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1CB6" w:rsidRPr="00532883" w:rsidP="00BB2E86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532883">
        <w:rPr>
          <w:rFonts w:ascii="Times New Roman" w:hAnsi="Times New Roman" w:cs="Times New Roman" w:hint="default"/>
          <w:b/>
          <w:sz w:val="24"/>
          <w:szCs w:val="24"/>
        </w:rPr>
        <w:t>Dô</w:t>
      </w:r>
      <w:r w:rsidRPr="00532883">
        <w:rPr>
          <w:rFonts w:ascii="Times New Roman" w:hAnsi="Times New Roman" w:cs="Times New Roman" w:hint="default"/>
          <w:b/>
          <w:sz w:val="24"/>
          <w:szCs w:val="24"/>
        </w:rPr>
        <w:t>vodová</w:t>
      </w:r>
      <w:r w:rsidRPr="00532883">
        <w:rPr>
          <w:rFonts w:ascii="Times New Roman" w:hAnsi="Times New Roman" w:cs="Times New Roman" w:hint="default"/>
          <w:b/>
          <w:sz w:val="24"/>
          <w:szCs w:val="24"/>
        </w:rPr>
        <w:t xml:space="preserve"> sprá</w:t>
      </w:r>
      <w:r w:rsidRPr="00532883">
        <w:rPr>
          <w:rFonts w:ascii="Times New Roman" w:hAnsi="Times New Roman" w:cs="Times New Roman" w:hint="default"/>
          <w:b/>
          <w:sz w:val="24"/>
          <w:szCs w:val="24"/>
        </w:rPr>
        <w:t>va</w:t>
      </w:r>
    </w:p>
    <w:p w:rsidR="00A515EB" w:rsidRPr="00532883" w:rsidP="00BB2E86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CB6" w:rsidRPr="00532883" w:rsidP="00BB2E86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532883">
        <w:rPr>
          <w:rFonts w:ascii="Times New Roman" w:hAnsi="Times New Roman" w:cs="Times New Roman" w:hint="default"/>
          <w:b/>
          <w:sz w:val="24"/>
          <w:szCs w:val="24"/>
        </w:rPr>
        <w:t>Vš</w:t>
      </w:r>
      <w:r w:rsidRPr="00532883">
        <w:rPr>
          <w:rFonts w:ascii="Times New Roman" w:hAnsi="Times New Roman" w:cs="Times New Roman" w:hint="default"/>
          <w:b/>
          <w:sz w:val="24"/>
          <w:szCs w:val="24"/>
        </w:rPr>
        <w:t>eobecná</w:t>
      </w:r>
      <w:r w:rsidRPr="00532883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532883">
        <w:rPr>
          <w:rFonts w:ascii="Times New Roman" w:hAnsi="Times New Roman" w:cs="Times New Roman" w:hint="default"/>
          <w:b/>
          <w:sz w:val="24"/>
          <w:szCs w:val="24"/>
        </w:rPr>
        <w:t>asť</w:t>
      </w:r>
    </w:p>
    <w:p w:rsidR="00A515EB" w:rsidRPr="00532883" w:rsidP="00BB2E86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883" w:rsidR="00F20B3F">
        <w:rPr>
          <w:rFonts w:ascii="Times New Roman" w:hAnsi="Times New Roman" w:cs="Times New Roman" w:hint="default"/>
          <w:sz w:val="24"/>
          <w:szCs w:val="24"/>
        </w:rPr>
        <w:t>Predlož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ený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vrh zá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kona vychá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dza z 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Programové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ho vyhlá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senia vlá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dy SR, schvá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lené</w:t>
      </w:r>
      <w:r w:rsidRPr="00532883" w:rsidR="00F20B3F">
        <w:rPr>
          <w:rFonts w:ascii="Times New Roman" w:hAnsi="Times New Roman" w:cs="Times New Roman" w:hint="default"/>
          <w:sz w:val="24"/>
          <w:szCs w:val="24"/>
        </w:rPr>
        <w:t>ho v auguste 2010.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Vlá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da sa v 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ň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om zaviazala umož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niť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m poisť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ovniam tvorbu zisku za presne stanovený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ch podmienok.</w:t>
      </w:r>
    </w:p>
    <w:p w:rsidR="001125C1" w:rsidRPr="00532883" w:rsidP="00BB2E86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532883" w:rsidR="00A17538">
        <w:rPr>
          <w:rFonts w:ascii="Times New Roman" w:hAnsi="Times New Roman" w:cs="Times New Roman"/>
          <w:sz w:val="24"/>
          <w:szCs w:val="24"/>
        </w:rPr>
        <w:t>V </w:t>
      </w:r>
      <w:r w:rsidRPr="00532883" w:rsidR="00A17538">
        <w:rPr>
          <w:rFonts w:ascii="Times New Roman" w:hAnsi="Times New Roman" w:cs="Times New Roman" w:hint="default"/>
          <w:sz w:val="24"/>
          <w:szCs w:val="24"/>
        </w:rPr>
        <w:t>ná</w:t>
      </w:r>
      <w:r w:rsidRPr="00532883" w:rsidR="00A17538">
        <w:rPr>
          <w:rFonts w:ascii="Times New Roman" w:hAnsi="Times New Roman" w:cs="Times New Roman" w:hint="default"/>
          <w:sz w:val="24"/>
          <w:szCs w:val="24"/>
        </w:rPr>
        <w:t>vrhu zá</w:t>
      </w:r>
      <w:r w:rsidRPr="00532883" w:rsidR="00A17538">
        <w:rPr>
          <w:rFonts w:ascii="Times New Roman" w:hAnsi="Times New Roman" w:cs="Times New Roman" w:hint="default"/>
          <w:sz w:val="24"/>
          <w:szCs w:val="24"/>
        </w:rPr>
        <w:t>kona sa navrhu</w:t>
      </w:r>
      <w:r w:rsidRPr="00532883" w:rsidR="00A17538">
        <w:rPr>
          <w:rFonts w:ascii="Times New Roman" w:hAnsi="Times New Roman" w:cs="Times New Roman" w:hint="default"/>
          <w:sz w:val="24"/>
          <w:szCs w:val="24"/>
        </w:rPr>
        <w:t>jú</w:t>
      </w:r>
      <w:r w:rsidRPr="00532883" w:rsidR="00A17538">
        <w:rPr>
          <w:rFonts w:ascii="Times New Roman" w:hAnsi="Times New Roman" w:cs="Times New Roman" w:hint="default"/>
          <w:sz w:val="24"/>
          <w:szCs w:val="24"/>
        </w:rPr>
        <w:t xml:space="preserve"> dve podmienky. Prvou z nich je </w:t>
      </w:r>
      <w:r w:rsidRPr="00532883">
        <w:rPr>
          <w:rFonts w:ascii="Times New Roman" w:hAnsi="Times New Roman" w:cs="Times New Roman" w:hint="default"/>
          <w:sz w:val="24"/>
          <w:szCs w:val="24"/>
        </w:rPr>
        <w:t>povinné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532883">
        <w:rPr>
          <w:rFonts w:ascii="Times New Roman" w:hAnsi="Times New Roman" w:cs="Times New Roman" w:hint="default"/>
          <w:sz w:val="24"/>
          <w:szCs w:val="24"/>
        </w:rPr>
        <w:t>itie zisku na tvorbu rezervné</w:t>
      </w:r>
      <w:r w:rsidRPr="00532883">
        <w:rPr>
          <w:rFonts w:ascii="Times New Roman" w:hAnsi="Times New Roman" w:cs="Times New Roman" w:hint="default"/>
          <w:sz w:val="24"/>
          <w:szCs w:val="24"/>
        </w:rPr>
        <w:t>ho fondu až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do výš</w:t>
      </w:r>
      <w:r w:rsidRPr="00532883">
        <w:rPr>
          <w:rFonts w:ascii="Times New Roman" w:hAnsi="Times New Roman" w:cs="Times New Roman" w:hint="default"/>
          <w:sz w:val="24"/>
          <w:szCs w:val="24"/>
        </w:rPr>
        <w:t>ky 20 % splatené</w:t>
      </w:r>
      <w:r w:rsidRPr="00532883">
        <w:rPr>
          <w:rFonts w:ascii="Times New Roman" w:hAnsi="Times New Roman" w:cs="Times New Roman" w:hint="default"/>
          <w:sz w:val="24"/>
          <w:szCs w:val="24"/>
        </w:rPr>
        <w:t>ho zá</w:t>
      </w:r>
      <w:r w:rsidRPr="00532883">
        <w:rPr>
          <w:rFonts w:ascii="Times New Roman" w:hAnsi="Times New Roman" w:cs="Times New Roman" w:hint="default"/>
          <w:sz w:val="24"/>
          <w:szCs w:val="24"/>
        </w:rPr>
        <w:t>kladné</w:t>
      </w:r>
      <w:r w:rsidRPr="00532883">
        <w:rPr>
          <w:rFonts w:ascii="Times New Roman" w:hAnsi="Times New Roman" w:cs="Times New Roman" w:hint="default"/>
          <w:sz w:val="24"/>
          <w:szCs w:val="24"/>
        </w:rPr>
        <w:t>ho imania</w:t>
      </w:r>
      <w:r w:rsidRPr="00532883" w:rsidR="00A17538">
        <w:rPr>
          <w:rFonts w:ascii="Times New Roman" w:hAnsi="Times New Roman" w:cs="Times New Roman"/>
          <w:sz w:val="24"/>
          <w:szCs w:val="24"/>
        </w:rPr>
        <w:t>. Druhou podmienkou je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povinná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tvorba technický</w:t>
      </w:r>
      <w:r w:rsidRPr="00532883">
        <w:rPr>
          <w:rFonts w:ascii="Times New Roman" w:hAnsi="Times New Roman" w:cs="Times New Roman" w:hint="default"/>
          <w:sz w:val="24"/>
          <w:szCs w:val="24"/>
        </w:rPr>
        <w:t>ch rezerv na ú</w:t>
      </w:r>
      <w:r w:rsidRPr="00532883">
        <w:rPr>
          <w:rFonts w:ascii="Times New Roman" w:hAnsi="Times New Roman" w:cs="Times New Roman" w:hint="default"/>
          <w:sz w:val="24"/>
          <w:szCs w:val="24"/>
        </w:rPr>
        <w:t>hradu plá</w:t>
      </w:r>
      <w:r w:rsidRPr="00532883">
        <w:rPr>
          <w:rFonts w:ascii="Times New Roman" w:hAnsi="Times New Roman" w:cs="Times New Roman" w:hint="default"/>
          <w:sz w:val="24"/>
          <w:szCs w:val="24"/>
        </w:rPr>
        <w:t>novanej zdravotnej starostlivosti pre poistencov zaradený</w:t>
      </w:r>
      <w:r w:rsidRPr="00532883">
        <w:rPr>
          <w:rFonts w:ascii="Times New Roman" w:hAnsi="Times New Roman" w:cs="Times New Roman" w:hint="default"/>
          <w:sz w:val="24"/>
          <w:szCs w:val="24"/>
        </w:rPr>
        <w:t>ch v </w:t>
      </w:r>
      <w:r w:rsidRPr="00532883">
        <w:rPr>
          <w:rFonts w:ascii="Times New Roman" w:hAnsi="Times New Roman" w:cs="Times New Roman" w:hint="default"/>
          <w:sz w:val="24"/>
          <w:szCs w:val="24"/>
        </w:rPr>
        <w:t>č</w:t>
      </w:r>
      <w:r w:rsidRPr="00532883">
        <w:rPr>
          <w:rFonts w:ascii="Times New Roman" w:hAnsi="Times New Roman" w:cs="Times New Roman" w:hint="default"/>
          <w:sz w:val="24"/>
          <w:szCs w:val="24"/>
        </w:rPr>
        <w:t>akací</w:t>
      </w:r>
      <w:r w:rsidRPr="00532883">
        <w:rPr>
          <w:rFonts w:ascii="Times New Roman" w:hAnsi="Times New Roman" w:cs="Times New Roman" w:hint="default"/>
          <w:sz w:val="24"/>
          <w:szCs w:val="24"/>
        </w:rPr>
        <w:t>ch zoznamoch. Zdravotná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ovň</w:t>
      </w:r>
      <w:r w:rsidRPr="00532883">
        <w:rPr>
          <w:rFonts w:ascii="Times New Roman" w:hAnsi="Times New Roman" w:cs="Times New Roman" w:hint="default"/>
          <w:sz w:val="24"/>
          <w:szCs w:val="24"/>
        </w:rPr>
        <w:t>a tak nemôž</w:t>
      </w:r>
      <w:r w:rsidRPr="00532883">
        <w:rPr>
          <w:rFonts w:ascii="Times New Roman" w:hAnsi="Times New Roman" w:cs="Times New Roman" w:hint="default"/>
          <w:sz w:val="24"/>
          <w:szCs w:val="24"/>
        </w:rPr>
        <w:t>e dosahovať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zisk na ú</w:t>
      </w:r>
      <w:r w:rsidRPr="00532883">
        <w:rPr>
          <w:rFonts w:ascii="Times New Roman" w:hAnsi="Times New Roman" w:cs="Times New Roman" w:hint="default"/>
          <w:sz w:val="24"/>
          <w:szCs w:val="24"/>
        </w:rPr>
        <w:t>kor svojich poistencov tý</w:t>
      </w:r>
      <w:r w:rsidRPr="00532883">
        <w:rPr>
          <w:rFonts w:ascii="Times New Roman" w:hAnsi="Times New Roman" w:cs="Times New Roman" w:hint="default"/>
          <w:sz w:val="24"/>
          <w:szCs w:val="24"/>
        </w:rPr>
        <w:t>m, ž</w:t>
      </w:r>
      <w:r w:rsidRPr="00532883">
        <w:rPr>
          <w:rFonts w:ascii="Times New Roman" w:hAnsi="Times New Roman" w:cs="Times New Roman" w:hint="default"/>
          <w:sz w:val="24"/>
          <w:szCs w:val="24"/>
        </w:rPr>
        <w:t>e by ich odsú</w:t>
      </w:r>
      <w:r w:rsidRPr="00532883">
        <w:rPr>
          <w:rFonts w:ascii="Times New Roman" w:hAnsi="Times New Roman" w:cs="Times New Roman" w:hint="default"/>
          <w:sz w:val="24"/>
          <w:szCs w:val="24"/>
        </w:rPr>
        <w:t>vala do poradovní</w:t>
      </w:r>
      <w:r w:rsidRPr="00532883">
        <w:rPr>
          <w:rFonts w:ascii="Times New Roman" w:hAnsi="Times New Roman" w:cs="Times New Roman" w:hint="default"/>
          <w:sz w:val="24"/>
          <w:szCs w:val="24"/>
        </w:rPr>
        <w:t>kov namiesto toho, aby im uhradila zdravotnú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bez č</w:t>
      </w:r>
      <w:r w:rsidRPr="00532883">
        <w:rPr>
          <w:rFonts w:ascii="Times New Roman" w:hAnsi="Times New Roman" w:cs="Times New Roman" w:hint="default"/>
          <w:sz w:val="24"/>
          <w:szCs w:val="24"/>
        </w:rPr>
        <w:t>akania.</w:t>
      </w:r>
    </w:p>
    <w:p w:rsidR="00EF7838" w:rsidRPr="00532883" w:rsidP="00BB2E86">
      <w:pPr>
        <w:autoSpaceDE w:val="0"/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532883">
        <w:rPr>
          <w:rFonts w:ascii="Times New Roman" w:hAnsi="Times New Roman" w:cs="Times New Roman" w:hint="default"/>
          <w:sz w:val="24"/>
          <w:szCs w:val="24"/>
        </w:rPr>
        <w:t>Ná</w:t>
      </w:r>
      <w:r w:rsidRPr="00532883">
        <w:rPr>
          <w:rFonts w:ascii="Times New Roman" w:hAnsi="Times New Roman" w:cs="Times New Roman" w:hint="default"/>
          <w:sz w:val="24"/>
          <w:szCs w:val="24"/>
        </w:rPr>
        <w:t>vrh zá</w:t>
      </w:r>
      <w:r w:rsidRPr="00532883">
        <w:rPr>
          <w:rFonts w:ascii="Times New Roman" w:hAnsi="Times New Roman" w:cs="Times New Roman" w:hint="default"/>
          <w:sz w:val="24"/>
          <w:szCs w:val="24"/>
        </w:rPr>
        <w:t>kona prináš</w:t>
      </w:r>
      <w:r w:rsidRPr="00532883">
        <w:rPr>
          <w:rFonts w:ascii="Times New Roman" w:hAnsi="Times New Roman" w:cs="Times New Roman" w:hint="default"/>
          <w:sz w:val="24"/>
          <w:szCs w:val="24"/>
        </w:rPr>
        <w:t>a komplexnú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532883">
        <w:rPr>
          <w:rFonts w:ascii="Times New Roman" w:hAnsi="Times New Roman" w:cs="Times New Roman" w:hint="default"/>
          <w:sz w:val="24"/>
          <w:szCs w:val="24"/>
        </w:rPr>
        <w:t>vnu ú</w:t>
      </w:r>
      <w:r w:rsidRPr="00532883">
        <w:rPr>
          <w:rFonts w:ascii="Times New Roman" w:hAnsi="Times New Roman" w:cs="Times New Roman" w:hint="default"/>
          <w:sz w:val="24"/>
          <w:szCs w:val="24"/>
        </w:rPr>
        <w:t>pravu prevo</w:t>
      </w:r>
      <w:r w:rsidRPr="00532883">
        <w:rPr>
          <w:rFonts w:ascii="Times New Roman" w:hAnsi="Times New Roman" w:cs="Times New Roman" w:hint="default"/>
          <w:sz w:val="24"/>
          <w:szCs w:val="24"/>
        </w:rPr>
        <w:t>du poistné</w:t>
      </w:r>
      <w:r w:rsidRPr="00532883">
        <w:rPr>
          <w:rFonts w:ascii="Times New Roman" w:hAnsi="Times New Roman" w:cs="Times New Roman" w:hint="default"/>
          <w:sz w:val="24"/>
          <w:szCs w:val="24"/>
        </w:rPr>
        <w:t>ho kmeň</w:t>
      </w:r>
      <w:r w:rsidRPr="00532883">
        <w:rPr>
          <w:rFonts w:ascii="Times New Roman" w:hAnsi="Times New Roman" w:cs="Times New Roman" w:hint="default"/>
          <w:sz w:val="24"/>
          <w:szCs w:val="24"/>
        </w:rPr>
        <w:t>a. Nedostatoč</w:t>
      </w:r>
      <w:r w:rsidRPr="00532883">
        <w:rPr>
          <w:rFonts w:ascii="Times New Roman" w:hAnsi="Times New Roman" w:cs="Times New Roman" w:hint="default"/>
          <w:sz w:val="24"/>
          <w:szCs w:val="24"/>
        </w:rPr>
        <w:t>nosť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532883">
        <w:rPr>
          <w:rFonts w:ascii="Times New Roman" w:hAnsi="Times New Roman" w:cs="Times New Roman" w:hint="default"/>
          <w:sz w:val="24"/>
          <w:szCs w:val="24"/>
        </w:rPr>
        <w:t>vnej ú</w:t>
      </w:r>
      <w:r w:rsidRPr="00532883">
        <w:rPr>
          <w:rFonts w:ascii="Times New Roman" w:hAnsi="Times New Roman" w:cs="Times New Roman" w:hint="default"/>
          <w:sz w:val="24"/>
          <w:szCs w:val="24"/>
        </w:rPr>
        <w:t>pravy viedla pri odchode Euró</w:t>
      </w:r>
      <w:r w:rsidRPr="00532883">
        <w:rPr>
          <w:rFonts w:ascii="Times New Roman" w:hAnsi="Times New Roman" w:cs="Times New Roman" w:hint="default"/>
          <w:sz w:val="24"/>
          <w:szCs w:val="24"/>
        </w:rPr>
        <w:t>pskej zdravotnej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ovne, a.s. z </w:t>
      </w:r>
      <w:r w:rsidRPr="00532883">
        <w:rPr>
          <w:rFonts w:ascii="Times New Roman" w:hAnsi="Times New Roman" w:cs="Times New Roman" w:hint="default"/>
          <w:sz w:val="24"/>
          <w:szCs w:val="24"/>
        </w:rPr>
        <w:t>poistné</w:t>
      </w:r>
      <w:r w:rsidRPr="00532883">
        <w:rPr>
          <w:rFonts w:ascii="Times New Roman" w:hAnsi="Times New Roman" w:cs="Times New Roman" w:hint="default"/>
          <w:sz w:val="24"/>
          <w:szCs w:val="24"/>
        </w:rPr>
        <w:t>ho trhu k </w:t>
      </w:r>
      <w:r w:rsidRPr="00532883">
        <w:rPr>
          <w:rFonts w:ascii="Times New Roman" w:hAnsi="Times New Roman" w:cs="Times New Roman" w:hint="default"/>
          <w:sz w:val="24"/>
          <w:szCs w:val="24"/>
        </w:rPr>
        <w:t>praktický</w:t>
      </w:r>
      <w:r w:rsidRPr="00532883">
        <w:rPr>
          <w:rFonts w:ascii="Times New Roman" w:hAnsi="Times New Roman" w:cs="Times New Roman" w:hint="default"/>
          <w:sz w:val="24"/>
          <w:szCs w:val="24"/>
        </w:rPr>
        <w:t>m problé</w:t>
      </w:r>
      <w:r w:rsidRPr="00532883">
        <w:rPr>
          <w:rFonts w:ascii="Times New Roman" w:hAnsi="Times New Roman" w:cs="Times New Roman" w:hint="default"/>
          <w:sz w:val="24"/>
          <w:szCs w:val="24"/>
        </w:rPr>
        <w:t>mom, ktoré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nevyrieš</w:t>
      </w:r>
      <w:r w:rsidRPr="00532883">
        <w:rPr>
          <w:rFonts w:ascii="Times New Roman" w:hAnsi="Times New Roman" w:cs="Times New Roman" w:hint="default"/>
          <w:sz w:val="24"/>
          <w:szCs w:val="24"/>
        </w:rPr>
        <w:t>ila ani ná</w:t>
      </w:r>
      <w:r w:rsidRPr="00532883">
        <w:rPr>
          <w:rFonts w:ascii="Times New Roman" w:hAnsi="Times New Roman" w:cs="Times New Roman" w:hint="default"/>
          <w:sz w:val="24"/>
          <w:szCs w:val="24"/>
        </w:rPr>
        <w:t>sledná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novelizá</w:t>
      </w:r>
      <w:r w:rsidRPr="00532883">
        <w:rPr>
          <w:rFonts w:ascii="Times New Roman" w:hAnsi="Times New Roman" w:cs="Times New Roman" w:hint="default"/>
          <w:sz w:val="24"/>
          <w:szCs w:val="24"/>
        </w:rPr>
        <w:t>cia zá</w:t>
      </w:r>
      <w:r w:rsidRPr="00532883">
        <w:rPr>
          <w:rFonts w:ascii="Times New Roman" w:hAnsi="Times New Roman" w:cs="Times New Roman" w:hint="default"/>
          <w:sz w:val="24"/>
          <w:szCs w:val="24"/>
        </w:rPr>
        <w:t>kona. Navrhuje sa mož</w:t>
      </w:r>
      <w:r w:rsidRPr="00532883">
        <w:rPr>
          <w:rFonts w:ascii="Times New Roman" w:hAnsi="Times New Roman" w:cs="Times New Roman" w:hint="default"/>
          <w:sz w:val="24"/>
          <w:szCs w:val="24"/>
        </w:rPr>
        <w:t>nosť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odplatné</w:t>
      </w:r>
      <w:r w:rsidRPr="00532883">
        <w:rPr>
          <w:rFonts w:ascii="Times New Roman" w:hAnsi="Times New Roman" w:cs="Times New Roman" w:hint="default"/>
          <w:sz w:val="24"/>
          <w:szCs w:val="24"/>
        </w:rPr>
        <w:t>ho prevodu poistné</w:t>
      </w:r>
      <w:r w:rsidRPr="00532883">
        <w:rPr>
          <w:rFonts w:ascii="Times New Roman" w:hAnsi="Times New Roman" w:cs="Times New Roman" w:hint="default"/>
          <w:sz w:val="24"/>
          <w:szCs w:val="24"/>
        </w:rPr>
        <w:t>ho kmeň</w:t>
      </w:r>
      <w:r w:rsidRPr="00532883">
        <w:rPr>
          <w:rFonts w:ascii="Times New Roman" w:hAnsi="Times New Roman" w:cs="Times New Roman" w:hint="default"/>
          <w:sz w:val="24"/>
          <w:szCs w:val="24"/>
        </w:rPr>
        <w:t>a: v </w:t>
      </w:r>
      <w:r w:rsidRPr="00532883">
        <w:rPr>
          <w:rFonts w:ascii="Times New Roman" w:hAnsi="Times New Roman" w:cs="Times New Roman" w:hint="default"/>
          <w:sz w:val="24"/>
          <w:szCs w:val="24"/>
        </w:rPr>
        <w:t>prí</w:t>
      </w:r>
      <w:r w:rsidRPr="00532883">
        <w:rPr>
          <w:rFonts w:ascii="Times New Roman" w:hAnsi="Times New Roman" w:cs="Times New Roman" w:hint="default"/>
          <w:sz w:val="24"/>
          <w:szCs w:val="24"/>
        </w:rPr>
        <w:t>pade dobrovoľ</w:t>
      </w:r>
      <w:r w:rsidRPr="00532883">
        <w:rPr>
          <w:rFonts w:ascii="Times New Roman" w:hAnsi="Times New Roman" w:cs="Times New Roman" w:hint="default"/>
          <w:sz w:val="24"/>
          <w:szCs w:val="24"/>
        </w:rPr>
        <w:t>né</w:t>
      </w:r>
      <w:r w:rsidRPr="00532883">
        <w:rPr>
          <w:rFonts w:ascii="Times New Roman" w:hAnsi="Times New Roman" w:cs="Times New Roman" w:hint="default"/>
          <w:sz w:val="24"/>
          <w:szCs w:val="24"/>
        </w:rPr>
        <w:t>ho prevodu vš</w:t>
      </w:r>
      <w:r w:rsidRPr="00532883">
        <w:rPr>
          <w:rFonts w:ascii="Times New Roman" w:hAnsi="Times New Roman" w:cs="Times New Roman" w:hint="default"/>
          <w:sz w:val="24"/>
          <w:szCs w:val="24"/>
        </w:rPr>
        <w:t>ak majú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poistenci prá</w:t>
      </w:r>
      <w:r w:rsidRPr="00532883">
        <w:rPr>
          <w:rFonts w:ascii="Times New Roman" w:hAnsi="Times New Roman" w:cs="Times New Roman" w:hint="default"/>
          <w:sz w:val="24"/>
          <w:szCs w:val="24"/>
        </w:rPr>
        <w:t>vo nesú</w:t>
      </w:r>
      <w:r w:rsidRPr="00532883">
        <w:rPr>
          <w:rFonts w:ascii="Times New Roman" w:hAnsi="Times New Roman" w:cs="Times New Roman" w:hint="default"/>
          <w:sz w:val="24"/>
          <w:szCs w:val="24"/>
        </w:rPr>
        <w:t>hlasiť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532883">
        <w:rPr>
          <w:rFonts w:ascii="Times New Roman" w:hAnsi="Times New Roman" w:cs="Times New Roman" w:hint="default"/>
          <w:sz w:val="24"/>
          <w:szCs w:val="24"/>
        </w:rPr>
        <w:t>prevodom vlastnej prihláš</w:t>
      </w:r>
      <w:r w:rsidRPr="00532883">
        <w:rPr>
          <w:rFonts w:ascii="Times New Roman" w:hAnsi="Times New Roman" w:cs="Times New Roman" w:hint="default"/>
          <w:sz w:val="24"/>
          <w:szCs w:val="24"/>
        </w:rPr>
        <w:t>ky do inej zdravotnej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ovne. Navrhovaná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532883">
        <w:rPr>
          <w:rFonts w:ascii="Times New Roman" w:hAnsi="Times New Roman" w:cs="Times New Roman" w:hint="default"/>
          <w:sz w:val="24"/>
          <w:szCs w:val="24"/>
        </w:rPr>
        <w:t>prava upravuje situá</w:t>
      </w:r>
      <w:r w:rsidRPr="00532883">
        <w:rPr>
          <w:rFonts w:ascii="Times New Roman" w:hAnsi="Times New Roman" w:cs="Times New Roman" w:hint="default"/>
          <w:sz w:val="24"/>
          <w:szCs w:val="24"/>
        </w:rPr>
        <w:t>cie, pri ktorý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532883" w:rsidR="003D3D3D">
        <w:rPr>
          <w:rFonts w:ascii="Times New Roman" w:hAnsi="Times New Roman" w:cs="Times New Roman" w:hint="default"/>
          <w:sz w:val="24"/>
          <w:szCs w:val="24"/>
        </w:rPr>
        <w:t>Ú</w:t>
      </w:r>
      <w:r w:rsidRPr="00532883" w:rsidR="003D3D3D">
        <w:rPr>
          <w:rFonts w:ascii="Times New Roman" w:hAnsi="Times New Roman" w:cs="Times New Roman" w:hint="default"/>
          <w:sz w:val="24"/>
          <w:szCs w:val="24"/>
        </w:rPr>
        <w:t>rad nad zdravotnou starostlivosť</w:t>
      </w:r>
      <w:r w:rsidRPr="00532883" w:rsidR="003D3D3D">
        <w:rPr>
          <w:rFonts w:ascii="Times New Roman" w:hAnsi="Times New Roman" w:cs="Times New Roman" w:hint="default"/>
          <w:sz w:val="24"/>
          <w:szCs w:val="24"/>
        </w:rPr>
        <w:t>ou (ď</w:t>
      </w:r>
      <w:r w:rsidRPr="00532883" w:rsidR="003D3D3D">
        <w:rPr>
          <w:rFonts w:ascii="Times New Roman" w:hAnsi="Times New Roman" w:cs="Times New Roman" w:hint="default"/>
          <w:sz w:val="24"/>
          <w:szCs w:val="24"/>
        </w:rPr>
        <w:t>alej len „ú</w:t>
      </w:r>
      <w:r w:rsidRPr="00532883" w:rsidR="003D3D3D">
        <w:rPr>
          <w:rFonts w:ascii="Times New Roman" w:hAnsi="Times New Roman" w:cs="Times New Roman" w:hint="default"/>
          <w:sz w:val="24"/>
          <w:szCs w:val="24"/>
        </w:rPr>
        <w:t>rad“</w:t>
      </w:r>
      <w:r w:rsidRPr="00532883" w:rsidR="003D3D3D">
        <w:rPr>
          <w:rFonts w:ascii="Times New Roman" w:hAnsi="Times New Roman" w:cs="Times New Roman" w:hint="default"/>
          <w:sz w:val="24"/>
          <w:szCs w:val="24"/>
        </w:rPr>
        <w:t xml:space="preserve">) </w:t>
      </w:r>
      <w:r w:rsidRPr="00532883">
        <w:rPr>
          <w:rFonts w:ascii="Times New Roman" w:hAnsi="Times New Roman" w:cs="Times New Roman" w:hint="default"/>
          <w:sz w:val="24"/>
          <w:szCs w:val="24"/>
        </w:rPr>
        <w:t>nariaď</w:t>
      </w:r>
      <w:r w:rsidRPr="00532883">
        <w:rPr>
          <w:rFonts w:ascii="Times New Roman" w:hAnsi="Times New Roman" w:cs="Times New Roman" w:hint="default"/>
          <w:sz w:val="24"/>
          <w:szCs w:val="24"/>
        </w:rPr>
        <w:t>uje prevod poistné</w:t>
      </w:r>
      <w:r w:rsidRPr="00532883">
        <w:rPr>
          <w:rFonts w:ascii="Times New Roman" w:hAnsi="Times New Roman" w:cs="Times New Roman" w:hint="default"/>
          <w:sz w:val="24"/>
          <w:szCs w:val="24"/>
        </w:rPr>
        <w:t>ho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kmeň</w:t>
      </w:r>
      <w:r w:rsidRPr="00532883">
        <w:rPr>
          <w:rFonts w:ascii="Times New Roman" w:hAnsi="Times New Roman" w:cs="Times New Roman" w:hint="default"/>
          <w:sz w:val="24"/>
          <w:szCs w:val="24"/>
        </w:rPr>
        <w:t>a</w:t>
      </w:r>
      <w:r w:rsidRPr="00532883" w:rsidR="00A17538">
        <w:rPr>
          <w:rFonts w:ascii="Times New Roman" w:hAnsi="Times New Roman" w:cs="Times New Roman"/>
          <w:sz w:val="24"/>
          <w:szCs w:val="24"/>
        </w:rPr>
        <w:t>,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532883">
        <w:rPr>
          <w:rFonts w:ascii="Times New Roman" w:hAnsi="Times New Roman" w:cs="Times New Roman" w:hint="default"/>
          <w:sz w:val="24"/>
          <w:szCs w:val="24"/>
        </w:rPr>
        <w:t>i už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ako súč</w:t>
      </w:r>
      <w:r w:rsidRPr="00532883">
        <w:rPr>
          <w:rFonts w:ascii="Times New Roman" w:hAnsi="Times New Roman" w:cs="Times New Roman" w:hint="default"/>
          <w:sz w:val="24"/>
          <w:szCs w:val="24"/>
        </w:rPr>
        <w:t>asť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532883">
        <w:rPr>
          <w:rFonts w:ascii="Times New Roman" w:hAnsi="Times New Roman" w:cs="Times New Roman" w:hint="default"/>
          <w:sz w:val="24"/>
          <w:szCs w:val="24"/>
        </w:rPr>
        <w:t>tenej sprá</w:t>
      </w:r>
      <w:r w:rsidRPr="00532883">
        <w:rPr>
          <w:rFonts w:ascii="Times New Roman" w:hAnsi="Times New Roman" w:cs="Times New Roman" w:hint="default"/>
          <w:sz w:val="24"/>
          <w:szCs w:val="24"/>
        </w:rPr>
        <w:t>vy nad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ovň</w:t>
      </w:r>
      <w:r w:rsidRPr="00532883">
        <w:rPr>
          <w:rFonts w:ascii="Times New Roman" w:hAnsi="Times New Roman" w:cs="Times New Roman" w:hint="default"/>
          <w:sz w:val="24"/>
          <w:szCs w:val="24"/>
        </w:rPr>
        <w:t>ou alebo pri jej odchode z </w:t>
      </w:r>
      <w:r w:rsidRPr="00532883">
        <w:rPr>
          <w:rFonts w:ascii="Times New Roman" w:hAnsi="Times New Roman" w:cs="Times New Roman" w:hint="default"/>
          <w:sz w:val="24"/>
          <w:szCs w:val="24"/>
        </w:rPr>
        <w:t>trhu. Podrobná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regulá</w:t>
      </w:r>
      <w:r w:rsidRPr="00532883">
        <w:rPr>
          <w:rFonts w:ascii="Times New Roman" w:hAnsi="Times New Roman" w:cs="Times New Roman" w:hint="default"/>
          <w:sz w:val="24"/>
          <w:szCs w:val="24"/>
        </w:rPr>
        <w:t>cia prevodu poistné</w:t>
      </w:r>
      <w:r w:rsidRPr="00532883">
        <w:rPr>
          <w:rFonts w:ascii="Times New Roman" w:hAnsi="Times New Roman" w:cs="Times New Roman" w:hint="default"/>
          <w:sz w:val="24"/>
          <w:szCs w:val="24"/>
        </w:rPr>
        <w:t>ho kmeň</w:t>
      </w:r>
      <w:r w:rsidRPr="00532883">
        <w:rPr>
          <w:rFonts w:ascii="Times New Roman" w:hAnsi="Times New Roman" w:cs="Times New Roman" w:hint="default"/>
          <w:sz w:val="24"/>
          <w:szCs w:val="24"/>
        </w:rPr>
        <w:t>a má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do budú</w:t>
      </w:r>
      <w:r w:rsidRPr="00532883">
        <w:rPr>
          <w:rFonts w:ascii="Times New Roman" w:hAnsi="Times New Roman" w:cs="Times New Roman" w:hint="default"/>
          <w:sz w:val="24"/>
          <w:szCs w:val="24"/>
        </w:rPr>
        <w:t>cnosti zabrá</w:t>
      </w:r>
      <w:r w:rsidRPr="00532883">
        <w:rPr>
          <w:rFonts w:ascii="Times New Roman" w:hAnsi="Times New Roman" w:cs="Times New Roman" w:hint="default"/>
          <w:sz w:val="24"/>
          <w:szCs w:val="24"/>
        </w:rPr>
        <w:t>niť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nejednoznač</w:t>
      </w:r>
      <w:r w:rsidRPr="00532883">
        <w:rPr>
          <w:rFonts w:ascii="Times New Roman" w:hAnsi="Times New Roman" w:cs="Times New Roman" w:hint="default"/>
          <w:sz w:val="24"/>
          <w:szCs w:val="24"/>
        </w:rPr>
        <w:t>ný</w:t>
      </w:r>
      <w:r w:rsidRPr="00532883">
        <w:rPr>
          <w:rFonts w:ascii="Times New Roman" w:hAnsi="Times New Roman" w:cs="Times New Roman" w:hint="default"/>
          <w:sz w:val="24"/>
          <w:szCs w:val="24"/>
        </w:rPr>
        <w:t>m vý</w:t>
      </w:r>
      <w:r w:rsidRPr="00532883">
        <w:rPr>
          <w:rFonts w:ascii="Times New Roman" w:hAnsi="Times New Roman" w:cs="Times New Roman" w:hint="default"/>
          <w:sz w:val="24"/>
          <w:szCs w:val="24"/>
        </w:rPr>
        <w:t>kladom zá</w:t>
      </w:r>
      <w:r w:rsidRPr="00532883">
        <w:rPr>
          <w:rFonts w:ascii="Times New Roman" w:hAnsi="Times New Roman" w:cs="Times New Roman" w:hint="default"/>
          <w:sz w:val="24"/>
          <w:szCs w:val="24"/>
        </w:rPr>
        <w:t>kona.</w:t>
      </w:r>
    </w:p>
    <w:p w:rsidR="001125C1" w:rsidRPr="00532883" w:rsidP="00BB2E86">
      <w:pPr>
        <w:autoSpaceDE w:val="0"/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532883">
        <w:rPr>
          <w:rFonts w:ascii="Times New Roman" w:hAnsi="Times New Roman" w:cs="Times New Roman" w:hint="default"/>
          <w:sz w:val="24"/>
          <w:szCs w:val="24"/>
        </w:rPr>
        <w:t>Ď</w:t>
      </w:r>
      <w:r w:rsidRPr="00532883">
        <w:rPr>
          <w:rFonts w:ascii="Times New Roman" w:hAnsi="Times New Roman" w:cs="Times New Roman" w:hint="default"/>
          <w:sz w:val="24"/>
          <w:szCs w:val="24"/>
        </w:rPr>
        <w:t>alší</w:t>
      </w:r>
      <w:r w:rsidRPr="00532883">
        <w:rPr>
          <w:rFonts w:ascii="Times New Roman" w:hAnsi="Times New Roman" w:cs="Times New Roman" w:hint="default"/>
          <w:sz w:val="24"/>
          <w:szCs w:val="24"/>
        </w:rPr>
        <w:t>m vlá</w:t>
      </w:r>
      <w:r w:rsidRPr="00532883">
        <w:rPr>
          <w:rFonts w:ascii="Times New Roman" w:hAnsi="Times New Roman" w:cs="Times New Roman" w:hint="default"/>
          <w:sz w:val="24"/>
          <w:szCs w:val="24"/>
        </w:rPr>
        <w:t>dnym zá</w:t>
      </w:r>
      <w:r w:rsidRPr="00532883">
        <w:rPr>
          <w:rFonts w:ascii="Times New Roman" w:hAnsi="Times New Roman" w:cs="Times New Roman" w:hint="default"/>
          <w:sz w:val="24"/>
          <w:szCs w:val="24"/>
        </w:rPr>
        <w:t>vä</w:t>
      </w:r>
      <w:r w:rsidRPr="00532883">
        <w:rPr>
          <w:rFonts w:ascii="Times New Roman" w:hAnsi="Times New Roman" w:cs="Times New Roman" w:hint="default"/>
          <w:sz w:val="24"/>
          <w:szCs w:val="24"/>
        </w:rPr>
        <w:t>zkom je zníž</w:t>
      </w:r>
      <w:r w:rsidRPr="00532883">
        <w:rPr>
          <w:rFonts w:ascii="Times New Roman" w:hAnsi="Times New Roman" w:cs="Times New Roman" w:hint="default"/>
          <w:sz w:val="24"/>
          <w:szCs w:val="24"/>
        </w:rPr>
        <w:t>enie barié</w:t>
      </w:r>
      <w:r w:rsidRPr="00532883">
        <w:rPr>
          <w:rFonts w:ascii="Times New Roman" w:hAnsi="Times New Roman" w:cs="Times New Roman" w:hint="default"/>
          <w:sz w:val="24"/>
          <w:szCs w:val="24"/>
        </w:rPr>
        <w:t>r pre vstup nový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ch subjektov </w:t>
      </w:r>
      <w:r w:rsidRPr="00532883">
        <w:rPr>
          <w:rFonts w:ascii="Times New Roman" w:hAnsi="Times New Roman" w:cs="Times New Roman" w:hint="default"/>
          <w:sz w:val="24"/>
          <w:szCs w:val="24"/>
        </w:rPr>
        <w:t>na trh poskytovateľ</w:t>
      </w:r>
      <w:r w:rsidRPr="00532883">
        <w:rPr>
          <w:rFonts w:ascii="Times New Roman" w:hAnsi="Times New Roman" w:cs="Times New Roman" w:hint="default"/>
          <w:sz w:val="24"/>
          <w:szCs w:val="24"/>
        </w:rPr>
        <w:t>ov zdravotné</w:t>
      </w:r>
      <w:r w:rsidRPr="00532883">
        <w:rPr>
          <w:rFonts w:ascii="Times New Roman" w:hAnsi="Times New Roman" w:cs="Times New Roman" w:hint="default"/>
          <w:sz w:val="24"/>
          <w:szCs w:val="24"/>
        </w:rPr>
        <w:t>ho poistenia. Navrhované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naviazanie limitu prevá</w:t>
      </w:r>
      <w:r w:rsidRPr="00532883">
        <w:rPr>
          <w:rFonts w:ascii="Times New Roman" w:hAnsi="Times New Roman" w:cs="Times New Roman" w:hint="default"/>
          <w:sz w:val="24"/>
          <w:szCs w:val="24"/>
        </w:rPr>
        <w:t>dzkový</w:t>
      </w:r>
      <w:r w:rsidRPr="00532883">
        <w:rPr>
          <w:rFonts w:ascii="Times New Roman" w:hAnsi="Times New Roman" w:cs="Times New Roman" w:hint="default"/>
          <w:sz w:val="24"/>
          <w:szCs w:val="24"/>
        </w:rPr>
        <w:t>ch vý</w:t>
      </w:r>
      <w:r w:rsidRPr="00532883">
        <w:rPr>
          <w:rFonts w:ascii="Times New Roman" w:hAnsi="Times New Roman" w:cs="Times New Roman" w:hint="default"/>
          <w:sz w:val="24"/>
          <w:szCs w:val="24"/>
        </w:rPr>
        <w:t>davkov zdravotnej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ovne na poč</w:t>
      </w:r>
      <w:r w:rsidRPr="00532883">
        <w:rPr>
          <w:rFonts w:ascii="Times New Roman" w:hAnsi="Times New Roman" w:cs="Times New Roman" w:hint="default"/>
          <w:sz w:val="24"/>
          <w:szCs w:val="24"/>
        </w:rPr>
        <w:t>et poistencov odstrá</w:t>
      </w:r>
      <w:r w:rsidRPr="00532883">
        <w:rPr>
          <w:rFonts w:ascii="Times New Roman" w:hAnsi="Times New Roman" w:cs="Times New Roman" w:hint="default"/>
          <w:sz w:val="24"/>
          <w:szCs w:val="24"/>
        </w:rPr>
        <w:t>ni diskriminá</w:t>
      </w:r>
      <w:r w:rsidRPr="00532883">
        <w:rPr>
          <w:rFonts w:ascii="Times New Roman" w:hAnsi="Times New Roman" w:cs="Times New Roman" w:hint="default"/>
          <w:sz w:val="24"/>
          <w:szCs w:val="24"/>
        </w:rPr>
        <w:t>ciu menší</w:t>
      </w:r>
      <w:r w:rsidRPr="00532883">
        <w:rPr>
          <w:rFonts w:ascii="Times New Roman" w:hAnsi="Times New Roman" w:cs="Times New Roman" w:hint="default"/>
          <w:sz w:val="24"/>
          <w:szCs w:val="24"/>
        </w:rPr>
        <w:t>ch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ovní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532883">
        <w:rPr>
          <w:rFonts w:ascii="Times New Roman" w:hAnsi="Times New Roman" w:cs="Times New Roman" w:hint="default"/>
          <w:sz w:val="24"/>
          <w:szCs w:val="24"/>
        </w:rPr>
        <w:t>uľ</w:t>
      </w:r>
      <w:r w:rsidRPr="00532883">
        <w:rPr>
          <w:rFonts w:ascii="Times New Roman" w:hAnsi="Times New Roman" w:cs="Times New Roman" w:hint="default"/>
          <w:sz w:val="24"/>
          <w:szCs w:val="24"/>
        </w:rPr>
        <w:t>ahčí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532883">
        <w:rPr>
          <w:rFonts w:ascii="Times New Roman" w:hAnsi="Times New Roman" w:cs="Times New Roman" w:hint="default"/>
          <w:sz w:val="24"/>
          <w:szCs w:val="24"/>
        </w:rPr>
        <w:t>padný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vstup nový</w:t>
      </w:r>
      <w:r w:rsidRPr="00532883">
        <w:rPr>
          <w:rFonts w:ascii="Times New Roman" w:hAnsi="Times New Roman" w:cs="Times New Roman" w:hint="default"/>
          <w:sz w:val="24"/>
          <w:szCs w:val="24"/>
        </w:rPr>
        <w:t>ch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ovní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na trh.</w:t>
      </w:r>
    </w:p>
    <w:p w:rsidR="00F20B3F" w:rsidRPr="00532883" w:rsidP="00BB2E86">
      <w:pPr>
        <w:autoSpaceDE w:val="0"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883">
        <w:rPr>
          <w:rFonts w:ascii="Times New Roman" w:hAnsi="Times New Roman" w:cs="Times New Roman" w:hint="default"/>
          <w:sz w:val="24"/>
          <w:szCs w:val="24"/>
        </w:rPr>
        <w:t>Vlá</w:t>
      </w:r>
      <w:r w:rsidRPr="00532883">
        <w:rPr>
          <w:rFonts w:ascii="Times New Roman" w:hAnsi="Times New Roman" w:cs="Times New Roman" w:hint="default"/>
          <w:sz w:val="24"/>
          <w:szCs w:val="24"/>
        </w:rPr>
        <w:t>da sa zaviazala prehodnot</w:t>
      </w:r>
      <w:r w:rsidRPr="00532883">
        <w:rPr>
          <w:rFonts w:ascii="Times New Roman" w:hAnsi="Times New Roman" w:cs="Times New Roman" w:hint="default"/>
          <w:sz w:val="24"/>
          <w:szCs w:val="24"/>
        </w:rPr>
        <w:t>iť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532883">
        <w:rPr>
          <w:rFonts w:ascii="Times New Roman" w:hAnsi="Times New Roman" w:cs="Times New Roman" w:hint="default"/>
          <w:sz w:val="24"/>
          <w:szCs w:val="24"/>
        </w:rPr>
        <w:t>reš</w:t>
      </w:r>
      <w:r w:rsidRPr="00532883">
        <w:rPr>
          <w:rFonts w:ascii="Times New Roman" w:hAnsi="Times New Roman" w:cs="Times New Roman" w:hint="default"/>
          <w:sz w:val="24"/>
          <w:szCs w:val="24"/>
        </w:rPr>
        <w:t>trukturalizovať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Pr="00532883">
        <w:rPr>
          <w:rFonts w:ascii="Times New Roman" w:hAnsi="Times New Roman" w:cs="Times New Roman" w:hint="default"/>
          <w:sz w:val="24"/>
          <w:szCs w:val="24"/>
        </w:rPr>
        <w:t>lnu sieť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poskytovateľ</w:t>
      </w:r>
      <w:r w:rsidRPr="00532883">
        <w:rPr>
          <w:rFonts w:ascii="Times New Roman" w:hAnsi="Times New Roman" w:cs="Times New Roman" w:hint="default"/>
          <w:sz w:val="24"/>
          <w:szCs w:val="24"/>
        </w:rPr>
        <w:t>ov zdravotnej starostlivosti s </w:t>
      </w:r>
      <w:r w:rsidRPr="00532883">
        <w:rPr>
          <w:rFonts w:ascii="Times New Roman" w:hAnsi="Times New Roman" w:cs="Times New Roman" w:hint="default"/>
          <w:sz w:val="24"/>
          <w:szCs w:val="24"/>
        </w:rPr>
        <w:t>dô</w:t>
      </w:r>
      <w:r w:rsidRPr="00532883">
        <w:rPr>
          <w:rFonts w:ascii="Times New Roman" w:hAnsi="Times New Roman" w:cs="Times New Roman" w:hint="default"/>
          <w:sz w:val="24"/>
          <w:szCs w:val="24"/>
        </w:rPr>
        <w:t>razom na zrovnoprá</w:t>
      </w:r>
      <w:r w:rsidRPr="00532883">
        <w:rPr>
          <w:rFonts w:ascii="Times New Roman" w:hAnsi="Times New Roman" w:cs="Times New Roman" w:hint="default"/>
          <w:sz w:val="24"/>
          <w:szCs w:val="24"/>
        </w:rPr>
        <w:t>vnenie postavenia vš</w:t>
      </w:r>
      <w:r w:rsidRPr="00532883">
        <w:rPr>
          <w:rFonts w:ascii="Times New Roman" w:hAnsi="Times New Roman" w:cs="Times New Roman" w:hint="default"/>
          <w:sz w:val="24"/>
          <w:szCs w:val="24"/>
        </w:rPr>
        <w:t>etký</w:t>
      </w:r>
      <w:r w:rsidRPr="00532883">
        <w:rPr>
          <w:rFonts w:ascii="Times New Roman" w:hAnsi="Times New Roman" w:cs="Times New Roman" w:hint="default"/>
          <w:sz w:val="24"/>
          <w:szCs w:val="24"/>
        </w:rPr>
        <w:t>ch poskytovateľ</w:t>
      </w:r>
      <w:r w:rsidRPr="00532883">
        <w:rPr>
          <w:rFonts w:ascii="Times New Roman" w:hAnsi="Times New Roman" w:cs="Times New Roman" w:hint="default"/>
          <w:sz w:val="24"/>
          <w:szCs w:val="24"/>
        </w:rPr>
        <w:t>ov bez ohľ</w:t>
      </w:r>
      <w:r w:rsidRPr="00532883">
        <w:rPr>
          <w:rFonts w:ascii="Times New Roman" w:hAnsi="Times New Roman" w:cs="Times New Roman" w:hint="default"/>
          <w:sz w:val="24"/>
          <w:szCs w:val="24"/>
        </w:rPr>
        <w:t>adu na vlastní</w:t>
      </w:r>
      <w:r w:rsidRPr="00532883">
        <w:rPr>
          <w:rFonts w:ascii="Times New Roman" w:hAnsi="Times New Roman" w:cs="Times New Roman" w:hint="default"/>
          <w:sz w:val="24"/>
          <w:szCs w:val="24"/>
        </w:rPr>
        <w:t>ka a </w:t>
      </w:r>
      <w:r w:rsidRPr="00532883">
        <w:rPr>
          <w:rFonts w:ascii="Times New Roman" w:hAnsi="Times New Roman" w:cs="Times New Roman" w:hint="default"/>
          <w:sz w:val="24"/>
          <w:szCs w:val="24"/>
        </w:rPr>
        <w:t>prá</w:t>
      </w:r>
      <w:r w:rsidRPr="00532883">
        <w:rPr>
          <w:rFonts w:ascii="Times New Roman" w:hAnsi="Times New Roman" w:cs="Times New Roman" w:hint="default"/>
          <w:sz w:val="24"/>
          <w:szCs w:val="24"/>
        </w:rPr>
        <w:t>vnu formu.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Zruš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enie koncovej siete poskytovateľ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ov a „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anonymizá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cia“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pevnej siete pos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kytovateľ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ov predstavujú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lež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itý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krok k 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rovnoprá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vnosti poskytovateľ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ov ú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stavnej zdravotnej starostlivosti.</w:t>
      </w:r>
    </w:p>
    <w:p w:rsidR="000372A5" w:rsidRPr="00532883" w:rsidP="00BB2E8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532883">
        <w:rPr>
          <w:rFonts w:ascii="Times New Roman" w:hAnsi="Times New Roman" w:cs="Times New Roman" w:hint="default"/>
          <w:sz w:val="24"/>
          <w:szCs w:val="24"/>
        </w:rPr>
        <w:t>Ď</w:t>
      </w:r>
      <w:r w:rsidRPr="00532883">
        <w:rPr>
          <w:rFonts w:ascii="Times New Roman" w:hAnsi="Times New Roman" w:cs="Times New Roman" w:hint="default"/>
          <w:sz w:val="24"/>
          <w:szCs w:val="24"/>
        </w:rPr>
        <w:t>alší</w:t>
      </w:r>
      <w:r w:rsidRPr="00532883">
        <w:rPr>
          <w:rFonts w:ascii="Times New Roman" w:hAnsi="Times New Roman" w:cs="Times New Roman" w:hint="default"/>
          <w:sz w:val="24"/>
          <w:szCs w:val="24"/>
        </w:rPr>
        <w:t>m okruhom zmien je postupovanie pohľ</w:t>
      </w:r>
      <w:r w:rsidRPr="00532883">
        <w:rPr>
          <w:rFonts w:ascii="Times New Roman" w:hAnsi="Times New Roman" w:cs="Times New Roman" w:hint="default"/>
          <w:sz w:val="24"/>
          <w:szCs w:val="24"/>
        </w:rPr>
        <w:t>adá</w:t>
      </w:r>
      <w:r w:rsidRPr="00532883">
        <w:rPr>
          <w:rFonts w:ascii="Times New Roman" w:hAnsi="Times New Roman" w:cs="Times New Roman" w:hint="default"/>
          <w:sz w:val="24"/>
          <w:szCs w:val="24"/>
        </w:rPr>
        <w:t>vok zdravotný</w:t>
      </w:r>
      <w:r w:rsidRPr="00532883">
        <w:rPr>
          <w:rFonts w:ascii="Times New Roman" w:hAnsi="Times New Roman" w:cs="Times New Roman" w:hint="default"/>
          <w:sz w:val="24"/>
          <w:szCs w:val="24"/>
        </w:rPr>
        <w:t>mi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ovň</w:t>
      </w:r>
      <w:r w:rsidRPr="00532883">
        <w:rPr>
          <w:rFonts w:ascii="Times New Roman" w:hAnsi="Times New Roman" w:cs="Times New Roman" w:hint="default"/>
          <w:sz w:val="24"/>
          <w:szCs w:val="24"/>
        </w:rPr>
        <w:t>ami. Ustanovenie nepostač</w:t>
      </w:r>
      <w:r w:rsidRPr="00532883">
        <w:rPr>
          <w:rFonts w:ascii="Times New Roman" w:hAnsi="Times New Roman" w:cs="Times New Roman" w:hint="default"/>
          <w:sz w:val="24"/>
          <w:szCs w:val="24"/>
        </w:rPr>
        <w:t>ujú</w:t>
      </w:r>
      <w:r w:rsidRPr="00532883">
        <w:rPr>
          <w:rFonts w:ascii="Times New Roman" w:hAnsi="Times New Roman" w:cs="Times New Roman" w:hint="default"/>
          <w:sz w:val="24"/>
          <w:szCs w:val="24"/>
        </w:rPr>
        <w:t>co upravuje postupovanie pohľ</w:t>
      </w:r>
      <w:r w:rsidRPr="00532883">
        <w:rPr>
          <w:rFonts w:ascii="Times New Roman" w:hAnsi="Times New Roman" w:cs="Times New Roman" w:hint="default"/>
          <w:sz w:val="24"/>
          <w:szCs w:val="24"/>
        </w:rPr>
        <w:t>adá</w:t>
      </w:r>
      <w:r w:rsidRPr="00532883">
        <w:rPr>
          <w:rFonts w:ascii="Times New Roman" w:hAnsi="Times New Roman" w:cs="Times New Roman" w:hint="default"/>
          <w:sz w:val="24"/>
          <w:szCs w:val="24"/>
        </w:rPr>
        <w:t>vok zdravotný</w:t>
      </w:r>
      <w:r w:rsidRPr="00532883">
        <w:rPr>
          <w:rFonts w:ascii="Times New Roman" w:hAnsi="Times New Roman" w:cs="Times New Roman" w:hint="default"/>
          <w:sz w:val="24"/>
          <w:szCs w:val="24"/>
        </w:rPr>
        <w:t>ch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</w:t>
      </w:r>
      <w:r w:rsidRPr="00532883">
        <w:rPr>
          <w:rFonts w:ascii="Times New Roman" w:hAnsi="Times New Roman" w:cs="Times New Roman" w:hint="default"/>
          <w:sz w:val="24"/>
          <w:szCs w:val="24"/>
        </w:rPr>
        <w:t>vní</w:t>
      </w:r>
      <w:r w:rsidRPr="00532883">
        <w:rPr>
          <w:rFonts w:ascii="Times New Roman" w:hAnsi="Times New Roman" w:cs="Times New Roman" w:hint="default"/>
          <w:sz w:val="24"/>
          <w:szCs w:val="24"/>
        </w:rPr>
        <w:t>, ktoré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vznikli na preddavku na poistnom, na nedoplatku na poistnom, na ú</w:t>
      </w:r>
      <w:r w:rsidRPr="00532883">
        <w:rPr>
          <w:rFonts w:ascii="Times New Roman" w:hAnsi="Times New Roman" w:cs="Times New Roman" w:hint="default"/>
          <w:sz w:val="24"/>
          <w:szCs w:val="24"/>
        </w:rPr>
        <w:t>roku z </w:t>
      </w:r>
      <w:r w:rsidRPr="00532883">
        <w:rPr>
          <w:rFonts w:ascii="Times New Roman" w:hAnsi="Times New Roman" w:cs="Times New Roman" w:hint="default"/>
          <w:sz w:val="24"/>
          <w:szCs w:val="24"/>
        </w:rPr>
        <w:t>omeš</w:t>
      </w:r>
      <w:r w:rsidRPr="00532883">
        <w:rPr>
          <w:rFonts w:ascii="Times New Roman" w:hAnsi="Times New Roman" w:cs="Times New Roman" w:hint="default"/>
          <w:sz w:val="24"/>
          <w:szCs w:val="24"/>
        </w:rPr>
        <w:t>kania, na poistnom a na poplatku z </w:t>
      </w:r>
      <w:r w:rsidRPr="00532883">
        <w:rPr>
          <w:rFonts w:ascii="Times New Roman" w:hAnsi="Times New Roman" w:cs="Times New Roman" w:hint="default"/>
          <w:sz w:val="24"/>
          <w:szCs w:val="24"/>
        </w:rPr>
        <w:t>omeš</w:t>
      </w:r>
      <w:r w:rsidRPr="00532883">
        <w:rPr>
          <w:rFonts w:ascii="Times New Roman" w:hAnsi="Times New Roman" w:cs="Times New Roman" w:hint="default"/>
          <w:sz w:val="24"/>
          <w:szCs w:val="24"/>
        </w:rPr>
        <w:t>kania, v </w:t>
      </w:r>
      <w:r w:rsidRPr="00532883">
        <w:rPr>
          <w:rFonts w:ascii="Times New Roman" w:hAnsi="Times New Roman" w:cs="Times New Roman" w:hint="default"/>
          <w:sz w:val="24"/>
          <w:szCs w:val="24"/>
        </w:rPr>
        <w:t>dô</w:t>
      </w:r>
      <w:r w:rsidRPr="00532883">
        <w:rPr>
          <w:rFonts w:ascii="Times New Roman" w:hAnsi="Times New Roman" w:cs="Times New Roman" w:hint="default"/>
          <w:sz w:val="24"/>
          <w:szCs w:val="24"/>
        </w:rPr>
        <w:t>sledku č</w:t>
      </w:r>
      <w:r w:rsidRPr="00532883">
        <w:rPr>
          <w:rFonts w:ascii="Times New Roman" w:hAnsi="Times New Roman" w:cs="Times New Roman" w:hint="default"/>
          <w:sz w:val="24"/>
          <w:szCs w:val="24"/>
        </w:rPr>
        <w:t>oho vznikajú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rozdielne vý</w:t>
      </w:r>
      <w:r w:rsidRPr="00532883">
        <w:rPr>
          <w:rFonts w:ascii="Times New Roman" w:hAnsi="Times New Roman" w:cs="Times New Roman" w:hint="default"/>
          <w:sz w:val="24"/>
          <w:szCs w:val="24"/>
        </w:rPr>
        <w:t>kladové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532883">
        <w:rPr>
          <w:rFonts w:ascii="Times New Roman" w:hAnsi="Times New Roman" w:cs="Times New Roman" w:hint="default"/>
          <w:sz w:val="24"/>
          <w:szCs w:val="24"/>
        </w:rPr>
        <w:t>zory na mož</w:t>
      </w:r>
      <w:r w:rsidRPr="00532883">
        <w:rPr>
          <w:rFonts w:ascii="Times New Roman" w:hAnsi="Times New Roman" w:cs="Times New Roman" w:hint="default"/>
          <w:sz w:val="24"/>
          <w:szCs w:val="24"/>
        </w:rPr>
        <w:t>nosť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532883">
        <w:rPr>
          <w:rFonts w:ascii="Times New Roman" w:hAnsi="Times New Roman" w:cs="Times New Roman" w:hint="default"/>
          <w:sz w:val="24"/>
          <w:szCs w:val="24"/>
        </w:rPr>
        <w:t>ch poisť</w:t>
      </w:r>
      <w:r w:rsidRPr="00532883">
        <w:rPr>
          <w:rFonts w:ascii="Times New Roman" w:hAnsi="Times New Roman" w:cs="Times New Roman" w:hint="default"/>
          <w:sz w:val="24"/>
          <w:szCs w:val="24"/>
        </w:rPr>
        <w:t>ovní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postupovať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tieto pohľ</w:t>
      </w:r>
      <w:r w:rsidRPr="00532883">
        <w:rPr>
          <w:rFonts w:ascii="Times New Roman" w:hAnsi="Times New Roman" w:cs="Times New Roman" w:hint="default"/>
          <w:sz w:val="24"/>
          <w:szCs w:val="24"/>
        </w:rPr>
        <w:t>adá</w:t>
      </w:r>
      <w:r w:rsidRPr="00532883">
        <w:rPr>
          <w:rFonts w:ascii="Times New Roman" w:hAnsi="Times New Roman" w:cs="Times New Roman" w:hint="default"/>
          <w:sz w:val="24"/>
          <w:szCs w:val="24"/>
        </w:rPr>
        <w:t>vky na tretie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532883">
        <w:rPr>
          <w:rFonts w:ascii="Times New Roman" w:hAnsi="Times New Roman" w:cs="Times New Roman" w:hint="default"/>
          <w:sz w:val="24"/>
          <w:szCs w:val="24"/>
        </w:rPr>
        <w:t>subjekty. V ná</w:t>
      </w:r>
      <w:r w:rsidRPr="00532883">
        <w:rPr>
          <w:rFonts w:ascii="Times New Roman" w:hAnsi="Times New Roman" w:cs="Times New Roman" w:hint="default"/>
          <w:sz w:val="24"/>
          <w:szCs w:val="24"/>
        </w:rPr>
        <w:t>vrhu </w:t>
      </w:r>
      <w:r w:rsidRPr="00532883">
        <w:rPr>
          <w:rFonts w:ascii="Times New Roman" w:hAnsi="Times New Roman" w:cs="Times New Roman" w:hint="default"/>
          <w:sz w:val="24"/>
          <w:szCs w:val="24"/>
        </w:rPr>
        <w:t>zá</w:t>
      </w:r>
      <w:r w:rsidRPr="00532883">
        <w:rPr>
          <w:rFonts w:ascii="Times New Roman" w:hAnsi="Times New Roman" w:cs="Times New Roman" w:hint="default"/>
          <w:sz w:val="24"/>
          <w:szCs w:val="24"/>
        </w:rPr>
        <w:t>kona sa vymedzujú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pravidlá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532883">
        <w:rPr>
          <w:rFonts w:ascii="Times New Roman" w:hAnsi="Times New Roman" w:cs="Times New Roman" w:hint="default"/>
          <w:sz w:val="24"/>
          <w:szCs w:val="24"/>
        </w:rPr>
        <w:t>podmienky postupovania pohľ</w:t>
      </w:r>
      <w:r w:rsidRPr="00532883">
        <w:rPr>
          <w:rFonts w:ascii="Times New Roman" w:hAnsi="Times New Roman" w:cs="Times New Roman" w:hint="default"/>
          <w:sz w:val="24"/>
          <w:szCs w:val="24"/>
        </w:rPr>
        <w:t>adá</w:t>
      </w:r>
      <w:r w:rsidRPr="00532883">
        <w:rPr>
          <w:rFonts w:ascii="Times New Roman" w:hAnsi="Times New Roman" w:cs="Times New Roman" w:hint="default"/>
          <w:sz w:val="24"/>
          <w:szCs w:val="24"/>
        </w:rPr>
        <w:t>vok tak, aby bola zabezpeč</w:t>
      </w:r>
      <w:r w:rsidRPr="00532883">
        <w:rPr>
          <w:rFonts w:ascii="Times New Roman" w:hAnsi="Times New Roman" w:cs="Times New Roman" w:hint="default"/>
          <w:sz w:val="24"/>
          <w:szCs w:val="24"/>
        </w:rPr>
        <w:t>ená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532883">
        <w:rPr>
          <w:rFonts w:ascii="Times New Roman" w:hAnsi="Times New Roman" w:cs="Times New Roman" w:hint="default"/>
          <w:sz w:val="24"/>
          <w:szCs w:val="24"/>
        </w:rPr>
        <w:t>vna ochrana poistencov a </w:t>
      </w:r>
      <w:r w:rsidRPr="00532883">
        <w:rPr>
          <w:rFonts w:ascii="Times New Roman" w:hAnsi="Times New Roman" w:cs="Times New Roman" w:hint="default"/>
          <w:sz w:val="24"/>
          <w:szCs w:val="24"/>
        </w:rPr>
        <w:t>platiteľ</w:t>
      </w:r>
      <w:r w:rsidRPr="00532883">
        <w:rPr>
          <w:rFonts w:ascii="Times New Roman" w:hAnsi="Times New Roman" w:cs="Times New Roman" w:hint="default"/>
          <w:sz w:val="24"/>
          <w:szCs w:val="24"/>
        </w:rPr>
        <w:t>ov poistné</w:t>
      </w:r>
      <w:r w:rsidRPr="00532883">
        <w:rPr>
          <w:rFonts w:ascii="Times New Roman" w:hAnsi="Times New Roman" w:cs="Times New Roman" w:hint="default"/>
          <w:sz w:val="24"/>
          <w:szCs w:val="24"/>
        </w:rPr>
        <w:t>ho. Postú</w:t>
      </w:r>
      <w:r w:rsidRPr="00532883">
        <w:rPr>
          <w:rFonts w:ascii="Times New Roman" w:hAnsi="Times New Roman" w:cs="Times New Roman" w:hint="default"/>
          <w:sz w:val="24"/>
          <w:szCs w:val="24"/>
        </w:rPr>
        <w:t>penie pohľ</w:t>
      </w:r>
      <w:r w:rsidRPr="00532883">
        <w:rPr>
          <w:rFonts w:ascii="Times New Roman" w:hAnsi="Times New Roman" w:cs="Times New Roman" w:hint="default"/>
          <w:sz w:val="24"/>
          <w:szCs w:val="24"/>
        </w:rPr>
        <w:t>adá</w:t>
      </w:r>
      <w:r w:rsidRPr="00532883">
        <w:rPr>
          <w:rFonts w:ascii="Times New Roman" w:hAnsi="Times New Roman" w:cs="Times New Roman" w:hint="default"/>
          <w:sz w:val="24"/>
          <w:szCs w:val="24"/>
        </w:rPr>
        <w:t>vok prispeje k sprehľ</w:t>
      </w:r>
      <w:r w:rsidRPr="00532883">
        <w:rPr>
          <w:rFonts w:ascii="Times New Roman" w:hAnsi="Times New Roman" w:cs="Times New Roman" w:hint="default"/>
          <w:sz w:val="24"/>
          <w:szCs w:val="24"/>
        </w:rPr>
        <w:t>adneniu agendy na poistnom a </w:t>
      </w:r>
      <w:r w:rsidRPr="00532883">
        <w:rPr>
          <w:rFonts w:ascii="Times New Roman" w:hAnsi="Times New Roman" w:cs="Times New Roman" w:hint="default"/>
          <w:sz w:val="24"/>
          <w:szCs w:val="24"/>
        </w:rPr>
        <w:t>úč</w:t>
      </w:r>
      <w:r w:rsidRPr="00532883">
        <w:rPr>
          <w:rFonts w:ascii="Times New Roman" w:hAnsi="Times New Roman" w:cs="Times New Roman" w:hint="default"/>
          <w:sz w:val="24"/>
          <w:szCs w:val="24"/>
        </w:rPr>
        <w:t>tovní</w:t>
      </w:r>
      <w:r w:rsidRPr="00532883">
        <w:rPr>
          <w:rFonts w:ascii="Times New Roman" w:hAnsi="Times New Roman" w:cs="Times New Roman" w:hint="default"/>
          <w:sz w:val="24"/>
          <w:szCs w:val="24"/>
        </w:rPr>
        <w:t xml:space="preserve">ctva. </w:t>
      </w:r>
    </w:p>
    <w:p w:rsidR="007D1CB6" w:rsidP="00BB2E86">
      <w:pPr>
        <w:autoSpaceDE w:val="0"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883" w:rsidR="001125C1">
        <w:rPr>
          <w:rFonts w:ascii="Times New Roman" w:hAnsi="Times New Roman" w:cs="Times New Roman" w:hint="default"/>
          <w:sz w:val="24"/>
          <w:szCs w:val="24"/>
        </w:rPr>
        <w:t>Ná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vrh zá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kona u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pravuje niekoľ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ko ď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alší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ch okruhov otá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zok na zá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klade skú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seností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aplikač</w:t>
      </w:r>
      <w:r w:rsidRPr="00532883" w:rsidR="001125C1">
        <w:rPr>
          <w:rFonts w:ascii="Times New Roman" w:hAnsi="Times New Roman" w:cs="Times New Roman" w:hint="default"/>
          <w:sz w:val="24"/>
          <w:szCs w:val="24"/>
        </w:rPr>
        <w:t>nej praxe.</w:t>
      </w:r>
    </w:p>
    <w:p w:rsidR="00AF0ADA" w:rsidRPr="00532883" w:rsidP="00BB2E86">
      <w:pPr>
        <w:autoSpaceDE w:val="0"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vrh zá</w:t>
      </w:r>
      <w:r>
        <w:rPr>
          <w:rFonts w:ascii="Times New Roman" w:hAnsi="Times New Roman" w:cs="Times New Roman" w:hint="default"/>
          <w:sz w:val="24"/>
          <w:szCs w:val="24"/>
        </w:rPr>
        <w:t xml:space="preserve">kona nereaguje na </w:t>
      </w:r>
      <w:r w:rsidR="00506FFF">
        <w:rPr>
          <w:rFonts w:ascii="Times New Roman" w:hAnsi="Times New Roman" w:cs="Times New Roman" w:hint="default"/>
          <w:sz w:val="24"/>
          <w:szCs w:val="24"/>
        </w:rPr>
        <w:t>pripomienky Euró</w:t>
      </w:r>
      <w:r w:rsidR="00506FFF">
        <w:rPr>
          <w:rFonts w:ascii="Times New Roman" w:hAnsi="Times New Roman" w:cs="Times New Roman" w:hint="default"/>
          <w:sz w:val="24"/>
          <w:szCs w:val="24"/>
        </w:rPr>
        <w:t>pskej komisie, ktoré</w:t>
      </w:r>
      <w:r w:rsidR="00506FFF">
        <w:rPr>
          <w:rFonts w:ascii="Times New Roman" w:hAnsi="Times New Roman" w:cs="Times New Roman" w:hint="default"/>
          <w:sz w:val="24"/>
          <w:szCs w:val="24"/>
        </w:rPr>
        <w:t xml:space="preserve"> boli vo </w:t>
      </w:r>
      <w:r>
        <w:rPr>
          <w:rFonts w:ascii="Times New Roman" w:hAnsi="Times New Roman" w:cs="Times New Roman" w:hint="default"/>
          <w:sz w:val="24"/>
          <w:szCs w:val="24"/>
        </w:rPr>
        <w:t>formá</w:t>
      </w:r>
      <w:r>
        <w:rPr>
          <w:rFonts w:ascii="Times New Roman" w:hAnsi="Times New Roman" w:cs="Times New Roman" w:hint="default"/>
          <w:sz w:val="24"/>
          <w:szCs w:val="24"/>
        </w:rPr>
        <w:t>ln</w:t>
      </w:r>
      <w:r w:rsidR="00506FFF">
        <w:rPr>
          <w:rFonts w:ascii="Times New Roman" w:hAnsi="Times New Roman" w:cs="Times New Roman" w:hint="default"/>
          <w:sz w:val="24"/>
          <w:szCs w:val="24"/>
        </w:rPr>
        <w:t>ej vý</w:t>
      </w:r>
      <w:r w:rsidR="00506FFF">
        <w:rPr>
          <w:rFonts w:ascii="Times New Roman" w:hAnsi="Times New Roman" w:cs="Times New Roman" w:hint="default"/>
          <w:sz w:val="24"/>
          <w:szCs w:val="24"/>
        </w:rPr>
        <w:t>zve</w:t>
      </w:r>
      <w:r>
        <w:rPr>
          <w:rFonts w:ascii="Times New Roman" w:hAnsi="Times New Roman" w:cs="Times New Roman"/>
          <w:sz w:val="24"/>
          <w:szCs w:val="24"/>
        </w:rPr>
        <w:t xml:space="preserve"> adresovan</w:t>
      </w:r>
      <w:r w:rsidR="00506FFF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 w:hint="default"/>
          <w:sz w:val="24"/>
          <w:szCs w:val="24"/>
        </w:rPr>
        <w:t xml:space="preserve"> Slovenskej republike dň</w:t>
      </w:r>
      <w:r>
        <w:rPr>
          <w:rFonts w:ascii="Times New Roman" w:hAnsi="Times New Roman" w:cs="Times New Roman" w:hint="default"/>
          <w:sz w:val="24"/>
          <w:szCs w:val="24"/>
        </w:rPr>
        <w:t>a 20.11.2009</w:t>
      </w:r>
      <w:r w:rsidR="00506FFF">
        <w:rPr>
          <w:rFonts w:ascii="Times New Roman" w:hAnsi="Times New Roman" w:cs="Times New Roman" w:hint="default"/>
          <w:sz w:val="24"/>
          <w:szCs w:val="24"/>
        </w:rPr>
        <w:t>, ani iný</w:t>
      </w:r>
      <w:r w:rsidR="00506FFF">
        <w:rPr>
          <w:rFonts w:ascii="Times New Roman" w:hAnsi="Times New Roman" w:cs="Times New Roman" w:hint="default"/>
          <w:sz w:val="24"/>
          <w:szCs w:val="24"/>
        </w:rPr>
        <w:t>m spô</w:t>
      </w:r>
      <w:r w:rsidR="00506FFF">
        <w:rPr>
          <w:rFonts w:ascii="Times New Roman" w:hAnsi="Times New Roman" w:cs="Times New Roman" w:hint="default"/>
          <w:sz w:val="24"/>
          <w:szCs w:val="24"/>
        </w:rPr>
        <w:t>sobom nereaguje na prebie</w:t>
      </w:r>
      <w:r w:rsidR="00506FFF">
        <w:rPr>
          <w:rFonts w:ascii="Times New Roman" w:hAnsi="Times New Roman" w:cs="Times New Roman" w:hint="default"/>
          <w:sz w:val="24"/>
          <w:szCs w:val="24"/>
        </w:rPr>
        <w:t>hajú</w:t>
      </w:r>
      <w:r w:rsidR="00506FFF">
        <w:rPr>
          <w:rFonts w:ascii="Times New Roman" w:hAnsi="Times New Roman" w:cs="Times New Roman" w:hint="default"/>
          <w:sz w:val="24"/>
          <w:szCs w:val="24"/>
        </w:rPr>
        <w:t>ce konanie sú</w:t>
      </w:r>
      <w:r w:rsidR="00506FFF">
        <w:rPr>
          <w:rFonts w:ascii="Times New Roman" w:hAnsi="Times New Roman" w:cs="Times New Roman" w:hint="default"/>
          <w:sz w:val="24"/>
          <w:szCs w:val="24"/>
        </w:rPr>
        <w:t>visiace s </w:t>
      </w:r>
      <w:r w:rsidR="00506FFF">
        <w:rPr>
          <w:rFonts w:ascii="Times New Roman" w:hAnsi="Times New Roman" w:cs="Times New Roman" w:hint="default"/>
          <w:sz w:val="24"/>
          <w:szCs w:val="24"/>
        </w:rPr>
        <w:t>touto vý</w:t>
      </w:r>
      <w:r w:rsidR="00506FFF">
        <w:rPr>
          <w:rFonts w:ascii="Times New Roman" w:hAnsi="Times New Roman" w:cs="Times New Roman" w:hint="default"/>
          <w:sz w:val="24"/>
          <w:szCs w:val="24"/>
        </w:rPr>
        <w:t>zvou.</w:t>
      </w:r>
    </w:p>
    <w:p w:rsidR="00A17538" w:rsidRPr="00532883" w:rsidP="00BB2E86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val="sk-SK"/>
        </w:rPr>
      </w:pPr>
      <w:r w:rsidRPr="00532883">
        <w:rPr>
          <w:rFonts w:ascii="Times New Roman" w:hAnsi="Times New Roman"/>
          <w:bCs/>
          <w:lang w:val="sk-SK"/>
        </w:rPr>
        <w:t>Vplyv návrhu zákona je uvedený v d</w:t>
      </w:r>
      <w:r w:rsidRPr="00532883">
        <w:rPr>
          <w:rFonts w:ascii="Times New Roman" w:hAnsi="Times New Roman"/>
          <w:lang w:val="sk-SK"/>
        </w:rPr>
        <w:t xml:space="preserve">oložke </w:t>
      </w:r>
      <w:r w:rsidRPr="00532883">
        <w:rPr>
          <w:rFonts w:ascii="Times New Roman" w:hAnsi="Times New Roman"/>
          <w:bCs/>
          <w:lang w:val="sk-SK"/>
        </w:rPr>
        <w:t xml:space="preserve">vybraných vplyvov. </w:t>
      </w:r>
    </w:p>
    <w:p w:rsidR="00A17538" w:rsidRPr="00532883" w:rsidP="00BB2E86">
      <w:pPr>
        <w:pStyle w:val="BodyTextIndent"/>
        <w:bidi w:val="0"/>
        <w:spacing w:after="0"/>
        <w:ind w:left="0" w:firstLine="709"/>
        <w:jc w:val="both"/>
        <w:rPr>
          <w:rFonts w:ascii="Times New Roman" w:hAnsi="Times New Roman"/>
        </w:rPr>
      </w:pPr>
      <w:r w:rsidRPr="00532883">
        <w:rPr>
          <w:rFonts w:ascii="Times New Roman" w:hAnsi="Times New Roman"/>
        </w:rPr>
        <w:t xml:space="preserve">Návrh zákona je v súlade s Ústavou Slovenskej republiky, inými zákonmi, medzinárodnými zmluvami a inými medzinárodnými dokumentmi, ktorými je Slovenská republika viazaná  s právom Európskej únie. </w:t>
      </w:r>
    </w:p>
    <w:p w:rsidR="00657FEA" w:rsidRPr="00532883" w:rsidP="004619DF">
      <w:pPr>
        <w:pStyle w:val="BodyTextIndent"/>
        <w:bidi w:val="0"/>
        <w:spacing w:line="276" w:lineRule="auto"/>
        <w:ind w:left="0" w:firstLine="709"/>
        <w:jc w:val="both"/>
        <w:rPr>
          <w:rFonts w:ascii="Times New Roman" w:hAnsi="Times New Roman"/>
        </w:rPr>
      </w:pPr>
    </w:p>
    <w:p w:rsidR="00924AEF" w:rsidRPr="00532883" w:rsidP="004619DF">
      <w:pPr>
        <w:autoSpaceDE w:val="0"/>
        <w:bidi w:val="0"/>
        <w:spacing w:after="12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753" w:rsidRPr="00532883" w:rsidP="00133816">
      <w:pPr>
        <w:autoSpaceDE w:val="0"/>
        <w:bidi w:val="0"/>
        <w:spacing w:after="120"/>
        <w:jc w:val="both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37"/>
      <w:pgMar w:top="1134" w:right="1134" w:bottom="1134" w:left="1134" w:header="708" w:footer="708" w:gutter="0"/>
      <w:lnNumType w:distance="0"/>
      <w:cols w:space="708"/>
      <w:noEndnote w:val="0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5C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4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4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5C">
    <w:pPr>
      <w:pStyle w:val="Header"/>
      <w:bidi w:val="0"/>
      <w:jc w:val="center"/>
      <w:rPr>
        <w:rFonts w:ascii="Arial" w:hAnsi="Arial" w:cs="Arial"/>
        <w:b/>
        <w:color w:val="80808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E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14F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74928C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6E82F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B87E4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806AE2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C43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5E8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36E2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D08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CC986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11">
    <w:nsid w:val="1A084DFF"/>
    <w:multiLevelType w:val="hybridMultilevel"/>
    <w:tmpl w:val="83362C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BE079AF"/>
    <w:multiLevelType w:val="hybridMultilevel"/>
    <w:tmpl w:val="55785E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053ABE"/>
    <w:multiLevelType w:val="hybridMultilevel"/>
    <w:tmpl w:val="1F1AB1FE"/>
    <w:lvl w:ilvl="0">
      <w:start w:val="1"/>
      <w:numFmt w:val="decimal"/>
      <w:lvlText w:val="(%1)"/>
      <w:lvlJc w:val="left"/>
      <w:pPr>
        <w:tabs>
          <w:tab w:val="num" w:pos="1192"/>
        </w:tabs>
        <w:ind w:left="1192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  <w:rPr>
        <w:rFonts w:cs="Times New Roman"/>
        <w:rtl w:val="0"/>
        <w:cs w:val="0"/>
      </w:rPr>
    </w:lvl>
  </w:abstractNum>
  <w:abstractNum w:abstractNumId="14">
    <w:nsid w:val="3D5D5EDC"/>
    <w:multiLevelType w:val="hybridMultilevel"/>
    <w:tmpl w:val="CEB2FE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A460303"/>
    <w:multiLevelType w:val="hybridMultilevel"/>
    <w:tmpl w:val="5A6E8316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6">
    <w:nsid w:val="655C50CE"/>
    <w:multiLevelType w:val="hybridMultilevel"/>
    <w:tmpl w:val="DF008174"/>
    <w:lvl w:ilvl="0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D7A2821"/>
    <w:multiLevelType w:val="hybridMultilevel"/>
    <w:tmpl w:val="EB78DE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33B757B"/>
    <w:multiLevelType w:val="hybridMultilevel"/>
    <w:tmpl w:val="34AC2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120C0"/>
    <w:multiLevelType w:val="hybridMultilevel"/>
    <w:tmpl w:val="3B965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3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1E5BAB"/>
    <w:rsid w:val="000372A5"/>
    <w:rsid w:val="00060D82"/>
    <w:rsid w:val="00065DAE"/>
    <w:rsid w:val="0006698F"/>
    <w:rsid w:val="00076391"/>
    <w:rsid w:val="0009360E"/>
    <w:rsid w:val="000954CA"/>
    <w:rsid w:val="000B263D"/>
    <w:rsid w:val="000B6FDD"/>
    <w:rsid w:val="000F50D2"/>
    <w:rsid w:val="001125C1"/>
    <w:rsid w:val="001131D5"/>
    <w:rsid w:val="0012635C"/>
    <w:rsid w:val="00133816"/>
    <w:rsid w:val="00140EF3"/>
    <w:rsid w:val="0015136A"/>
    <w:rsid w:val="001A13C1"/>
    <w:rsid w:val="001D31B1"/>
    <w:rsid w:val="001E5BAB"/>
    <w:rsid w:val="001F1FAD"/>
    <w:rsid w:val="00216562"/>
    <w:rsid w:val="00224788"/>
    <w:rsid w:val="00246B98"/>
    <w:rsid w:val="002536E8"/>
    <w:rsid w:val="00271E40"/>
    <w:rsid w:val="002C7C56"/>
    <w:rsid w:val="002E12F6"/>
    <w:rsid w:val="002F76CB"/>
    <w:rsid w:val="0031340A"/>
    <w:rsid w:val="003137FD"/>
    <w:rsid w:val="00321EDD"/>
    <w:rsid w:val="00330BCB"/>
    <w:rsid w:val="00354726"/>
    <w:rsid w:val="0035741A"/>
    <w:rsid w:val="00357ACD"/>
    <w:rsid w:val="00371D77"/>
    <w:rsid w:val="00374657"/>
    <w:rsid w:val="00392A0D"/>
    <w:rsid w:val="003B7517"/>
    <w:rsid w:val="003C7BC9"/>
    <w:rsid w:val="003D3D3D"/>
    <w:rsid w:val="004219C6"/>
    <w:rsid w:val="00433E4E"/>
    <w:rsid w:val="00445382"/>
    <w:rsid w:val="004619DF"/>
    <w:rsid w:val="0046588A"/>
    <w:rsid w:val="004A14A6"/>
    <w:rsid w:val="004A5DE7"/>
    <w:rsid w:val="004B67B7"/>
    <w:rsid w:val="004C1CB2"/>
    <w:rsid w:val="004C4A7E"/>
    <w:rsid w:val="004D602E"/>
    <w:rsid w:val="004E653E"/>
    <w:rsid w:val="00506FFF"/>
    <w:rsid w:val="00520A07"/>
    <w:rsid w:val="00522966"/>
    <w:rsid w:val="00532883"/>
    <w:rsid w:val="005372F4"/>
    <w:rsid w:val="00552BDB"/>
    <w:rsid w:val="00575855"/>
    <w:rsid w:val="005C5716"/>
    <w:rsid w:val="00621739"/>
    <w:rsid w:val="00626F3C"/>
    <w:rsid w:val="0064478B"/>
    <w:rsid w:val="00657FEA"/>
    <w:rsid w:val="006A7248"/>
    <w:rsid w:val="006A7F78"/>
    <w:rsid w:val="006B12DC"/>
    <w:rsid w:val="006C25F4"/>
    <w:rsid w:val="006D2121"/>
    <w:rsid w:val="006F2DD3"/>
    <w:rsid w:val="006F3BA7"/>
    <w:rsid w:val="00701396"/>
    <w:rsid w:val="007133C8"/>
    <w:rsid w:val="007809F0"/>
    <w:rsid w:val="0079506C"/>
    <w:rsid w:val="007A111E"/>
    <w:rsid w:val="007A1910"/>
    <w:rsid w:val="007A1D9D"/>
    <w:rsid w:val="007B1FB1"/>
    <w:rsid w:val="007D1CB6"/>
    <w:rsid w:val="007E44E6"/>
    <w:rsid w:val="008036B2"/>
    <w:rsid w:val="00830EA1"/>
    <w:rsid w:val="00836A0E"/>
    <w:rsid w:val="00842241"/>
    <w:rsid w:val="00861B50"/>
    <w:rsid w:val="00866CF0"/>
    <w:rsid w:val="008756B6"/>
    <w:rsid w:val="008812F5"/>
    <w:rsid w:val="00887E28"/>
    <w:rsid w:val="00891CEE"/>
    <w:rsid w:val="008A7138"/>
    <w:rsid w:val="008B6376"/>
    <w:rsid w:val="008B7ADB"/>
    <w:rsid w:val="008C55EB"/>
    <w:rsid w:val="008D3B42"/>
    <w:rsid w:val="00913561"/>
    <w:rsid w:val="00924AEF"/>
    <w:rsid w:val="009700E4"/>
    <w:rsid w:val="009A0F16"/>
    <w:rsid w:val="009A133C"/>
    <w:rsid w:val="009D3103"/>
    <w:rsid w:val="00A17538"/>
    <w:rsid w:val="00A22B58"/>
    <w:rsid w:val="00A515EB"/>
    <w:rsid w:val="00A57CC5"/>
    <w:rsid w:val="00A64A60"/>
    <w:rsid w:val="00A96AB0"/>
    <w:rsid w:val="00AC1A4E"/>
    <w:rsid w:val="00AD0256"/>
    <w:rsid w:val="00AF0ADA"/>
    <w:rsid w:val="00AF2926"/>
    <w:rsid w:val="00AF6ECA"/>
    <w:rsid w:val="00B05D61"/>
    <w:rsid w:val="00B17DC4"/>
    <w:rsid w:val="00B366DF"/>
    <w:rsid w:val="00B45753"/>
    <w:rsid w:val="00B74E82"/>
    <w:rsid w:val="00BA449D"/>
    <w:rsid w:val="00BB2E86"/>
    <w:rsid w:val="00BB394D"/>
    <w:rsid w:val="00BD0CD5"/>
    <w:rsid w:val="00BF3F30"/>
    <w:rsid w:val="00C02663"/>
    <w:rsid w:val="00C0413B"/>
    <w:rsid w:val="00C06BBC"/>
    <w:rsid w:val="00C20CD3"/>
    <w:rsid w:val="00C72F19"/>
    <w:rsid w:val="00CA5DD3"/>
    <w:rsid w:val="00CB351C"/>
    <w:rsid w:val="00CD2F96"/>
    <w:rsid w:val="00D04B5A"/>
    <w:rsid w:val="00D37C89"/>
    <w:rsid w:val="00D517D5"/>
    <w:rsid w:val="00D56F72"/>
    <w:rsid w:val="00D659DD"/>
    <w:rsid w:val="00D93E3A"/>
    <w:rsid w:val="00DE49E1"/>
    <w:rsid w:val="00DE6915"/>
    <w:rsid w:val="00E3059A"/>
    <w:rsid w:val="00E47550"/>
    <w:rsid w:val="00E62841"/>
    <w:rsid w:val="00E751E8"/>
    <w:rsid w:val="00EA5C46"/>
    <w:rsid w:val="00EC3D37"/>
    <w:rsid w:val="00ED7EEB"/>
    <w:rsid w:val="00EF7838"/>
    <w:rsid w:val="00F05D79"/>
    <w:rsid w:val="00F145A2"/>
    <w:rsid w:val="00F17F1D"/>
    <w:rsid w:val="00F20B3F"/>
    <w:rsid w:val="00F25CFF"/>
    <w:rsid w:val="00F308A7"/>
    <w:rsid w:val="00F30D95"/>
    <w:rsid w:val="00F53A6F"/>
    <w:rsid w:val="00F61E76"/>
    <w:rsid w:val="00F70030"/>
    <w:rsid w:val="00F813E9"/>
    <w:rsid w:val="00F931AE"/>
    <w:rsid w:val="00FB1FA6"/>
    <w:rsid w:val="00FC1014"/>
    <w:rsid w:val="00FD37F1"/>
    <w:rsid w:val="00FD4F88"/>
    <w:rsid w:val="00FE7CD4"/>
    <w:rsid w:val="00FF2C3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A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5BAB"/>
    <w:pPr>
      <w:jc w:val="left"/>
    </w:pPr>
  </w:style>
  <w:style w:type="character" w:customStyle="1" w:styleId="HeaderChar">
    <w:name w:val="Header Char"/>
    <w:basedOn w:val="DefaultParagraphFont"/>
    <w:link w:val="Header"/>
    <w:locked/>
    <w:rsid w:val="001E5BAB"/>
    <w:rPr>
      <w:rFonts w:ascii="Calibri" w:eastAsia="SimSun" w:hAnsi="Calibri" w:cs="Calibri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rsid w:val="001E5BAB"/>
    <w:pPr>
      <w:jc w:val="left"/>
    </w:pPr>
  </w:style>
  <w:style w:type="character" w:customStyle="1" w:styleId="FooterChar">
    <w:name w:val="Footer Char"/>
    <w:basedOn w:val="DefaultParagraphFont"/>
    <w:link w:val="Footer"/>
    <w:locked/>
    <w:rsid w:val="001E5BAB"/>
    <w:rPr>
      <w:rFonts w:ascii="Calibri" w:eastAsia="SimSun" w:hAnsi="Calibri" w:cs="Calibri"/>
      <w:rtl w:val="0"/>
      <w:cs w:val="0"/>
      <w:lang w:val="x-none" w:eastAsia="ar-SA" w:bidi="ar-SA"/>
    </w:rPr>
  </w:style>
  <w:style w:type="paragraph" w:customStyle="1" w:styleId="CharChar1TegnTegn">
    <w:name w:val="Char Char1 Tegn Tegn"/>
    <w:basedOn w:val="Normal"/>
    <w:rsid w:val="002C7C56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rsid w:val="002C7C56"/>
    <w:pPr>
      <w:suppressAutoHyphens w:val="0"/>
      <w:spacing w:after="0" w:line="240" w:lineRule="auto"/>
      <w:jc w:val="left"/>
    </w:pPr>
    <w:rPr>
      <w:rFonts w:ascii="Georgia" w:eastAsia="Times New Roman" w:hAnsi="Georgia" w:cs="Times New Roman"/>
      <w:lang w:eastAsia="cs-CZ"/>
    </w:rPr>
  </w:style>
  <w:style w:type="character" w:customStyle="1" w:styleId="PlainTextChar">
    <w:name w:val="Plain Text Char"/>
    <w:basedOn w:val="DefaultParagraphFont"/>
    <w:link w:val="PlainText"/>
    <w:locked/>
    <w:rsid w:val="002C7C56"/>
    <w:rPr>
      <w:rFonts w:ascii="Georgia" w:hAnsi="Georgia" w:cs="Times New Roman"/>
      <w:sz w:val="22"/>
      <w:szCs w:val="22"/>
      <w:rtl w:val="0"/>
      <w:cs w:val="0"/>
      <w:lang w:val="x-none" w:eastAsia="cs-CZ"/>
    </w:rPr>
  </w:style>
  <w:style w:type="paragraph" w:customStyle="1" w:styleId="CharCharCharChar">
    <w:name w:val="Char Char Char Char"/>
    <w:basedOn w:val="Normal"/>
    <w:rsid w:val="00D93E3A"/>
    <w:pPr>
      <w:suppressAutoHyphens w:val="0"/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A17538"/>
    <w:pPr>
      <w:suppressAutoHyphens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rsid w:val="00A17538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ListParagraph1">
    <w:name w:val="List Paragraph1"/>
    <w:basedOn w:val="Normal"/>
    <w:qFormat/>
    <w:rsid w:val="004C4A7E"/>
    <w:pPr>
      <w:suppressAutoHyphens w:val="0"/>
      <w:spacing w:after="0" w:line="240" w:lineRule="auto"/>
      <w:ind w:left="720"/>
      <w:contextualSpacing/>
      <w:jc w:val="left"/>
    </w:pPr>
    <w:rPr>
      <w:rFonts w:ascii="Cambria" w:eastAsia="Cambria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503</Words>
  <Characters>2871</Characters>
  <Application>Microsoft Office Word</Application>
  <DocSecurity>0</DocSecurity>
  <Lines>0</Lines>
  <Paragraphs>0</Paragraphs>
  <ScaleCrop>false</ScaleCrop>
  <Company>Kancelaria NR SR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Dôvodovka k novele 581/2004</dc:title>
  <dc:subject>pre Ministerstvo zdravotníctva SR</dc:subject>
  <dc:creator>Tomáš Szalay</dc:creator>
  <cp:lastModifiedBy>Gašparíková, Jarmila</cp:lastModifiedBy>
  <cp:revision>2</cp:revision>
  <cp:lastPrinted>2011-04-28T17:28:00Z</cp:lastPrinted>
  <dcterms:created xsi:type="dcterms:W3CDTF">2011-04-29T15:11:00Z</dcterms:created>
  <dcterms:modified xsi:type="dcterms:W3CDTF">2011-04-29T15:11:00Z</dcterms:modified>
</cp:coreProperties>
</file>