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F6B8E" w:rsidRPr="00F95E61" w:rsidP="00EF6B8E">
      <w:pPr>
        <w:autoSpaceDE w:val="0"/>
        <w:autoSpaceDN w:val="0"/>
        <w:bidi w:val="0"/>
        <w:adjustRightInd w:val="0"/>
        <w:jc w:val="center"/>
        <w:rPr>
          <w:rFonts w:ascii="Times New Roman" w:hAnsi="Times New Roman"/>
          <w:b/>
          <w:bCs/>
          <w:color w:val="000000"/>
        </w:rPr>
      </w:pPr>
      <w:r w:rsidR="007508CD">
        <w:rPr>
          <w:rFonts w:ascii="Times New Roman" w:hAnsi="Times New Roman"/>
          <w:b/>
          <w:bCs/>
          <w:color w:val="000000"/>
        </w:rPr>
        <w:t xml:space="preserve">Osobitná </w:t>
      </w:r>
      <w:r w:rsidRPr="00F95E61">
        <w:rPr>
          <w:rFonts w:ascii="Times New Roman" w:hAnsi="Times New Roman"/>
          <w:b/>
          <w:bCs/>
          <w:color w:val="000000"/>
        </w:rPr>
        <w:t>časť</w:t>
      </w:r>
    </w:p>
    <w:p w:rsidR="00EF6B8E" w:rsidRPr="00F95E61" w:rsidP="00EF6B8E">
      <w:pPr>
        <w:autoSpaceDE w:val="0"/>
        <w:autoSpaceDN w:val="0"/>
        <w:bidi w:val="0"/>
        <w:adjustRightInd w:val="0"/>
        <w:jc w:val="both"/>
        <w:rPr>
          <w:rFonts w:ascii="Times New Roman" w:hAnsi="Times New Roman"/>
          <w:b/>
          <w:bCs/>
          <w:color w:val="000000"/>
          <w:u w:val="single"/>
        </w:rPr>
      </w:pPr>
    </w:p>
    <w:p w:rsidR="00EF6B8E" w:rsidRPr="00F95E61" w:rsidP="00EF6B8E">
      <w:pPr>
        <w:autoSpaceDE w:val="0"/>
        <w:autoSpaceDN w:val="0"/>
        <w:bidi w:val="0"/>
        <w:adjustRightInd w:val="0"/>
        <w:jc w:val="both"/>
        <w:rPr>
          <w:rFonts w:ascii="Times New Roman" w:hAnsi="Times New Roman"/>
          <w:b/>
          <w:bCs/>
          <w:color w:val="000000"/>
          <w:u w:val="single"/>
        </w:rPr>
      </w:pPr>
      <w:r w:rsidRPr="00F95E61">
        <w:rPr>
          <w:rFonts w:ascii="Times New Roman" w:hAnsi="Times New Roman"/>
          <w:b/>
          <w:bCs/>
          <w:color w:val="000000"/>
          <w:u w:val="single"/>
        </w:rPr>
        <w:t>K čl. I</w:t>
      </w:r>
    </w:p>
    <w:p w:rsidR="00EF6B8E" w:rsidRPr="00F95E61" w:rsidP="00EF6B8E">
      <w:pPr>
        <w:autoSpaceDE w:val="0"/>
        <w:autoSpaceDN w:val="0"/>
        <w:bidi w:val="0"/>
        <w:adjustRightInd w:val="0"/>
        <w:jc w:val="both"/>
        <w:rPr>
          <w:rFonts w:ascii="Times New Roman" w:hAnsi="Times New Roman"/>
          <w:b/>
          <w:bCs/>
          <w:color w:val="000000"/>
        </w:rPr>
      </w:pPr>
    </w:p>
    <w:p w:rsidR="00EF6B8E" w:rsidRPr="00F95E61" w:rsidP="00EF6B8E">
      <w:pPr>
        <w:bidi w:val="0"/>
        <w:rPr>
          <w:rFonts w:ascii="Times New Roman" w:hAnsi="Times New Roman"/>
          <w:b/>
          <w:bCs/>
          <w:color w:val="000000"/>
        </w:rPr>
      </w:pPr>
      <w:r w:rsidRPr="00F95E61">
        <w:rPr>
          <w:rFonts w:ascii="Times New Roman" w:hAnsi="Times New Roman"/>
          <w:b/>
          <w:bCs/>
          <w:color w:val="000000"/>
        </w:rPr>
        <w:t>K bodu 1</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V čl. 1 Základných zásad Zákonník práce upravuje právo zamestnanca na slobodný výber zamestnávateľa. Z tohto hľadiska je vhodné v Základných zásadách vymedziť analogické oprávnenie zamestnávateľa aj s jeho špecifikami. Uvedené oprávnenie je zakotvené v § 62 zákona č. 5/2004 Z. z., ktorý však nie je</w:t>
      </w:r>
      <w:r w:rsidR="00055FD7">
        <w:rPr>
          <w:rFonts w:ascii="Times New Roman" w:hAnsi="Times New Roman"/>
          <w:color w:val="000000"/>
        </w:rPr>
        <w:t xml:space="preserve"> primárnym predpisom regulujúcim pracovnoprávne vzťahy</w:t>
      </w:r>
      <w:r w:rsidRPr="00F95E61">
        <w:rPr>
          <w:rFonts w:ascii="Times New Roman" w:hAnsi="Times New Roman"/>
          <w:color w:val="000000"/>
        </w:rPr>
        <w:t xml:space="preserve"> medzi zamestnávateľom a zamestnancom.</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Z tohto dôvodu sa do čl. 2 Základných zásad Zákonníka práce vkladá právo zamestnávateľa vybrať si zamestnanca, s ktorým uzatvorí pracovný pomer. Tým sa posilňuje zmluvný princíp v pracovnoprávnych vzťahoch. Zamestnávateľ je obmedzený pri výbere za</w:t>
      </w:r>
      <w:r w:rsidR="0055252C">
        <w:rPr>
          <w:rFonts w:ascii="Times New Roman" w:hAnsi="Times New Roman"/>
          <w:color w:val="000000"/>
        </w:rPr>
        <w:t>mestnanca iba v prípadoch, ak to</w:t>
      </w:r>
      <w:r w:rsidRPr="00F95E61">
        <w:rPr>
          <w:rFonts w:ascii="Times New Roman" w:hAnsi="Times New Roman"/>
          <w:color w:val="000000"/>
        </w:rPr>
        <w:t xml:space="preserve"> priamo vyplýva zo Zákonníka práce</w:t>
      </w:r>
      <w:r w:rsidR="00BD72C8">
        <w:rPr>
          <w:rFonts w:ascii="Times New Roman" w:hAnsi="Times New Roman"/>
          <w:color w:val="000000"/>
        </w:rPr>
        <w:t>,</w:t>
      </w:r>
      <w:r w:rsidRPr="00F95E61">
        <w:rPr>
          <w:rFonts w:ascii="Times New Roman" w:hAnsi="Times New Roman"/>
          <w:color w:val="000000"/>
        </w:rPr>
        <w:t xml:space="preserve"> alebo ak to vyplýva z osobitných predpisov (obmedzenia veku, zdravotnej spôsobilosti, psychickej spôsobilosti, odbornej spôsobilosti, povinnosti mať povolenie na výkon práce cudzinca, a pod.). Zároveň sa výslovne stanovuje, že zamestnávateľ má právo zvoliť si aj podmienky a spôsob, akým získa a vyberie si zamestnancov.</w:t>
      </w:r>
    </w:p>
    <w:p w:rsidR="00EF6B8E" w:rsidRPr="00F95E61" w:rsidP="00EF6B8E">
      <w:pPr>
        <w:autoSpaceDE w:val="0"/>
        <w:autoSpaceDN w:val="0"/>
        <w:bidi w:val="0"/>
        <w:adjustRightInd w:val="0"/>
        <w:jc w:val="both"/>
        <w:rPr>
          <w:rFonts w:ascii="Times New Roman" w:hAnsi="Times New Roman"/>
          <w:color w:val="000000"/>
        </w:rPr>
      </w:pPr>
    </w:p>
    <w:p w:rsidR="00EF6B8E" w:rsidRPr="00F95E61" w:rsidP="00EF6B8E">
      <w:pPr>
        <w:autoSpaceDE w:val="0"/>
        <w:autoSpaceDN w:val="0"/>
        <w:bidi w:val="0"/>
        <w:adjustRightInd w:val="0"/>
        <w:jc w:val="both"/>
        <w:rPr>
          <w:rFonts w:ascii="Times New Roman" w:hAnsi="Times New Roman"/>
          <w:b/>
          <w:color w:val="000000"/>
        </w:rPr>
      </w:pPr>
      <w:r w:rsidRPr="00F95E61">
        <w:rPr>
          <w:rFonts w:ascii="Times New Roman" w:hAnsi="Times New Roman"/>
          <w:b/>
          <w:color w:val="000000"/>
        </w:rPr>
        <w:t>K bodu 2</w:t>
      </w:r>
    </w:p>
    <w:p w:rsidR="00EF6B8E" w:rsidRPr="00F95E61" w:rsidP="00EF6B8E">
      <w:pPr>
        <w:autoSpaceDE w:val="0"/>
        <w:autoSpaceDN w:val="0"/>
        <w:bidi w:val="0"/>
        <w:adjustRightInd w:val="0"/>
        <w:jc w:val="both"/>
        <w:rPr>
          <w:rFonts w:ascii="Times New Roman" w:hAnsi="Times New Roman"/>
          <w:color w:val="000000"/>
        </w:rPr>
      </w:pPr>
      <w:r w:rsidRPr="00F95E61">
        <w:rPr>
          <w:rFonts w:ascii="Times New Roman" w:hAnsi="Times New Roman"/>
          <w:b/>
          <w:color w:val="000000"/>
        </w:rPr>
        <w:tab/>
      </w:r>
      <w:r w:rsidRPr="00F95E61">
        <w:rPr>
          <w:rFonts w:ascii="Times New Roman" w:hAnsi="Times New Roman"/>
          <w:color w:val="000000"/>
        </w:rPr>
        <w:t>Zakotvením právnej úpravy závislej práce v § 1 ods. 2 a 3 došlo k rozpojeniu nadväzujúcej právnej úpravy § 1 ods. 1 a 2. V § 1 ods. 2 tak vznikol aplikačný problém, či spojenie „tieto právne vzťahy“ vykladať vo väzbe na prvú časť vety (právnych vzťahov v prvej časti) alebo vo väzbe na odsek 1 (in</w:t>
      </w:r>
      <w:r w:rsidR="00BD72C8">
        <w:rPr>
          <w:rFonts w:ascii="Times New Roman" w:hAnsi="Times New Roman"/>
          <w:color w:val="000000"/>
        </w:rPr>
        <w:t>dividuálne pracovnoprávne vzťahy</w:t>
      </w:r>
      <w:r w:rsidRPr="00F95E61">
        <w:rPr>
          <w:rFonts w:ascii="Times New Roman" w:hAnsi="Times New Roman"/>
          <w:color w:val="000000"/>
        </w:rPr>
        <w:t xml:space="preserve"> alebo kolektívne pracovnoprávne vzťahy).</w:t>
      </w:r>
    </w:p>
    <w:p w:rsidR="00EF6B8E" w:rsidRPr="00F95E61" w:rsidP="00EF6B8E">
      <w:pPr>
        <w:autoSpaceDE w:val="0"/>
        <w:autoSpaceDN w:val="0"/>
        <w:bidi w:val="0"/>
        <w:adjustRightInd w:val="0"/>
        <w:jc w:val="both"/>
        <w:rPr>
          <w:rFonts w:ascii="Times New Roman" w:hAnsi="Times New Roman"/>
          <w:color w:val="000000"/>
        </w:rPr>
      </w:pPr>
    </w:p>
    <w:p w:rsidR="00EF6B8E" w:rsidRPr="00F95E61" w:rsidP="00EF6B8E">
      <w:pPr>
        <w:autoSpaceDE w:val="0"/>
        <w:autoSpaceDN w:val="0"/>
        <w:bidi w:val="0"/>
        <w:adjustRightInd w:val="0"/>
        <w:jc w:val="both"/>
        <w:rPr>
          <w:rFonts w:ascii="Times New Roman" w:hAnsi="Times New Roman"/>
          <w:b/>
          <w:color w:val="000000"/>
        </w:rPr>
      </w:pPr>
      <w:r w:rsidRPr="00F95E61">
        <w:rPr>
          <w:rFonts w:ascii="Times New Roman" w:hAnsi="Times New Roman"/>
          <w:b/>
          <w:color w:val="000000"/>
        </w:rPr>
        <w:t>K bodu 3</w:t>
      </w:r>
    </w:p>
    <w:p w:rsidR="00EF6B8E" w:rsidRPr="00F95E61" w:rsidP="00EF6B8E">
      <w:pPr>
        <w:autoSpaceDE w:val="0"/>
        <w:autoSpaceDN w:val="0"/>
        <w:bidi w:val="0"/>
        <w:adjustRightInd w:val="0"/>
        <w:ind w:firstLine="708"/>
        <w:jc w:val="both"/>
        <w:rPr>
          <w:rFonts w:ascii="Times New Roman" w:hAnsi="Times New Roman"/>
          <w:color w:val="000000"/>
        </w:rPr>
      </w:pPr>
      <w:r>
        <w:rPr>
          <w:rFonts w:ascii="Times New Roman" w:hAnsi="Times New Roman"/>
          <w:color w:val="000000"/>
        </w:rPr>
        <w:t xml:space="preserve">Legislatívno-technická </w:t>
      </w:r>
      <w:r w:rsidRPr="00F95E61">
        <w:rPr>
          <w:rFonts w:ascii="Times New Roman" w:hAnsi="Times New Roman"/>
          <w:color w:val="000000"/>
        </w:rPr>
        <w:t>úprava.</w:t>
      </w:r>
    </w:p>
    <w:p w:rsidR="00EF6B8E" w:rsidRPr="00F95E61" w:rsidP="00EF6B8E">
      <w:pPr>
        <w:autoSpaceDE w:val="0"/>
        <w:autoSpaceDN w:val="0"/>
        <w:bidi w:val="0"/>
        <w:adjustRightInd w:val="0"/>
        <w:jc w:val="both"/>
        <w:rPr>
          <w:rFonts w:ascii="Times New Roman" w:hAnsi="Times New Roman"/>
          <w:b/>
          <w:color w:val="000000"/>
        </w:rPr>
      </w:pPr>
    </w:p>
    <w:p w:rsidR="00EF6B8E" w:rsidRPr="00F95E61" w:rsidP="00EF6B8E">
      <w:pPr>
        <w:autoSpaceDE w:val="0"/>
        <w:autoSpaceDN w:val="0"/>
        <w:bidi w:val="0"/>
        <w:adjustRightInd w:val="0"/>
        <w:jc w:val="both"/>
        <w:rPr>
          <w:rFonts w:ascii="Times New Roman" w:hAnsi="Times New Roman"/>
          <w:b/>
          <w:color w:val="000000"/>
        </w:rPr>
      </w:pPr>
      <w:r w:rsidRPr="00F95E61">
        <w:rPr>
          <w:rFonts w:ascii="Times New Roman" w:hAnsi="Times New Roman"/>
          <w:b/>
          <w:color w:val="000000"/>
        </w:rPr>
        <w:t>K bodu 4</w:t>
      </w:r>
    </w:p>
    <w:p w:rsidR="00EF6B8E" w:rsidRPr="00F95E61" w:rsidP="00EF6B8E">
      <w:pPr>
        <w:autoSpaceDE w:val="0"/>
        <w:autoSpaceDN w:val="0"/>
        <w:bidi w:val="0"/>
        <w:adjustRightInd w:val="0"/>
        <w:ind w:firstLine="708"/>
        <w:jc w:val="both"/>
        <w:rPr>
          <w:rFonts w:ascii="Times New Roman" w:hAnsi="Times New Roman"/>
          <w:color w:val="000000"/>
        </w:rPr>
      </w:pPr>
      <w:r>
        <w:rPr>
          <w:rFonts w:ascii="Times New Roman" w:hAnsi="Times New Roman"/>
          <w:color w:val="000000"/>
        </w:rPr>
        <w:t xml:space="preserve">Legislatívno-technická </w:t>
      </w:r>
      <w:r w:rsidRPr="00F95E61">
        <w:rPr>
          <w:rFonts w:ascii="Times New Roman" w:hAnsi="Times New Roman"/>
          <w:color w:val="000000"/>
        </w:rPr>
        <w:t>úprava. Spresňuje sa určenie medzinárodnej zmluvy.</w:t>
      </w:r>
    </w:p>
    <w:p w:rsidR="00EF6B8E" w:rsidRPr="00F95E61" w:rsidP="00EF6B8E">
      <w:pPr>
        <w:autoSpaceDE w:val="0"/>
        <w:autoSpaceDN w:val="0"/>
        <w:bidi w:val="0"/>
        <w:adjustRightInd w:val="0"/>
        <w:jc w:val="both"/>
        <w:rPr>
          <w:rFonts w:ascii="Times New Roman" w:hAnsi="Times New Roman"/>
          <w:b/>
          <w:color w:val="000000"/>
        </w:rPr>
      </w:pPr>
    </w:p>
    <w:p w:rsidR="00EF6B8E" w:rsidRPr="00F95E61" w:rsidP="00EF6B8E">
      <w:pPr>
        <w:autoSpaceDE w:val="0"/>
        <w:autoSpaceDN w:val="0"/>
        <w:bidi w:val="0"/>
        <w:adjustRightInd w:val="0"/>
        <w:jc w:val="both"/>
        <w:rPr>
          <w:rFonts w:ascii="Times New Roman" w:hAnsi="Times New Roman"/>
          <w:b/>
          <w:color w:val="000000"/>
        </w:rPr>
      </w:pPr>
      <w:r w:rsidRPr="00F95E61">
        <w:rPr>
          <w:rFonts w:ascii="Times New Roman" w:hAnsi="Times New Roman"/>
          <w:b/>
          <w:color w:val="000000"/>
        </w:rPr>
        <w:t xml:space="preserve">K bodu </w:t>
      </w:r>
      <w:r>
        <w:rPr>
          <w:rFonts w:ascii="Times New Roman" w:hAnsi="Times New Roman"/>
          <w:b/>
          <w:color w:val="000000"/>
        </w:rPr>
        <w:t>5</w:t>
      </w:r>
    </w:p>
    <w:p w:rsidR="00EF6B8E" w:rsidRPr="00F95E61" w:rsidP="00EF6B8E">
      <w:pPr>
        <w:autoSpaceDE w:val="0"/>
        <w:autoSpaceDN w:val="0"/>
        <w:bidi w:val="0"/>
        <w:adjustRightInd w:val="0"/>
        <w:ind w:firstLine="708"/>
        <w:jc w:val="both"/>
        <w:rPr>
          <w:rFonts w:ascii="Times New Roman" w:hAnsi="Times New Roman"/>
          <w:color w:val="000000"/>
        </w:rPr>
      </w:pPr>
      <w:r>
        <w:rPr>
          <w:rFonts w:ascii="Times New Roman" w:hAnsi="Times New Roman"/>
          <w:color w:val="000000"/>
        </w:rPr>
        <w:t xml:space="preserve">Legislatívno-technická </w:t>
      </w:r>
      <w:r w:rsidRPr="00F95E61">
        <w:rPr>
          <w:rFonts w:ascii="Times New Roman" w:hAnsi="Times New Roman"/>
          <w:color w:val="000000"/>
        </w:rPr>
        <w:t xml:space="preserve">úprava </w:t>
      </w:r>
      <w:r w:rsidR="000A1352">
        <w:rPr>
          <w:rFonts w:ascii="Times New Roman" w:hAnsi="Times New Roman"/>
          <w:color w:val="000000"/>
        </w:rPr>
        <w:t>v súvislosti s vypustením § 120 Zákonníka</w:t>
      </w:r>
      <w:r w:rsidRPr="00F95E61">
        <w:rPr>
          <w:rFonts w:ascii="Times New Roman" w:hAnsi="Times New Roman"/>
          <w:color w:val="000000"/>
        </w:rPr>
        <w:t xml:space="preserve"> práce.</w:t>
      </w:r>
    </w:p>
    <w:p w:rsidR="00EF6B8E" w:rsidRPr="00F95E61" w:rsidP="00EF6B8E">
      <w:pPr>
        <w:autoSpaceDE w:val="0"/>
        <w:autoSpaceDN w:val="0"/>
        <w:bidi w:val="0"/>
        <w:adjustRightInd w:val="0"/>
        <w:jc w:val="both"/>
        <w:rPr>
          <w:rFonts w:ascii="Times New Roman" w:hAnsi="Times New Roman"/>
          <w:strike/>
          <w:color w:val="000000"/>
        </w:rPr>
      </w:pPr>
    </w:p>
    <w:p w:rsidR="00EF6B8E" w:rsidRPr="00F95E61" w:rsidP="00EF6B8E">
      <w:pPr>
        <w:autoSpaceDE w:val="0"/>
        <w:autoSpaceDN w:val="0"/>
        <w:bidi w:val="0"/>
        <w:adjustRightInd w:val="0"/>
        <w:jc w:val="both"/>
        <w:rPr>
          <w:rFonts w:ascii="Times New Roman" w:hAnsi="Times New Roman"/>
          <w:b/>
          <w:color w:val="000000"/>
        </w:rPr>
      </w:pPr>
      <w:r w:rsidRPr="00F95E61">
        <w:rPr>
          <w:rFonts w:ascii="Times New Roman" w:hAnsi="Times New Roman"/>
          <w:b/>
          <w:color w:val="000000"/>
        </w:rPr>
        <w:t xml:space="preserve">K bodu </w:t>
      </w:r>
      <w:r>
        <w:rPr>
          <w:rFonts w:ascii="Times New Roman" w:hAnsi="Times New Roman"/>
          <w:b/>
          <w:color w:val="000000"/>
        </w:rPr>
        <w:t>6</w:t>
      </w:r>
    </w:p>
    <w:p w:rsidR="0055252C" w:rsidP="00EF6B8E">
      <w:pPr>
        <w:autoSpaceDE w:val="0"/>
        <w:autoSpaceDN w:val="0"/>
        <w:bidi w:val="0"/>
        <w:adjustRightInd w:val="0"/>
        <w:jc w:val="both"/>
        <w:rPr>
          <w:rFonts w:ascii="Times New Roman" w:hAnsi="Times New Roman"/>
          <w:color w:val="000000"/>
        </w:rPr>
      </w:pPr>
      <w:r w:rsidRPr="00F95E61" w:rsidR="00EF6B8E">
        <w:rPr>
          <w:rFonts w:ascii="Times New Roman" w:hAnsi="Times New Roman"/>
          <w:color w:val="000000"/>
        </w:rPr>
        <w:tab/>
        <w:t xml:space="preserve">Občiansky zákonník viaže </w:t>
      </w:r>
      <w:r>
        <w:rPr>
          <w:rFonts w:ascii="Times New Roman" w:hAnsi="Times New Roman"/>
          <w:color w:val="000000"/>
        </w:rPr>
        <w:t>nadobudnutie plnej spôsobilosti</w:t>
      </w:r>
      <w:r w:rsidRPr="00F95E61" w:rsidR="00EF6B8E">
        <w:rPr>
          <w:rFonts w:ascii="Times New Roman" w:hAnsi="Times New Roman"/>
          <w:color w:val="000000"/>
        </w:rPr>
        <w:t xml:space="preserve"> na právne úkony </w:t>
      </w:r>
      <w:r>
        <w:rPr>
          <w:rFonts w:ascii="Times New Roman" w:hAnsi="Times New Roman"/>
          <w:color w:val="000000"/>
        </w:rPr>
        <w:t>na dosiahnutie</w:t>
      </w:r>
      <w:r w:rsidRPr="00F95E61" w:rsidR="00EF6B8E">
        <w:rPr>
          <w:rFonts w:ascii="Times New Roman" w:hAnsi="Times New Roman"/>
          <w:color w:val="000000"/>
        </w:rPr>
        <w:t xml:space="preserve"> plnoletosti. Zákonník práce ju</w:t>
      </w:r>
      <w:r>
        <w:rPr>
          <w:rFonts w:ascii="Times New Roman" w:hAnsi="Times New Roman"/>
          <w:color w:val="000000"/>
        </w:rPr>
        <w:t xml:space="preserve"> doteraz</w:t>
      </w:r>
      <w:r w:rsidRPr="00F95E61" w:rsidR="00EF6B8E">
        <w:rPr>
          <w:rFonts w:ascii="Times New Roman" w:hAnsi="Times New Roman"/>
          <w:color w:val="000000"/>
        </w:rPr>
        <w:t xml:space="preserve"> viazal na dosiahnutie 18. rokov veku. </w:t>
      </w:r>
    </w:p>
    <w:p w:rsidR="00EF6B8E" w:rsidRPr="00F95E61" w:rsidP="0055252C">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Z toh</w:t>
      </w:r>
      <w:r w:rsidR="0055252C">
        <w:rPr>
          <w:rFonts w:ascii="Times New Roman" w:hAnsi="Times New Roman"/>
          <w:color w:val="000000"/>
        </w:rPr>
        <w:t>to hľadiska mohol zamestnávateľ, ak dosiahol</w:t>
      </w:r>
      <w:r w:rsidRPr="00F95E61" w:rsidR="0055252C">
        <w:rPr>
          <w:rFonts w:ascii="Times New Roman" w:hAnsi="Times New Roman"/>
          <w:color w:val="000000"/>
        </w:rPr>
        <w:t xml:space="preserve"> plnoleto</w:t>
      </w:r>
      <w:r w:rsidR="0055252C">
        <w:rPr>
          <w:rFonts w:ascii="Times New Roman" w:hAnsi="Times New Roman"/>
          <w:color w:val="000000"/>
        </w:rPr>
        <w:t>sť pred dovŕšením 18.</w:t>
      </w:r>
      <w:r w:rsidR="00055FD7">
        <w:rPr>
          <w:rFonts w:ascii="Times New Roman" w:hAnsi="Times New Roman"/>
          <w:color w:val="000000"/>
        </w:rPr>
        <w:t xml:space="preserve"> roku veku, robiť právne úkony (</w:t>
      </w:r>
      <w:r w:rsidR="0055252C">
        <w:rPr>
          <w:rFonts w:ascii="Times New Roman" w:hAnsi="Times New Roman"/>
          <w:color w:val="000000"/>
        </w:rPr>
        <w:t>napr. uzatváranie občiansko-prá</w:t>
      </w:r>
      <w:r w:rsidR="00055FD7">
        <w:rPr>
          <w:rFonts w:ascii="Times New Roman" w:hAnsi="Times New Roman"/>
          <w:color w:val="000000"/>
        </w:rPr>
        <w:t>vnych a obchodno-právnych zmlúv)</w:t>
      </w:r>
      <w:r w:rsidR="0055252C">
        <w:rPr>
          <w:rFonts w:ascii="Times New Roman" w:hAnsi="Times New Roman"/>
          <w:color w:val="000000"/>
        </w:rPr>
        <w:t xml:space="preserve"> </w:t>
      </w:r>
      <w:r w:rsidRPr="00F95E61" w:rsidR="0055252C">
        <w:rPr>
          <w:rFonts w:ascii="Times New Roman" w:hAnsi="Times New Roman"/>
          <w:color w:val="000000"/>
        </w:rPr>
        <w:t>bez obmedzenia</w:t>
      </w:r>
      <w:r w:rsidRPr="00F95E61">
        <w:rPr>
          <w:rFonts w:ascii="Times New Roman" w:hAnsi="Times New Roman"/>
          <w:color w:val="000000"/>
        </w:rPr>
        <w:t>, pričom však v oblasti pracovnoprávnych vzťahov nemal spôsobilosť na právne úkony a musel byť zastúpený zákonným zástupcom (napriek svojej plnoletosti) a nemohol si ani ustanoviť zmluvného zástupcu.</w:t>
      </w:r>
    </w:p>
    <w:p w:rsidR="00EF6B8E" w:rsidRPr="00F95E61" w:rsidP="00EF6B8E">
      <w:pPr>
        <w:autoSpaceDE w:val="0"/>
        <w:autoSpaceDN w:val="0"/>
        <w:bidi w:val="0"/>
        <w:adjustRightInd w:val="0"/>
        <w:jc w:val="both"/>
        <w:rPr>
          <w:rFonts w:ascii="Times New Roman" w:hAnsi="Times New Roman"/>
          <w:color w:val="000000"/>
        </w:rPr>
      </w:pPr>
      <w:r w:rsidRPr="00F95E61">
        <w:rPr>
          <w:rFonts w:ascii="Times New Roman" w:hAnsi="Times New Roman"/>
          <w:color w:val="000000"/>
        </w:rPr>
        <w:tab/>
      </w:r>
      <w:r w:rsidR="0055252C">
        <w:rPr>
          <w:rFonts w:ascii="Times New Roman" w:hAnsi="Times New Roman"/>
          <w:color w:val="000000"/>
        </w:rPr>
        <w:t xml:space="preserve">Z tohto dôvodu sa v § 8 ods. 2 </w:t>
      </w:r>
      <w:r w:rsidRPr="00F95E61">
        <w:rPr>
          <w:rFonts w:ascii="Times New Roman" w:hAnsi="Times New Roman"/>
          <w:color w:val="000000"/>
        </w:rPr>
        <w:t xml:space="preserve">navrhuje </w:t>
      </w:r>
      <w:r w:rsidRPr="00F95E61" w:rsidR="0055252C">
        <w:rPr>
          <w:rFonts w:ascii="Times New Roman" w:hAnsi="Times New Roman"/>
          <w:color w:val="000000"/>
        </w:rPr>
        <w:t xml:space="preserve">priznať plnú spôsobilosť na právne úkony </w:t>
      </w:r>
      <w:r w:rsidRPr="00F95E61">
        <w:rPr>
          <w:rFonts w:ascii="Times New Roman" w:hAnsi="Times New Roman"/>
          <w:color w:val="000000"/>
        </w:rPr>
        <w:t>v pracovnoprávnych vzťahoch vo väzbe na dosiahnutie plnoletosti.</w:t>
      </w:r>
    </w:p>
    <w:p w:rsidR="00EF6B8E" w:rsidRPr="00F95E61" w:rsidP="00EF6B8E">
      <w:pPr>
        <w:autoSpaceDE w:val="0"/>
        <w:autoSpaceDN w:val="0"/>
        <w:bidi w:val="0"/>
        <w:adjustRightInd w:val="0"/>
        <w:jc w:val="both"/>
        <w:rPr>
          <w:rFonts w:ascii="Times New Roman" w:hAnsi="Times New Roman"/>
          <w:color w:val="000000"/>
        </w:rPr>
      </w:pPr>
    </w:p>
    <w:p w:rsidR="00EF6B8E" w:rsidRPr="00F95E61" w:rsidP="00EF6B8E">
      <w:pPr>
        <w:autoSpaceDE w:val="0"/>
        <w:autoSpaceDN w:val="0"/>
        <w:bidi w:val="0"/>
        <w:adjustRightInd w:val="0"/>
        <w:jc w:val="both"/>
        <w:rPr>
          <w:rFonts w:ascii="Times New Roman" w:hAnsi="Times New Roman"/>
          <w:b/>
          <w:color w:val="000000"/>
        </w:rPr>
      </w:pPr>
      <w:r w:rsidRPr="00F95E61">
        <w:rPr>
          <w:rFonts w:ascii="Times New Roman" w:hAnsi="Times New Roman"/>
          <w:b/>
          <w:color w:val="000000"/>
        </w:rPr>
        <w:t xml:space="preserve">K bodu </w:t>
      </w:r>
      <w:r>
        <w:rPr>
          <w:rFonts w:ascii="Times New Roman" w:hAnsi="Times New Roman"/>
          <w:b/>
          <w:color w:val="000000"/>
        </w:rPr>
        <w:t>7</w:t>
      </w:r>
    </w:p>
    <w:p w:rsidR="00EF6B8E" w:rsidRPr="00F95E61" w:rsidP="00EF6B8E">
      <w:pPr>
        <w:autoSpaceDE w:val="0"/>
        <w:autoSpaceDN w:val="0"/>
        <w:bidi w:val="0"/>
        <w:adjustRightInd w:val="0"/>
        <w:jc w:val="both"/>
        <w:rPr>
          <w:rFonts w:ascii="Times New Roman" w:hAnsi="Times New Roman"/>
          <w:color w:val="000000"/>
        </w:rPr>
      </w:pPr>
      <w:r w:rsidRPr="00F95E61">
        <w:rPr>
          <w:rFonts w:ascii="Times New Roman" w:hAnsi="Times New Roman"/>
          <w:color w:val="000000"/>
        </w:rPr>
        <w:tab/>
      </w:r>
      <w:r w:rsidR="0055252C">
        <w:rPr>
          <w:rFonts w:ascii="Times New Roman" w:hAnsi="Times New Roman"/>
          <w:color w:val="000000"/>
        </w:rPr>
        <w:t xml:space="preserve">Z dôvodu potrieb praxe sa navrhuje </w:t>
      </w:r>
      <w:r w:rsidRPr="00F95E61">
        <w:rPr>
          <w:rFonts w:ascii="Times New Roman" w:hAnsi="Times New Roman"/>
          <w:color w:val="000000"/>
        </w:rPr>
        <w:t>doplniť do zákona aj slovné spojenie „člen štatutárneho orgánu“.</w:t>
      </w:r>
    </w:p>
    <w:p w:rsidR="00EF6B8E" w:rsidRPr="00F95E61" w:rsidP="00EF6B8E">
      <w:pPr>
        <w:autoSpaceDE w:val="0"/>
        <w:autoSpaceDN w:val="0"/>
        <w:bidi w:val="0"/>
        <w:adjustRightInd w:val="0"/>
        <w:jc w:val="both"/>
        <w:rPr>
          <w:rFonts w:ascii="Times New Roman" w:hAnsi="Times New Roman"/>
          <w:color w:val="000000"/>
        </w:rPr>
      </w:pPr>
    </w:p>
    <w:p w:rsidR="00EF6B8E" w:rsidRPr="00F95E61" w:rsidP="00EF6B8E">
      <w:pPr>
        <w:autoSpaceDE w:val="0"/>
        <w:autoSpaceDN w:val="0"/>
        <w:bidi w:val="0"/>
        <w:adjustRightInd w:val="0"/>
        <w:jc w:val="both"/>
        <w:rPr>
          <w:rFonts w:ascii="Times New Roman" w:hAnsi="Times New Roman"/>
          <w:b/>
          <w:color w:val="000000"/>
        </w:rPr>
      </w:pPr>
      <w:r>
        <w:rPr>
          <w:rFonts w:ascii="Times New Roman" w:hAnsi="Times New Roman"/>
          <w:b/>
          <w:color w:val="000000"/>
        </w:rPr>
        <w:t>K bodu 8</w:t>
      </w:r>
    </w:p>
    <w:p w:rsidR="00EF6B8E" w:rsidRPr="00F95E61" w:rsidP="00EF6B8E">
      <w:pPr>
        <w:autoSpaceDE w:val="0"/>
        <w:autoSpaceDN w:val="0"/>
        <w:bidi w:val="0"/>
        <w:adjustRightInd w:val="0"/>
        <w:jc w:val="both"/>
        <w:rPr>
          <w:rFonts w:ascii="Times New Roman" w:hAnsi="Times New Roman"/>
          <w:color w:val="000000"/>
        </w:rPr>
      </w:pPr>
      <w:r w:rsidRPr="00F95E61">
        <w:rPr>
          <w:rFonts w:ascii="Times New Roman" w:hAnsi="Times New Roman"/>
          <w:i/>
          <w:color w:val="000000"/>
        </w:rPr>
        <w:t xml:space="preserve">            </w:t>
      </w:r>
      <w:r w:rsidRPr="00F95E61">
        <w:rPr>
          <w:rFonts w:ascii="Times New Roman" w:hAnsi="Times New Roman"/>
          <w:color w:val="000000"/>
        </w:rPr>
        <w:t xml:space="preserve">Platné znenie § 9 ods. 3 sa nahrádza znením, v ktorom sa vymedzí pojem vedúci zamestnanec. </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Zmena sa vykonáva aj s ohľadom na právne úpravy vyplývajúce</w:t>
      </w:r>
      <w:r w:rsidR="00055FD7">
        <w:rPr>
          <w:rFonts w:ascii="Times New Roman" w:hAnsi="Times New Roman"/>
          <w:color w:val="000000"/>
        </w:rPr>
        <w:t xml:space="preserve"> z iných odvetví práva (obchodné právo a občianske právo</w:t>
      </w:r>
      <w:r w:rsidRPr="00F95E61">
        <w:rPr>
          <w:rFonts w:ascii="Times New Roman" w:hAnsi="Times New Roman"/>
          <w:color w:val="000000"/>
        </w:rPr>
        <w:t>). Zároveň nie každý vedúci zamestnanec musí byť štatutárnym orgánom.</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Definícia vedúceho zamestnanca</w:t>
      </w:r>
      <w:r w:rsidR="0055252C">
        <w:rPr>
          <w:rFonts w:ascii="Times New Roman" w:hAnsi="Times New Roman"/>
          <w:color w:val="000000"/>
        </w:rPr>
        <w:t xml:space="preserve"> v Zákonníku práce je dôležitá aj z toho dôvodu</w:t>
      </w:r>
      <w:r w:rsidRPr="00F95E61">
        <w:rPr>
          <w:rFonts w:ascii="Times New Roman" w:hAnsi="Times New Roman"/>
          <w:color w:val="000000"/>
        </w:rPr>
        <w:t xml:space="preserve">, že </w:t>
      </w:r>
      <w:r w:rsidR="0055252C">
        <w:rPr>
          <w:rFonts w:ascii="Times New Roman" w:hAnsi="Times New Roman"/>
          <w:color w:val="000000"/>
        </w:rPr>
        <w:t xml:space="preserve">tento </w:t>
      </w:r>
      <w:r w:rsidRPr="00F95E61">
        <w:rPr>
          <w:rFonts w:ascii="Times New Roman" w:hAnsi="Times New Roman"/>
          <w:color w:val="000000"/>
        </w:rPr>
        <w:t>zákon vo viacerých ustanoveniach používa pojem „vedúci zamestnanec“.</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 xml:space="preserve">Z obsahového hľadiska sa pri definícií vedúceho zamestnanca využili znaky z platného </w:t>
      </w:r>
      <w:r w:rsidR="0055252C">
        <w:rPr>
          <w:rFonts w:ascii="Times New Roman" w:hAnsi="Times New Roman"/>
          <w:color w:val="000000"/>
        </w:rPr>
        <w:t xml:space="preserve">a účinného </w:t>
      </w:r>
      <w:r w:rsidRPr="00F95E61">
        <w:rPr>
          <w:rFonts w:ascii="Times New Roman" w:hAnsi="Times New Roman"/>
          <w:color w:val="000000"/>
        </w:rPr>
        <w:t>znenia § 9 ods. 3.</w:t>
      </w:r>
    </w:p>
    <w:p w:rsidR="00EF6B8E" w:rsidRPr="00F95E61" w:rsidP="00EF6B8E">
      <w:pPr>
        <w:autoSpaceDE w:val="0"/>
        <w:autoSpaceDN w:val="0"/>
        <w:bidi w:val="0"/>
        <w:adjustRightInd w:val="0"/>
        <w:jc w:val="both"/>
        <w:rPr>
          <w:rFonts w:ascii="Times New Roman" w:hAnsi="Times New Roman"/>
          <w:color w:val="000000"/>
        </w:rPr>
      </w:pPr>
    </w:p>
    <w:p w:rsidR="00EF6B8E" w:rsidRPr="00F95E61" w:rsidP="00EF6B8E">
      <w:pPr>
        <w:autoSpaceDE w:val="0"/>
        <w:autoSpaceDN w:val="0"/>
        <w:bidi w:val="0"/>
        <w:adjustRightInd w:val="0"/>
        <w:jc w:val="both"/>
        <w:rPr>
          <w:rFonts w:ascii="Times New Roman" w:hAnsi="Times New Roman"/>
          <w:b/>
          <w:color w:val="000000"/>
        </w:rPr>
      </w:pPr>
      <w:r>
        <w:rPr>
          <w:rFonts w:ascii="Times New Roman" w:hAnsi="Times New Roman"/>
          <w:b/>
          <w:color w:val="000000"/>
        </w:rPr>
        <w:t>K bodu 9</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Legislatívno-technická  úprava.</w:t>
      </w:r>
    </w:p>
    <w:p w:rsidR="00EF6B8E" w:rsidRPr="00F95E61" w:rsidP="00EF6B8E">
      <w:pPr>
        <w:autoSpaceDE w:val="0"/>
        <w:autoSpaceDN w:val="0"/>
        <w:bidi w:val="0"/>
        <w:adjustRightInd w:val="0"/>
        <w:jc w:val="both"/>
        <w:rPr>
          <w:rFonts w:ascii="Times New Roman" w:hAnsi="Times New Roman"/>
          <w:color w:val="000000"/>
        </w:rPr>
      </w:pPr>
    </w:p>
    <w:p w:rsidR="00EF6B8E" w:rsidRPr="00F95E61" w:rsidP="00EF6B8E">
      <w:pPr>
        <w:autoSpaceDE w:val="0"/>
        <w:autoSpaceDN w:val="0"/>
        <w:bidi w:val="0"/>
        <w:adjustRightInd w:val="0"/>
        <w:jc w:val="both"/>
        <w:rPr>
          <w:rFonts w:ascii="Times New Roman" w:hAnsi="Times New Roman"/>
          <w:b/>
          <w:color w:val="000000"/>
        </w:rPr>
      </w:pPr>
      <w:r w:rsidRPr="00F95E61">
        <w:rPr>
          <w:rFonts w:ascii="Times New Roman" w:hAnsi="Times New Roman"/>
          <w:b/>
          <w:color w:val="000000"/>
        </w:rPr>
        <w:t>K bodu 1</w:t>
      </w:r>
      <w:r>
        <w:rPr>
          <w:rFonts w:ascii="Times New Roman" w:hAnsi="Times New Roman"/>
          <w:b/>
          <w:color w:val="000000"/>
        </w:rPr>
        <w:t>0</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Navrhuje sa, aby zamestnanec mal právo podať zamestnávateľovi sťažnosť nielen v súvislosti s porušením zásady rovnakého zaobchádzania, ale aj z</w:t>
      </w:r>
      <w:r>
        <w:rPr>
          <w:rFonts w:ascii="Times New Roman" w:hAnsi="Times New Roman"/>
          <w:color w:val="000000"/>
        </w:rPr>
        <w:t> dôvodov uvedených v odseku 3 (</w:t>
      </w:r>
      <w:r w:rsidRPr="00F95E61">
        <w:rPr>
          <w:rFonts w:ascii="Times New Roman" w:hAnsi="Times New Roman"/>
          <w:color w:val="000000"/>
        </w:rPr>
        <w:t>napríklad mobing, bossing na pracovisku).</w:t>
      </w:r>
    </w:p>
    <w:p w:rsidR="00C042A1" w:rsidP="00EF6B8E">
      <w:pPr>
        <w:autoSpaceDE w:val="0"/>
        <w:autoSpaceDN w:val="0"/>
        <w:bidi w:val="0"/>
        <w:adjustRightInd w:val="0"/>
        <w:rPr>
          <w:rFonts w:ascii="Times New Roman" w:hAnsi="Times New Roman"/>
          <w:i/>
          <w:color w:val="000000"/>
        </w:rPr>
      </w:pPr>
    </w:p>
    <w:p w:rsidR="00EF6B8E" w:rsidRPr="00F95E61" w:rsidP="00EF6B8E">
      <w:pPr>
        <w:autoSpaceDE w:val="0"/>
        <w:autoSpaceDN w:val="0"/>
        <w:bidi w:val="0"/>
        <w:adjustRightInd w:val="0"/>
        <w:rPr>
          <w:rFonts w:ascii="Times New Roman" w:hAnsi="Times New Roman"/>
          <w:b/>
          <w:color w:val="000000"/>
        </w:rPr>
      </w:pPr>
      <w:r w:rsidRPr="00F95E61">
        <w:rPr>
          <w:rFonts w:ascii="Times New Roman" w:hAnsi="Times New Roman"/>
          <w:b/>
          <w:color w:val="000000"/>
        </w:rPr>
        <w:t>K bodom 1</w:t>
      </w:r>
      <w:r w:rsidR="00C042A1">
        <w:rPr>
          <w:rFonts w:ascii="Times New Roman" w:hAnsi="Times New Roman"/>
          <w:b/>
          <w:color w:val="000000"/>
        </w:rPr>
        <w:t>1</w:t>
      </w:r>
      <w:r w:rsidRPr="00F95E61">
        <w:rPr>
          <w:rFonts w:ascii="Times New Roman" w:hAnsi="Times New Roman"/>
          <w:b/>
          <w:color w:val="000000"/>
        </w:rPr>
        <w:t xml:space="preserve"> a 1</w:t>
      </w:r>
      <w:r w:rsidR="00C042A1">
        <w:rPr>
          <w:rFonts w:ascii="Times New Roman" w:hAnsi="Times New Roman"/>
          <w:b/>
          <w:color w:val="000000"/>
        </w:rPr>
        <w:t>2</w:t>
      </w:r>
    </w:p>
    <w:p w:rsidR="00EF6B8E" w:rsidRPr="00F95E61" w:rsidP="00EF6B8E">
      <w:pPr>
        <w:autoSpaceDE w:val="0"/>
        <w:autoSpaceDN w:val="0"/>
        <w:bidi w:val="0"/>
        <w:adjustRightInd w:val="0"/>
        <w:jc w:val="both"/>
        <w:rPr>
          <w:rFonts w:ascii="Times New Roman" w:hAnsi="Times New Roman"/>
          <w:color w:val="000000"/>
        </w:rPr>
      </w:pPr>
      <w:r w:rsidR="0055252C">
        <w:rPr>
          <w:rFonts w:ascii="Times New Roman" w:hAnsi="Times New Roman"/>
          <w:color w:val="000000"/>
        </w:rPr>
        <w:tab/>
        <w:t>V § 19 ods. 2 a 3 sa navrhuje ú</w:t>
      </w:r>
      <w:r w:rsidRPr="00F95E61">
        <w:rPr>
          <w:rFonts w:ascii="Times New Roman" w:hAnsi="Times New Roman"/>
          <w:color w:val="000000"/>
        </w:rPr>
        <w:t>prav</w:t>
      </w:r>
      <w:r w:rsidR="0055252C">
        <w:rPr>
          <w:rFonts w:ascii="Times New Roman" w:hAnsi="Times New Roman"/>
          <w:color w:val="000000"/>
        </w:rPr>
        <w:t>a a doplnenie pravidiel upravujúcich</w:t>
      </w:r>
      <w:r w:rsidRPr="00F95E61">
        <w:rPr>
          <w:rFonts w:ascii="Times New Roman" w:hAnsi="Times New Roman"/>
          <w:color w:val="000000"/>
        </w:rPr>
        <w:t xml:space="preserve"> možnosť odstúpenia od pracovnej zmluvy. </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Navrhuje sa skrátenie lehoty, v ktorej zamestnanec môže oznámiť zamestnávateľovi prekážky, ktoré mu bránia nastúpiť do práce v dohodnutý deň, a to z jedného týždňa na tri pracovné dni, a to vzhľadom na možnosti komunikácie, ktoré poskytujú informačno-techn</w:t>
      </w:r>
      <w:r w:rsidR="00055FD7">
        <w:rPr>
          <w:rFonts w:ascii="Times New Roman" w:hAnsi="Times New Roman"/>
          <w:color w:val="000000"/>
        </w:rPr>
        <w:t>ické</w:t>
      </w:r>
      <w:r w:rsidRPr="00F95E61">
        <w:rPr>
          <w:rFonts w:ascii="Times New Roman" w:hAnsi="Times New Roman"/>
          <w:color w:val="000000"/>
        </w:rPr>
        <w:t xml:space="preserve"> prostriedky (internet, mobilné telefóny).</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Zároveň sa navrhuje možnosť, aby zamestnávateľ mohol odstúpiť od pracovnej zmluvy aj v prípade, ak zamestnávateľ zistí u zamestnanca existenciu dôvodu, ktorý by inak bol dôvodom na okamžité skončenie pracovného pomeru podľa § 68 ods. 1 písm. a), t.j. že zamestnanec bol právoplatne odsúdený pre úmyselný trestný čin v čase po uzatvorení pracovnej zmluvy do nástupu zamestnan</w:t>
      </w:r>
      <w:r w:rsidR="0055252C">
        <w:rPr>
          <w:rFonts w:ascii="Times New Roman" w:hAnsi="Times New Roman"/>
          <w:color w:val="000000"/>
        </w:rPr>
        <w:t xml:space="preserve">ca do práce. Odstraňuje sa tak </w:t>
      </w:r>
      <w:r w:rsidRPr="00F95E61">
        <w:rPr>
          <w:rFonts w:ascii="Times New Roman" w:hAnsi="Times New Roman"/>
          <w:color w:val="000000"/>
        </w:rPr>
        <w:t xml:space="preserve">právna neistota uzatváraného pracovnoprávneho vzťahu. </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V odseku 3 sa navrhuje, aby sa odstúpenie od pracovnej zmluvy mohlo realizovať len do začiatku vykonávania práce zamestnancom. Po tomto okamihu zamestnávateľ môže využiť inštitút skončenia pracovného pomeru v skúšobnej dobe, prípadne okamžitého skončenia pracovného pomeru.</w:t>
      </w:r>
    </w:p>
    <w:p w:rsidR="00EF6B8E" w:rsidRPr="00F95E61" w:rsidP="00EF6B8E">
      <w:pPr>
        <w:autoSpaceDE w:val="0"/>
        <w:autoSpaceDN w:val="0"/>
        <w:bidi w:val="0"/>
        <w:adjustRightInd w:val="0"/>
        <w:rPr>
          <w:rFonts w:ascii="Times New Roman" w:hAnsi="Times New Roman"/>
          <w:i/>
          <w:color w:val="000000"/>
        </w:rPr>
      </w:pPr>
    </w:p>
    <w:p w:rsidR="00EF6B8E" w:rsidRPr="00F95E61" w:rsidP="00EF6B8E">
      <w:pPr>
        <w:autoSpaceDE w:val="0"/>
        <w:autoSpaceDN w:val="0"/>
        <w:bidi w:val="0"/>
        <w:adjustRightInd w:val="0"/>
        <w:rPr>
          <w:rFonts w:ascii="Times New Roman" w:hAnsi="Times New Roman"/>
          <w:b/>
          <w:color w:val="000000"/>
        </w:rPr>
      </w:pPr>
      <w:r w:rsidRPr="00F95E61">
        <w:rPr>
          <w:rFonts w:ascii="Times New Roman" w:hAnsi="Times New Roman"/>
          <w:b/>
          <w:color w:val="000000"/>
        </w:rPr>
        <w:t>K bodu 1</w:t>
      </w:r>
      <w:r w:rsidR="00C042A1">
        <w:rPr>
          <w:rFonts w:ascii="Times New Roman" w:hAnsi="Times New Roman"/>
          <w:b/>
          <w:color w:val="000000"/>
        </w:rPr>
        <w:t>3</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 xml:space="preserve">V § 29a sa v súlade so smernicou </w:t>
      </w:r>
      <w:r w:rsidRPr="00F95E61">
        <w:rPr>
          <w:rStyle w:val="apple-style-span"/>
          <w:rFonts w:ascii="Times New Roman" w:hAnsi="Times New Roman"/>
          <w:color w:val="000000"/>
        </w:rPr>
        <w:t>Rady</w:t>
      </w:r>
      <w:r w:rsidRPr="00F95E61">
        <w:rPr>
          <w:rStyle w:val="apple-converted-space"/>
          <w:rFonts w:ascii="Times New Roman" w:hAnsi="Times New Roman"/>
          <w:color w:val="000000"/>
        </w:rPr>
        <w:t> 2001/23/ES o aproximácii zákonov členských štátov týkajúcich sa zachovania práv zamestnancov pri prevodoch podnikov, podnikateľských činností alebo časti podnikov, alebo podnikateľských činností</w:t>
      </w:r>
      <w:r w:rsidRPr="00F95E61">
        <w:rPr>
          <w:rFonts w:ascii="Times New Roman" w:hAnsi="Times New Roman"/>
          <w:color w:val="000000"/>
        </w:rPr>
        <w:t xml:space="preserve"> navrhuje upraviť prípad, kedy sa prevodom podniku majú zásadne  zmeniť pracovné podmienky zamestnanca a zamestnanec s touto zmenou nesúhlasí. Podľa smernice v takomto prípade musí byť skončenie pracovného pomeru pripísané zamestnávateľovi.</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 xml:space="preserve">V nadväznosti na vyššie uvedené sa navrhuje fikcia skončenia pracovného pomeru dohodou z dôvodov podľa § 63 ods. 1 písm. b) Zákonníka práce. </w:t>
      </w:r>
    </w:p>
    <w:p w:rsidR="00EF6B8E"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Vzhľadom na to, že sa skončenie pracovného pomeru pripisuje zamestnávateľovi a ide aj o dôvod podľa § 63 ods. 1 písm. b), zamestnancovi patrí odstupné, ktoré sa určí podľa § 76.</w:t>
      </w:r>
    </w:p>
    <w:p w:rsidR="0018007D" w:rsidP="00EF6B8E">
      <w:pPr>
        <w:autoSpaceDE w:val="0"/>
        <w:autoSpaceDN w:val="0"/>
        <w:bidi w:val="0"/>
        <w:adjustRightInd w:val="0"/>
        <w:ind w:firstLine="708"/>
        <w:jc w:val="both"/>
        <w:rPr>
          <w:rFonts w:ascii="Times New Roman" w:hAnsi="Times New Roman"/>
          <w:color w:val="000000"/>
        </w:rPr>
      </w:pPr>
    </w:p>
    <w:p w:rsidR="00DC1672" w:rsidP="00EF6B8E">
      <w:pPr>
        <w:autoSpaceDE w:val="0"/>
        <w:autoSpaceDN w:val="0"/>
        <w:bidi w:val="0"/>
        <w:adjustRightInd w:val="0"/>
        <w:ind w:firstLine="708"/>
        <w:jc w:val="both"/>
        <w:rPr>
          <w:rFonts w:ascii="Times New Roman" w:hAnsi="Times New Roman"/>
          <w:color w:val="000000"/>
        </w:rPr>
      </w:pPr>
    </w:p>
    <w:p w:rsidR="0018007D" w:rsidRPr="0018007D" w:rsidP="0018007D">
      <w:pPr>
        <w:autoSpaceDE w:val="0"/>
        <w:autoSpaceDN w:val="0"/>
        <w:bidi w:val="0"/>
        <w:adjustRightInd w:val="0"/>
        <w:jc w:val="both"/>
        <w:rPr>
          <w:rFonts w:ascii="Times New Roman" w:hAnsi="Times New Roman"/>
          <w:b/>
          <w:color w:val="000000"/>
        </w:rPr>
      </w:pPr>
      <w:r w:rsidRPr="0018007D">
        <w:rPr>
          <w:rFonts w:ascii="Times New Roman" w:hAnsi="Times New Roman"/>
          <w:b/>
          <w:color w:val="000000"/>
        </w:rPr>
        <w:t>K bodu 14</w:t>
      </w:r>
    </w:p>
    <w:p w:rsidR="0018007D" w:rsidRPr="00F95E61" w:rsidP="00CD3C10">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Vzhľadom na diverzitu subjektov, ktoré poskytujú poštovné služby, navrhuje sa</w:t>
      </w:r>
      <w:r>
        <w:rPr>
          <w:rFonts w:ascii="Times New Roman" w:hAnsi="Times New Roman"/>
          <w:color w:val="000000"/>
        </w:rPr>
        <w:t xml:space="preserve"> v</w:t>
      </w:r>
      <w:r w:rsidR="00CD3C10">
        <w:rPr>
          <w:rFonts w:ascii="Times New Roman" w:hAnsi="Times New Roman"/>
          <w:color w:val="000000"/>
        </w:rPr>
        <w:t xml:space="preserve"> § 33 ods. 2</w:t>
      </w:r>
      <w:r w:rsidRPr="00F95E61">
        <w:rPr>
          <w:rFonts w:ascii="Times New Roman" w:hAnsi="Times New Roman"/>
          <w:color w:val="000000"/>
        </w:rPr>
        <w:t xml:space="preserve"> </w:t>
      </w:r>
      <w:r>
        <w:rPr>
          <w:rFonts w:ascii="Times New Roman" w:hAnsi="Times New Roman"/>
          <w:color w:val="000000"/>
        </w:rPr>
        <w:t>používať pojem poštový podnik. Poštovým podnikom je aj pošta.</w:t>
      </w:r>
    </w:p>
    <w:p w:rsidR="00CD3C10" w:rsidP="00EF6B8E">
      <w:pPr>
        <w:autoSpaceDE w:val="0"/>
        <w:autoSpaceDN w:val="0"/>
        <w:bidi w:val="0"/>
        <w:adjustRightInd w:val="0"/>
        <w:jc w:val="both"/>
        <w:rPr>
          <w:rFonts w:ascii="Times New Roman" w:hAnsi="Times New Roman"/>
          <w:b/>
          <w:color w:val="000000"/>
        </w:rPr>
      </w:pPr>
    </w:p>
    <w:p w:rsidR="00EF6B8E" w:rsidRPr="00F95E61" w:rsidP="00EF6B8E">
      <w:pPr>
        <w:autoSpaceDE w:val="0"/>
        <w:autoSpaceDN w:val="0"/>
        <w:bidi w:val="0"/>
        <w:adjustRightInd w:val="0"/>
        <w:jc w:val="both"/>
        <w:rPr>
          <w:rFonts w:ascii="Times New Roman" w:hAnsi="Times New Roman"/>
          <w:b/>
          <w:color w:val="000000"/>
        </w:rPr>
      </w:pPr>
      <w:r w:rsidRPr="00F95E61">
        <w:rPr>
          <w:rFonts w:ascii="Times New Roman" w:hAnsi="Times New Roman"/>
          <w:b/>
          <w:color w:val="000000"/>
        </w:rPr>
        <w:t>K bodu 1</w:t>
      </w:r>
      <w:r w:rsidR="007A501C">
        <w:rPr>
          <w:rFonts w:ascii="Times New Roman" w:hAnsi="Times New Roman"/>
          <w:b/>
          <w:color w:val="000000"/>
        </w:rPr>
        <w:t>5</w:t>
      </w:r>
    </w:p>
    <w:p w:rsidR="00EF6B8E" w:rsidRPr="00F95E61" w:rsidP="00EF6B8E">
      <w:pPr>
        <w:tabs>
          <w:tab w:val="left" w:pos="0"/>
        </w:tabs>
        <w:autoSpaceDE w:val="0"/>
        <w:autoSpaceDN w:val="0"/>
        <w:bidi w:val="0"/>
        <w:adjustRightInd w:val="0"/>
        <w:jc w:val="both"/>
        <w:rPr>
          <w:rFonts w:ascii="Times New Roman" w:hAnsi="Times New Roman"/>
          <w:color w:val="000000"/>
        </w:rPr>
      </w:pPr>
      <w:r w:rsidRPr="00F95E61">
        <w:rPr>
          <w:rFonts w:ascii="Times New Roman" w:hAnsi="Times New Roman"/>
          <w:i/>
          <w:color w:val="000000"/>
        </w:rPr>
        <w:tab/>
      </w:r>
      <w:r w:rsidRPr="00F95E61">
        <w:rPr>
          <w:rFonts w:ascii="Times New Roman" w:hAnsi="Times New Roman"/>
          <w:color w:val="000000"/>
        </w:rPr>
        <w:t xml:space="preserve">Legislatívno-technická úprava. Z obsahu § 36 jednoznačne vyplýva, že neupravuje lehoty a doby, ale ustanovenie upravuje zánik nároku (premlčanie) a zánik práva (preklúzia). </w:t>
      </w:r>
    </w:p>
    <w:p w:rsidR="00EF6B8E" w:rsidRPr="00F95E61" w:rsidP="00EF6B8E">
      <w:pPr>
        <w:tabs>
          <w:tab w:val="left" w:pos="0"/>
        </w:tabs>
        <w:autoSpaceDE w:val="0"/>
        <w:autoSpaceDN w:val="0"/>
        <w:bidi w:val="0"/>
        <w:adjustRightInd w:val="0"/>
        <w:jc w:val="both"/>
        <w:rPr>
          <w:rFonts w:ascii="Times New Roman" w:hAnsi="Times New Roman"/>
          <w:color w:val="000000"/>
        </w:rPr>
      </w:pPr>
      <w:r w:rsidRPr="00F95E61">
        <w:rPr>
          <w:rFonts w:ascii="Times New Roman" w:hAnsi="Times New Roman"/>
          <w:color w:val="000000"/>
        </w:rPr>
        <w:tab/>
        <w:t xml:space="preserve">Vzhľadom na to, že obsahová stránka nepremlčania nárokov vymedzených v § 36 ods. 2 už nie je súčasťou Zákonníka práce, ale je upravená v osobitnom predpise (§ 113, § 114, § 259,  § </w:t>
      </w:r>
      <w:smartTag w:uri="urn:schemas-microsoft-com:office:smarttags" w:element="metricconverter">
        <w:smartTagPr>
          <w:attr w:name="ProductID" w:val="260 a"/>
        </w:smartTagPr>
        <w:r w:rsidRPr="00F95E61">
          <w:rPr>
            <w:rFonts w:ascii="Times New Roman" w:hAnsi="Times New Roman"/>
            <w:color w:val="000000"/>
          </w:rPr>
          <w:t>260 a</w:t>
        </w:r>
      </w:smartTag>
      <w:r w:rsidRPr="00F95E61">
        <w:rPr>
          <w:rFonts w:ascii="Times New Roman" w:hAnsi="Times New Roman"/>
          <w:color w:val="000000"/>
        </w:rPr>
        <w:t xml:space="preserve"> § 272 zákona č. 461/2003 Z. z. o sociálnom poistení)</w:t>
      </w:r>
      <w:r w:rsidR="0055252C">
        <w:rPr>
          <w:rFonts w:ascii="Times New Roman" w:hAnsi="Times New Roman"/>
          <w:color w:val="000000"/>
        </w:rPr>
        <w:t>,</w:t>
      </w:r>
      <w:r w:rsidRPr="00F95E61">
        <w:rPr>
          <w:rFonts w:ascii="Times New Roman" w:hAnsi="Times New Roman"/>
          <w:color w:val="000000"/>
        </w:rPr>
        <w:t xml:space="preserve"> navrhuje sa vypustiť odsek 2 a zmeniť nadpis nad ustanovením na „zánik práva“.</w:t>
      </w:r>
    </w:p>
    <w:p w:rsidR="00EF6B8E" w:rsidRPr="00F95E61" w:rsidP="00EF6B8E">
      <w:pPr>
        <w:tabs>
          <w:tab w:val="left" w:pos="0"/>
        </w:tabs>
        <w:autoSpaceDE w:val="0"/>
        <w:autoSpaceDN w:val="0"/>
        <w:bidi w:val="0"/>
        <w:adjustRightInd w:val="0"/>
        <w:rPr>
          <w:rFonts w:ascii="Times New Roman" w:hAnsi="Times New Roman"/>
          <w:color w:val="000000"/>
        </w:rPr>
      </w:pPr>
    </w:p>
    <w:p w:rsidR="00EF6B8E" w:rsidRPr="00F95E61" w:rsidP="00EF6B8E">
      <w:pPr>
        <w:tabs>
          <w:tab w:val="left" w:pos="0"/>
        </w:tabs>
        <w:autoSpaceDE w:val="0"/>
        <w:autoSpaceDN w:val="0"/>
        <w:bidi w:val="0"/>
        <w:adjustRightInd w:val="0"/>
        <w:rPr>
          <w:rFonts w:ascii="Times New Roman" w:hAnsi="Times New Roman"/>
          <w:b/>
          <w:color w:val="000000"/>
        </w:rPr>
      </w:pPr>
      <w:r w:rsidR="00C042A1">
        <w:rPr>
          <w:rFonts w:ascii="Times New Roman" w:hAnsi="Times New Roman"/>
          <w:b/>
          <w:color w:val="000000"/>
        </w:rPr>
        <w:t>K bodom</w:t>
      </w:r>
      <w:r w:rsidRPr="00F95E61">
        <w:rPr>
          <w:rFonts w:ascii="Times New Roman" w:hAnsi="Times New Roman"/>
          <w:b/>
          <w:color w:val="000000"/>
        </w:rPr>
        <w:t xml:space="preserve"> </w:t>
      </w:r>
      <w:r w:rsidR="00C042A1">
        <w:rPr>
          <w:rFonts w:ascii="Times New Roman" w:hAnsi="Times New Roman"/>
          <w:b/>
          <w:color w:val="000000"/>
        </w:rPr>
        <w:t>1</w:t>
      </w:r>
      <w:r w:rsidR="007A501C">
        <w:rPr>
          <w:rFonts w:ascii="Times New Roman" w:hAnsi="Times New Roman"/>
          <w:b/>
          <w:color w:val="000000"/>
        </w:rPr>
        <w:t>6 až 18</w:t>
      </w:r>
    </w:p>
    <w:p w:rsidR="00EF6B8E" w:rsidRPr="00F95E61" w:rsidP="00EF6B8E">
      <w:pPr>
        <w:tabs>
          <w:tab w:val="left" w:pos="0"/>
        </w:tabs>
        <w:autoSpaceDE w:val="0"/>
        <w:autoSpaceDN w:val="0"/>
        <w:bidi w:val="0"/>
        <w:adjustRightInd w:val="0"/>
        <w:jc w:val="both"/>
        <w:rPr>
          <w:rFonts w:ascii="Times New Roman" w:hAnsi="Times New Roman"/>
          <w:color w:val="000000"/>
        </w:rPr>
      </w:pPr>
      <w:r w:rsidRPr="00F95E61">
        <w:rPr>
          <w:rFonts w:ascii="Times New Roman" w:hAnsi="Times New Roman"/>
          <w:i/>
          <w:color w:val="000000"/>
        </w:rPr>
        <w:tab/>
      </w:r>
      <w:r w:rsidRPr="00F95E61">
        <w:rPr>
          <w:rFonts w:ascii="Times New Roman" w:hAnsi="Times New Roman"/>
          <w:color w:val="000000"/>
        </w:rPr>
        <w:t>Vzhľadom na diverzitu subjektov, ktoré poskytujú poštovné služby, navrhuje sa</w:t>
      </w:r>
      <w:r w:rsidR="00C042A1">
        <w:rPr>
          <w:rFonts w:ascii="Times New Roman" w:hAnsi="Times New Roman"/>
          <w:color w:val="000000"/>
        </w:rPr>
        <w:t xml:space="preserve"> </w:t>
      </w:r>
      <w:r w:rsidR="00BD72C8">
        <w:rPr>
          <w:rFonts w:ascii="Times New Roman" w:hAnsi="Times New Roman"/>
          <w:color w:val="000000"/>
        </w:rPr>
        <w:t>v</w:t>
      </w:r>
      <w:r w:rsidRPr="00F95E61">
        <w:rPr>
          <w:rFonts w:ascii="Times New Roman" w:hAnsi="Times New Roman"/>
          <w:color w:val="000000"/>
        </w:rPr>
        <w:t xml:space="preserve"> § 38 </w:t>
      </w:r>
      <w:r w:rsidR="00BD72C8">
        <w:rPr>
          <w:rFonts w:ascii="Times New Roman" w:hAnsi="Times New Roman"/>
          <w:color w:val="000000"/>
        </w:rPr>
        <w:t>používať pojem poštový podnik.</w:t>
      </w:r>
      <w:r w:rsidR="00C042A1">
        <w:rPr>
          <w:rFonts w:ascii="Times New Roman" w:hAnsi="Times New Roman"/>
          <w:color w:val="000000"/>
        </w:rPr>
        <w:t xml:space="preserve"> Poštovým podnikom je aj pošta.</w:t>
      </w:r>
    </w:p>
    <w:p w:rsidR="00EF6B8E" w:rsidRPr="00F95E61" w:rsidP="00EF6B8E">
      <w:pPr>
        <w:tabs>
          <w:tab w:val="left" w:pos="0"/>
        </w:tabs>
        <w:autoSpaceDE w:val="0"/>
        <w:autoSpaceDN w:val="0"/>
        <w:bidi w:val="0"/>
        <w:adjustRightInd w:val="0"/>
        <w:jc w:val="both"/>
        <w:rPr>
          <w:rFonts w:ascii="Times New Roman" w:hAnsi="Times New Roman"/>
          <w:color w:val="000000"/>
        </w:rPr>
      </w:pPr>
      <w:r w:rsidRPr="00F95E61">
        <w:rPr>
          <w:rFonts w:ascii="Times New Roman" w:hAnsi="Times New Roman"/>
          <w:color w:val="000000"/>
        </w:rPr>
        <w:tab/>
        <w:t xml:space="preserve">Pri doručovaní takýmto spôsobom </w:t>
      </w:r>
      <w:r w:rsidR="002521B5">
        <w:rPr>
          <w:rFonts w:ascii="Times New Roman" w:hAnsi="Times New Roman"/>
          <w:color w:val="000000"/>
        </w:rPr>
        <w:t>zároveň</w:t>
      </w:r>
      <w:r w:rsidRPr="00F95E61">
        <w:rPr>
          <w:rFonts w:ascii="Times New Roman" w:hAnsi="Times New Roman"/>
          <w:color w:val="000000"/>
        </w:rPr>
        <w:t xml:space="preserve"> musia byť splnené ostatné podmienky podľa § 38 (napr. pri doručovaní do vlastných rúk)</w:t>
      </w:r>
      <w:r>
        <w:rPr>
          <w:rFonts w:ascii="Times New Roman" w:hAnsi="Times New Roman"/>
          <w:color w:val="000000"/>
        </w:rPr>
        <w:t>, ako aj podľa osobitných predpisov</w:t>
      </w:r>
      <w:r w:rsidR="00C042A1">
        <w:rPr>
          <w:rFonts w:ascii="Times New Roman" w:hAnsi="Times New Roman"/>
          <w:color w:val="000000"/>
        </w:rPr>
        <w:t xml:space="preserve"> (napr. zákon č. 507/2001 Z. z. o poštových službách)</w:t>
      </w:r>
      <w:r w:rsidRPr="00F95E61">
        <w:rPr>
          <w:rFonts w:ascii="Times New Roman" w:hAnsi="Times New Roman"/>
          <w:color w:val="000000"/>
        </w:rPr>
        <w:t xml:space="preserve">. V prípade, ak sa nepodarí </w:t>
      </w:r>
      <w:r w:rsidR="002521B5">
        <w:rPr>
          <w:rFonts w:ascii="Times New Roman" w:hAnsi="Times New Roman"/>
          <w:color w:val="000000"/>
        </w:rPr>
        <w:t xml:space="preserve">písomnosť </w:t>
      </w:r>
      <w:r w:rsidRPr="00F95E61">
        <w:rPr>
          <w:rFonts w:ascii="Times New Roman" w:hAnsi="Times New Roman"/>
          <w:color w:val="000000"/>
        </w:rPr>
        <w:t>doručiť do vlastných rúk s doručenkou, je potrebné naplniť aj ďalšiu podmienku</w:t>
      </w:r>
      <w:r w:rsidR="002521B5">
        <w:rPr>
          <w:rFonts w:ascii="Times New Roman" w:hAnsi="Times New Roman"/>
          <w:color w:val="000000"/>
        </w:rPr>
        <w:t>,</w:t>
      </w:r>
      <w:r w:rsidRPr="00F95E61">
        <w:rPr>
          <w:rFonts w:ascii="Times New Roman" w:hAnsi="Times New Roman"/>
          <w:color w:val="000000"/>
        </w:rPr>
        <w:t xml:space="preserve"> a to uloženie zásielky na úložnom mieste.</w:t>
      </w:r>
    </w:p>
    <w:p w:rsidR="00DC1672" w:rsidRPr="00F95E61" w:rsidP="00EF6B8E">
      <w:pPr>
        <w:tabs>
          <w:tab w:val="left" w:pos="0"/>
        </w:tabs>
        <w:autoSpaceDE w:val="0"/>
        <w:autoSpaceDN w:val="0"/>
        <w:bidi w:val="0"/>
        <w:adjustRightInd w:val="0"/>
        <w:jc w:val="both"/>
        <w:rPr>
          <w:rFonts w:ascii="Times New Roman" w:hAnsi="Times New Roman"/>
          <w:color w:val="000000"/>
        </w:rPr>
      </w:pPr>
    </w:p>
    <w:p w:rsidR="00EF6B8E" w:rsidRPr="00F95E61" w:rsidP="00EF6B8E">
      <w:pPr>
        <w:tabs>
          <w:tab w:val="left" w:pos="0"/>
        </w:tabs>
        <w:autoSpaceDE w:val="0"/>
        <w:autoSpaceDN w:val="0"/>
        <w:bidi w:val="0"/>
        <w:adjustRightInd w:val="0"/>
        <w:jc w:val="both"/>
        <w:rPr>
          <w:rFonts w:ascii="Times New Roman" w:hAnsi="Times New Roman"/>
          <w:b/>
          <w:color w:val="000000"/>
        </w:rPr>
      </w:pPr>
      <w:r w:rsidR="007A501C">
        <w:rPr>
          <w:rFonts w:ascii="Times New Roman" w:hAnsi="Times New Roman"/>
          <w:b/>
          <w:color w:val="000000"/>
        </w:rPr>
        <w:t>K bodu 19</w:t>
      </w:r>
    </w:p>
    <w:p w:rsidR="00E25384" w:rsidRPr="00E25384" w:rsidP="00E25384">
      <w:pPr>
        <w:autoSpaceDE w:val="0"/>
        <w:autoSpaceDN w:val="0"/>
        <w:bidi w:val="0"/>
        <w:adjustRightInd w:val="0"/>
        <w:ind w:firstLine="708"/>
        <w:jc w:val="both"/>
        <w:rPr>
          <w:rFonts w:ascii="Times New Roman" w:hAnsi="Times New Roman"/>
          <w:color w:val="000000"/>
        </w:rPr>
      </w:pPr>
      <w:r w:rsidRPr="00E25384">
        <w:rPr>
          <w:rFonts w:ascii="Times New Roman" w:hAnsi="Times New Roman"/>
          <w:color w:val="000000"/>
        </w:rPr>
        <w:t>Doplnenie sa navrhuje v spojitosti s riešením situácie, ak sa zamestnávateľ a zástupcovia zamestnancov nedohodnú o pripravovaných pravidlách o bezpečnosti a ochrane zdravia pri práci. Príslušným inšpektorátom práce je inšpektorát práce podľa § 7 zákona č.</w:t>
      </w:r>
      <w:r>
        <w:rPr>
          <w:rFonts w:ascii="Times New Roman" w:hAnsi="Times New Roman"/>
          <w:color w:val="000000"/>
        </w:rPr>
        <w:t> </w:t>
      </w:r>
      <w:r w:rsidRPr="00E25384">
        <w:rPr>
          <w:rFonts w:ascii="Times New Roman" w:hAnsi="Times New Roman"/>
          <w:color w:val="000000"/>
        </w:rPr>
        <w:t xml:space="preserve">125/2006 Z. z. o inšpekcii práce a o zmene a doplnení zákona č. </w:t>
      </w:r>
      <w:r w:rsidR="00BD72C8">
        <w:rPr>
          <w:rFonts w:ascii="Times New Roman" w:hAnsi="Times New Roman"/>
          <w:color w:val="000000"/>
        </w:rPr>
        <w:t>82/2005 Z. z. o nelegálnej práci</w:t>
      </w:r>
      <w:r w:rsidRPr="00E25384">
        <w:rPr>
          <w:rFonts w:ascii="Times New Roman" w:hAnsi="Times New Roman"/>
          <w:color w:val="000000"/>
        </w:rPr>
        <w:t xml:space="preserve"> a nelegálnom zamestnávaní a o zmene a doplnení niektorých zákonov v znení neskorších predpisov, v ktorého územnej pôsobnosti sa nachádza prevádzka, ktorej sa dotýkajú pripravované pravidlá o bezpečnosti a ochrane zdravia pri práci.</w:t>
      </w:r>
    </w:p>
    <w:p w:rsidR="00EF6B8E" w:rsidRPr="00F95E61" w:rsidP="00EF6B8E">
      <w:pPr>
        <w:autoSpaceDE w:val="0"/>
        <w:autoSpaceDN w:val="0"/>
        <w:bidi w:val="0"/>
        <w:adjustRightInd w:val="0"/>
        <w:jc w:val="both"/>
        <w:rPr>
          <w:rFonts w:ascii="Times New Roman" w:hAnsi="Times New Roman"/>
          <w:color w:val="000000"/>
        </w:rPr>
      </w:pPr>
    </w:p>
    <w:p w:rsidR="00EF6B8E" w:rsidRPr="00F95E61" w:rsidP="00EF6B8E">
      <w:pPr>
        <w:autoSpaceDE w:val="0"/>
        <w:autoSpaceDN w:val="0"/>
        <w:bidi w:val="0"/>
        <w:adjustRightInd w:val="0"/>
        <w:jc w:val="both"/>
        <w:rPr>
          <w:rFonts w:ascii="Times New Roman" w:hAnsi="Times New Roman"/>
          <w:b/>
          <w:color w:val="000000"/>
        </w:rPr>
      </w:pPr>
      <w:r w:rsidR="007A501C">
        <w:rPr>
          <w:rFonts w:ascii="Times New Roman" w:hAnsi="Times New Roman"/>
          <w:b/>
          <w:color w:val="000000"/>
        </w:rPr>
        <w:t>K bodu 20</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 xml:space="preserve">Zákonník práce v § 43 ods. 1 písm. d) a odsek 3 umožňuje dohodnúť mzdové podmienky formou odkazu na kolektívnu zmluvu. </w:t>
      </w:r>
    </w:p>
    <w:p w:rsidR="00EF6B8E" w:rsidRPr="00F95E61" w:rsidP="00EF6B8E">
      <w:pPr>
        <w:autoSpaceDE w:val="0"/>
        <w:autoSpaceDN w:val="0"/>
        <w:bidi w:val="0"/>
        <w:adjustRightInd w:val="0"/>
        <w:ind w:firstLine="708"/>
        <w:jc w:val="both"/>
        <w:rPr>
          <w:rFonts w:ascii="Times New Roman" w:hAnsi="Times New Roman"/>
          <w:strike/>
          <w:color w:val="000000"/>
        </w:rPr>
      </w:pPr>
      <w:r w:rsidRPr="00F95E61">
        <w:rPr>
          <w:rFonts w:ascii="Times New Roman" w:hAnsi="Times New Roman"/>
          <w:color w:val="000000"/>
        </w:rPr>
        <w:t xml:space="preserve">Účelom navrhovanej právnej úpravy v § 43 ods. 3 je vyjadriť výkladové pravidlo, </w:t>
      </w:r>
      <w:r w:rsidR="002521B5">
        <w:rPr>
          <w:rFonts w:ascii="Times New Roman" w:hAnsi="Times New Roman"/>
          <w:color w:val="000000"/>
        </w:rPr>
        <w:t>z dôvodu, že použitím odkazu na kolektívnu zmluvu sa mzdové podmienky vymedzené v kolektívnej zmluve, na ktoré sa odkázalo v pracovnej zmluve</w:t>
      </w:r>
      <w:r w:rsidR="006456F1">
        <w:rPr>
          <w:rFonts w:ascii="Times New Roman" w:hAnsi="Times New Roman"/>
          <w:color w:val="000000"/>
        </w:rPr>
        <w:t>,</w:t>
      </w:r>
      <w:r w:rsidR="002521B5">
        <w:rPr>
          <w:rFonts w:ascii="Times New Roman" w:hAnsi="Times New Roman"/>
          <w:color w:val="000000"/>
        </w:rPr>
        <w:t xml:space="preserve"> stali</w:t>
      </w:r>
      <w:r w:rsidRPr="00F95E61">
        <w:rPr>
          <w:rFonts w:ascii="Times New Roman" w:hAnsi="Times New Roman"/>
          <w:color w:val="000000"/>
        </w:rPr>
        <w:t xml:space="preserve"> mzdovými podmienkami </w:t>
      </w:r>
      <w:r w:rsidR="002521B5">
        <w:rPr>
          <w:rFonts w:ascii="Times New Roman" w:hAnsi="Times New Roman"/>
          <w:color w:val="000000"/>
        </w:rPr>
        <w:t xml:space="preserve">pracovnej zmluvy </w:t>
      </w:r>
      <w:r w:rsidRPr="00F95E61">
        <w:rPr>
          <w:rFonts w:ascii="Times New Roman" w:hAnsi="Times New Roman"/>
          <w:color w:val="000000"/>
        </w:rPr>
        <w:t>a zamestnávateľ je nimi viazaný.</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Toto pravidlo umožní prekonať prípadný aplikačný problém ohľadom určenia výšky mzdy zamestnanca v prípade, ak mzda nie je dohodnutá v pracovnej zmluve a kolektívn</w:t>
      </w:r>
      <w:r w:rsidR="00BD72C8">
        <w:rPr>
          <w:rFonts w:ascii="Times New Roman" w:hAnsi="Times New Roman"/>
          <w:color w:val="000000"/>
        </w:rPr>
        <w:t xml:space="preserve">a zmluva, na ktorú sa odkazovalo pri mzdových podmienkach </w:t>
      </w:r>
      <w:r w:rsidRPr="00F95E61">
        <w:rPr>
          <w:rFonts w:ascii="Times New Roman" w:hAnsi="Times New Roman"/>
          <w:color w:val="000000"/>
        </w:rPr>
        <w:t>stratila účinnosť,</w:t>
      </w:r>
      <w:r w:rsidR="002521B5">
        <w:rPr>
          <w:rFonts w:ascii="Times New Roman" w:hAnsi="Times New Roman"/>
          <w:color w:val="000000"/>
        </w:rPr>
        <w:t xml:space="preserve"> a to až do momentu </w:t>
      </w:r>
      <w:r w:rsidRPr="00F95E61">
        <w:rPr>
          <w:rFonts w:ascii="Times New Roman" w:hAnsi="Times New Roman"/>
          <w:color w:val="000000"/>
        </w:rPr>
        <w:t xml:space="preserve">kým si ich zamestnávateľ a zamestnanec nedohodnú v pracovnej zmluve alebo kým nenadobudne účinnosť nová kolektívna zmluva. </w:t>
      </w:r>
    </w:p>
    <w:p w:rsidR="00EF6B8E"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 xml:space="preserve">Ak má zamestnanec mzdové podmienky už dohodnuté v pracovnej zmluve, </w:t>
      </w:r>
      <w:r>
        <w:rPr>
          <w:rFonts w:ascii="Times New Roman" w:hAnsi="Times New Roman"/>
          <w:color w:val="000000"/>
        </w:rPr>
        <w:t>toto pravidlo</w:t>
      </w:r>
      <w:r w:rsidRPr="00F95E61">
        <w:rPr>
          <w:rFonts w:ascii="Times New Roman" w:hAnsi="Times New Roman"/>
          <w:color w:val="000000"/>
        </w:rPr>
        <w:t xml:space="preserve"> sa neuplatní.</w:t>
      </w:r>
    </w:p>
    <w:p w:rsidR="00EF6B8E" w:rsidP="00EF6B8E">
      <w:pPr>
        <w:autoSpaceDE w:val="0"/>
        <w:autoSpaceDN w:val="0"/>
        <w:bidi w:val="0"/>
        <w:adjustRightInd w:val="0"/>
        <w:ind w:firstLine="708"/>
        <w:jc w:val="both"/>
        <w:rPr>
          <w:rFonts w:ascii="Times New Roman" w:hAnsi="Times New Roman"/>
          <w:color w:val="000000"/>
        </w:rPr>
      </w:pPr>
      <w:r>
        <w:rPr>
          <w:rFonts w:ascii="Times New Roman" w:hAnsi="Times New Roman"/>
          <w:color w:val="000000"/>
        </w:rPr>
        <w:t xml:space="preserve">Pôsobnosť pravidla sa navrhuje obmedziť na 12 mesiacov, </w:t>
      </w:r>
      <w:r w:rsidR="002521B5">
        <w:rPr>
          <w:rFonts w:ascii="Times New Roman" w:hAnsi="Times New Roman"/>
          <w:color w:val="000000"/>
        </w:rPr>
        <w:t>aby boli obidve strany motivované k dosiahnutiu novej dohody.</w:t>
      </w:r>
    </w:p>
    <w:p w:rsidR="00EF6B8E" w:rsidP="00EF6B8E">
      <w:pPr>
        <w:autoSpaceDE w:val="0"/>
        <w:autoSpaceDN w:val="0"/>
        <w:bidi w:val="0"/>
        <w:adjustRightInd w:val="0"/>
        <w:ind w:firstLine="708"/>
        <w:jc w:val="both"/>
        <w:rPr>
          <w:rFonts w:ascii="Times New Roman" w:hAnsi="Times New Roman"/>
          <w:color w:val="000000"/>
        </w:rPr>
      </w:pPr>
    </w:p>
    <w:p w:rsidR="00DC1672" w:rsidP="00EF6B8E">
      <w:pPr>
        <w:autoSpaceDE w:val="0"/>
        <w:autoSpaceDN w:val="0"/>
        <w:bidi w:val="0"/>
        <w:adjustRightInd w:val="0"/>
        <w:ind w:firstLine="708"/>
        <w:jc w:val="both"/>
        <w:rPr>
          <w:rFonts w:ascii="Times New Roman" w:hAnsi="Times New Roman"/>
          <w:color w:val="000000"/>
        </w:rPr>
      </w:pPr>
    </w:p>
    <w:p w:rsidR="00DC1672" w:rsidP="00EF6B8E">
      <w:pPr>
        <w:autoSpaceDE w:val="0"/>
        <w:autoSpaceDN w:val="0"/>
        <w:bidi w:val="0"/>
        <w:adjustRightInd w:val="0"/>
        <w:ind w:firstLine="708"/>
        <w:jc w:val="both"/>
        <w:rPr>
          <w:rFonts w:ascii="Times New Roman" w:hAnsi="Times New Roman"/>
          <w:color w:val="000000"/>
        </w:rPr>
      </w:pPr>
    </w:p>
    <w:p w:rsidR="00DC1672" w:rsidP="00EF6B8E">
      <w:pPr>
        <w:autoSpaceDE w:val="0"/>
        <w:autoSpaceDN w:val="0"/>
        <w:bidi w:val="0"/>
        <w:adjustRightInd w:val="0"/>
        <w:ind w:firstLine="708"/>
        <w:jc w:val="both"/>
        <w:rPr>
          <w:rFonts w:ascii="Times New Roman" w:hAnsi="Times New Roman"/>
          <w:color w:val="000000"/>
        </w:rPr>
      </w:pPr>
    </w:p>
    <w:p w:rsidR="00EF6B8E" w:rsidRPr="00F95E61" w:rsidP="00EF6B8E">
      <w:pPr>
        <w:autoSpaceDE w:val="0"/>
        <w:autoSpaceDN w:val="0"/>
        <w:bidi w:val="0"/>
        <w:adjustRightInd w:val="0"/>
        <w:jc w:val="both"/>
        <w:rPr>
          <w:rFonts w:ascii="Times New Roman" w:hAnsi="Times New Roman"/>
          <w:b/>
          <w:color w:val="000000"/>
        </w:rPr>
      </w:pPr>
      <w:r>
        <w:rPr>
          <w:rFonts w:ascii="Times New Roman" w:hAnsi="Times New Roman"/>
          <w:b/>
          <w:color w:val="000000"/>
        </w:rPr>
        <w:t>K bodom</w:t>
      </w:r>
      <w:r w:rsidRPr="00F95E61">
        <w:rPr>
          <w:rFonts w:ascii="Times New Roman" w:hAnsi="Times New Roman"/>
          <w:b/>
          <w:color w:val="000000"/>
        </w:rPr>
        <w:t xml:space="preserve"> </w:t>
      </w:r>
      <w:smartTag w:uri="urn:schemas-microsoft-com:office:smarttags" w:element="metricconverter">
        <w:smartTagPr>
          <w:attr w:name="ProductID" w:val="21 a"/>
        </w:smartTagPr>
        <w:r w:rsidRPr="00F95E61">
          <w:rPr>
            <w:rFonts w:ascii="Times New Roman" w:hAnsi="Times New Roman"/>
            <w:b/>
            <w:color w:val="000000"/>
          </w:rPr>
          <w:t>2</w:t>
        </w:r>
        <w:r w:rsidR="007A501C">
          <w:rPr>
            <w:rFonts w:ascii="Times New Roman" w:hAnsi="Times New Roman"/>
            <w:b/>
            <w:color w:val="000000"/>
          </w:rPr>
          <w:t>1 a</w:t>
        </w:r>
      </w:smartTag>
      <w:r w:rsidR="007A501C">
        <w:rPr>
          <w:rFonts w:ascii="Times New Roman" w:hAnsi="Times New Roman"/>
          <w:b/>
          <w:color w:val="000000"/>
        </w:rPr>
        <w:t xml:space="preserve"> 22</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 xml:space="preserve">Účelom skúšobnej doby je umožniť </w:t>
      </w:r>
      <w:r w:rsidR="002521B5">
        <w:rPr>
          <w:rFonts w:ascii="Times New Roman" w:hAnsi="Times New Roman"/>
          <w:color w:val="000000"/>
        </w:rPr>
        <w:t xml:space="preserve">overenie, </w:t>
      </w:r>
      <w:r w:rsidRPr="00F95E61">
        <w:rPr>
          <w:rFonts w:ascii="Times New Roman" w:hAnsi="Times New Roman"/>
          <w:color w:val="000000"/>
        </w:rPr>
        <w:t xml:space="preserve">či pracovná činnosť dohodnutá v pracovnej zmluve zodpovedá predstavám zamestnanca a či pracovné podmienky a iné podmienky vyhovujú jeho požiadavkám. </w:t>
      </w:r>
    </w:p>
    <w:p w:rsidR="00EF6B8E" w:rsidRPr="00F95E61" w:rsidP="007E254E">
      <w:pPr>
        <w:bidi w:val="0"/>
        <w:ind w:firstLine="708"/>
        <w:jc w:val="both"/>
        <w:rPr>
          <w:rFonts w:ascii="Times New Roman" w:hAnsi="Times New Roman"/>
          <w:color w:val="000000"/>
        </w:rPr>
      </w:pPr>
      <w:r w:rsidRPr="00F95E61">
        <w:rPr>
          <w:rFonts w:ascii="Times New Roman" w:hAnsi="Times New Roman"/>
          <w:color w:val="000000"/>
        </w:rPr>
        <w:t xml:space="preserve">Na druhej strane zamestnávateľ v priebehu skúšobnej doby môže posúdiť, či zamestnanec má predpoklady na výkon práce, je samostatný a spoľahlivý pri plnení pracovných úloh, dosahuje dobré pracovné výsledky, dodržiava pracovnú disciplínu  a skúma celkovú pracovnú adaptáciu zamestnanca. </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 xml:space="preserve">Navrhuje sa, aby </w:t>
      </w:r>
      <w:r w:rsidR="007E254E">
        <w:rPr>
          <w:rFonts w:ascii="Times New Roman" w:hAnsi="Times New Roman"/>
          <w:color w:val="000000"/>
        </w:rPr>
        <w:t>v prípade pozície</w:t>
      </w:r>
      <w:r>
        <w:rPr>
          <w:rFonts w:ascii="Times New Roman" w:hAnsi="Times New Roman"/>
          <w:color w:val="000000"/>
        </w:rPr>
        <w:t xml:space="preserve"> vedúceho zamestnanca</w:t>
      </w:r>
      <w:r w:rsidRPr="00F95E61">
        <w:rPr>
          <w:rFonts w:ascii="Times New Roman" w:hAnsi="Times New Roman"/>
          <w:color w:val="000000"/>
        </w:rPr>
        <w:t xml:space="preserve"> v priamej riadiacej pôsobnosti štatutárneho orgánu </w:t>
      </w:r>
      <w:r w:rsidR="00DF19CE">
        <w:rPr>
          <w:rFonts w:ascii="Times New Roman" w:hAnsi="Times New Roman"/>
          <w:color w:val="000000"/>
        </w:rPr>
        <w:t xml:space="preserve">alebo člena štatutárneho orgánu </w:t>
      </w:r>
      <w:r w:rsidRPr="00F95E61">
        <w:rPr>
          <w:rFonts w:ascii="Times New Roman" w:hAnsi="Times New Roman"/>
          <w:color w:val="000000"/>
        </w:rPr>
        <w:t xml:space="preserve">a vedúceho zamestnanca, ktorý je v priamej riadiacej pôsobnosti tohto vedúceho zamestnanca </w:t>
      </w:r>
      <w:r>
        <w:rPr>
          <w:rFonts w:ascii="Times New Roman" w:hAnsi="Times New Roman"/>
          <w:color w:val="000000"/>
        </w:rPr>
        <w:t>bolo možné dohodnúť skúšobnú</w:t>
      </w:r>
      <w:r w:rsidR="007E254E">
        <w:rPr>
          <w:rFonts w:ascii="Times New Roman" w:hAnsi="Times New Roman"/>
          <w:color w:val="000000"/>
        </w:rPr>
        <w:t xml:space="preserve"> dobu</w:t>
      </w:r>
      <w:r w:rsidRPr="00F95E61">
        <w:rPr>
          <w:rFonts w:ascii="Times New Roman" w:hAnsi="Times New Roman"/>
          <w:color w:val="000000"/>
        </w:rPr>
        <w:t xml:space="preserve"> </w:t>
      </w:r>
      <w:r>
        <w:rPr>
          <w:rFonts w:ascii="Times New Roman" w:hAnsi="Times New Roman"/>
          <w:color w:val="000000"/>
        </w:rPr>
        <w:t>v rozsahu</w:t>
      </w:r>
      <w:r w:rsidRPr="00F95E61">
        <w:rPr>
          <w:rFonts w:ascii="Times New Roman" w:hAnsi="Times New Roman"/>
          <w:color w:val="000000"/>
        </w:rPr>
        <w:t xml:space="preserve"> najviac šesť mesiacov. </w:t>
      </w:r>
      <w:r>
        <w:rPr>
          <w:rFonts w:ascii="Times New Roman" w:hAnsi="Times New Roman"/>
          <w:color w:val="000000"/>
        </w:rPr>
        <w:t>Navrhovaná zmena je odôvodnená požiadavkou, že v niektorý</w:t>
      </w:r>
      <w:r w:rsidR="007E254E">
        <w:rPr>
          <w:rFonts w:ascii="Times New Roman" w:hAnsi="Times New Roman"/>
          <w:color w:val="000000"/>
        </w:rPr>
        <w:t xml:space="preserve">ch prípadoch </w:t>
      </w:r>
      <w:r>
        <w:rPr>
          <w:rFonts w:ascii="Times New Roman" w:hAnsi="Times New Roman"/>
          <w:color w:val="000000"/>
        </w:rPr>
        <w:t xml:space="preserve">skúšobná doba </w:t>
      </w:r>
      <w:r w:rsidR="007E254E">
        <w:rPr>
          <w:rFonts w:ascii="Times New Roman" w:hAnsi="Times New Roman"/>
          <w:color w:val="000000"/>
        </w:rPr>
        <w:t xml:space="preserve">tri mesiace </w:t>
      </w:r>
      <w:r w:rsidR="002521B5">
        <w:rPr>
          <w:rFonts w:ascii="Times New Roman" w:hAnsi="Times New Roman"/>
          <w:color w:val="000000"/>
        </w:rPr>
        <w:t xml:space="preserve">nestačí </w:t>
      </w:r>
      <w:r>
        <w:rPr>
          <w:rFonts w:ascii="Times New Roman" w:hAnsi="Times New Roman"/>
          <w:color w:val="000000"/>
        </w:rPr>
        <w:t>na plné o</w:t>
      </w:r>
      <w:r w:rsidR="002521B5">
        <w:rPr>
          <w:rFonts w:ascii="Times New Roman" w:hAnsi="Times New Roman"/>
          <w:color w:val="000000"/>
        </w:rPr>
        <w:t xml:space="preserve">dskúšanie zamestnanca a zistenie, </w:t>
      </w:r>
      <w:r>
        <w:rPr>
          <w:rFonts w:ascii="Times New Roman" w:hAnsi="Times New Roman"/>
          <w:color w:val="000000"/>
        </w:rPr>
        <w:t>či je schopný vykonávať svoju prácu.</w:t>
      </w:r>
    </w:p>
    <w:p w:rsidR="00EF6B8E" w:rsidRPr="00F95E61" w:rsidP="00EF6B8E">
      <w:pPr>
        <w:bidi w:val="0"/>
        <w:ind w:firstLine="283"/>
        <w:jc w:val="both"/>
        <w:rPr>
          <w:rFonts w:ascii="Times New Roman" w:hAnsi="Times New Roman"/>
          <w:color w:val="000000"/>
        </w:rPr>
      </w:pPr>
      <w:r w:rsidRPr="00F95E61">
        <w:rPr>
          <w:rFonts w:ascii="Times New Roman" w:hAnsi="Times New Roman"/>
          <w:color w:val="000000"/>
        </w:rPr>
        <w:tab/>
        <w:t>V odseku 5 sa navrhuje</w:t>
      </w:r>
      <w:r w:rsidR="007E254E">
        <w:rPr>
          <w:rFonts w:ascii="Times New Roman" w:hAnsi="Times New Roman"/>
          <w:color w:val="000000"/>
        </w:rPr>
        <w:t>, aby bolo možné</w:t>
      </w:r>
      <w:r w:rsidRPr="00F95E61">
        <w:rPr>
          <w:rFonts w:ascii="Times New Roman" w:hAnsi="Times New Roman"/>
          <w:color w:val="000000"/>
        </w:rPr>
        <w:t xml:space="preserve"> v kolektívnej zmluve dohodnúť limity p</w:t>
      </w:r>
      <w:r w:rsidR="007E254E">
        <w:rPr>
          <w:rFonts w:ascii="Times New Roman" w:hAnsi="Times New Roman"/>
          <w:color w:val="000000"/>
        </w:rPr>
        <w:t xml:space="preserve">re </w:t>
      </w:r>
      <w:r w:rsidR="002521B5">
        <w:rPr>
          <w:rFonts w:ascii="Times New Roman" w:hAnsi="Times New Roman"/>
          <w:color w:val="000000"/>
        </w:rPr>
        <w:t>skúšobnú dobu</w:t>
      </w:r>
      <w:r w:rsidRPr="00F95E61">
        <w:rPr>
          <w:rFonts w:ascii="Times New Roman" w:hAnsi="Times New Roman"/>
          <w:color w:val="000000"/>
        </w:rPr>
        <w:t xml:space="preserve"> u všetkých skupín </w:t>
      </w:r>
      <w:r w:rsidR="007E254E">
        <w:rPr>
          <w:rFonts w:ascii="Times New Roman" w:hAnsi="Times New Roman"/>
          <w:color w:val="000000"/>
        </w:rPr>
        <w:t>zamestnancov</w:t>
      </w:r>
      <w:r w:rsidRPr="00F95E61">
        <w:rPr>
          <w:rFonts w:ascii="Times New Roman" w:hAnsi="Times New Roman"/>
          <w:color w:val="000000"/>
        </w:rPr>
        <w:t>, pričom zákon stanovuje maximálnu hrani</w:t>
      </w:r>
      <w:r w:rsidR="007E254E">
        <w:rPr>
          <w:rFonts w:ascii="Times New Roman" w:hAnsi="Times New Roman"/>
          <w:color w:val="000000"/>
        </w:rPr>
        <w:t xml:space="preserve">cu </w:t>
      </w:r>
      <w:r w:rsidRPr="00F95E61">
        <w:rPr>
          <w:rFonts w:ascii="Times New Roman" w:hAnsi="Times New Roman"/>
          <w:color w:val="000000"/>
        </w:rPr>
        <w:t>deväť mesiacov u</w:t>
      </w:r>
      <w:r w:rsidR="007E254E">
        <w:rPr>
          <w:rFonts w:ascii="Times New Roman" w:hAnsi="Times New Roman"/>
          <w:color w:val="000000"/>
        </w:rPr>
        <w:t> </w:t>
      </w:r>
      <w:r w:rsidRPr="00F95E61">
        <w:rPr>
          <w:rFonts w:ascii="Times New Roman" w:hAnsi="Times New Roman"/>
          <w:color w:val="000000"/>
        </w:rPr>
        <w:t>vedú</w:t>
      </w:r>
      <w:r w:rsidR="007E254E">
        <w:rPr>
          <w:rFonts w:ascii="Times New Roman" w:hAnsi="Times New Roman"/>
          <w:color w:val="000000"/>
        </w:rPr>
        <w:t>ceho zamestnanca</w:t>
      </w:r>
      <w:r w:rsidRPr="00F95E61" w:rsidR="007E254E">
        <w:rPr>
          <w:rFonts w:ascii="Times New Roman" w:hAnsi="Times New Roman"/>
          <w:color w:val="000000"/>
        </w:rPr>
        <w:t xml:space="preserve"> </w:t>
      </w:r>
      <w:r w:rsidR="00BD72C8">
        <w:rPr>
          <w:rFonts w:ascii="Times New Roman" w:hAnsi="Times New Roman"/>
          <w:color w:val="000000"/>
        </w:rPr>
        <w:t xml:space="preserve">v </w:t>
      </w:r>
      <w:r w:rsidRPr="00F95E61" w:rsidR="007E254E">
        <w:rPr>
          <w:rFonts w:ascii="Times New Roman" w:hAnsi="Times New Roman"/>
          <w:color w:val="000000"/>
        </w:rPr>
        <w:t>priamej riadiacej pôsobnosti štatutárneho orgánu</w:t>
      </w:r>
      <w:r w:rsidR="00DF19CE">
        <w:rPr>
          <w:rFonts w:ascii="Times New Roman" w:hAnsi="Times New Roman"/>
          <w:color w:val="000000"/>
        </w:rPr>
        <w:t xml:space="preserve"> alebo člena štatutárneho orgánu</w:t>
      </w:r>
      <w:r w:rsidRPr="00F95E61" w:rsidR="007E254E">
        <w:rPr>
          <w:rFonts w:ascii="Times New Roman" w:hAnsi="Times New Roman"/>
          <w:color w:val="000000"/>
        </w:rPr>
        <w:t xml:space="preserve"> a</w:t>
      </w:r>
      <w:r w:rsidR="007E254E">
        <w:rPr>
          <w:rFonts w:ascii="Times New Roman" w:hAnsi="Times New Roman"/>
          <w:color w:val="000000"/>
        </w:rPr>
        <w:t> </w:t>
      </w:r>
      <w:r w:rsidRPr="00F95E61" w:rsidR="007E254E">
        <w:rPr>
          <w:rFonts w:ascii="Times New Roman" w:hAnsi="Times New Roman"/>
          <w:color w:val="000000"/>
        </w:rPr>
        <w:t>vedúc</w:t>
      </w:r>
      <w:r w:rsidR="007E254E">
        <w:rPr>
          <w:rFonts w:ascii="Times New Roman" w:hAnsi="Times New Roman"/>
          <w:color w:val="000000"/>
        </w:rPr>
        <w:t xml:space="preserve">eho </w:t>
      </w:r>
      <w:r w:rsidRPr="00F95E61" w:rsidR="007E254E">
        <w:rPr>
          <w:rFonts w:ascii="Times New Roman" w:hAnsi="Times New Roman"/>
          <w:color w:val="000000"/>
        </w:rPr>
        <w:t>zames</w:t>
      </w:r>
      <w:r w:rsidR="007E254E">
        <w:rPr>
          <w:rFonts w:ascii="Times New Roman" w:hAnsi="Times New Roman"/>
          <w:color w:val="000000"/>
        </w:rPr>
        <w:t xml:space="preserve">tnanca, ktorý je </w:t>
      </w:r>
      <w:r w:rsidRPr="00F95E61" w:rsidR="007E254E">
        <w:rPr>
          <w:rFonts w:ascii="Times New Roman" w:hAnsi="Times New Roman"/>
          <w:color w:val="000000"/>
        </w:rPr>
        <w:t>v priamej riadiacej pôsobnosti tohto vedúceho zamestnanca</w:t>
      </w:r>
      <w:r w:rsidRPr="002521B5" w:rsidR="002521B5">
        <w:rPr>
          <w:rFonts w:ascii="Times New Roman" w:hAnsi="Times New Roman"/>
          <w:color w:val="000000"/>
        </w:rPr>
        <w:t xml:space="preserve"> </w:t>
      </w:r>
      <w:r w:rsidR="002521B5">
        <w:rPr>
          <w:rFonts w:ascii="Times New Roman" w:hAnsi="Times New Roman"/>
          <w:color w:val="000000"/>
        </w:rPr>
        <w:t>a šesť</w:t>
      </w:r>
      <w:r w:rsidRPr="00F95E61" w:rsidR="002521B5">
        <w:rPr>
          <w:rFonts w:ascii="Times New Roman" w:hAnsi="Times New Roman"/>
          <w:color w:val="000000"/>
        </w:rPr>
        <w:t xml:space="preserve"> mesiacov u</w:t>
      </w:r>
      <w:r w:rsidR="002521B5">
        <w:rPr>
          <w:rFonts w:ascii="Times New Roman" w:hAnsi="Times New Roman"/>
          <w:color w:val="000000"/>
        </w:rPr>
        <w:t> ostatných zamestnancov.</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Podľa doterajšieho právneho stavu skúšobná doba sa predlžuje len o čas prekážok v práci  na strane zamestnanca. Z tohto dôvodu sa v</w:t>
      </w:r>
      <w:r w:rsidR="007E254E">
        <w:rPr>
          <w:rFonts w:ascii="Times New Roman" w:hAnsi="Times New Roman"/>
          <w:color w:val="000000"/>
        </w:rPr>
        <w:t> </w:t>
      </w:r>
      <w:r w:rsidRPr="00F95E61">
        <w:rPr>
          <w:rFonts w:ascii="Times New Roman" w:hAnsi="Times New Roman"/>
          <w:color w:val="000000"/>
        </w:rPr>
        <w:t>odseku</w:t>
      </w:r>
      <w:r w:rsidR="007E254E">
        <w:rPr>
          <w:rFonts w:ascii="Times New Roman" w:hAnsi="Times New Roman"/>
          <w:color w:val="000000"/>
        </w:rPr>
        <w:t xml:space="preserve"> 6</w:t>
      </w:r>
      <w:r w:rsidRPr="00F95E61">
        <w:rPr>
          <w:rFonts w:ascii="Times New Roman" w:hAnsi="Times New Roman"/>
          <w:color w:val="000000"/>
        </w:rPr>
        <w:t xml:space="preserve"> navrhuje, aby sa v kolektívnej zmluve mohlo dohodnúť, že skúšobná doba sa môže </w:t>
      </w:r>
      <w:r w:rsidR="007E254E">
        <w:rPr>
          <w:rFonts w:ascii="Times New Roman" w:hAnsi="Times New Roman"/>
          <w:color w:val="000000"/>
        </w:rPr>
        <w:t xml:space="preserve">predĺžiť </w:t>
      </w:r>
      <w:r w:rsidR="002521B5">
        <w:rPr>
          <w:rFonts w:ascii="Times New Roman" w:hAnsi="Times New Roman"/>
          <w:color w:val="000000"/>
        </w:rPr>
        <w:t xml:space="preserve">aj </w:t>
      </w:r>
      <w:r w:rsidR="007E254E">
        <w:rPr>
          <w:rFonts w:ascii="Times New Roman" w:hAnsi="Times New Roman"/>
          <w:color w:val="000000"/>
        </w:rPr>
        <w:t>v prípade ďalších objektívnych dôvodov</w:t>
      </w:r>
      <w:r w:rsidRPr="00F95E61" w:rsidR="007E254E">
        <w:rPr>
          <w:rFonts w:ascii="Times New Roman" w:hAnsi="Times New Roman"/>
          <w:color w:val="000000"/>
        </w:rPr>
        <w:t xml:space="preserve"> </w:t>
      </w:r>
      <w:r w:rsidR="007E254E">
        <w:rPr>
          <w:rFonts w:ascii="Times New Roman" w:hAnsi="Times New Roman"/>
          <w:color w:val="000000"/>
        </w:rPr>
        <w:t xml:space="preserve">(napr. </w:t>
      </w:r>
      <w:r w:rsidRPr="00F95E61">
        <w:rPr>
          <w:rFonts w:ascii="Times New Roman" w:hAnsi="Times New Roman"/>
          <w:color w:val="000000"/>
        </w:rPr>
        <w:t>o čas prekážok v práci na strane zamestnávateľa</w:t>
      </w:r>
      <w:r w:rsidR="007E254E">
        <w:rPr>
          <w:rFonts w:ascii="Times New Roman" w:hAnsi="Times New Roman"/>
          <w:color w:val="000000"/>
        </w:rPr>
        <w:t>)</w:t>
      </w:r>
      <w:r w:rsidRPr="00F95E61">
        <w:rPr>
          <w:rFonts w:ascii="Times New Roman" w:hAnsi="Times New Roman"/>
          <w:color w:val="000000"/>
        </w:rPr>
        <w:t xml:space="preserve"> alebo sa môže dohodnúť, že skúšobná doba sa nepredĺži ani o čas prekážok v práci na strane zamestnanca.</w:t>
      </w:r>
    </w:p>
    <w:p w:rsidR="00EF6B8E" w:rsidRPr="00F95E61" w:rsidP="00EF6B8E">
      <w:pPr>
        <w:bidi w:val="0"/>
        <w:jc w:val="both"/>
        <w:rPr>
          <w:rFonts w:ascii="Times New Roman" w:hAnsi="Times New Roman"/>
          <w:color w:val="000000"/>
        </w:rPr>
      </w:pPr>
    </w:p>
    <w:p w:rsidR="00EF6B8E" w:rsidRPr="00F95E61" w:rsidP="00EF6B8E">
      <w:pPr>
        <w:bidi w:val="0"/>
        <w:jc w:val="both"/>
        <w:rPr>
          <w:rFonts w:ascii="Times New Roman" w:hAnsi="Times New Roman"/>
          <w:b/>
          <w:color w:val="000000"/>
        </w:rPr>
      </w:pPr>
      <w:r>
        <w:rPr>
          <w:rFonts w:ascii="Times New Roman" w:hAnsi="Times New Roman"/>
          <w:b/>
          <w:color w:val="000000"/>
        </w:rPr>
        <w:t>K bodu</w:t>
      </w:r>
      <w:r w:rsidR="007A501C">
        <w:rPr>
          <w:rFonts w:ascii="Times New Roman" w:hAnsi="Times New Roman"/>
          <w:b/>
          <w:color w:val="000000"/>
        </w:rPr>
        <w:t xml:space="preserve"> 23</w:t>
      </w:r>
    </w:p>
    <w:p w:rsidR="00EF6B8E" w:rsidRPr="00F95E61" w:rsidP="00EF6B8E">
      <w:pPr>
        <w:bidi w:val="0"/>
        <w:jc w:val="both"/>
        <w:rPr>
          <w:rFonts w:ascii="Times New Roman" w:hAnsi="Times New Roman"/>
          <w:strike/>
          <w:color w:val="000000"/>
        </w:rPr>
      </w:pPr>
      <w:r w:rsidRPr="00F95E61">
        <w:rPr>
          <w:rFonts w:ascii="Times New Roman" w:hAnsi="Times New Roman"/>
          <w:color w:val="000000"/>
        </w:rPr>
        <w:tab/>
        <w:t xml:space="preserve">Ide o doplnenie v nadväznosti na možnosť zamestnávateľa uzatvoriť dohodu so </w:t>
      </w:r>
      <w:r w:rsidR="00DF19CE">
        <w:rPr>
          <w:rFonts w:ascii="Times New Roman" w:hAnsi="Times New Roman"/>
          <w:color w:val="000000"/>
        </w:rPr>
        <w:t>zamestnaneckou radou podľa § 233</w:t>
      </w:r>
      <w:r w:rsidRPr="00F95E61">
        <w:rPr>
          <w:rFonts w:ascii="Times New Roman" w:hAnsi="Times New Roman"/>
          <w:color w:val="000000"/>
        </w:rPr>
        <w:t>a.</w:t>
      </w:r>
    </w:p>
    <w:p w:rsidR="00EF6B8E" w:rsidRPr="00F95E61" w:rsidP="00EF6B8E">
      <w:pPr>
        <w:bidi w:val="0"/>
        <w:ind w:firstLine="708"/>
        <w:jc w:val="both"/>
        <w:rPr>
          <w:rFonts w:ascii="Times New Roman" w:hAnsi="Times New Roman"/>
          <w:color w:val="000000"/>
        </w:rPr>
      </w:pPr>
    </w:p>
    <w:p w:rsidR="00EF6B8E" w:rsidRPr="00F95E61" w:rsidP="00EF6B8E">
      <w:pPr>
        <w:autoSpaceDE w:val="0"/>
        <w:autoSpaceDN w:val="0"/>
        <w:bidi w:val="0"/>
        <w:adjustRightInd w:val="0"/>
        <w:jc w:val="both"/>
        <w:rPr>
          <w:rFonts w:ascii="Times New Roman" w:hAnsi="Times New Roman"/>
          <w:b/>
          <w:color w:val="000000"/>
        </w:rPr>
      </w:pPr>
      <w:r w:rsidR="007A501C">
        <w:rPr>
          <w:rFonts w:ascii="Times New Roman" w:hAnsi="Times New Roman"/>
          <w:b/>
          <w:color w:val="000000"/>
        </w:rPr>
        <w:t>K bodu 24</w:t>
      </w:r>
    </w:p>
    <w:p w:rsidR="00EF6B8E" w:rsidRPr="00F95E61" w:rsidP="00EF6B8E">
      <w:pPr>
        <w:bidi w:val="0"/>
        <w:ind w:right="113" w:firstLine="708"/>
        <w:jc w:val="both"/>
        <w:rPr>
          <w:rFonts w:ascii="Times New Roman" w:hAnsi="Times New Roman"/>
          <w:color w:val="000000"/>
        </w:rPr>
      </w:pPr>
      <w:r w:rsidRPr="00F95E61">
        <w:rPr>
          <w:rFonts w:ascii="Times New Roman" w:hAnsi="Times New Roman"/>
          <w:color w:val="000000"/>
        </w:rPr>
        <w:t>V § 48 ods. 2 sa navrhuje zvýšenie flexibility pracovného pomeru na dobu určitú (predĺženie obdobia na tri roky a zvýšenie počtu opakovaní na tri) pri zachovaní podmienky podľa doložky č. 5</w:t>
      </w:r>
      <w:r w:rsidRPr="00F95E61">
        <w:rPr>
          <w:rFonts w:ascii="Times New Roman" w:hAnsi="Times New Roman"/>
          <w:b/>
          <w:color w:val="000000"/>
        </w:rPr>
        <w:t xml:space="preserve"> </w:t>
      </w:r>
      <w:r w:rsidRPr="00F95E61">
        <w:rPr>
          <w:rFonts w:ascii="Times New Roman" w:hAnsi="Times New Roman"/>
          <w:color w:val="000000"/>
        </w:rPr>
        <w:t>smernice Rady 1999/70/ES  28. júna 1999 o rámcovej dohode o práci na dobu určitú, ktorú uzavreli ETUC, UNICE a CEEP, ktorá stanovuje povinnosť zabrániť zneužívaniu reťazenia pracovných pomerov na dobu určitú.</w:t>
      </w:r>
    </w:p>
    <w:p w:rsidR="00EF6B8E" w:rsidRPr="00F95E61" w:rsidP="00EF6B8E">
      <w:pPr>
        <w:autoSpaceDE w:val="0"/>
        <w:autoSpaceDN w:val="0"/>
        <w:bidi w:val="0"/>
        <w:adjustRightInd w:val="0"/>
        <w:jc w:val="both"/>
        <w:rPr>
          <w:rFonts w:ascii="Times New Roman" w:hAnsi="Times New Roman"/>
          <w:b/>
          <w:color w:val="000000"/>
        </w:rPr>
      </w:pPr>
    </w:p>
    <w:p w:rsidR="00EF6B8E" w:rsidRPr="00F95E61" w:rsidP="00EF6B8E">
      <w:pPr>
        <w:autoSpaceDE w:val="0"/>
        <w:autoSpaceDN w:val="0"/>
        <w:bidi w:val="0"/>
        <w:adjustRightInd w:val="0"/>
        <w:jc w:val="both"/>
        <w:rPr>
          <w:rFonts w:ascii="Times New Roman" w:hAnsi="Times New Roman"/>
          <w:b/>
          <w:color w:val="000000"/>
        </w:rPr>
      </w:pPr>
      <w:r w:rsidRPr="00F95E61">
        <w:rPr>
          <w:rFonts w:ascii="Times New Roman" w:hAnsi="Times New Roman"/>
          <w:b/>
          <w:color w:val="000000"/>
        </w:rPr>
        <w:t>K b</w:t>
      </w:r>
      <w:r w:rsidR="007A501C">
        <w:rPr>
          <w:rFonts w:ascii="Times New Roman" w:hAnsi="Times New Roman"/>
          <w:b/>
          <w:color w:val="000000"/>
        </w:rPr>
        <w:t xml:space="preserve">odom </w:t>
      </w:r>
      <w:smartTag w:uri="urn:schemas-microsoft-com:office:smarttags" w:element="metricconverter">
        <w:smartTagPr>
          <w:attr w:name="ProductID" w:val="25 a"/>
        </w:smartTagPr>
        <w:r w:rsidR="007A501C">
          <w:rPr>
            <w:rFonts w:ascii="Times New Roman" w:hAnsi="Times New Roman"/>
            <w:b/>
            <w:color w:val="000000"/>
          </w:rPr>
          <w:t>25 a</w:t>
        </w:r>
      </w:smartTag>
      <w:r w:rsidR="007A501C">
        <w:rPr>
          <w:rFonts w:ascii="Times New Roman" w:hAnsi="Times New Roman"/>
          <w:b/>
          <w:color w:val="000000"/>
        </w:rPr>
        <w:t xml:space="preserve"> 26</w:t>
      </w:r>
    </w:p>
    <w:p w:rsidR="00EF6B8E" w:rsidRPr="00F95E61" w:rsidP="00EF6B8E">
      <w:pPr>
        <w:bidi w:val="0"/>
        <w:ind w:right="113" w:firstLine="708"/>
        <w:jc w:val="both"/>
        <w:rPr>
          <w:rFonts w:ascii="Times New Roman" w:hAnsi="Times New Roman"/>
          <w:color w:val="000000"/>
        </w:rPr>
      </w:pPr>
      <w:r w:rsidRPr="00F95E61">
        <w:rPr>
          <w:rFonts w:ascii="Times New Roman" w:hAnsi="Times New Roman"/>
          <w:color w:val="000000"/>
        </w:rPr>
        <w:t xml:space="preserve">Zmena navrhovaných ustanovení vychádza z požiadavky Európskej komisie ohľadom transpozície smernice Rady 1999/70/ES  28. júna 1999 o rámcovej dohode o práci na dobu určitú, ktorú uzavreli ETUC, UNICE a CEEP, najmä pokiaľ ide o výnimky ustanovené v § 48 ods. </w:t>
      </w:r>
      <w:smartTag w:uri="urn:schemas-microsoft-com:office:smarttags" w:element="metricconverter">
        <w:smartTagPr>
          <w:attr w:name="ProductID" w:val="4 a"/>
        </w:smartTagPr>
        <w:r w:rsidRPr="00F95E61">
          <w:rPr>
            <w:rFonts w:ascii="Times New Roman" w:hAnsi="Times New Roman"/>
            <w:color w:val="000000"/>
          </w:rPr>
          <w:t>4 a</w:t>
        </w:r>
      </w:smartTag>
      <w:r w:rsidRPr="00F95E61">
        <w:rPr>
          <w:rFonts w:ascii="Times New Roman" w:hAnsi="Times New Roman"/>
          <w:color w:val="000000"/>
        </w:rPr>
        <w:t xml:space="preserve"> 6 Zákonníka práce.</w:t>
      </w:r>
    </w:p>
    <w:p w:rsidR="00EF6B8E" w:rsidRPr="00F95E61" w:rsidP="00EF6B8E">
      <w:pPr>
        <w:bidi w:val="0"/>
        <w:ind w:right="113" w:firstLine="708"/>
        <w:jc w:val="both"/>
        <w:rPr>
          <w:rFonts w:ascii="Times New Roman" w:hAnsi="Times New Roman"/>
          <w:color w:val="000000"/>
        </w:rPr>
      </w:pPr>
      <w:r w:rsidRPr="00F95E61">
        <w:rPr>
          <w:rFonts w:ascii="Times New Roman" w:hAnsi="Times New Roman"/>
          <w:color w:val="000000"/>
        </w:rPr>
        <w:t>Účelom citovanej smernice  je  zvýšiť kvalitu práce na určitú dobu zabezpečením uplatňovania zásady nediskriminácie a vytvoriť rámec na zamedzenie nezákonného opakovaného uzatvárania pracovných zmlúv na určitú dobu. Podľa doložky č. 4 uvedenej smernice zamestnanci, ktorí majú uzatvorený pracovný pomer na určitú dobu</w:t>
      </w:r>
      <w:r w:rsidR="00BD72C8">
        <w:rPr>
          <w:rFonts w:ascii="Times New Roman" w:hAnsi="Times New Roman"/>
          <w:color w:val="000000"/>
        </w:rPr>
        <w:t>,</w:t>
      </w:r>
      <w:r w:rsidRPr="00F95E61">
        <w:rPr>
          <w:rFonts w:ascii="Times New Roman" w:hAnsi="Times New Roman"/>
          <w:color w:val="000000"/>
        </w:rPr>
        <w:t xml:space="preserve"> nesmú byť voči porovnateľným stálym zamestnancov znevýhodňovaní len preto, že majú uzatvorenú pracovnú zmluvu na určitú dobu, pokiaľ na odlišné zaobchádzanie neexistujú objektívne dôvody.</w:t>
      </w:r>
    </w:p>
    <w:p w:rsidR="00EF6B8E" w:rsidRPr="00F95E61" w:rsidP="00EF6B8E">
      <w:pPr>
        <w:bidi w:val="0"/>
        <w:ind w:right="113" w:firstLine="708"/>
        <w:jc w:val="both"/>
        <w:rPr>
          <w:rFonts w:ascii="Times New Roman" w:hAnsi="Times New Roman"/>
          <w:color w:val="000000"/>
        </w:rPr>
      </w:pPr>
      <w:r w:rsidRPr="00F95E61">
        <w:rPr>
          <w:rFonts w:ascii="Times New Roman" w:hAnsi="Times New Roman"/>
          <w:color w:val="000000"/>
        </w:rPr>
        <w:t xml:space="preserve">  </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Formálnym oznámením Európskej komisie (porušenie č. 2010/2041) vo veci nesprávnej transpozície smernice 1999/70/ES o rámcovej dohode o práci na dobu určitú, ktorú uzavreli ETUC, UNICE a CEEP, a to najmä jej doložky č. 5 ods. 1 písm. a) rámcovej dohody, ktorá tvorí prílohu smernice, Európska komisia vyzvala Slovenskú republiku o pripomienky k skutočnostiam uvedeným v citovanom formálnom oznámení, najmä pokiaľ ide o výnimky z opatrení na ochranu pred zneužitím opakovaného uzatvárania pracovných zmlúv dohodnutých na určitú dobu.</w:t>
      </w:r>
    </w:p>
    <w:p w:rsidR="00EF6B8E" w:rsidRPr="00F95E61" w:rsidP="00EF6B8E">
      <w:pPr>
        <w:bidi w:val="0"/>
        <w:jc w:val="both"/>
        <w:rPr>
          <w:rFonts w:ascii="Times New Roman" w:hAnsi="Times New Roman"/>
          <w:bCs/>
          <w:color w:val="000000"/>
        </w:rPr>
      </w:pPr>
      <w:r w:rsidR="00BD72C8">
        <w:rPr>
          <w:rFonts w:ascii="Times New Roman" w:hAnsi="Times New Roman"/>
          <w:bCs/>
          <w:color w:val="000000"/>
        </w:rPr>
        <w:t xml:space="preserve">           Na základe uvedeného</w:t>
      </w:r>
      <w:r w:rsidRPr="00F95E61">
        <w:rPr>
          <w:rFonts w:ascii="Times New Roman" w:hAnsi="Times New Roman"/>
          <w:bCs/>
          <w:color w:val="000000"/>
        </w:rPr>
        <w:t xml:space="preserve"> Slovenská republika pristúpila na pripomienky Komisie, a to vypustením štyroch výnimiek.  Ide o ustanovenia § 48 ods. 4 písm. d) až f) a ods. 6 - ďalšie predĺženie alebo opätovné dohodnutie pracovného pomeru na určitú dobu do dvoch rokov alebo nad dva roky je možné len z dôvodu</w:t>
      </w:r>
    </w:p>
    <w:p w:rsidR="00EF6B8E" w:rsidRPr="00F95E61" w:rsidP="00EF6B8E">
      <w:pPr>
        <w:autoSpaceDE w:val="0"/>
        <w:autoSpaceDN w:val="0"/>
        <w:bidi w:val="0"/>
        <w:adjustRightInd w:val="0"/>
        <w:jc w:val="both"/>
        <w:rPr>
          <w:rFonts w:ascii="Times New Roman" w:hAnsi="Times New Roman"/>
          <w:color w:val="000000"/>
        </w:rPr>
      </w:pPr>
      <w:r w:rsidRPr="00F95E61">
        <w:rPr>
          <w:rFonts w:ascii="Times New Roman" w:hAnsi="Times New Roman"/>
          <w:bCs/>
          <w:color w:val="000000"/>
        </w:rPr>
        <w:t>d)</w:t>
      </w:r>
      <w:r w:rsidRPr="00F95E61">
        <w:rPr>
          <w:rFonts w:ascii="Times New Roman" w:hAnsi="Times New Roman"/>
          <w:color w:val="000000"/>
        </w:rPr>
        <w:t xml:space="preserve"> vykonávania opatrovateľskej služby podľa osobitného predpisu,</w:t>
      </w:r>
    </w:p>
    <w:p w:rsidR="00EF6B8E" w:rsidRPr="00F95E61" w:rsidP="00EF6B8E">
      <w:pPr>
        <w:autoSpaceDE w:val="0"/>
        <w:autoSpaceDN w:val="0"/>
        <w:bidi w:val="0"/>
        <w:adjustRightInd w:val="0"/>
        <w:jc w:val="both"/>
        <w:rPr>
          <w:rFonts w:ascii="Times New Roman" w:hAnsi="Times New Roman"/>
          <w:color w:val="000000"/>
        </w:rPr>
      </w:pPr>
      <w:r w:rsidRPr="00F95E61">
        <w:rPr>
          <w:rFonts w:ascii="Times New Roman" w:hAnsi="Times New Roman"/>
          <w:color w:val="000000"/>
        </w:rPr>
        <w:t>e) vykonávania prác, pre ktoré sa vyžaduje vzdelanie umeleckého smeru,</w:t>
      </w:r>
    </w:p>
    <w:p w:rsidR="00EF6B8E" w:rsidRPr="00F95E61" w:rsidP="00EF6B8E">
      <w:pPr>
        <w:autoSpaceDE w:val="0"/>
        <w:autoSpaceDN w:val="0"/>
        <w:bidi w:val="0"/>
        <w:adjustRightInd w:val="0"/>
        <w:jc w:val="both"/>
        <w:rPr>
          <w:rFonts w:ascii="Times New Roman" w:hAnsi="Times New Roman"/>
          <w:color w:val="000000"/>
        </w:rPr>
      </w:pPr>
      <w:r w:rsidRPr="00F95E61">
        <w:rPr>
          <w:rFonts w:ascii="Times New Roman" w:hAnsi="Times New Roman"/>
          <w:color w:val="000000"/>
        </w:rPr>
        <w:t xml:space="preserve">f)  vykonávania prác tvorivého zamestnanca vedy, výskumu, vývoja a </w:t>
      </w:r>
    </w:p>
    <w:p w:rsidR="00EF6B8E" w:rsidRPr="00F95E61" w:rsidP="00EF6B8E">
      <w:pPr>
        <w:autoSpaceDE w:val="0"/>
        <w:autoSpaceDN w:val="0"/>
        <w:bidi w:val="0"/>
        <w:adjustRightInd w:val="0"/>
        <w:jc w:val="both"/>
        <w:rPr>
          <w:rFonts w:ascii="Times New Roman" w:hAnsi="Times New Roman"/>
          <w:iCs/>
          <w:color w:val="000000"/>
        </w:rPr>
      </w:pPr>
      <w:r w:rsidRPr="00F95E61">
        <w:rPr>
          <w:rFonts w:ascii="Times New Roman" w:hAnsi="Times New Roman"/>
          <w:color w:val="000000"/>
        </w:rPr>
        <w:t xml:space="preserve">ak ide o </w:t>
      </w:r>
      <w:r w:rsidRPr="00F95E61">
        <w:rPr>
          <w:rFonts w:ascii="Times New Roman" w:hAnsi="Times New Roman"/>
          <w:iCs/>
          <w:color w:val="000000"/>
        </w:rPr>
        <w:t xml:space="preserve"> zamestnanca, o ktorom to ustanovuje zákon alebo medzinárodná zmluva.</w:t>
      </w:r>
    </w:p>
    <w:p w:rsidR="00EF6B8E" w:rsidRPr="00F95E61" w:rsidP="00EF6B8E">
      <w:pPr>
        <w:pStyle w:val="BodyText"/>
        <w:bidi w:val="0"/>
        <w:spacing w:after="0"/>
        <w:ind w:firstLine="708"/>
        <w:jc w:val="both"/>
        <w:rPr>
          <w:rFonts w:hint="default"/>
          <w:color w:val="000000"/>
        </w:rPr>
      </w:pPr>
      <w:r w:rsidRPr="00F95E61">
        <w:rPr>
          <w:rFonts w:hint="default"/>
          <w:color w:val="000000"/>
        </w:rPr>
        <w:t>Pri vý</w:t>
      </w:r>
      <w:r w:rsidRPr="00F95E61">
        <w:rPr>
          <w:rFonts w:hint="default"/>
          <w:color w:val="000000"/>
        </w:rPr>
        <w:t>nimke podľ</w:t>
      </w:r>
      <w:r w:rsidRPr="00F95E61">
        <w:rPr>
          <w:rFonts w:hint="default"/>
          <w:color w:val="000000"/>
        </w:rPr>
        <w:t>a §</w:t>
      </w:r>
      <w:r w:rsidRPr="00F95E61">
        <w:rPr>
          <w:rFonts w:hint="default"/>
          <w:color w:val="000000"/>
        </w:rPr>
        <w:t xml:space="preserve"> 48 ods. 4 pí</w:t>
      </w:r>
      <w:r w:rsidRPr="00F95E61">
        <w:rPr>
          <w:rFonts w:hint="default"/>
          <w:color w:val="000000"/>
        </w:rPr>
        <w:t>sm. a) Zá</w:t>
      </w:r>
      <w:r w:rsidRPr="00F95E61">
        <w:rPr>
          <w:rFonts w:hint="default"/>
          <w:color w:val="000000"/>
        </w:rPr>
        <w:t>konní</w:t>
      </w:r>
      <w:r w:rsidRPr="00F95E61">
        <w:rPr>
          <w:rFonts w:hint="default"/>
          <w:color w:val="000000"/>
        </w:rPr>
        <w:t>ka prá</w:t>
      </w:r>
      <w:r w:rsidRPr="00F95E61">
        <w:rPr>
          <w:rFonts w:hint="default"/>
          <w:color w:val="000000"/>
        </w:rPr>
        <w:t>ce sa navrhuje naď</w:t>
      </w:r>
      <w:r w:rsidRPr="00F95E61">
        <w:rPr>
          <w:rFonts w:hint="default"/>
          <w:color w:val="000000"/>
        </w:rPr>
        <w:t>alej ju ponechať</w:t>
      </w:r>
      <w:r w:rsidRPr="00F95E61">
        <w:rPr>
          <w:rFonts w:hint="default"/>
          <w:color w:val="000000"/>
        </w:rPr>
        <w:t>, avš</w:t>
      </w:r>
      <w:r w:rsidRPr="00F95E61">
        <w:rPr>
          <w:rFonts w:hint="default"/>
          <w:color w:val="000000"/>
        </w:rPr>
        <w:t>ak obmedziť</w:t>
      </w:r>
      <w:r w:rsidRPr="00F95E61">
        <w:rPr>
          <w:rFonts w:hint="default"/>
          <w:color w:val="000000"/>
        </w:rPr>
        <w:t xml:space="preserve"> zastupovani</w:t>
      </w:r>
      <w:r w:rsidRPr="00F95E61">
        <w:rPr>
          <w:rFonts w:hint="default"/>
          <w:color w:val="000000"/>
        </w:rPr>
        <w:t>e zamestnanca iba na konkré</w:t>
      </w:r>
      <w:r w:rsidRPr="00F95E61">
        <w:rPr>
          <w:rFonts w:hint="default"/>
          <w:color w:val="000000"/>
        </w:rPr>
        <w:t>tne objektí</w:t>
      </w:r>
      <w:r w:rsidRPr="00F95E61">
        <w:rPr>
          <w:rFonts w:hint="default"/>
          <w:color w:val="000000"/>
        </w:rPr>
        <w:t>vne dô</w:t>
      </w:r>
      <w:r w:rsidRPr="00F95E61">
        <w:rPr>
          <w:rFonts w:hint="default"/>
          <w:color w:val="000000"/>
        </w:rPr>
        <w:t>vody, a to: na zastupovanie zamestnanca v </w:t>
      </w:r>
      <w:r w:rsidRPr="00F95E61">
        <w:rPr>
          <w:rFonts w:hint="default"/>
          <w:color w:val="000000"/>
        </w:rPr>
        <w:t>dô</w:t>
      </w:r>
      <w:r w:rsidRPr="00F95E61">
        <w:rPr>
          <w:rFonts w:hint="default"/>
          <w:color w:val="000000"/>
        </w:rPr>
        <w:t>sledku materskej dovolenky, rodič</w:t>
      </w:r>
      <w:r w:rsidRPr="00F95E61">
        <w:rPr>
          <w:rFonts w:hint="default"/>
          <w:color w:val="000000"/>
        </w:rPr>
        <w:t>ovskej dovolenky a </w:t>
      </w:r>
      <w:r w:rsidRPr="00F95E61">
        <w:rPr>
          <w:rFonts w:hint="default"/>
          <w:color w:val="000000"/>
        </w:rPr>
        <w:t>vý</w:t>
      </w:r>
      <w:r w:rsidRPr="00F95E61">
        <w:rPr>
          <w:rFonts w:hint="default"/>
          <w:color w:val="000000"/>
        </w:rPr>
        <w:t>konu verejnej funkcie a </w:t>
      </w:r>
      <w:r w:rsidRPr="00F95E61">
        <w:rPr>
          <w:rFonts w:hint="default"/>
          <w:color w:val="000000"/>
        </w:rPr>
        <w:t>vý</w:t>
      </w:r>
      <w:r w:rsidRPr="00F95E61">
        <w:rPr>
          <w:rFonts w:hint="default"/>
          <w:color w:val="000000"/>
        </w:rPr>
        <w:t>konu odborovej funkcie a </w:t>
      </w:r>
      <w:r w:rsidRPr="00F95E61">
        <w:rPr>
          <w:rFonts w:hint="default"/>
          <w:color w:val="000000"/>
        </w:rPr>
        <w:t>doč</w:t>
      </w:r>
      <w:r w:rsidRPr="00F95E61">
        <w:rPr>
          <w:rFonts w:hint="default"/>
          <w:color w:val="000000"/>
        </w:rPr>
        <w:t>asnej pracovnej neschopnosti.</w:t>
      </w:r>
    </w:p>
    <w:p w:rsidR="00EF6B8E" w:rsidRPr="00F95E61" w:rsidP="00EF6B8E">
      <w:pPr>
        <w:pStyle w:val="BodyText"/>
        <w:bidi w:val="0"/>
        <w:spacing w:after="0"/>
        <w:ind w:firstLine="360"/>
        <w:jc w:val="both"/>
        <w:rPr>
          <w:rFonts w:hint="default"/>
          <w:color w:val="000000"/>
        </w:rPr>
      </w:pPr>
      <w:r w:rsidRPr="00F95E61">
        <w:rPr>
          <w:rFonts w:hint="default"/>
          <w:color w:val="000000"/>
        </w:rPr>
        <w:t xml:space="preserve">     Vzhľ</w:t>
      </w:r>
      <w:r w:rsidRPr="00F95E61">
        <w:rPr>
          <w:rFonts w:hint="default"/>
          <w:color w:val="000000"/>
        </w:rPr>
        <w:t>adom na to, ž</w:t>
      </w:r>
      <w:r w:rsidRPr="00F95E61">
        <w:rPr>
          <w:rFonts w:hint="default"/>
          <w:color w:val="000000"/>
        </w:rPr>
        <w:t>e rodič</w:t>
      </w:r>
      <w:r w:rsidRPr="00F95E61">
        <w:rPr>
          <w:rFonts w:hint="default"/>
          <w:color w:val="000000"/>
        </w:rPr>
        <w:t>o</w:t>
      </w:r>
      <w:r w:rsidRPr="00F95E61">
        <w:rPr>
          <w:rFonts w:hint="default"/>
          <w:color w:val="000000"/>
        </w:rPr>
        <w:t>vská</w:t>
      </w:r>
      <w:r w:rsidRPr="00F95E61">
        <w:rPr>
          <w:rFonts w:hint="default"/>
          <w:color w:val="000000"/>
        </w:rPr>
        <w:t xml:space="preserve"> dovolenka zamestnanca alebo zamestnankyne (§</w:t>
      </w:r>
      <w:r w:rsidRPr="00F95E61">
        <w:rPr>
          <w:rFonts w:hint="default"/>
          <w:color w:val="000000"/>
        </w:rPr>
        <w:t xml:space="preserve"> 166 ods. 2 Zá</w:t>
      </w:r>
      <w:r w:rsidRPr="00F95E61">
        <w:rPr>
          <w:rFonts w:hint="default"/>
          <w:color w:val="000000"/>
        </w:rPr>
        <w:t>konní</w:t>
      </w:r>
      <w:r w:rsidRPr="00F95E61">
        <w:rPr>
          <w:rFonts w:hint="default"/>
          <w:color w:val="000000"/>
        </w:rPr>
        <w:t>ka prá</w:t>
      </w:r>
      <w:r w:rsidRPr="00F95E61">
        <w:rPr>
          <w:rFonts w:hint="default"/>
          <w:color w:val="000000"/>
        </w:rPr>
        <w:t>ce) je poskytovaná</w:t>
      </w:r>
      <w:r w:rsidRPr="00F95E61">
        <w:rPr>
          <w:rFonts w:hint="default"/>
          <w:color w:val="000000"/>
        </w:rPr>
        <w:t xml:space="preserve"> na ich ž</w:t>
      </w:r>
      <w:r w:rsidRPr="00F95E61">
        <w:rPr>
          <w:rFonts w:hint="default"/>
          <w:color w:val="000000"/>
        </w:rPr>
        <w:t>iadosť</w:t>
      </w:r>
      <w:r w:rsidRPr="00F95E61">
        <w:rPr>
          <w:rFonts w:hint="default"/>
          <w:color w:val="000000"/>
        </w:rPr>
        <w:t>, je nielen pre zamestná</w:t>
      </w:r>
      <w:r w:rsidRPr="00F95E61">
        <w:rPr>
          <w:rFonts w:hint="default"/>
          <w:color w:val="000000"/>
        </w:rPr>
        <w:t>vateľ</w:t>
      </w:r>
      <w:r w:rsidRPr="00F95E61">
        <w:rPr>
          <w:rFonts w:hint="default"/>
          <w:color w:val="000000"/>
        </w:rPr>
        <w:t>a, ale aj pre zastupujú</w:t>
      </w:r>
      <w:r w:rsidRPr="00F95E61">
        <w:rPr>
          <w:rFonts w:hint="default"/>
          <w:color w:val="000000"/>
        </w:rPr>
        <w:t>ceho zamestnanca vý</w:t>
      </w:r>
      <w:r w:rsidRPr="00F95E61">
        <w:rPr>
          <w:rFonts w:hint="default"/>
          <w:color w:val="000000"/>
        </w:rPr>
        <w:t>hodné</w:t>
      </w:r>
      <w:r w:rsidRPr="00F95E61">
        <w:rPr>
          <w:rFonts w:hint="default"/>
          <w:color w:val="000000"/>
        </w:rPr>
        <w:t xml:space="preserve"> tú</w:t>
      </w:r>
      <w:r w:rsidRPr="00F95E61">
        <w:rPr>
          <w:rFonts w:hint="default"/>
          <w:color w:val="000000"/>
        </w:rPr>
        <w:t>to vý</w:t>
      </w:r>
      <w:r w:rsidRPr="00F95E61">
        <w:rPr>
          <w:rFonts w:hint="default"/>
          <w:color w:val="000000"/>
        </w:rPr>
        <w:t>nimku ustanovenú</w:t>
      </w:r>
      <w:r w:rsidRPr="00F95E61">
        <w:rPr>
          <w:rFonts w:hint="default"/>
          <w:color w:val="000000"/>
        </w:rPr>
        <w:t xml:space="preserve"> v §</w:t>
      </w:r>
      <w:r w:rsidRPr="00F95E61">
        <w:rPr>
          <w:rFonts w:hint="default"/>
          <w:color w:val="000000"/>
        </w:rPr>
        <w:t xml:space="preserve"> 48 ods. 4 pí</w:t>
      </w:r>
      <w:r w:rsidRPr="00F95E61">
        <w:rPr>
          <w:rFonts w:hint="default"/>
          <w:color w:val="000000"/>
        </w:rPr>
        <w:t>sm. a) Zá</w:t>
      </w:r>
      <w:r w:rsidRPr="00F95E61">
        <w:rPr>
          <w:rFonts w:hint="default"/>
          <w:color w:val="000000"/>
        </w:rPr>
        <w:t>konní</w:t>
      </w:r>
      <w:r w:rsidRPr="00F95E61">
        <w:rPr>
          <w:rFonts w:hint="default"/>
          <w:color w:val="000000"/>
        </w:rPr>
        <w:t>ka prá</w:t>
      </w:r>
      <w:r w:rsidRPr="00F95E61">
        <w:rPr>
          <w:rFonts w:hint="default"/>
          <w:color w:val="000000"/>
        </w:rPr>
        <w:t>ce využí</w:t>
      </w:r>
      <w:r w:rsidRPr="00F95E61">
        <w:rPr>
          <w:rFonts w:hint="default"/>
          <w:color w:val="000000"/>
        </w:rPr>
        <w:t>vať.</w:t>
      </w:r>
      <w:r w:rsidRPr="00F95E61">
        <w:rPr>
          <w:rFonts w:hint="default"/>
          <w:color w:val="000000"/>
        </w:rPr>
        <w:t xml:space="preserve"> Tá</w:t>
      </w:r>
      <w:r w:rsidRPr="00F95E61">
        <w:rPr>
          <w:rFonts w:hint="default"/>
          <w:color w:val="000000"/>
        </w:rPr>
        <w:t>to vý</w:t>
      </w:r>
      <w:r w:rsidRPr="00F95E61">
        <w:rPr>
          <w:rFonts w:hint="default"/>
          <w:color w:val="000000"/>
        </w:rPr>
        <w:t>nimka vž</w:t>
      </w:r>
      <w:r w:rsidRPr="00F95E61">
        <w:rPr>
          <w:rFonts w:hint="default"/>
          <w:color w:val="000000"/>
        </w:rPr>
        <w:t>dy bola chá</w:t>
      </w:r>
      <w:r w:rsidRPr="00F95E61">
        <w:rPr>
          <w:rFonts w:hint="default"/>
          <w:color w:val="000000"/>
        </w:rPr>
        <w:t>paná</w:t>
      </w:r>
      <w:r w:rsidRPr="00F95E61">
        <w:rPr>
          <w:rFonts w:hint="default"/>
          <w:color w:val="000000"/>
        </w:rPr>
        <w:t xml:space="preserve"> ako vý</w:t>
      </w:r>
      <w:r w:rsidRPr="00F95E61">
        <w:rPr>
          <w:rFonts w:hint="default"/>
          <w:color w:val="000000"/>
        </w:rPr>
        <w:t>hoda, nie ako nevý</w:t>
      </w:r>
      <w:r w:rsidRPr="00F95E61">
        <w:rPr>
          <w:rFonts w:hint="default"/>
          <w:color w:val="000000"/>
        </w:rPr>
        <w:t>hoda pre zastupujú</w:t>
      </w:r>
      <w:r w:rsidRPr="00F95E61">
        <w:rPr>
          <w:rFonts w:hint="default"/>
          <w:color w:val="000000"/>
        </w:rPr>
        <w:t xml:space="preserve">ceho zamestnanca.  </w:t>
      </w:r>
    </w:p>
    <w:p w:rsidR="00EF6B8E" w:rsidRPr="00F95E61" w:rsidP="00EF6B8E">
      <w:pPr>
        <w:bidi w:val="0"/>
        <w:ind w:firstLine="540"/>
        <w:jc w:val="both"/>
        <w:rPr>
          <w:rFonts w:ascii="Times New Roman" w:hAnsi="Times New Roman"/>
          <w:color w:val="000000"/>
        </w:rPr>
      </w:pPr>
      <w:r w:rsidRPr="00F95E61">
        <w:rPr>
          <w:rFonts w:ascii="Times New Roman" w:hAnsi="Times New Roman"/>
          <w:b/>
          <w:color w:val="000000"/>
        </w:rPr>
        <w:tab/>
      </w:r>
      <w:r w:rsidRPr="00F95E61">
        <w:rPr>
          <w:rFonts w:ascii="Times New Roman" w:hAnsi="Times New Roman"/>
          <w:color w:val="000000"/>
        </w:rPr>
        <w:t>Z doterajších výnimiek</w:t>
      </w:r>
      <w:r w:rsidR="006456F1">
        <w:rPr>
          <w:rFonts w:ascii="Times New Roman" w:hAnsi="Times New Roman"/>
          <w:color w:val="000000"/>
        </w:rPr>
        <w:t>,</w:t>
      </w:r>
      <w:r w:rsidRPr="00F95E61">
        <w:rPr>
          <w:rFonts w:ascii="Times New Roman" w:hAnsi="Times New Roman"/>
          <w:color w:val="000000"/>
        </w:rPr>
        <w:t xml:space="preserve"> ako aj z novo koncipovanej výnimky navrhnutej v § 48 ods. 4 písm. a) Zákonníka práce vyplýva, že sa ňou sleduje oprávnený a legitímny cieľ sociálnej politiky. V rozsudku (Alonso)  v právnej veci C- 307/05 zo dňa  13. septembra 2007 v bode  53 Súdny dvor Európskej únie výslovne  uznal za objektívne dôvody  aj legitímny cieľ sociálnej politiky členského štátu, pritom  uvedený legitímny cieľ sociálnej politiky členského štátu v bode 53 citovaného rozsudku uvádza alternatívne popri okolnostiach súvisiacich  s osobitným charakterom úloh, na splnenie ktorých boli zmluvy na určitú dobu uzatvorené. </w:t>
      </w:r>
    </w:p>
    <w:p w:rsidR="00EF6B8E" w:rsidRPr="00F95E61" w:rsidP="00EF6B8E">
      <w:pPr>
        <w:bidi w:val="0"/>
        <w:ind w:firstLine="540"/>
        <w:jc w:val="both"/>
        <w:rPr>
          <w:rFonts w:ascii="Times New Roman" w:hAnsi="Times New Roman"/>
          <w:color w:val="000000"/>
        </w:rPr>
      </w:pPr>
      <w:r w:rsidRPr="00F95E61">
        <w:rPr>
          <w:rFonts w:ascii="Times New Roman" w:hAnsi="Times New Roman"/>
          <w:color w:val="000000"/>
        </w:rPr>
        <w:t xml:space="preserve">Obdobný výklad objektívnych dôvodov je obsiahnutý v rozsudku Súdneho dvora Európskej únie (Adeneler) v právnej veci 212/2004 v bode 69 a 70 a v rozhodnutí Súdneho dvora Európskej únie (Kiriaki Angelidaki a.i.)  v spojených právnych veciach C-378/2007 až  C-380/2007 v bode 96, ktorý za pojem „objektívne dôvody“ označuje presné a konkrétne okolnosti charakterizujúce určenú činnosť, a preto môže odôvodniť v tomto osobitnom kontexte použitie opätovne uzatváraných pracovných zmlúv na určitú dobu. Legislatívne formulovanie výnimky zakotvenej pre prípad § 48 ods. 4 ods. a) Zákonníka práce zodpovedá zásade proporcionality. </w:t>
      </w:r>
    </w:p>
    <w:p w:rsidR="00EF6B8E" w:rsidRPr="00F95E61" w:rsidP="00EF6B8E">
      <w:pPr>
        <w:bidi w:val="0"/>
        <w:ind w:firstLine="540"/>
        <w:jc w:val="both"/>
        <w:rPr>
          <w:rFonts w:ascii="Times New Roman" w:hAnsi="Times New Roman"/>
          <w:color w:val="000000"/>
        </w:rPr>
      </w:pPr>
      <w:r w:rsidRPr="00F95E61">
        <w:rPr>
          <w:rFonts w:ascii="Times New Roman" w:hAnsi="Times New Roman"/>
          <w:color w:val="000000"/>
        </w:rPr>
        <w:t>Podľa judikatúry Súdneho dvora Európskej únie to, že zákon ustanoví, že nejaký dôvod je objektívnym dôvodom, resp. zákon v jednom ustanovení zmocní, aby sa v inom zákone moh</w:t>
      </w:r>
      <w:r w:rsidR="00BD2439">
        <w:rPr>
          <w:rFonts w:ascii="Times New Roman" w:hAnsi="Times New Roman"/>
          <w:color w:val="000000"/>
        </w:rPr>
        <w:t>li opakovane uzatvárať pracovné pomery</w:t>
      </w:r>
      <w:r w:rsidRPr="00F95E61">
        <w:rPr>
          <w:rFonts w:ascii="Times New Roman" w:hAnsi="Times New Roman"/>
          <w:color w:val="000000"/>
        </w:rPr>
        <w:t xml:space="preserve"> na dobu určitú</w:t>
      </w:r>
      <w:r w:rsidR="00BD72C8">
        <w:rPr>
          <w:rFonts w:ascii="Times New Roman" w:hAnsi="Times New Roman"/>
          <w:color w:val="000000"/>
        </w:rPr>
        <w:t>,</w:t>
      </w:r>
      <w:r w:rsidRPr="00F95E61">
        <w:rPr>
          <w:rFonts w:ascii="Times New Roman" w:hAnsi="Times New Roman"/>
          <w:color w:val="000000"/>
        </w:rPr>
        <w:t xml:space="preserve"> neznamená, že ide o skutočný objektívny dôvod</w:t>
      </w:r>
      <w:r w:rsidR="00BD2439">
        <w:rPr>
          <w:rFonts w:ascii="Times New Roman" w:hAnsi="Times New Roman"/>
          <w:color w:val="000000"/>
        </w:rPr>
        <w:t xml:space="preserve"> alebo, že na takéto reťazenie</w:t>
      </w:r>
      <w:r w:rsidR="006456F1">
        <w:rPr>
          <w:rFonts w:ascii="Times New Roman" w:hAnsi="Times New Roman"/>
          <w:color w:val="000000"/>
        </w:rPr>
        <w:t xml:space="preserve"> pracovných pomerov na dobu určitú</w:t>
      </w:r>
      <w:r w:rsidR="00BD2439">
        <w:rPr>
          <w:rFonts w:ascii="Times New Roman" w:hAnsi="Times New Roman"/>
          <w:color w:val="000000"/>
        </w:rPr>
        <w:t xml:space="preserve"> je objektívny dôvod</w:t>
      </w:r>
      <w:r w:rsidRPr="00F95E61">
        <w:rPr>
          <w:rFonts w:ascii="Times New Roman" w:hAnsi="Times New Roman"/>
          <w:color w:val="000000"/>
        </w:rPr>
        <w:t>. Z tohto hľadiska musela Slovenská republika akceptovať formálne oznámenie Európskej komisie a vypustiť § 48 ods. 6.</w:t>
      </w:r>
    </w:p>
    <w:p w:rsidR="00EF6B8E" w:rsidRPr="00F95E61" w:rsidP="00EF6B8E">
      <w:pPr>
        <w:pStyle w:val="Header"/>
        <w:tabs>
          <w:tab w:val="left" w:pos="-2694"/>
        </w:tabs>
        <w:bidi w:val="0"/>
        <w:spacing w:before="0"/>
        <w:ind w:firstLine="0"/>
        <w:rPr>
          <w:rFonts w:ascii="Times New Roman" w:hAnsi="Times New Roman" w:cs="Times New Roman"/>
          <w:b/>
          <w:color w:val="000000"/>
          <w:sz w:val="24"/>
          <w:szCs w:val="24"/>
        </w:rPr>
      </w:pPr>
    </w:p>
    <w:p w:rsidR="00EF6B8E" w:rsidRPr="00F95E61" w:rsidP="00EF6B8E">
      <w:pPr>
        <w:pStyle w:val="Header"/>
        <w:tabs>
          <w:tab w:val="left" w:pos="-2694"/>
        </w:tabs>
        <w:bidi w:val="0"/>
        <w:spacing w:before="0"/>
        <w:ind w:firstLine="0"/>
        <w:rPr>
          <w:rFonts w:ascii="Times New Roman" w:hAnsi="Times New Roman" w:cs="Times New Roman"/>
          <w:b/>
          <w:color w:val="000000"/>
          <w:sz w:val="24"/>
          <w:szCs w:val="24"/>
        </w:rPr>
      </w:pPr>
      <w:r w:rsidR="007A501C">
        <w:rPr>
          <w:rFonts w:ascii="Times New Roman" w:hAnsi="Times New Roman" w:cs="Times New Roman"/>
          <w:b/>
          <w:color w:val="000000"/>
          <w:sz w:val="24"/>
          <w:szCs w:val="24"/>
        </w:rPr>
        <w:t>K bodu 27</w:t>
      </w:r>
    </w:p>
    <w:p w:rsidR="00EF6B8E" w:rsidRPr="00F95E61" w:rsidP="00EF6B8E">
      <w:pPr>
        <w:pStyle w:val="Header"/>
        <w:tabs>
          <w:tab w:val="left" w:pos="-2694"/>
          <w:tab w:val="left" w:pos="567"/>
        </w:tabs>
        <w:bidi w:val="0"/>
        <w:spacing w:before="0"/>
        <w:ind w:firstLine="0"/>
        <w:rPr>
          <w:rStyle w:val="apple-style-span"/>
          <w:rFonts w:ascii="Times New Roman" w:hAnsi="Times New Roman"/>
          <w:color w:val="000000"/>
          <w:sz w:val="24"/>
          <w:szCs w:val="24"/>
        </w:rPr>
      </w:pPr>
      <w:r w:rsidRPr="00F95E61">
        <w:rPr>
          <w:rStyle w:val="apple-style-span"/>
          <w:rFonts w:ascii="Times New Roman" w:hAnsi="Times New Roman"/>
          <w:color w:val="000000"/>
          <w:sz w:val="24"/>
          <w:szCs w:val="24"/>
        </w:rPr>
        <w:tab/>
        <w:t>Legislatívno-technická úprava v nadväznosti na zmeny navrhované v § 48.</w:t>
      </w:r>
    </w:p>
    <w:p w:rsidR="00EF6B8E" w:rsidP="00EF6B8E">
      <w:pPr>
        <w:pStyle w:val="Header"/>
        <w:tabs>
          <w:tab w:val="left" w:pos="-2694"/>
        </w:tabs>
        <w:bidi w:val="0"/>
        <w:spacing w:before="0"/>
        <w:ind w:firstLine="0"/>
        <w:rPr>
          <w:rFonts w:ascii="Times New Roman" w:hAnsi="Times New Roman" w:cs="Times New Roman"/>
          <w:b/>
          <w:color w:val="000000"/>
          <w:sz w:val="24"/>
          <w:szCs w:val="24"/>
        </w:rPr>
      </w:pPr>
    </w:p>
    <w:p w:rsidR="00DC1672" w:rsidP="00EF6B8E">
      <w:pPr>
        <w:pStyle w:val="Header"/>
        <w:tabs>
          <w:tab w:val="left" w:pos="-2694"/>
        </w:tabs>
        <w:bidi w:val="0"/>
        <w:spacing w:before="0"/>
        <w:ind w:firstLine="0"/>
        <w:rPr>
          <w:rFonts w:ascii="Times New Roman" w:hAnsi="Times New Roman" w:cs="Times New Roman"/>
          <w:b/>
          <w:color w:val="000000"/>
          <w:sz w:val="24"/>
          <w:szCs w:val="24"/>
        </w:rPr>
      </w:pPr>
    </w:p>
    <w:p w:rsidR="00EF6B8E" w:rsidRPr="00F95E61" w:rsidP="00EF6B8E">
      <w:pPr>
        <w:pStyle w:val="Header"/>
        <w:tabs>
          <w:tab w:val="left" w:pos="-2694"/>
        </w:tabs>
        <w:bidi w:val="0"/>
        <w:spacing w:before="0"/>
        <w:ind w:firstLine="0"/>
        <w:rPr>
          <w:rFonts w:ascii="Times New Roman" w:hAnsi="Times New Roman" w:cs="Times New Roman"/>
          <w:b/>
          <w:color w:val="000000"/>
          <w:sz w:val="24"/>
          <w:szCs w:val="24"/>
        </w:rPr>
      </w:pPr>
      <w:r w:rsidR="007A501C">
        <w:rPr>
          <w:rFonts w:ascii="Times New Roman" w:hAnsi="Times New Roman" w:cs="Times New Roman"/>
          <w:b/>
          <w:color w:val="000000"/>
          <w:sz w:val="24"/>
          <w:szCs w:val="24"/>
        </w:rPr>
        <w:t>K bodu 28</w:t>
      </w:r>
    </w:p>
    <w:p w:rsidR="00EF6B8E" w:rsidRPr="00F95E61" w:rsidP="00EF6B8E">
      <w:pPr>
        <w:autoSpaceDE w:val="0"/>
        <w:autoSpaceDN w:val="0"/>
        <w:bidi w:val="0"/>
        <w:adjustRightInd w:val="0"/>
        <w:jc w:val="both"/>
        <w:rPr>
          <w:rFonts w:ascii="Times New Roman" w:hAnsi="Times New Roman"/>
          <w:color w:val="000000"/>
        </w:rPr>
      </w:pPr>
      <w:r w:rsidRPr="00F95E61">
        <w:rPr>
          <w:rFonts w:ascii="Times New Roman" w:hAnsi="Times New Roman"/>
          <w:color w:val="000000"/>
        </w:rPr>
        <w:tab/>
        <w:t>Navrhuje sa zakotviť nový § 49a a  zaviesť možnosť vytvoriť tzv. delené pracovné miesto, na ktorom si zamestnanci sami budú organizovať pracovný čas</w:t>
      </w:r>
      <w:r w:rsidR="00BD2439">
        <w:rPr>
          <w:rFonts w:ascii="Times New Roman" w:hAnsi="Times New Roman"/>
          <w:color w:val="000000"/>
        </w:rPr>
        <w:t xml:space="preserve"> a deliť pracovnú náplň</w:t>
      </w:r>
      <w:r w:rsidRPr="00F95E61">
        <w:rPr>
          <w:rFonts w:ascii="Times New Roman" w:hAnsi="Times New Roman"/>
          <w:color w:val="000000"/>
        </w:rPr>
        <w:t xml:space="preserve"> tak, aby bol zabezpečený výkon práce na tomto pracovnom mieste.</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Zo skúseností zo zahraničia ide o inštitút, ktorý podporí zamestnávanie zamestnancov s malými deťmi, študentov, osôb, ktoré chcú popri práci vykonávať aj iné činnosti (zvýšiť si kvalifikáciu, vykonávať dobrovoľnícku činnosť), ako aj osôb, ktoré sa pripravujú na prechod do dôchodku.</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Pri úprave deleného pracovného miesta sa uplatní nielen ustanovenie § 49a, ale aj ustanovenia týkajúce sa kratšieho pracovného času (§ 49), prekážok v práci (osobitne § 144), dovolenke, apod.</w:t>
      </w:r>
    </w:p>
    <w:p w:rsidR="00EF6B8E" w:rsidRPr="00F95E61" w:rsidP="00EF6B8E">
      <w:pPr>
        <w:pStyle w:val="Header"/>
        <w:tabs>
          <w:tab w:val="left" w:pos="-2694"/>
        </w:tabs>
        <w:bidi w:val="0"/>
        <w:spacing w:before="0"/>
        <w:ind w:firstLine="0"/>
        <w:rPr>
          <w:rFonts w:ascii="Times New Roman" w:hAnsi="Times New Roman" w:cs="Times New Roman"/>
          <w:b/>
          <w:color w:val="000000"/>
          <w:sz w:val="24"/>
          <w:szCs w:val="24"/>
        </w:rPr>
      </w:pPr>
    </w:p>
    <w:p w:rsidR="00EF6B8E" w:rsidRPr="00F95E61" w:rsidP="00EF6B8E">
      <w:pPr>
        <w:autoSpaceDE w:val="0"/>
        <w:autoSpaceDN w:val="0"/>
        <w:bidi w:val="0"/>
        <w:adjustRightInd w:val="0"/>
        <w:jc w:val="both"/>
        <w:rPr>
          <w:rFonts w:ascii="Times New Roman" w:hAnsi="Times New Roman"/>
          <w:b/>
          <w:color w:val="000000"/>
        </w:rPr>
      </w:pPr>
      <w:r w:rsidR="007A501C">
        <w:rPr>
          <w:rFonts w:ascii="Times New Roman" w:hAnsi="Times New Roman"/>
          <w:b/>
          <w:color w:val="000000"/>
        </w:rPr>
        <w:t>K bodu 29</w:t>
      </w:r>
    </w:p>
    <w:p w:rsidR="00EF6B8E" w:rsidRPr="00F95E61" w:rsidP="00EF6B8E">
      <w:pPr>
        <w:autoSpaceDE w:val="0"/>
        <w:autoSpaceDN w:val="0"/>
        <w:bidi w:val="0"/>
        <w:adjustRightInd w:val="0"/>
        <w:jc w:val="both"/>
        <w:rPr>
          <w:rFonts w:ascii="Times New Roman" w:hAnsi="Times New Roman"/>
          <w:color w:val="000000"/>
        </w:rPr>
      </w:pPr>
      <w:r w:rsidRPr="00F95E61">
        <w:rPr>
          <w:rFonts w:ascii="Times New Roman" w:hAnsi="Times New Roman"/>
          <w:b/>
          <w:color w:val="000000"/>
        </w:rPr>
        <w:tab/>
      </w:r>
      <w:r w:rsidRPr="00F95E61">
        <w:rPr>
          <w:rFonts w:ascii="Times New Roman" w:hAnsi="Times New Roman"/>
          <w:color w:val="000000"/>
        </w:rPr>
        <w:t xml:space="preserve">V § 52 ods. 1 písm. a) sa vo väzbe na neuplatnenie ustanovení o rozvrhnutí pracovného času </w:t>
      </w:r>
      <w:r w:rsidR="00BD2439">
        <w:rPr>
          <w:rFonts w:ascii="Times New Roman" w:hAnsi="Times New Roman"/>
          <w:color w:val="000000"/>
        </w:rPr>
        <w:t xml:space="preserve">na domáckeho zamestnanca </w:t>
      </w:r>
      <w:r w:rsidRPr="00F95E61">
        <w:rPr>
          <w:rFonts w:ascii="Times New Roman" w:hAnsi="Times New Roman"/>
          <w:color w:val="000000"/>
        </w:rPr>
        <w:t xml:space="preserve">navrhuje aj neuplatnenie ustanovení </w:t>
      </w:r>
      <w:r w:rsidR="00BD72C8">
        <w:rPr>
          <w:rFonts w:ascii="Times New Roman" w:hAnsi="Times New Roman"/>
          <w:color w:val="000000"/>
        </w:rPr>
        <w:t xml:space="preserve">o </w:t>
      </w:r>
      <w:r w:rsidRPr="00F95E61">
        <w:rPr>
          <w:rFonts w:ascii="Times New Roman" w:hAnsi="Times New Roman"/>
          <w:color w:val="000000"/>
        </w:rPr>
        <w:t>nepretržitom dennom odpočinku a nepretržitom odpočinku v</w:t>
      </w:r>
      <w:r w:rsidR="00BD72C8">
        <w:rPr>
          <w:rFonts w:ascii="Times New Roman" w:hAnsi="Times New Roman"/>
          <w:color w:val="000000"/>
        </w:rPr>
        <w:t> </w:t>
      </w:r>
      <w:r w:rsidRPr="00F95E61">
        <w:rPr>
          <w:rFonts w:ascii="Times New Roman" w:hAnsi="Times New Roman"/>
          <w:color w:val="000000"/>
        </w:rPr>
        <w:t>týždni</w:t>
      </w:r>
      <w:r w:rsidR="00BD72C8">
        <w:rPr>
          <w:rFonts w:ascii="Times New Roman" w:hAnsi="Times New Roman"/>
          <w:color w:val="000000"/>
        </w:rPr>
        <w:t xml:space="preserve"> na tohto zamestnanca</w:t>
      </w:r>
      <w:r w:rsidRPr="00F95E61">
        <w:rPr>
          <w:rFonts w:ascii="Times New Roman" w:hAnsi="Times New Roman"/>
          <w:color w:val="000000"/>
        </w:rPr>
        <w:t xml:space="preserve">. </w:t>
      </w:r>
    </w:p>
    <w:p w:rsidR="00EF6B8E" w:rsidRPr="00F95E61" w:rsidP="00EF6B8E">
      <w:pPr>
        <w:autoSpaceDE w:val="0"/>
        <w:autoSpaceDN w:val="0"/>
        <w:bidi w:val="0"/>
        <w:adjustRightInd w:val="0"/>
        <w:jc w:val="both"/>
        <w:rPr>
          <w:rFonts w:ascii="Times New Roman" w:hAnsi="Times New Roman"/>
          <w:strike/>
          <w:color w:val="000000"/>
        </w:rPr>
      </w:pPr>
      <w:r w:rsidRPr="00F95E61">
        <w:rPr>
          <w:rFonts w:ascii="Times New Roman" w:hAnsi="Times New Roman"/>
          <w:color w:val="000000"/>
        </w:rPr>
        <w:tab/>
        <w:t xml:space="preserve">Základom pre navrhovanú zmenu je skutočnosť, že ak si </w:t>
      </w:r>
      <w:r w:rsidR="00BD2439">
        <w:rPr>
          <w:rFonts w:ascii="Times New Roman" w:hAnsi="Times New Roman"/>
          <w:color w:val="000000"/>
        </w:rPr>
        <w:t xml:space="preserve">domácky </w:t>
      </w:r>
      <w:r w:rsidRPr="00F95E61">
        <w:rPr>
          <w:rFonts w:ascii="Times New Roman" w:hAnsi="Times New Roman"/>
          <w:color w:val="000000"/>
        </w:rPr>
        <w:t>zamestnanec sám  rozvrhuje svoj praco</w:t>
      </w:r>
      <w:r w:rsidR="00BD2439">
        <w:rPr>
          <w:rFonts w:ascii="Times New Roman" w:hAnsi="Times New Roman"/>
          <w:color w:val="000000"/>
        </w:rPr>
        <w:t>vný čas, určuje si tým vlastne aj dobu</w:t>
      </w:r>
      <w:r w:rsidRPr="00F95E61">
        <w:rPr>
          <w:rFonts w:ascii="Times New Roman" w:hAnsi="Times New Roman"/>
          <w:color w:val="000000"/>
        </w:rPr>
        <w:t xml:space="preserve"> svojho odpočinku. </w:t>
      </w:r>
    </w:p>
    <w:p w:rsidR="00EF6B8E" w:rsidRPr="00F95E61" w:rsidP="00EF6B8E">
      <w:pPr>
        <w:autoSpaceDE w:val="0"/>
        <w:autoSpaceDN w:val="0"/>
        <w:bidi w:val="0"/>
        <w:adjustRightInd w:val="0"/>
        <w:jc w:val="both"/>
        <w:rPr>
          <w:rFonts w:ascii="Times New Roman" w:hAnsi="Times New Roman"/>
          <w:b/>
          <w:color w:val="000000"/>
        </w:rPr>
      </w:pPr>
    </w:p>
    <w:p w:rsidR="00EF6B8E" w:rsidRPr="00F95E61" w:rsidP="00EF6B8E">
      <w:pPr>
        <w:autoSpaceDE w:val="0"/>
        <w:autoSpaceDN w:val="0"/>
        <w:bidi w:val="0"/>
        <w:adjustRightInd w:val="0"/>
        <w:jc w:val="both"/>
        <w:rPr>
          <w:rFonts w:ascii="Times New Roman" w:hAnsi="Times New Roman"/>
          <w:b/>
          <w:color w:val="000000"/>
        </w:rPr>
      </w:pPr>
      <w:r w:rsidR="007A501C">
        <w:rPr>
          <w:rFonts w:ascii="Times New Roman" w:hAnsi="Times New Roman"/>
          <w:b/>
          <w:color w:val="000000"/>
        </w:rPr>
        <w:t>K bodu 30</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V zmysle § 52 zamestnancovi, ktorý vykonáva domácku prácu alebo teleprácu</w:t>
      </w:r>
      <w:r w:rsidR="00BD72C8">
        <w:rPr>
          <w:rFonts w:ascii="Times New Roman" w:hAnsi="Times New Roman"/>
          <w:color w:val="000000"/>
        </w:rPr>
        <w:t>,</w:t>
      </w:r>
      <w:r w:rsidRPr="00F95E61">
        <w:rPr>
          <w:rFonts w:ascii="Times New Roman" w:hAnsi="Times New Roman"/>
          <w:color w:val="000000"/>
        </w:rPr>
        <w:t xml:space="preserve"> nepatrí napr. mzda za prácu nadčas, mzdové zvýhodnenie za prácu vo sviatok, mzdové zvýhodnenie za nočnú prácu a mzdová kompenzácia za sťažený výkon práce. </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 xml:space="preserve">Navrhuje sa doplniť § 52 o možnosť dohodnúť mzdové zvýhodnenie a mzdovú kompenzáciu aj v týchto prípadoch, pretože nemožno vylúčiť, že aj pri domáckej práci vznikne potreba pracovať nadčas najmä v nadväznosti na pridelenie väčšieho rozsahu práce, ktorý by sa nepokryl pracovným časom. </w:t>
      </w:r>
    </w:p>
    <w:p w:rsidR="00EF6B8E" w:rsidRPr="00F95E61" w:rsidP="00EF6B8E">
      <w:pPr>
        <w:autoSpaceDE w:val="0"/>
        <w:autoSpaceDN w:val="0"/>
        <w:bidi w:val="0"/>
        <w:adjustRightInd w:val="0"/>
        <w:jc w:val="both"/>
        <w:rPr>
          <w:rFonts w:ascii="Times New Roman" w:hAnsi="Times New Roman"/>
          <w:b/>
          <w:color w:val="000000"/>
        </w:rPr>
      </w:pPr>
    </w:p>
    <w:p w:rsidR="00EF6B8E" w:rsidRPr="00F95E61" w:rsidP="00EF6B8E">
      <w:pPr>
        <w:autoSpaceDE w:val="0"/>
        <w:autoSpaceDN w:val="0"/>
        <w:bidi w:val="0"/>
        <w:adjustRightInd w:val="0"/>
        <w:jc w:val="both"/>
        <w:rPr>
          <w:rFonts w:ascii="Times New Roman" w:hAnsi="Times New Roman"/>
          <w:b/>
          <w:color w:val="000000"/>
        </w:rPr>
      </w:pPr>
      <w:r>
        <w:rPr>
          <w:rFonts w:ascii="Times New Roman" w:hAnsi="Times New Roman"/>
          <w:b/>
          <w:color w:val="000000"/>
        </w:rPr>
        <w:t>K</w:t>
      </w:r>
      <w:r w:rsidR="00DF19CE">
        <w:rPr>
          <w:rFonts w:ascii="Times New Roman" w:hAnsi="Times New Roman"/>
          <w:b/>
          <w:color w:val="000000"/>
        </w:rPr>
        <w:t xml:space="preserve"> bodu </w:t>
      </w:r>
      <w:r w:rsidR="007A501C">
        <w:rPr>
          <w:rFonts w:ascii="Times New Roman" w:hAnsi="Times New Roman"/>
          <w:b/>
          <w:color w:val="000000"/>
        </w:rPr>
        <w:t>31</w:t>
      </w:r>
    </w:p>
    <w:p w:rsidR="00EF6B8E" w:rsidRPr="00F95E61" w:rsidP="00EF6B8E">
      <w:pPr>
        <w:autoSpaceDE w:val="0"/>
        <w:autoSpaceDN w:val="0"/>
        <w:bidi w:val="0"/>
        <w:adjustRightInd w:val="0"/>
        <w:jc w:val="both"/>
        <w:rPr>
          <w:rFonts w:ascii="Times New Roman" w:hAnsi="Times New Roman"/>
          <w:color w:val="000000"/>
        </w:rPr>
      </w:pPr>
      <w:r w:rsidRPr="00F95E61">
        <w:rPr>
          <w:rFonts w:ascii="Times New Roman" w:hAnsi="Times New Roman"/>
          <w:b/>
          <w:color w:val="000000"/>
        </w:rPr>
        <w:tab/>
      </w:r>
      <w:r w:rsidRPr="00F95E61">
        <w:rPr>
          <w:rFonts w:ascii="Times New Roman" w:hAnsi="Times New Roman"/>
          <w:color w:val="000000"/>
        </w:rPr>
        <w:t>Navrhuje sa v § 53 ods. 1 výslovne stanoviť, že osoba, pre ktorú sa žiak pripravuje na povolanie (zamestnávateľ)</w:t>
      </w:r>
      <w:r w:rsidR="00BD72C8">
        <w:rPr>
          <w:rFonts w:ascii="Times New Roman" w:hAnsi="Times New Roman"/>
          <w:color w:val="000000"/>
        </w:rPr>
        <w:t>,</w:t>
      </w:r>
      <w:r w:rsidRPr="00F95E61">
        <w:rPr>
          <w:rFonts w:ascii="Times New Roman" w:hAnsi="Times New Roman"/>
          <w:color w:val="000000"/>
        </w:rPr>
        <w:t xml:space="preserve"> môže vopred stanoviť podmienky úspešnosti štúdia, ktoré musia byť dosahované v priebehu prípravy na povolanie. Tieto podmienky sa musia žiakovi oznámiť pred začatím prípravy na povolanie. Tieto podmienky by mali byť nastavené primerane.</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Prerokovanie so zástupcami zamestnancov je len podporný nástroj pre zamestnávateľa, kde sa zástupca zamestnancov vyjadrí, či so závermi zamestnávateľa súhlasí alebo nesúhlasí, resp. podpíše písomnosť, kde sa uvedie, že došlo k prerokovaniu určitej otázky. Uvedené vša</w:t>
      </w:r>
      <w:r w:rsidR="00BD2439">
        <w:rPr>
          <w:rFonts w:ascii="Times New Roman" w:hAnsi="Times New Roman"/>
          <w:color w:val="000000"/>
        </w:rPr>
        <w:t>k nemá vplyv na určenie (a to ani</w:t>
      </w:r>
      <w:r w:rsidRPr="00F95E61">
        <w:rPr>
          <w:rFonts w:ascii="Times New Roman" w:hAnsi="Times New Roman"/>
          <w:color w:val="000000"/>
        </w:rPr>
        <w:t xml:space="preserve"> súdom), či ide o oprávnené odmietnutie uzatvoriť pracovnú zmluvu alebo nie. Z tohto dôvodu sa navrhuje</w:t>
      </w:r>
      <w:r w:rsidR="00BD2439">
        <w:rPr>
          <w:rFonts w:ascii="Times New Roman" w:hAnsi="Times New Roman"/>
          <w:color w:val="000000"/>
        </w:rPr>
        <w:t xml:space="preserve"> vypustiť povinnosť prerokovania</w:t>
      </w:r>
      <w:r w:rsidRPr="00F95E61">
        <w:rPr>
          <w:rFonts w:ascii="Times New Roman" w:hAnsi="Times New Roman"/>
          <w:color w:val="000000"/>
        </w:rPr>
        <w:t xml:space="preserve"> tejto otázky so zástupcami zamestnancov.</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 xml:space="preserve">V odsekoch 2 a 3 sa navrhuje upraviť doterajšiu filozofiu zvyšovania kvalifikácie žiaka. Základom bude osobitná kvalifikačná dohoda, ktorou sa žiak (výlučne so súhlasom zákonného zástupcu, čo je aj podmienka platnosti takejto dohody) zaviaže, že po skončení štúdia zotrvá v pracovnom pomere po určitý čas (najviac tri roky) alebo uhradí náklady spojené </w:t>
      </w:r>
      <w:r w:rsidR="00BD72C8">
        <w:rPr>
          <w:rFonts w:ascii="Times New Roman" w:hAnsi="Times New Roman"/>
          <w:color w:val="000000"/>
        </w:rPr>
        <w:t xml:space="preserve">so </w:t>
      </w:r>
      <w:r w:rsidRPr="00F95E61">
        <w:rPr>
          <w:rFonts w:ascii="Times New Roman" w:hAnsi="Times New Roman"/>
          <w:color w:val="000000"/>
        </w:rPr>
        <w:t>štúdiom (prípravou na povolanie).</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Zmena sa navrhuje z dôvodu, že doterajší systém umožnil vyštudovanie žiaka na náklady zamestnávateľa a žiak, aj keď bol povinný zostať v pracovnom pomere u zamestnávateľa po skončení štúdia, nebol postihovaný sankciou vrátenia nákladov, ak do práce nenastúpil alebo v pracovnom pomere nezotrval. Podľa rozhodnutia Najvyššieho súdu nemohli byť náklady vynaložené na štúdium byť</w:t>
      </w:r>
      <w:r w:rsidR="00BD2439">
        <w:rPr>
          <w:rFonts w:ascii="Times New Roman" w:hAnsi="Times New Roman"/>
          <w:color w:val="000000"/>
        </w:rPr>
        <w:t xml:space="preserve"> </w:t>
      </w:r>
      <w:r w:rsidRPr="00F95E61">
        <w:rPr>
          <w:rFonts w:ascii="Times New Roman" w:hAnsi="Times New Roman"/>
          <w:color w:val="000000"/>
        </w:rPr>
        <w:t xml:space="preserve">považované </w:t>
      </w:r>
      <w:r w:rsidR="00BD2439">
        <w:rPr>
          <w:rFonts w:ascii="Times New Roman" w:hAnsi="Times New Roman"/>
          <w:color w:val="000000"/>
        </w:rPr>
        <w:t>ani za</w:t>
      </w:r>
      <w:r w:rsidRPr="00F95E61">
        <w:rPr>
          <w:rFonts w:ascii="Times New Roman" w:hAnsi="Times New Roman"/>
          <w:color w:val="000000"/>
        </w:rPr>
        <w:t xml:space="preserve"> bezdôvodné obohatenie</w:t>
      </w:r>
      <w:r w:rsidR="00BD72C8">
        <w:rPr>
          <w:rFonts w:ascii="Times New Roman" w:hAnsi="Times New Roman"/>
          <w:color w:val="000000"/>
        </w:rPr>
        <w:t xml:space="preserve"> sa</w:t>
      </w:r>
      <w:r w:rsidRPr="00F95E61">
        <w:rPr>
          <w:rFonts w:ascii="Times New Roman" w:hAnsi="Times New Roman"/>
          <w:color w:val="000000"/>
        </w:rPr>
        <w:t xml:space="preserve"> žiaka.</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Doterajší systém sa zároveň ukázal ako neefektívny vo väzbe na úhradovú povinnosť nového zamestnávat</w:t>
      </w:r>
      <w:r w:rsidR="00BD2439">
        <w:rPr>
          <w:rFonts w:ascii="Times New Roman" w:hAnsi="Times New Roman"/>
          <w:color w:val="000000"/>
        </w:rPr>
        <w:t>eľa, pretože zamestnanec, ako ani</w:t>
      </w:r>
      <w:r w:rsidRPr="00F95E61">
        <w:rPr>
          <w:rFonts w:ascii="Times New Roman" w:hAnsi="Times New Roman"/>
          <w:color w:val="000000"/>
        </w:rPr>
        <w:t xml:space="preserve"> nový zamestnávateľ</w:t>
      </w:r>
      <w:r w:rsidR="00BD2439">
        <w:rPr>
          <w:rFonts w:ascii="Times New Roman" w:hAnsi="Times New Roman"/>
          <w:color w:val="000000"/>
        </w:rPr>
        <w:t>,</w:t>
      </w:r>
      <w:r w:rsidRPr="00F95E61">
        <w:rPr>
          <w:rFonts w:ascii="Times New Roman" w:hAnsi="Times New Roman"/>
          <w:color w:val="000000"/>
        </w:rPr>
        <w:t xml:space="preserve"> nemuseli mať záujem oznamovať zamestnávateľovi, ktorý zvyšovanie kvalifikácie uhrad</w:t>
      </w:r>
      <w:r w:rsidR="00BD2439">
        <w:rPr>
          <w:rFonts w:ascii="Times New Roman" w:hAnsi="Times New Roman"/>
          <w:color w:val="000000"/>
        </w:rPr>
        <w:t>il, informáciu o úhradovej povinnosti nového zamestnávateľa</w:t>
      </w:r>
      <w:r w:rsidRPr="00F95E61">
        <w:rPr>
          <w:rFonts w:ascii="Times New Roman" w:hAnsi="Times New Roman"/>
          <w:color w:val="000000"/>
        </w:rPr>
        <w:t>. Zamestnávateľ, ktorý náklady na vzdelávanie uhradil</w:t>
      </w:r>
      <w:r w:rsidR="00BD2439">
        <w:rPr>
          <w:rFonts w:ascii="Times New Roman" w:hAnsi="Times New Roman"/>
          <w:color w:val="000000"/>
        </w:rPr>
        <w:t>,</w:t>
      </w:r>
      <w:r w:rsidRPr="00F95E61">
        <w:rPr>
          <w:rFonts w:ascii="Times New Roman" w:hAnsi="Times New Roman"/>
          <w:color w:val="000000"/>
        </w:rPr>
        <w:t xml:space="preserve"> sa ani nedozvedel, že úhradová povinnosť vznikla novému zamestnávateľovi.</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Zároveň žiak ani nemusel mať nového zamestnávateľa</w:t>
      </w:r>
      <w:r w:rsidR="00BD72C8">
        <w:rPr>
          <w:rFonts w:ascii="Times New Roman" w:hAnsi="Times New Roman"/>
          <w:color w:val="000000"/>
        </w:rPr>
        <w:t>,</w:t>
      </w:r>
      <w:r w:rsidRPr="00F95E61">
        <w:rPr>
          <w:rFonts w:ascii="Times New Roman" w:hAnsi="Times New Roman"/>
          <w:color w:val="000000"/>
        </w:rPr>
        <w:t xml:space="preserve"> alebo mohol mať zamestnávateľa v</w:t>
      </w:r>
      <w:r w:rsidR="00BD2439">
        <w:rPr>
          <w:rFonts w:ascii="Times New Roman" w:hAnsi="Times New Roman"/>
          <w:color w:val="000000"/>
        </w:rPr>
        <w:t xml:space="preserve"> zahraničí. Z tohto hľadiska </w:t>
      </w:r>
      <w:r w:rsidRPr="00F95E61">
        <w:rPr>
          <w:rFonts w:ascii="Times New Roman" w:hAnsi="Times New Roman"/>
          <w:color w:val="000000"/>
        </w:rPr>
        <w:t xml:space="preserve">zamestnávateľ, ktorý </w:t>
      </w:r>
      <w:r w:rsidR="00BD2439">
        <w:rPr>
          <w:rFonts w:ascii="Times New Roman" w:hAnsi="Times New Roman"/>
          <w:color w:val="000000"/>
        </w:rPr>
        <w:t xml:space="preserve">náklady na </w:t>
      </w:r>
      <w:r w:rsidRPr="00F95E61">
        <w:rPr>
          <w:rFonts w:ascii="Times New Roman" w:hAnsi="Times New Roman"/>
          <w:color w:val="000000"/>
        </w:rPr>
        <w:t>zvyšovanie kvalifikácie uhradil, zbytočne vynaložil náklady na vzdelávanie zamestnanca.</w:t>
      </w:r>
    </w:p>
    <w:p w:rsidR="00EF6B8E" w:rsidRPr="00F95E61" w:rsidP="00EF6B8E">
      <w:pPr>
        <w:autoSpaceDE w:val="0"/>
        <w:autoSpaceDN w:val="0"/>
        <w:bidi w:val="0"/>
        <w:adjustRightInd w:val="0"/>
        <w:ind w:firstLine="708"/>
        <w:jc w:val="both"/>
        <w:rPr>
          <w:rFonts w:ascii="Times New Roman" w:hAnsi="Times New Roman"/>
          <w:color w:val="000000"/>
        </w:rPr>
      </w:pPr>
      <w:r w:rsidR="00BD2439">
        <w:rPr>
          <w:rFonts w:ascii="Times New Roman" w:hAnsi="Times New Roman"/>
          <w:color w:val="000000"/>
        </w:rPr>
        <w:t>Na</w:t>
      </w:r>
      <w:r w:rsidRPr="00F95E61">
        <w:rPr>
          <w:rFonts w:ascii="Times New Roman" w:hAnsi="Times New Roman"/>
          <w:color w:val="000000"/>
        </w:rPr>
        <w:t>v</w:t>
      </w:r>
      <w:r w:rsidR="00BD72C8">
        <w:rPr>
          <w:rFonts w:ascii="Times New Roman" w:hAnsi="Times New Roman"/>
          <w:color w:val="000000"/>
        </w:rPr>
        <w:t>rhované</w:t>
      </w:r>
      <w:r w:rsidR="00BD2439">
        <w:rPr>
          <w:rFonts w:ascii="Times New Roman" w:hAnsi="Times New Roman"/>
          <w:color w:val="000000"/>
        </w:rPr>
        <w:t xml:space="preserve"> znenie zav</w:t>
      </w:r>
      <w:r w:rsidRPr="00F95E61">
        <w:rPr>
          <w:rFonts w:ascii="Times New Roman" w:hAnsi="Times New Roman"/>
          <w:color w:val="000000"/>
        </w:rPr>
        <w:t>ádza systém osobitnej kvalifikačnej dohody s úhradovou povinnosťou žiaka, pričom ale, ak sa žiak zamestná u nového zamestnávateľa v pracovnoprávnom vzťahu alebo obdobnom pracovnom</w:t>
      </w:r>
      <w:r w:rsidR="00BD2439">
        <w:rPr>
          <w:rFonts w:ascii="Times New Roman" w:hAnsi="Times New Roman"/>
          <w:color w:val="000000"/>
        </w:rPr>
        <w:t xml:space="preserve"> vzťahu</w:t>
      </w:r>
      <w:r w:rsidRPr="00F95E61">
        <w:rPr>
          <w:rFonts w:ascii="Times New Roman" w:hAnsi="Times New Roman"/>
          <w:color w:val="000000"/>
        </w:rPr>
        <w:t>, povinnosť úhrady pr</w:t>
      </w:r>
      <w:r w:rsidR="007E254E">
        <w:rPr>
          <w:rFonts w:ascii="Times New Roman" w:hAnsi="Times New Roman"/>
          <w:color w:val="000000"/>
        </w:rPr>
        <w:t>echádza na nového zamestnávateľa</w:t>
      </w:r>
      <w:r w:rsidRPr="00F95E61">
        <w:rPr>
          <w:rFonts w:ascii="Times New Roman" w:hAnsi="Times New Roman"/>
          <w:color w:val="000000"/>
        </w:rPr>
        <w:t>.</w:t>
      </w:r>
    </w:p>
    <w:p w:rsidR="00EF6B8E" w:rsidRPr="00F95E61" w:rsidP="00EF6B8E">
      <w:pPr>
        <w:autoSpaceDE w:val="0"/>
        <w:autoSpaceDN w:val="0"/>
        <w:bidi w:val="0"/>
        <w:adjustRightInd w:val="0"/>
        <w:jc w:val="both"/>
        <w:rPr>
          <w:rFonts w:ascii="Times New Roman" w:hAnsi="Times New Roman"/>
          <w:color w:val="000000"/>
        </w:rPr>
      </w:pPr>
    </w:p>
    <w:p w:rsidR="00EF6B8E" w:rsidRPr="00F95E61" w:rsidP="00EF6B8E">
      <w:pPr>
        <w:autoSpaceDE w:val="0"/>
        <w:autoSpaceDN w:val="0"/>
        <w:bidi w:val="0"/>
        <w:adjustRightInd w:val="0"/>
        <w:jc w:val="both"/>
        <w:rPr>
          <w:rFonts w:ascii="Times New Roman" w:hAnsi="Times New Roman"/>
          <w:b/>
          <w:color w:val="000000"/>
        </w:rPr>
      </w:pPr>
      <w:r w:rsidRPr="00F95E61">
        <w:rPr>
          <w:rFonts w:ascii="Times New Roman" w:hAnsi="Times New Roman"/>
          <w:b/>
          <w:color w:val="000000"/>
        </w:rPr>
        <w:t>K bodom 3</w:t>
      </w:r>
      <w:r w:rsidR="007A501C">
        <w:rPr>
          <w:rFonts w:ascii="Times New Roman" w:hAnsi="Times New Roman"/>
          <w:b/>
          <w:color w:val="000000"/>
        </w:rPr>
        <w:t>2</w:t>
      </w:r>
      <w:r w:rsidRPr="00F95E61">
        <w:rPr>
          <w:rFonts w:ascii="Times New Roman" w:hAnsi="Times New Roman"/>
          <w:b/>
          <w:color w:val="000000"/>
        </w:rPr>
        <w:t xml:space="preserve"> až 3</w:t>
      </w:r>
      <w:r w:rsidR="007A501C">
        <w:rPr>
          <w:rFonts w:ascii="Times New Roman" w:hAnsi="Times New Roman"/>
          <w:b/>
          <w:color w:val="000000"/>
        </w:rPr>
        <w:t>4</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 55 ods. 2 písmeno b) a f) Zákonníka práce sa navrhujú terminologicky upraviť v súvislosti s nariadením vlády č. 272/2004 Z. z., ktorým sa ustanovuje zoznam prác a pracovísk, ktoré sú zakázané tehotným ženám, matkám do konca deviateho mesiaca po pôrode a dojčiacim ženám, zoznam prác a pracovísk spojených so špecifickým rizikom pre tehotné ženy, matky do konca deviateho mesiaca po pôrode a pre dojčiace ženy, a ktorým sa ustanovujú niektoré povinnosti zamestnávateľom pri zamestnávaní týchto žien.</w:t>
      </w:r>
    </w:p>
    <w:p w:rsidR="00EF6B8E" w:rsidP="00EF6B8E">
      <w:pPr>
        <w:bidi w:val="0"/>
        <w:ind w:firstLine="708"/>
        <w:jc w:val="both"/>
        <w:rPr>
          <w:rFonts w:ascii="Times New Roman" w:hAnsi="Times New Roman"/>
          <w:color w:val="000000"/>
        </w:rPr>
      </w:pPr>
      <w:r w:rsidRPr="00F95E61">
        <w:rPr>
          <w:rFonts w:ascii="Times New Roman" w:hAnsi="Times New Roman"/>
          <w:color w:val="000000"/>
        </w:rPr>
        <w:t>V prípade § 55 ods. 2 písm. c) ide o legislatívno-technickú úpravu, pretože podľa platného a účinného právneho stavu sa takéto rozhodnutia na pracovnoprávne účely už nevydávajú.</w:t>
      </w:r>
    </w:p>
    <w:p w:rsidR="00DF19CE" w:rsidRPr="00F95E61" w:rsidP="00EF6B8E">
      <w:pPr>
        <w:bidi w:val="0"/>
        <w:ind w:firstLine="708"/>
        <w:jc w:val="both"/>
        <w:rPr>
          <w:rFonts w:ascii="Times New Roman" w:hAnsi="Times New Roman"/>
          <w:color w:val="000000"/>
        </w:rPr>
      </w:pPr>
    </w:p>
    <w:p w:rsidR="00EF6B8E" w:rsidRPr="00F95E61" w:rsidP="00EF6B8E">
      <w:pPr>
        <w:bidi w:val="0"/>
        <w:jc w:val="both"/>
        <w:rPr>
          <w:rFonts w:ascii="Times New Roman" w:hAnsi="Times New Roman"/>
          <w:b/>
          <w:color w:val="000000"/>
        </w:rPr>
      </w:pPr>
      <w:r w:rsidRPr="00F95E61">
        <w:rPr>
          <w:rFonts w:ascii="Times New Roman" w:hAnsi="Times New Roman"/>
          <w:b/>
          <w:color w:val="000000"/>
        </w:rPr>
        <w:t>K bodu 3</w:t>
      </w:r>
      <w:r w:rsidR="007A501C">
        <w:rPr>
          <w:rFonts w:ascii="Times New Roman" w:hAnsi="Times New Roman"/>
          <w:b/>
          <w:color w:val="000000"/>
        </w:rPr>
        <w:t>5</w:t>
      </w:r>
    </w:p>
    <w:p w:rsidR="00EF6B8E" w:rsidP="00EF6B8E">
      <w:pPr>
        <w:bidi w:val="0"/>
        <w:ind w:firstLine="708"/>
        <w:jc w:val="both"/>
        <w:rPr>
          <w:rStyle w:val="apple-style-span"/>
          <w:rFonts w:ascii="Times New Roman" w:hAnsi="Times New Roman"/>
          <w:color w:val="000000"/>
        </w:rPr>
      </w:pPr>
      <w:r w:rsidRPr="00F95E61">
        <w:rPr>
          <w:rFonts w:ascii="Times New Roman" w:hAnsi="Times New Roman"/>
          <w:color w:val="000000"/>
        </w:rPr>
        <w:t>V nadväznosti na čl. 5 ods. 5 smernice</w:t>
      </w:r>
      <w:r w:rsidRPr="00F95E61">
        <w:rPr>
          <w:rStyle w:val="apple-style-span"/>
          <w:rFonts w:ascii="Times New Roman" w:hAnsi="Times New Roman"/>
          <w:color w:val="000000"/>
        </w:rPr>
        <w:t xml:space="preserve"> Európskeho parlamentu a Rady 2008/104/ES z 19. novembra 2008 o dočasnej agentúrnej práci, kde sa uvádza, že </w:t>
      </w:r>
      <w:r w:rsidRPr="00F95E61">
        <w:rPr>
          <w:rStyle w:val="apple-style-span"/>
          <w:rFonts w:ascii="Times New Roman" w:hAnsi="Times New Roman"/>
          <w:i/>
          <w:color w:val="000000"/>
        </w:rPr>
        <w:t>„členské štáty prijmú vhodné opatrenia v súlade s ich vnútroštátnymi právnymi predpismi a/alebo postupmi s cieľom zabrániť zneužívaniu uplatňovania tohto článku a predovšetkým zabrániť nadväzujúcim prideleniam v snahe obísť ustanovenia tejto smernice. Komisiu o</w:t>
      </w:r>
      <w:r w:rsidR="00DF19CE">
        <w:rPr>
          <w:rStyle w:val="apple-style-span"/>
          <w:rFonts w:ascii="Times New Roman" w:hAnsi="Times New Roman"/>
          <w:i/>
          <w:color w:val="000000"/>
        </w:rPr>
        <w:t xml:space="preserve"> takýchto opatreniach informujú</w:t>
      </w:r>
      <w:r w:rsidRPr="00F95E61">
        <w:rPr>
          <w:rStyle w:val="apple-style-span"/>
          <w:rFonts w:ascii="Times New Roman" w:hAnsi="Times New Roman"/>
          <w:i/>
          <w:color w:val="000000"/>
        </w:rPr>
        <w:t>“</w:t>
      </w:r>
      <w:r w:rsidRPr="00F95E61">
        <w:rPr>
          <w:rStyle w:val="apple-style-span"/>
          <w:rFonts w:ascii="Times New Roman" w:hAnsi="Times New Roman"/>
          <w:color w:val="000000"/>
        </w:rPr>
        <w:t xml:space="preserve"> a vzhľadom na závery z porovnania opatrení na implementáciu smernice o dočasnej agentúrnej práci v ostatných členských štátoch EÚ,</w:t>
      </w:r>
      <w:r w:rsidR="00DF19CE">
        <w:rPr>
          <w:rStyle w:val="apple-style-span"/>
          <w:rFonts w:ascii="Times New Roman" w:hAnsi="Times New Roman"/>
          <w:color w:val="000000"/>
        </w:rPr>
        <w:t xml:space="preserve"> ako aj na konzultácie s expertmi MOP,</w:t>
      </w:r>
      <w:r w:rsidRPr="00F95E61">
        <w:rPr>
          <w:rStyle w:val="apple-style-span"/>
          <w:rFonts w:ascii="Times New Roman" w:hAnsi="Times New Roman"/>
          <w:color w:val="000000"/>
        </w:rPr>
        <w:t xml:space="preserve"> navrhuje sa obmedziť reťazenie dočasných pridelení agentúrou dočasného zamestnávania u jedného užívateľského zamestnávateľa v priebehu určitého obdobia (tri roky) na najviac trikrát, ak ide o zamestnanca, ktorého agentúra </w:t>
      </w:r>
      <w:r w:rsidR="00BD2439">
        <w:rPr>
          <w:rStyle w:val="apple-style-span"/>
          <w:rFonts w:ascii="Times New Roman" w:hAnsi="Times New Roman"/>
          <w:color w:val="000000"/>
        </w:rPr>
        <w:t xml:space="preserve">dočasného zamestnávania </w:t>
      </w:r>
      <w:r w:rsidRPr="00F95E61">
        <w:rPr>
          <w:rStyle w:val="apple-style-span"/>
          <w:rFonts w:ascii="Times New Roman" w:hAnsi="Times New Roman"/>
          <w:color w:val="000000"/>
        </w:rPr>
        <w:t>zamestnáva na dobu určitú.</w:t>
      </w:r>
    </w:p>
    <w:p w:rsidR="00ED63D8" w:rsidP="00EF6B8E">
      <w:pPr>
        <w:autoSpaceDE w:val="0"/>
        <w:autoSpaceDN w:val="0"/>
        <w:bidi w:val="0"/>
        <w:adjustRightInd w:val="0"/>
        <w:jc w:val="both"/>
        <w:rPr>
          <w:rFonts w:ascii="Times New Roman" w:hAnsi="Times New Roman"/>
          <w:color w:val="000000"/>
        </w:rPr>
      </w:pPr>
      <w:r>
        <w:rPr>
          <w:rFonts w:ascii="Times New Roman" w:hAnsi="Times New Roman"/>
          <w:color w:val="000000"/>
        </w:rPr>
        <w:tab/>
        <w:t xml:space="preserve">Opatrenie sa prijíma aj s cieľom zamedziť obchádzaniu ustanovení o pracovnom pomere na dobu určitú, resp. všeobecných pravidiel pre pracovný pomer na strane </w:t>
      </w:r>
      <w:r w:rsidR="00F62D6E">
        <w:rPr>
          <w:rFonts w:ascii="Times New Roman" w:hAnsi="Times New Roman"/>
          <w:color w:val="000000"/>
        </w:rPr>
        <w:t xml:space="preserve">jednej a umožniť v rámci § 58 </w:t>
      </w:r>
      <w:r>
        <w:rPr>
          <w:rFonts w:ascii="Times New Roman" w:hAnsi="Times New Roman"/>
          <w:color w:val="000000"/>
        </w:rPr>
        <w:t>flexibilitu p</w:t>
      </w:r>
      <w:r w:rsidR="00F62D6E">
        <w:rPr>
          <w:rFonts w:ascii="Times New Roman" w:hAnsi="Times New Roman"/>
          <w:color w:val="000000"/>
        </w:rPr>
        <w:t>ri využívaní agentúrnej práce na</w:t>
      </w:r>
      <w:r>
        <w:rPr>
          <w:rFonts w:ascii="Times New Roman" w:hAnsi="Times New Roman"/>
          <w:color w:val="000000"/>
        </w:rPr>
        <w:t xml:space="preserve"> strane</w:t>
      </w:r>
      <w:r w:rsidR="00F62D6E">
        <w:rPr>
          <w:rFonts w:ascii="Times New Roman" w:hAnsi="Times New Roman"/>
          <w:color w:val="000000"/>
        </w:rPr>
        <w:t xml:space="preserve"> druhej.</w:t>
      </w:r>
      <w:r>
        <w:rPr>
          <w:rFonts w:ascii="Times New Roman" w:hAnsi="Times New Roman"/>
          <w:color w:val="000000"/>
        </w:rPr>
        <w:t xml:space="preserve"> </w:t>
      </w:r>
    </w:p>
    <w:p w:rsidR="00ED63D8" w:rsidRPr="00F95E61" w:rsidP="00EF6B8E">
      <w:pPr>
        <w:autoSpaceDE w:val="0"/>
        <w:autoSpaceDN w:val="0"/>
        <w:bidi w:val="0"/>
        <w:adjustRightInd w:val="0"/>
        <w:jc w:val="both"/>
        <w:rPr>
          <w:rFonts w:ascii="Times New Roman" w:hAnsi="Times New Roman"/>
          <w:color w:val="000000"/>
        </w:rPr>
      </w:pPr>
    </w:p>
    <w:p w:rsidR="00EF6B8E" w:rsidRPr="00F95E61" w:rsidP="00EF6B8E">
      <w:pPr>
        <w:autoSpaceDE w:val="0"/>
        <w:autoSpaceDN w:val="0"/>
        <w:bidi w:val="0"/>
        <w:adjustRightInd w:val="0"/>
        <w:jc w:val="both"/>
        <w:rPr>
          <w:rFonts w:ascii="Times New Roman" w:hAnsi="Times New Roman"/>
          <w:b/>
          <w:color w:val="000000"/>
        </w:rPr>
      </w:pPr>
      <w:r w:rsidRPr="00F95E61">
        <w:rPr>
          <w:rFonts w:ascii="Times New Roman" w:hAnsi="Times New Roman"/>
          <w:b/>
          <w:color w:val="000000"/>
        </w:rPr>
        <w:t>K bodom 3</w:t>
      </w:r>
      <w:r w:rsidR="007A501C">
        <w:rPr>
          <w:rFonts w:ascii="Times New Roman" w:hAnsi="Times New Roman"/>
          <w:b/>
          <w:color w:val="000000"/>
        </w:rPr>
        <w:t>6</w:t>
      </w:r>
      <w:r w:rsidRPr="00F95E61">
        <w:rPr>
          <w:rFonts w:ascii="Times New Roman" w:hAnsi="Times New Roman"/>
          <w:b/>
          <w:color w:val="000000"/>
        </w:rPr>
        <w:t xml:space="preserve"> až </w:t>
      </w:r>
      <w:r w:rsidR="00ED63D8">
        <w:rPr>
          <w:rFonts w:ascii="Times New Roman" w:hAnsi="Times New Roman"/>
          <w:b/>
          <w:color w:val="000000"/>
        </w:rPr>
        <w:t>3</w:t>
      </w:r>
      <w:r w:rsidR="007A501C">
        <w:rPr>
          <w:rFonts w:ascii="Times New Roman" w:hAnsi="Times New Roman"/>
          <w:b/>
          <w:color w:val="000000"/>
        </w:rPr>
        <w:t>9</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Style w:val="apple-style-span"/>
          <w:rFonts w:ascii="Times New Roman" w:hAnsi="Times New Roman"/>
          <w:color w:val="000000"/>
        </w:rPr>
        <w:t xml:space="preserve">Zmeny v § 58 ods. 5, § 58 ods. 6 písm. a) a v § 58a ods. 2 sa navrhujú na účel zosúladenia Zákonníka práce so smernicou </w:t>
      </w:r>
      <w:r w:rsidRPr="00F95E61">
        <w:rPr>
          <w:rFonts w:ascii="Times New Roman" w:hAnsi="Times New Roman"/>
          <w:color w:val="000000"/>
        </w:rPr>
        <w:t>Európskeho parlamentu a Rady 2008/104/ES z 19. novembra 2008 o dočasnej agentúrnej práci.</w:t>
      </w:r>
    </w:p>
    <w:p w:rsidR="00EF6B8E" w:rsidRPr="00F95E61" w:rsidP="00EF6B8E">
      <w:pPr>
        <w:autoSpaceDE w:val="0"/>
        <w:autoSpaceDN w:val="0"/>
        <w:bidi w:val="0"/>
        <w:adjustRightInd w:val="0"/>
        <w:ind w:firstLine="708"/>
        <w:jc w:val="both"/>
        <w:rPr>
          <w:rStyle w:val="apple-style-span"/>
          <w:rFonts w:ascii="Times New Roman" w:hAnsi="Times New Roman"/>
          <w:color w:val="000000"/>
        </w:rPr>
      </w:pPr>
      <w:r w:rsidRPr="00F95E61">
        <w:rPr>
          <w:rFonts w:ascii="Times New Roman" w:hAnsi="Times New Roman"/>
          <w:color w:val="000000"/>
        </w:rPr>
        <w:t xml:space="preserve">Podľa čl. 5 ods. 1 smernice </w:t>
      </w:r>
      <w:r w:rsidRPr="00F95E61">
        <w:rPr>
          <w:rStyle w:val="apple-style-span"/>
          <w:rFonts w:ascii="Times New Roman" w:hAnsi="Times New Roman"/>
          <w:color w:val="000000"/>
        </w:rPr>
        <w:t xml:space="preserve">základné pracovné podmienky a podmienky zamestnávania dočasných agentúrnych zamestnancov musia byť počas ich pridelenia do užívateľského podniku aspoň také, aké by sa uplatňovali, ak by zamestnancov  uvedený podnik priamo prijal na to isté pracovné miesto. Z tohto hľadiska sa navrhuje § 58 ods. </w:t>
      </w:r>
      <w:smartTag w:uri="urn:schemas-microsoft-com:office:smarttags" w:element="metricconverter">
        <w:smartTagPr>
          <w:attr w:name="ProductID" w:val="5 a"/>
        </w:smartTagPr>
        <w:r w:rsidRPr="00F95E61">
          <w:rPr>
            <w:rStyle w:val="apple-style-span"/>
            <w:rFonts w:ascii="Times New Roman" w:hAnsi="Times New Roman"/>
            <w:color w:val="000000"/>
          </w:rPr>
          <w:t>5 a</w:t>
        </w:r>
      </w:smartTag>
      <w:r w:rsidRPr="00F95E61">
        <w:rPr>
          <w:rStyle w:val="apple-style-span"/>
          <w:rFonts w:ascii="Times New Roman" w:hAnsi="Times New Roman"/>
          <w:color w:val="000000"/>
        </w:rPr>
        <w:t xml:space="preserve"> § 58a ods. 2 písm. f) doplniť o slovo „najmenej“.</w:t>
      </w:r>
    </w:p>
    <w:p w:rsidR="00EF6B8E" w:rsidRPr="00F95E61" w:rsidP="00EF6B8E">
      <w:pPr>
        <w:autoSpaceDE w:val="0"/>
        <w:autoSpaceDN w:val="0"/>
        <w:bidi w:val="0"/>
        <w:adjustRightInd w:val="0"/>
        <w:ind w:firstLine="708"/>
        <w:jc w:val="both"/>
        <w:rPr>
          <w:rStyle w:val="apple-style-span"/>
          <w:rFonts w:ascii="Times New Roman" w:hAnsi="Times New Roman"/>
          <w:color w:val="000000"/>
        </w:rPr>
      </w:pPr>
      <w:r w:rsidRPr="00F95E61">
        <w:rPr>
          <w:rStyle w:val="apple-style-span"/>
          <w:rFonts w:ascii="Times New Roman" w:hAnsi="Times New Roman"/>
          <w:color w:val="000000"/>
        </w:rPr>
        <w:t>V § 58 ods. 6 písm. f) ide o legislatívno-technickú úpravu.</w:t>
      </w:r>
    </w:p>
    <w:p w:rsidR="00EF6B8E" w:rsidRPr="00F95E61" w:rsidP="00EF6B8E">
      <w:pPr>
        <w:autoSpaceDE w:val="0"/>
        <w:autoSpaceDN w:val="0"/>
        <w:bidi w:val="0"/>
        <w:adjustRightInd w:val="0"/>
        <w:jc w:val="both"/>
        <w:rPr>
          <w:rStyle w:val="apple-style-span"/>
          <w:rFonts w:ascii="Times New Roman" w:hAnsi="Times New Roman"/>
          <w:color w:val="000000"/>
        </w:rPr>
      </w:pPr>
    </w:p>
    <w:p w:rsidR="00EF6B8E" w:rsidRPr="00F95E61" w:rsidP="00EF6B8E">
      <w:pPr>
        <w:autoSpaceDE w:val="0"/>
        <w:autoSpaceDN w:val="0"/>
        <w:bidi w:val="0"/>
        <w:adjustRightInd w:val="0"/>
        <w:jc w:val="both"/>
        <w:rPr>
          <w:rStyle w:val="apple-style-span"/>
          <w:rFonts w:ascii="Times New Roman" w:hAnsi="Times New Roman"/>
          <w:b/>
          <w:color w:val="000000"/>
        </w:rPr>
      </w:pPr>
      <w:r w:rsidR="00ED63D8">
        <w:rPr>
          <w:rStyle w:val="apple-style-span"/>
          <w:rFonts w:ascii="Times New Roman" w:hAnsi="Times New Roman"/>
          <w:b/>
          <w:color w:val="000000"/>
        </w:rPr>
        <w:t xml:space="preserve">K bodu </w:t>
      </w:r>
      <w:r w:rsidR="007A501C">
        <w:rPr>
          <w:rStyle w:val="apple-style-span"/>
          <w:rFonts w:ascii="Times New Roman" w:hAnsi="Times New Roman"/>
          <w:b/>
          <w:color w:val="000000"/>
        </w:rPr>
        <w:t>40</w:t>
      </w:r>
    </w:p>
    <w:p w:rsidR="00EF6B8E" w:rsidRPr="00F95E61" w:rsidP="00EF6B8E">
      <w:pPr>
        <w:autoSpaceDE w:val="0"/>
        <w:autoSpaceDN w:val="0"/>
        <w:bidi w:val="0"/>
        <w:adjustRightInd w:val="0"/>
        <w:jc w:val="both"/>
        <w:rPr>
          <w:rFonts w:ascii="Times New Roman" w:hAnsi="Times New Roman"/>
          <w:color w:val="000000"/>
        </w:rPr>
      </w:pPr>
      <w:r w:rsidRPr="00F95E61">
        <w:rPr>
          <w:rStyle w:val="apple-style-span"/>
          <w:rFonts w:ascii="Times New Roman" w:hAnsi="Times New Roman"/>
          <w:color w:val="000000"/>
        </w:rPr>
        <w:tab/>
        <w:t>Z dôvodu potreby zvýšenia flexibility sa navrhuje</w:t>
      </w:r>
      <w:r w:rsidR="00BD72C8">
        <w:rPr>
          <w:rStyle w:val="apple-style-span"/>
          <w:rFonts w:ascii="Times New Roman" w:hAnsi="Times New Roman"/>
          <w:color w:val="000000"/>
        </w:rPr>
        <w:t xml:space="preserve"> v § 61 ods. 3 skrátiť lehotu</w:t>
      </w:r>
      <w:r w:rsidRPr="00F95E61">
        <w:rPr>
          <w:rStyle w:val="apple-style-span"/>
          <w:rFonts w:ascii="Times New Roman" w:hAnsi="Times New Roman"/>
          <w:color w:val="000000"/>
        </w:rPr>
        <w:t xml:space="preserve"> na obnovenie pracovného miesta pri skončení pracovného pomeru podľa § 63 ods. 1 písm. b) z troch mesiacov na dva mesiace.</w:t>
      </w:r>
    </w:p>
    <w:p w:rsidR="00EF6B8E" w:rsidP="00EF6B8E">
      <w:pPr>
        <w:autoSpaceDE w:val="0"/>
        <w:autoSpaceDN w:val="0"/>
        <w:bidi w:val="0"/>
        <w:adjustRightInd w:val="0"/>
        <w:jc w:val="both"/>
        <w:rPr>
          <w:rFonts w:ascii="Times New Roman" w:hAnsi="Times New Roman"/>
          <w:b/>
          <w:color w:val="000000"/>
        </w:rPr>
      </w:pPr>
    </w:p>
    <w:p w:rsidR="00EF6B8E" w:rsidRPr="00F95E61" w:rsidP="00EF6B8E">
      <w:pPr>
        <w:autoSpaceDE w:val="0"/>
        <w:autoSpaceDN w:val="0"/>
        <w:bidi w:val="0"/>
        <w:adjustRightInd w:val="0"/>
        <w:jc w:val="both"/>
        <w:rPr>
          <w:rFonts w:ascii="Times New Roman" w:hAnsi="Times New Roman"/>
          <w:b/>
          <w:color w:val="000000"/>
        </w:rPr>
      </w:pPr>
      <w:r w:rsidRPr="00F95E61">
        <w:rPr>
          <w:rFonts w:ascii="Times New Roman" w:hAnsi="Times New Roman"/>
          <w:b/>
          <w:color w:val="000000"/>
        </w:rPr>
        <w:t>K bod</w:t>
      </w:r>
      <w:r>
        <w:rPr>
          <w:rFonts w:ascii="Times New Roman" w:hAnsi="Times New Roman"/>
          <w:b/>
          <w:color w:val="000000"/>
        </w:rPr>
        <w:t>u</w:t>
      </w:r>
      <w:r w:rsidRPr="00F95E61">
        <w:rPr>
          <w:rFonts w:ascii="Times New Roman" w:hAnsi="Times New Roman"/>
          <w:b/>
          <w:color w:val="000000"/>
        </w:rPr>
        <w:t xml:space="preserve"> 4</w:t>
      </w:r>
      <w:r w:rsidR="007A501C">
        <w:rPr>
          <w:rFonts w:ascii="Times New Roman" w:hAnsi="Times New Roman"/>
          <w:b/>
          <w:color w:val="000000"/>
        </w:rPr>
        <w:t>1</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 xml:space="preserve">Európska sociálna charta v </w:t>
      </w:r>
      <w:r w:rsidRPr="00F95E61">
        <w:rPr>
          <w:rFonts w:ascii="Times New Roman" w:hAnsi="Times New Roman"/>
          <w:b/>
          <w:color w:val="000000"/>
        </w:rPr>
        <w:t xml:space="preserve"> </w:t>
      </w:r>
      <w:r w:rsidRPr="00F95E61">
        <w:rPr>
          <w:rFonts w:ascii="Times New Roman" w:hAnsi="Times New Roman"/>
          <w:color w:val="000000"/>
        </w:rPr>
        <w:t>čl. 4 bod 4</w:t>
      </w:r>
      <w:r w:rsidRPr="00F95E61">
        <w:rPr>
          <w:rFonts w:ascii="Times New Roman" w:hAnsi="Times New Roman"/>
          <w:b/>
          <w:color w:val="000000"/>
        </w:rPr>
        <w:t xml:space="preserve"> </w:t>
      </w:r>
      <w:r w:rsidRPr="00F95E61">
        <w:rPr>
          <w:rFonts w:ascii="Times New Roman" w:hAnsi="Times New Roman"/>
          <w:color w:val="000000"/>
        </w:rPr>
        <w:t>ustanovuje</w:t>
      </w:r>
      <w:r w:rsidRPr="00F95E61">
        <w:rPr>
          <w:rFonts w:ascii="Times New Roman" w:hAnsi="Times New Roman"/>
          <w:b/>
          <w:color w:val="000000"/>
        </w:rPr>
        <w:t xml:space="preserve"> </w:t>
      </w:r>
      <w:r w:rsidRPr="00F95E61">
        <w:rPr>
          <w:rFonts w:ascii="Times New Roman" w:hAnsi="Times New Roman"/>
          <w:color w:val="000000"/>
        </w:rPr>
        <w:t>právo zamestnancov na dostatočnú výpovednú dobu v prípade skončenia pracovného pomeru, a že dĺžka výpovednej doby musí byť primerane prispôsobená dĺžke doby trvania pracovného pomeru.</w:t>
      </w:r>
    </w:p>
    <w:p w:rsidR="00EF6B8E" w:rsidRPr="00F95E61" w:rsidP="00EF6B8E">
      <w:pPr>
        <w:tabs>
          <w:tab w:val="left" w:pos="0"/>
        </w:tabs>
        <w:bidi w:val="0"/>
        <w:jc w:val="both"/>
        <w:rPr>
          <w:rFonts w:ascii="Times New Roman" w:hAnsi="Times New Roman"/>
          <w:color w:val="000000"/>
        </w:rPr>
      </w:pPr>
      <w:r w:rsidRPr="00F95E61">
        <w:rPr>
          <w:rFonts w:ascii="Times New Roman" w:hAnsi="Times New Roman"/>
          <w:color w:val="000000"/>
        </w:rPr>
        <w:tab/>
        <w:t>Taktiež čl. 11 Dohovoru MOP č. 158 o skončení zamestnania z podnetu zamestnávateľa ustanovuje, že pracovník, ktorého zamestnanie sa má skončiť</w:t>
      </w:r>
      <w:r w:rsidR="00BD72C8">
        <w:rPr>
          <w:rFonts w:ascii="Times New Roman" w:hAnsi="Times New Roman"/>
          <w:color w:val="000000"/>
        </w:rPr>
        <w:t>,</w:t>
      </w:r>
      <w:r w:rsidRPr="00F95E61">
        <w:rPr>
          <w:rFonts w:ascii="Times New Roman" w:hAnsi="Times New Roman"/>
          <w:color w:val="000000"/>
        </w:rPr>
        <w:t xml:space="preserve"> má právo na primeranú výpovednú dobu.</w:t>
      </w:r>
    </w:p>
    <w:p w:rsidR="00EF6B8E" w:rsidRPr="00F95E61" w:rsidP="00EF6B8E">
      <w:pPr>
        <w:tabs>
          <w:tab w:val="left" w:pos="0"/>
        </w:tabs>
        <w:bidi w:val="0"/>
        <w:jc w:val="both"/>
        <w:rPr>
          <w:rFonts w:ascii="Times New Roman" w:hAnsi="Times New Roman"/>
          <w:color w:val="000000"/>
        </w:rPr>
      </w:pPr>
      <w:r w:rsidRPr="00F95E61">
        <w:rPr>
          <w:rFonts w:ascii="Times New Roman" w:hAnsi="Times New Roman"/>
          <w:color w:val="000000"/>
        </w:rPr>
        <w:tab/>
        <w:t>Zároveň pri stanovovaní výpovednej doby možno zohľadňovať potrebu zvýšenia flexibility pracovnoprávnych vzťahov.</w:t>
      </w:r>
    </w:p>
    <w:p w:rsidR="00EF6B8E" w:rsidRPr="00F95E61" w:rsidP="00EF6B8E">
      <w:pPr>
        <w:tabs>
          <w:tab w:val="left" w:pos="0"/>
        </w:tabs>
        <w:bidi w:val="0"/>
        <w:jc w:val="both"/>
        <w:rPr>
          <w:rFonts w:ascii="Times New Roman" w:hAnsi="Times New Roman"/>
          <w:color w:val="000000"/>
        </w:rPr>
      </w:pPr>
      <w:r w:rsidRPr="00F95E61">
        <w:rPr>
          <w:rFonts w:ascii="Times New Roman" w:hAnsi="Times New Roman"/>
          <w:color w:val="000000"/>
        </w:rPr>
        <w:tab/>
        <w:t>Z tohto hľadiska sa v odseku 2 navrhuje, aby výpovedná doba trvala jeden mesiac, ak tento zákon neustanovuje inak.</w:t>
      </w:r>
    </w:p>
    <w:p w:rsidR="00EF6B8E" w:rsidRPr="00F95E61" w:rsidP="00EF6B8E">
      <w:pPr>
        <w:tabs>
          <w:tab w:val="left" w:pos="0"/>
        </w:tabs>
        <w:bidi w:val="0"/>
        <w:jc w:val="both"/>
        <w:rPr>
          <w:rFonts w:ascii="Times New Roman" w:hAnsi="Times New Roman"/>
          <w:color w:val="000000"/>
        </w:rPr>
      </w:pPr>
      <w:r w:rsidRPr="00F95E61">
        <w:rPr>
          <w:rFonts w:ascii="Times New Roman" w:hAnsi="Times New Roman"/>
          <w:color w:val="000000"/>
        </w:rPr>
        <w:tab/>
        <w:t xml:space="preserve">V odseku 3 sa navrhuje </w:t>
      </w:r>
      <w:r w:rsidR="00BD2439">
        <w:rPr>
          <w:rFonts w:ascii="Times New Roman" w:hAnsi="Times New Roman"/>
          <w:color w:val="000000"/>
        </w:rPr>
        <w:t>upraviť</w:t>
      </w:r>
      <w:r w:rsidRPr="00F95E61">
        <w:rPr>
          <w:rFonts w:ascii="Times New Roman" w:hAnsi="Times New Roman"/>
          <w:color w:val="000000"/>
        </w:rPr>
        <w:t xml:space="preserve"> dĺžku výpovednej doby v</w:t>
      </w:r>
      <w:r w:rsidR="00BD2439">
        <w:rPr>
          <w:rFonts w:ascii="Times New Roman" w:hAnsi="Times New Roman"/>
          <w:color w:val="000000"/>
        </w:rPr>
        <w:t>o väzbe na dĺžku</w:t>
      </w:r>
      <w:r w:rsidRPr="00F95E61">
        <w:rPr>
          <w:rFonts w:ascii="Times New Roman" w:hAnsi="Times New Roman"/>
          <w:color w:val="000000"/>
        </w:rPr>
        <w:t xml:space="preserve"> trvania pracovného pomeru zamestnanca u zamestnávateľa ku dňu doručenia výpovede v prípadoch, ak sa pracovný pomer skončí z dôvodov podľa § 63 ods. 1 písm. a) alebo písm. b) alebo z dôvodu, že zamestnanec stratil vzhľadom na svoj zdravotný stav podľa lekárskeho posudku dlhodobo spôsobilosť vykonávať doterajšiu prác</w:t>
      </w:r>
      <w:r w:rsidR="00BD72C8">
        <w:rPr>
          <w:rFonts w:ascii="Times New Roman" w:hAnsi="Times New Roman"/>
          <w:color w:val="000000"/>
        </w:rPr>
        <w:t>u.</w:t>
      </w:r>
    </w:p>
    <w:p w:rsidR="00EF6B8E" w:rsidRPr="00F95E61" w:rsidP="00EF6B8E">
      <w:pPr>
        <w:tabs>
          <w:tab w:val="left" w:pos="0"/>
        </w:tabs>
        <w:bidi w:val="0"/>
        <w:jc w:val="both"/>
        <w:rPr>
          <w:rFonts w:ascii="Times New Roman" w:hAnsi="Times New Roman"/>
          <w:color w:val="000000"/>
        </w:rPr>
      </w:pPr>
      <w:r w:rsidRPr="00F95E61">
        <w:rPr>
          <w:rFonts w:ascii="Times New Roman" w:hAnsi="Times New Roman"/>
          <w:color w:val="000000"/>
        </w:rPr>
        <w:tab/>
        <w:t>V odseku 4 sa navrhuje osobitné vymedzenie dĺžky skúšobnej doby v prípadoch, ak ide o skončenie pracovného pomeru z iných dôvodov ako podľa odseku 3.</w:t>
      </w:r>
    </w:p>
    <w:p w:rsidR="00EF6B8E" w:rsidRPr="00F95E61" w:rsidP="00EF6B8E">
      <w:pPr>
        <w:autoSpaceDE w:val="0"/>
        <w:autoSpaceDN w:val="0"/>
        <w:bidi w:val="0"/>
        <w:adjustRightInd w:val="0"/>
        <w:ind w:firstLine="360"/>
        <w:jc w:val="both"/>
        <w:rPr>
          <w:rFonts w:ascii="Times New Roman" w:hAnsi="Times New Roman"/>
          <w:strike/>
          <w:color w:val="000000"/>
        </w:rPr>
      </w:pPr>
      <w:r w:rsidRPr="00F95E61">
        <w:rPr>
          <w:rFonts w:ascii="Times New Roman" w:hAnsi="Times New Roman"/>
          <w:color w:val="000000"/>
        </w:rPr>
        <w:t xml:space="preserve"> </w:t>
        <w:tab/>
        <w:t xml:space="preserve">Taktiež sa navrhuje (ods. 5), že </w:t>
      </w:r>
      <w:r w:rsidR="007E254E">
        <w:rPr>
          <w:rFonts w:ascii="Times New Roman" w:hAnsi="Times New Roman"/>
          <w:color w:val="000000"/>
        </w:rPr>
        <w:t xml:space="preserve">nadväzujúce </w:t>
      </w:r>
      <w:r w:rsidRPr="00F95E61">
        <w:rPr>
          <w:rFonts w:ascii="Times New Roman" w:hAnsi="Times New Roman"/>
          <w:color w:val="000000"/>
        </w:rPr>
        <w:t xml:space="preserve">pracovné pomery na dobu určitú s tým istým zamestnávateľom sa budú započítavať do času trvania pracovného pomeru na účely výpočtu dĺžky výpovednej doby, na ktorú má zamestnanec právo, pretože to vyplýva zo zásady rovnakého prístupu k zamestnancom na určitú dobu a zamestnancom na neurčitý čas v súlade so smernicou Rady 1999/70/ES  28. júna 1999 o rámcovej dohode o práci na dobu určitú, ktorú uzavreli ETUC, UNICE a CEEP. </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 xml:space="preserve">V predloženom návrhu ide len o započítanie predchádzajúcich pracovných pomerov na určitú dobu, pretože skončenie pracovného pomeru na neurčitý čas bolo zamestnancovi zhodnotené už v dĺžke výpovednej doby (resp. odstupnom) pri predchádzajúcom skončení pracovného pomeru u zamestnávateľa. </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Takéto započítanie je nevyhnutné vzhľadom na doložku č. 4 Rámcovej dohody o práci na dobu určitú - smernica Rady 1999/70/ES  28. júna 1999 o rámcovej dohode o práci na dobu určitú, ktorú uzavreli ETUC, UNICE a CEEP, podľa ktorej zamestnanci, ktorí majú uzatvorený pracovný pomer na určitú dobu</w:t>
      </w:r>
      <w:r w:rsidR="00BD72C8">
        <w:rPr>
          <w:rFonts w:ascii="Times New Roman" w:hAnsi="Times New Roman"/>
          <w:color w:val="000000"/>
        </w:rPr>
        <w:t>,</w:t>
      </w:r>
      <w:r w:rsidRPr="00F95E61">
        <w:rPr>
          <w:rFonts w:ascii="Times New Roman" w:hAnsi="Times New Roman"/>
          <w:color w:val="000000"/>
        </w:rPr>
        <w:t xml:space="preserve"> nesmú byť voči porovnateľným stálym zamestnancom na neurčitý čas znevýhodňovaní len preto, že majú uzatvorenú pracovnú zmluvu na urči</w:t>
      </w:r>
      <w:r w:rsidR="00BD72C8">
        <w:rPr>
          <w:rFonts w:ascii="Times New Roman" w:hAnsi="Times New Roman"/>
          <w:color w:val="000000"/>
        </w:rPr>
        <w:t>tú</w:t>
      </w:r>
      <w:r w:rsidRPr="00F95E61">
        <w:rPr>
          <w:rFonts w:ascii="Times New Roman" w:hAnsi="Times New Roman"/>
          <w:color w:val="000000"/>
        </w:rPr>
        <w:t xml:space="preserve"> dobu</w:t>
      </w:r>
      <w:r w:rsidR="00BD72C8">
        <w:rPr>
          <w:rFonts w:ascii="Times New Roman" w:hAnsi="Times New Roman"/>
          <w:color w:val="000000"/>
        </w:rPr>
        <w:t>,</w:t>
      </w:r>
      <w:r w:rsidRPr="00F95E61">
        <w:rPr>
          <w:rFonts w:ascii="Times New Roman" w:hAnsi="Times New Roman"/>
          <w:color w:val="000000"/>
        </w:rPr>
        <w:t xml:space="preserve"> pokiaľ na odlišné zaobchádzanie neexistujú objektívne dôvody.</w:t>
      </w:r>
    </w:p>
    <w:p w:rsidR="00EF6B8E" w:rsidRPr="00F95E61" w:rsidP="00EF6B8E">
      <w:pPr>
        <w:autoSpaceDE w:val="0"/>
        <w:autoSpaceDN w:val="0"/>
        <w:bidi w:val="0"/>
        <w:adjustRightInd w:val="0"/>
        <w:ind w:firstLine="708"/>
        <w:jc w:val="both"/>
        <w:rPr>
          <w:rFonts w:ascii="Times New Roman" w:hAnsi="Times New Roman"/>
          <w:strike/>
          <w:color w:val="000000"/>
        </w:rPr>
      </w:pPr>
      <w:r w:rsidRPr="00F95E61">
        <w:rPr>
          <w:rFonts w:ascii="Times New Roman" w:hAnsi="Times New Roman"/>
          <w:color w:val="000000"/>
        </w:rPr>
        <w:t>V odseku 6 sa navrhuje stanoviť, že ak výpoveď dáva zamestnanec a jeho pracovný pomer u zamestnávateľa by ku dňu doručenia výpovede trval najmenej jeden rok, výpovedná doba je dva mesiace.</w:t>
      </w:r>
    </w:p>
    <w:p w:rsidR="00EF6B8E" w:rsidRPr="00F95E61" w:rsidP="00EF6B8E">
      <w:pPr>
        <w:autoSpaceDE w:val="0"/>
        <w:autoSpaceDN w:val="0"/>
        <w:bidi w:val="0"/>
        <w:adjustRightInd w:val="0"/>
        <w:jc w:val="both"/>
        <w:rPr>
          <w:rFonts w:ascii="Times New Roman" w:hAnsi="Times New Roman"/>
          <w:color w:val="000000"/>
        </w:rPr>
      </w:pPr>
      <w:r w:rsidRPr="00F95E61">
        <w:rPr>
          <w:rFonts w:ascii="Times New Roman" w:hAnsi="Times New Roman"/>
          <w:color w:val="000000"/>
        </w:rPr>
        <w:tab/>
        <w:t>V odseku 7 sa v nezmenenej podobe upravuje začiatok a koniec plynutia výpovednej doby.</w:t>
      </w:r>
    </w:p>
    <w:p w:rsidR="00EF6B8E" w:rsidRPr="00F95E61" w:rsidP="00EF6B8E">
      <w:pPr>
        <w:autoSpaceDE w:val="0"/>
        <w:autoSpaceDN w:val="0"/>
        <w:bidi w:val="0"/>
        <w:adjustRightInd w:val="0"/>
        <w:jc w:val="both"/>
        <w:rPr>
          <w:rFonts w:ascii="Times New Roman" w:hAnsi="Times New Roman"/>
          <w:color w:val="000000"/>
        </w:rPr>
      </w:pPr>
    </w:p>
    <w:p w:rsidR="00EF6B8E" w:rsidRPr="00F95E61" w:rsidP="00EF6B8E">
      <w:pPr>
        <w:autoSpaceDE w:val="0"/>
        <w:autoSpaceDN w:val="0"/>
        <w:bidi w:val="0"/>
        <w:adjustRightInd w:val="0"/>
        <w:jc w:val="both"/>
        <w:rPr>
          <w:rFonts w:ascii="Times New Roman" w:hAnsi="Times New Roman"/>
          <w:color w:val="000000"/>
        </w:rPr>
      </w:pPr>
      <w:r w:rsidRPr="00F95E61">
        <w:rPr>
          <w:rFonts w:ascii="Times New Roman" w:hAnsi="Times New Roman"/>
          <w:color w:val="000000"/>
        </w:rPr>
        <w:tab/>
        <w:t>V odseku 8 sa navrhuje zachovať súčasnú úpravu sankcie - peňažného plnenia, ktoré sa musí dohodnúť v pracovnej zmluve a zamestnanec ho musí zaplatiť, ak poruší svoju povinnosť zotrvať v pracovnom pomere počas celej výpovednej doby.</w:t>
      </w:r>
    </w:p>
    <w:p w:rsidR="00EF6B8E" w:rsidRPr="00F95E61" w:rsidP="00EF6B8E">
      <w:pPr>
        <w:tabs>
          <w:tab w:val="left" w:pos="0"/>
        </w:tabs>
        <w:bidi w:val="0"/>
        <w:jc w:val="both"/>
        <w:rPr>
          <w:rFonts w:ascii="Times New Roman" w:hAnsi="Times New Roman"/>
          <w:color w:val="000000"/>
        </w:rPr>
      </w:pPr>
      <w:r w:rsidRPr="00F95E61">
        <w:rPr>
          <w:rFonts w:ascii="Times New Roman" w:hAnsi="Times New Roman"/>
          <w:color w:val="000000"/>
        </w:rPr>
        <w:tab/>
        <w:t>V odseku 9 sa vymedzuje možnosť v kolektívnej zmluve vymedziť okruh zamestnancov, s ktorými možno dohodnúť v pracovnej zmluve iný rozsah peňažnej náhrady ako podľa odseku 8, najviac však v sume násobku dĺžky výpovednej doby zamestnanca, ktorá sa nedodržala a sumy priemerného mesačného zárobku zamestnanca.</w:t>
      </w:r>
    </w:p>
    <w:p w:rsidR="00EF6B8E" w:rsidP="00EF6B8E">
      <w:pPr>
        <w:tabs>
          <w:tab w:val="left" w:pos="0"/>
        </w:tabs>
        <w:bidi w:val="0"/>
        <w:jc w:val="both"/>
        <w:rPr>
          <w:rFonts w:ascii="Times New Roman" w:hAnsi="Times New Roman"/>
          <w:color w:val="000000"/>
        </w:rPr>
      </w:pPr>
    </w:p>
    <w:p w:rsidR="00EF6B8E" w:rsidP="00EF6B8E">
      <w:pPr>
        <w:autoSpaceDE w:val="0"/>
        <w:autoSpaceDN w:val="0"/>
        <w:bidi w:val="0"/>
        <w:adjustRightInd w:val="0"/>
        <w:jc w:val="both"/>
        <w:rPr>
          <w:rFonts w:ascii="Times New Roman" w:hAnsi="Times New Roman"/>
          <w:b/>
          <w:color w:val="000000"/>
        </w:rPr>
      </w:pPr>
      <w:r>
        <w:rPr>
          <w:rFonts w:ascii="Times New Roman" w:hAnsi="Times New Roman"/>
          <w:b/>
          <w:color w:val="000000"/>
        </w:rPr>
        <w:t>K bodu 42</w:t>
      </w:r>
    </w:p>
    <w:p w:rsidR="00EF6B8E" w:rsidRPr="0005334A" w:rsidP="00EF6B8E">
      <w:pPr>
        <w:autoSpaceDE w:val="0"/>
        <w:autoSpaceDN w:val="0"/>
        <w:bidi w:val="0"/>
        <w:adjustRightInd w:val="0"/>
        <w:jc w:val="both"/>
        <w:rPr>
          <w:rFonts w:ascii="Times New Roman" w:hAnsi="Times New Roman"/>
          <w:color w:val="000000"/>
        </w:rPr>
      </w:pPr>
      <w:r>
        <w:rPr>
          <w:rFonts w:ascii="Times New Roman" w:hAnsi="Times New Roman"/>
          <w:b/>
          <w:color w:val="000000"/>
        </w:rPr>
        <w:tab/>
      </w:r>
      <w:r w:rsidR="007A501C">
        <w:rPr>
          <w:rFonts w:ascii="Times New Roman" w:hAnsi="Times New Roman"/>
          <w:color w:val="000000"/>
        </w:rPr>
        <w:t xml:space="preserve">Zmena vyplýva z potrieb praxe </w:t>
      </w:r>
      <w:r w:rsidR="00F62D6E">
        <w:rPr>
          <w:rFonts w:ascii="Times New Roman" w:hAnsi="Times New Roman"/>
          <w:color w:val="000000"/>
        </w:rPr>
        <w:t xml:space="preserve">a </w:t>
      </w:r>
      <w:r w:rsidR="007A501C">
        <w:rPr>
          <w:rFonts w:ascii="Times New Roman" w:hAnsi="Times New Roman"/>
          <w:color w:val="000000"/>
        </w:rPr>
        <w:t>navrhuje sa za účelom zvýšenia flexibility pri skončení pracovného pomeru výpoveďou podľa § 63 ods. 1 písm. b).</w:t>
      </w:r>
    </w:p>
    <w:p w:rsidR="004D592A" w:rsidRPr="00F95E61" w:rsidP="00EF6B8E">
      <w:pPr>
        <w:tabs>
          <w:tab w:val="left" w:pos="0"/>
        </w:tabs>
        <w:bidi w:val="0"/>
        <w:jc w:val="both"/>
        <w:rPr>
          <w:rFonts w:ascii="Times New Roman" w:hAnsi="Times New Roman"/>
          <w:color w:val="000000"/>
        </w:rPr>
      </w:pPr>
    </w:p>
    <w:p w:rsidR="00EF6B8E" w:rsidRPr="00F95E61" w:rsidP="00EF6B8E">
      <w:pPr>
        <w:tabs>
          <w:tab w:val="left" w:pos="0"/>
        </w:tabs>
        <w:bidi w:val="0"/>
        <w:jc w:val="both"/>
        <w:rPr>
          <w:rFonts w:ascii="Times New Roman" w:hAnsi="Times New Roman"/>
          <w:b/>
          <w:color w:val="000000"/>
        </w:rPr>
      </w:pPr>
      <w:r>
        <w:rPr>
          <w:rFonts w:ascii="Times New Roman" w:hAnsi="Times New Roman"/>
          <w:b/>
          <w:color w:val="000000"/>
        </w:rPr>
        <w:t>K bodu 43</w:t>
      </w:r>
    </w:p>
    <w:p w:rsidR="00EF6B8E" w:rsidP="00EF6B8E">
      <w:pPr>
        <w:tabs>
          <w:tab w:val="left" w:pos="0"/>
        </w:tabs>
        <w:bidi w:val="0"/>
        <w:jc w:val="both"/>
        <w:rPr>
          <w:rFonts w:ascii="Times New Roman" w:hAnsi="Times New Roman"/>
          <w:color w:val="000000"/>
        </w:rPr>
      </w:pPr>
      <w:r w:rsidRPr="00F95E61">
        <w:rPr>
          <w:rFonts w:ascii="Times New Roman" w:hAnsi="Times New Roman"/>
          <w:color w:val="000000"/>
        </w:rPr>
        <w:tab/>
        <w:t>V § 63 ods. 1 písm. d) bod 4 sa navrhuje skrátiť obdobie pre posudzovanie menej závažného porušenia pracovnej disciplíny.</w:t>
      </w:r>
    </w:p>
    <w:p w:rsidR="00DC1672" w:rsidRPr="00F95E61" w:rsidP="00EF6B8E">
      <w:pPr>
        <w:tabs>
          <w:tab w:val="left" w:pos="0"/>
        </w:tabs>
        <w:bidi w:val="0"/>
        <w:jc w:val="both"/>
        <w:rPr>
          <w:rFonts w:ascii="Times New Roman" w:hAnsi="Times New Roman"/>
          <w:color w:val="000000"/>
        </w:rPr>
      </w:pPr>
    </w:p>
    <w:p w:rsidR="00EF6B8E" w:rsidRPr="00F95E61" w:rsidP="00EF6B8E">
      <w:pPr>
        <w:autoSpaceDE w:val="0"/>
        <w:autoSpaceDN w:val="0"/>
        <w:bidi w:val="0"/>
        <w:adjustRightInd w:val="0"/>
        <w:jc w:val="both"/>
        <w:rPr>
          <w:rFonts w:ascii="Times New Roman" w:hAnsi="Times New Roman"/>
          <w:b/>
          <w:color w:val="000000"/>
        </w:rPr>
      </w:pPr>
      <w:r w:rsidRPr="00F95E61">
        <w:rPr>
          <w:rFonts w:ascii="Times New Roman" w:hAnsi="Times New Roman"/>
          <w:b/>
          <w:color w:val="000000"/>
        </w:rPr>
        <w:t xml:space="preserve">K bodom </w:t>
      </w:r>
      <w:smartTag w:uri="urn:schemas-microsoft-com:office:smarttags" w:element="metricconverter">
        <w:smartTagPr>
          <w:attr w:name="ProductID" w:val="44 a"/>
        </w:smartTagPr>
        <w:r w:rsidRPr="00F95E61">
          <w:rPr>
            <w:rFonts w:ascii="Times New Roman" w:hAnsi="Times New Roman"/>
            <w:b/>
            <w:color w:val="000000"/>
          </w:rPr>
          <w:t>4</w:t>
        </w:r>
        <w:r>
          <w:rPr>
            <w:rFonts w:ascii="Times New Roman" w:hAnsi="Times New Roman"/>
            <w:b/>
            <w:color w:val="000000"/>
          </w:rPr>
          <w:t>4 a</w:t>
        </w:r>
      </w:smartTag>
      <w:r>
        <w:rPr>
          <w:rFonts w:ascii="Times New Roman" w:hAnsi="Times New Roman"/>
          <w:b/>
          <w:color w:val="000000"/>
        </w:rPr>
        <w:t xml:space="preserve"> 45</w:t>
      </w:r>
    </w:p>
    <w:p w:rsidR="00EF6B8E" w:rsidRPr="00F95E61" w:rsidP="00EF6B8E">
      <w:pPr>
        <w:autoSpaceDE w:val="0"/>
        <w:autoSpaceDN w:val="0"/>
        <w:bidi w:val="0"/>
        <w:adjustRightInd w:val="0"/>
        <w:jc w:val="both"/>
        <w:rPr>
          <w:rFonts w:ascii="Times New Roman" w:hAnsi="Times New Roman"/>
          <w:color w:val="000000"/>
        </w:rPr>
      </w:pPr>
      <w:r w:rsidRPr="00F95E61">
        <w:rPr>
          <w:rFonts w:ascii="Times New Roman" w:hAnsi="Times New Roman"/>
          <w:color w:val="000000"/>
        </w:rPr>
        <w:tab/>
        <w:t>V § 63 ods. 3 sa navrhuje, aby bolo možné v kolektívnej zmluve upraviť podmienky tzv. ponukovej povinnosti zamestnávateľa podľa § 63 ods. 2.</w:t>
      </w:r>
    </w:p>
    <w:p w:rsidR="00EF6B8E" w:rsidRPr="00F95E61" w:rsidP="00EF6B8E">
      <w:pPr>
        <w:autoSpaceDE w:val="0"/>
        <w:autoSpaceDN w:val="0"/>
        <w:bidi w:val="0"/>
        <w:adjustRightInd w:val="0"/>
        <w:jc w:val="both"/>
        <w:rPr>
          <w:rFonts w:ascii="Times New Roman" w:hAnsi="Times New Roman"/>
          <w:color w:val="000000"/>
        </w:rPr>
      </w:pPr>
      <w:r w:rsidRPr="00F95E61">
        <w:rPr>
          <w:rFonts w:ascii="Times New Roman" w:hAnsi="Times New Roman"/>
          <w:color w:val="000000"/>
        </w:rPr>
        <w:tab/>
        <w:t>V </w:t>
      </w:r>
      <w:r w:rsidR="003638FE">
        <w:rPr>
          <w:rFonts w:ascii="Times New Roman" w:hAnsi="Times New Roman"/>
          <w:color w:val="000000"/>
        </w:rPr>
        <w:t xml:space="preserve">§ 63 ods. 5 ide </w:t>
      </w:r>
      <w:r w:rsidRPr="00F95E61">
        <w:rPr>
          <w:rFonts w:ascii="Times New Roman" w:hAnsi="Times New Roman"/>
          <w:color w:val="000000"/>
        </w:rPr>
        <w:t xml:space="preserve">o legislatívno-technickú úpravu vo väzbe na </w:t>
      </w:r>
      <w:r w:rsidR="003638FE">
        <w:rPr>
          <w:rFonts w:ascii="Times New Roman" w:hAnsi="Times New Roman"/>
          <w:color w:val="000000"/>
        </w:rPr>
        <w:t>§ 63 ods. 3.</w:t>
      </w:r>
    </w:p>
    <w:p w:rsidR="00EF6B8E" w:rsidP="00EF6B8E">
      <w:pPr>
        <w:autoSpaceDE w:val="0"/>
        <w:autoSpaceDN w:val="0"/>
        <w:bidi w:val="0"/>
        <w:adjustRightInd w:val="0"/>
        <w:jc w:val="both"/>
        <w:rPr>
          <w:rFonts w:ascii="Times New Roman" w:hAnsi="Times New Roman"/>
          <w:b/>
          <w:color w:val="000000"/>
        </w:rPr>
      </w:pPr>
    </w:p>
    <w:p w:rsidR="00EF6B8E" w:rsidP="00EF6B8E">
      <w:pPr>
        <w:autoSpaceDE w:val="0"/>
        <w:autoSpaceDN w:val="0"/>
        <w:bidi w:val="0"/>
        <w:adjustRightInd w:val="0"/>
        <w:jc w:val="both"/>
        <w:rPr>
          <w:rFonts w:ascii="Times New Roman" w:hAnsi="Times New Roman"/>
          <w:b/>
          <w:color w:val="000000"/>
        </w:rPr>
      </w:pPr>
      <w:r>
        <w:rPr>
          <w:rFonts w:ascii="Times New Roman" w:hAnsi="Times New Roman"/>
          <w:b/>
          <w:color w:val="000000"/>
        </w:rPr>
        <w:t>K bodu 46</w:t>
      </w:r>
    </w:p>
    <w:p w:rsidR="00EF6B8E" w:rsidRPr="0005334A" w:rsidP="00EF6B8E">
      <w:pPr>
        <w:autoSpaceDE w:val="0"/>
        <w:autoSpaceDN w:val="0"/>
        <w:bidi w:val="0"/>
        <w:adjustRightInd w:val="0"/>
        <w:jc w:val="both"/>
        <w:rPr>
          <w:rFonts w:ascii="Times New Roman" w:hAnsi="Times New Roman"/>
          <w:color w:val="000000"/>
        </w:rPr>
      </w:pPr>
      <w:r>
        <w:rPr>
          <w:rFonts w:ascii="Times New Roman" w:hAnsi="Times New Roman"/>
          <w:b/>
          <w:color w:val="000000"/>
        </w:rPr>
        <w:tab/>
      </w:r>
      <w:r w:rsidRPr="0005334A">
        <w:rPr>
          <w:rFonts w:ascii="Times New Roman" w:hAnsi="Times New Roman"/>
          <w:color w:val="000000"/>
        </w:rPr>
        <w:t>Legislatívno-technická úprava.</w:t>
      </w:r>
    </w:p>
    <w:p w:rsidR="00EF6B8E" w:rsidRPr="00F95E61" w:rsidP="00EF6B8E">
      <w:pPr>
        <w:autoSpaceDE w:val="0"/>
        <w:autoSpaceDN w:val="0"/>
        <w:bidi w:val="0"/>
        <w:adjustRightInd w:val="0"/>
        <w:jc w:val="both"/>
        <w:rPr>
          <w:rFonts w:ascii="Times New Roman" w:hAnsi="Times New Roman"/>
          <w:b/>
          <w:color w:val="000000"/>
        </w:rPr>
      </w:pPr>
    </w:p>
    <w:p w:rsidR="00EF6B8E" w:rsidRPr="00F95E61" w:rsidP="00EF6B8E">
      <w:pPr>
        <w:autoSpaceDE w:val="0"/>
        <w:autoSpaceDN w:val="0"/>
        <w:bidi w:val="0"/>
        <w:adjustRightInd w:val="0"/>
        <w:jc w:val="both"/>
        <w:rPr>
          <w:rFonts w:ascii="Times New Roman" w:hAnsi="Times New Roman"/>
          <w:b/>
          <w:color w:val="000000"/>
        </w:rPr>
      </w:pPr>
      <w:r w:rsidRPr="00F95E61">
        <w:rPr>
          <w:rFonts w:ascii="Times New Roman" w:hAnsi="Times New Roman"/>
          <w:b/>
          <w:color w:val="000000"/>
        </w:rPr>
        <w:t>K bodu 4</w:t>
      </w:r>
      <w:r>
        <w:rPr>
          <w:rFonts w:ascii="Times New Roman" w:hAnsi="Times New Roman"/>
          <w:b/>
          <w:color w:val="000000"/>
        </w:rPr>
        <w:t>7</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Účelom skúšobnej doby je umožniť obom účastníkom pracovného pomeru, aby si overili, či dohodnutý pracovný pomer vyhovuje ich predstavám. Je to obdobie právnej neistoty tak na strane zamestnanca ako aj zamestnávateľa.  Ak jeden z účastníkov pracovného pomeru dospeje k záveru, že dohodnutý pracovný pomer mu nevyhovuje, môže tento pracovný pomer skončiť. Skončiť pracovný pomer môže tak zamestnanec ako i zamestnávateľ z akékoľvek dôvodu alebo bez uvedenia dôvodu.</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 xml:space="preserve">V zmysle § 13 ods. 1 Zákonníka práce zamestnávateľ je v pracovnoprávnych vzťahoch povinný zaobchádzať so zamestnancami v súlade so zásadou rovnakého zaobchádzania ustanovenou pre oblasť pracovnoprávnych vzťahov antidiskriminačným zákonom. </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 xml:space="preserve">Vzhľadom k tomu, že v aplikačnej praxi zamestnávateľ uvedené ustanovenie nedodržuje a súdy v prípade sporu, ak žena namieta, že nebola prepustená z dôvodu svojich schopností a výkonnosti (dôkazy naznačujú v mnohých prípadoch opak), ale preto, že je tehotná (porušuje sa tu zákaz diskriminácie), pri rozhodovaní neaplikujú § 72 v spojení čl. </w:t>
      </w:r>
      <w:smartTag w:uri="urn:schemas-microsoft-com:office:smarttags" w:element="metricconverter">
        <w:smartTagPr>
          <w:attr w:name="ProductID" w:val="1 a"/>
        </w:smartTagPr>
        <w:r w:rsidRPr="00F95E61">
          <w:rPr>
            <w:rFonts w:ascii="Times New Roman" w:hAnsi="Times New Roman"/>
            <w:color w:val="000000"/>
          </w:rPr>
          <w:t>1 a</w:t>
        </w:r>
      </w:smartTag>
      <w:r w:rsidRPr="00F95E61">
        <w:rPr>
          <w:rFonts w:ascii="Times New Roman" w:hAnsi="Times New Roman"/>
          <w:color w:val="000000"/>
        </w:rPr>
        <w:t xml:space="preserve"> § 13 a odmietajú žaloby s poukazom, že skončenie v skúšobnej dobe môže byť z akéhokoľvek dôvodu (ktorý sa uvedie) alebo bez uvedenia dôvodu (z dôvodu, ktorý existuje, ale sa neuvedie). </w:t>
      </w:r>
    </w:p>
    <w:p w:rsidR="00EF6B8E" w:rsidRPr="00F95E61" w:rsidP="00EF6B8E">
      <w:pPr>
        <w:autoSpaceDE w:val="0"/>
        <w:autoSpaceDN w:val="0"/>
        <w:bidi w:val="0"/>
        <w:adjustRightInd w:val="0"/>
        <w:ind w:firstLine="708"/>
        <w:jc w:val="both"/>
        <w:rPr>
          <w:rFonts w:ascii="Times New Roman" w:hAnsi="Times New Roman"/>
          <w:color w:val="000000"/>
        </w:rPr>
      </w:pPr>
      <w:r w:rsidR="00FD1649">
        <w:rPr>
          <w:rFonts w:ascii="Times New Roman" w:hAnsi="Times New Roman"/>
          <w:color w:val="000000"/>
        </w:rPr>
        <w:t xml:space="preserve">Uvedený postup je </w:t>
      </w:r>
      <w:r w:rsidRPr="00F95E61">
        <w:rPr>
          <w:rFonts w:ascii="Times New Roman" w:hAnsi="Times New Roman"/>
          <w:color w:val="000000"/>
        </w:rPr>
        <w:t xml:space="preserve">v rozpore s čl. </w:t>
      </w:r>
      <w:smartTag w:uri="urn:schemas-microsoft-com:office:smarttags" w:element="metricconverter">
        <w:smartTagPr>
          <w:attr w:name="ProductID" w:val="1 a"/>
        </w:smartTagPr>
        <w:r w:rsidRPr="00F95E61">
          <w:rPr>
            <w:rFonts w:ascii="Times New Roman" w:hAnsi="Times New Roman"/>
            <w:color w:val="000000"/>
          </w:rPr>
          <w:t>1 a</w:t>
        </w:r>
      </w:smartTag>
      <w:r w:rsidRPr="00F95E61">
        <w:rPr>
          <w:rFonts w:ascii="Times New Roman" w:hAnsi="Times New Roman"/>
          <w:color w:val="000000"/>
        </w:rPr>
        <w:t xml:space="preserve"> § 13 Zákonníka práce a s čl. 12 ods. 2 a čl. 42 ods. 1 Ústavy Slovenskej republiky, ustanoveniami antidiskriminačného zákona č. 365/2004 Z. z., čl. 21 Charty základných práv EÚ a smernicami</w:t>
      </w:r>
      <w:r w:rsidR="00FD1649">
        <w:rPr>
          <w:rFonts w:ascii="Times New Roman" w:hAnsi="Times New Roman"/>
          <w:color w:val="000000"/>
        </w:rPr>
        <w:t xml:space="preserve"> EÚ, pretože konštrukcia § 72 „</w:t>
      </w:r>
      <w:r w:rsidRPr="00F95E61">
        <w:rPr>
          <w:rFonts w:ascii="Times New Roman" w:hAnsi="Times New Roman"/>
          <w:color w:val="000000"/>
        </w:rPr>
        <w:t>z akéhokoľvek dôvodu“ je podradená vyššej zásade rovnakého zaobchádzania.</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Podľa článku 10 bod 2 smernice 92/85/ES  o zavedení opatrení na podporu zlepšenia bezpečnosti a ochrany zdravia tehotných pracovníčok a pracovníčok krátko po pôrode alebo dojčiacich pracovníčok, v zmysle ktorej</w:t>
      </w:r>
      <w:r w:rsidR="00BD72C8">
        <w:rPr>
          <w:rFonts w:ascii="Times New Roman" w:hAnsi="Times New Roman"/>
          <w:color w:val="000000"/>
        </w:rPr>
        <w:t>,</w:t>
      </w:r>
      <w:r w:rsidRPr="00F95E61">
        <w:rPr>
          <w:rFonts w:ascii="Times New Roman" w:hAnsi="Times New Roman"/>
          <w:color w:val="000000"/>
        </w:rPr>
        <w:t xml:space="preserve"> „ak zamestnávateľ prepustí pracovníčku v zmysle článku 2 v období uvedenom v bode 1 (tehotná pracovníčka, pracovníčka krátko po pôrode, dojčiaca pracovníčka), musí písomne uviesť opodstatnené dôvody jej prepustenia“. </w:t>
      </w:r>
    </w:p>
    <w:p w:rsidR="00EF6B8E" w:rsidRPr="00F95E61" w:rsidP="00EF6B8E">
      <w:pPr>
        <w:autoSpaceDE w:val="0"/>
        <w:autoSpaceDN w:val="0"/>
        <w:bidi w:val="0"/>
        <w:adjustRightInd w:val="0"/>
        <w:ind w:firstLine="708"/>
        <w:jc w:val="both"/>
        <w:rPr>
          <w:rFonts w:ascii="Times New Roman" w:hAnsi="Times New Roman"/>
          <w:color w:val="000000"/>
        </w:rPr>
      </w:pP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Na základe uvedeného sa navrhuje, aby v prípade, ak zamestnávateľ skončí pracovný pomer v skúšobnej dobe s tehotnou zamestnankyňou, zamestnankyňou krátko po pôrode a dojčiacou zamestnankyňou</w:t>
      </w:r>
      <w:r w:rsidR="00BD72C8">
        <w:rPr>
          <w:rFonts w:ascii="Times New Roman" w:hAnsi="Times New Roman"/>
          <w:color w:val="000000"/>
        </w:rPr>
        <w:t>,</w:t>
      </w:r>
      <w:r w:rsidRPr="00F95E61">
        <w:rPr>
          <w:rFonts w:ascii="Times New Roman" w:hAnsi="Times New Roman"/>
          <w:color w:val="000000"/>
        </w:rPr>
        <w:t xml:space="preserve"> uviedol dôvody tohto skončenia. </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 xml:space="preserve">Prepustenie </w:t>
      </w:r>
      <w:r w:rsidR="00FD1649">
        <w:rPr>
          <w:rFonts w:ascii="Times New Roman" w:hAnsi="Times New Roman"/>
          <w:color w:val="000000"/>
        </w:rPr>
        <w:t>sa umožňuje len výnimočne, len</w:t>
      </w:r>
      <w:r w:rsidRPr="00F95E61">
        <w:rPr>
          <w:rFonts w:ascii="Times New Roman" w:hAnsi="Times New Roman"/>
          <w:color w:val="000000"/>
        </w:rPr>
        <w:t xml:space="preserve"> z riadne opodstatnených dôvodov nesúvisiacich s jej tehotenstvom a materstvom.</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Uvedenie dôvodov, výnimočnosť, riadne opodstatnené dôvody a písomná forma sa navrhujú ako hmotnoprávna podmienka platnosti skončenia pracovného pomeru v skúšobnej dobe.</w:t>
      </w:r>
    </w:p>
    <w:p w:rsidR="00EF6B8E" w:rsidRPr="00F95E61" w:rsidP="00EF6B8E">
      <w:pPr>
        <w:pStyle w:val="BodyText"/>
        <w:bidi w:val="0"/>
        <w:spacing w:after="0"/>
        <w:jc w:val="both"/>
        <w:rPr>
          <w:color w:val="000000"/>
        </w:rPr>
      </w:pPr>
    </w:p>
    <w:p w:rsidR="00EF6B8E" w:rsidRPr="00F95E61" w:rsidP="00EF6B8E">
      <w:pPr>
        <w:autoSpaceDE w:val="0"/>
        <w:autoSpaceDN w:val="0"/>
        <w:bidi w:val="0"/>
        <w:adjustRightInd w:val="0"/>
        <w:jc w:val="both"/>
        <w:rPr>
          <w:rFonts w:ascii="Times New Roman" w:hAnsi="Times New Roman"/>
          <w:b/>
          <w:bCs/>
          <w:color w:val="000000"/>
        </w:rPr>
      </w:pPr>
      <w:r w:rsidRPr="00F95E61">
        <w:rPr>
          <w:rFonts w:ascii="Times New Roman" w:hAnsi="Times New Roman"/>
          <w:b/>
          <w:bCs/>
          <w:color w:val="000000"/>
        </w:rPr>
        <w:t>K bodu 4</w:t>
      </w:r>
      <w:r>
        <w:rPr>
          <w:rFonts w:ascii="Times New Roman" w:hAnsi="Times New Roman"/>
          <w:b/>
          <w:bCs/>
          <w:color w:val="000000"/>
        </w:rPr>
        <w:t>8</w:t>
      </w:r>
    </w:p>
    <w:p w:rsidR="00EF6B8E" w:rsidRPr="00F95E61" w:rsidP="00EF6B8E">
      <w:pPr>
        <w:pStyle w:val="Header"/>
        <w:tabs>
          <w:tab w:val="left" w:pos="-2694"/>
          <w:tab w:val="clear" w:pos="4536"/>
          <w:tab w:val="clear" w:pos="9072"/>
        </w:tabs>
        <w:bidi w:val="0"/>
        <w:spacing w:before="0"/>
        <w:rPr>
          <w:rFonts w:ascii="Times New Roman" w:hAnsi="Times New Roman" w:cs="Times New Roman"/>
          <w:color w:val="000000"/>
          <w:sz w:val="24"/>
          <w:szCs w:val="24"/>
        </w:rPr>
      </w:pPr>
      <w:r w:rsidRPr="00F95E61">
        <w:rPr>
          <w:rFonts w:ascii="Times New Roman" w:hAnsi="Times New Roman" w:cs="Times New Roman"/>
          <w:color w:val="000000"/>
          <w:sz w:val="24"/>
          <w:szCs w:val="24"/>
        </w:rPr>
        <w:t>V § 73 ods. 1 sa navrhuje využiť prvú alternatívu čl. 1 smernice Rady 98/59/EHS o aproximácii členských štátov týkajúcich sa kolektívneho prepúšťania. Navrhovaná definícia hromadného prepúšťania umožňuje vyššiu mieru flexibility vzhľadom na meniace sa podmienky.</w:t>
      </w:r>
    </w:p>
    <w:p w:rsidR="00EF6B8E" w:rsidRPr="00F95E61" w:rsidP="00EF6B8E">
      <w:pPr>
        <w:pStyle w:val="Header"/>
        <w:tabs>
          <w:tab w:val="left" w:pos="-2694"/>
          <w:tab w:val="clear" w:pos="4536"/>
          <w:tab w:val="clear" w:pos="9072"/>
        </w:tabs>
        <w:bidi w:val="0"/>
        <w:spacing w:before="0"/>
        <w:rPr>
          <w:rFonts w:ascii="Times New Roman" w:hAnsi="Times New Roman" w:cs="Times New Roman"/>
          <w:color w:val="000000"/>
          <w:sz w:val="24"/>
          <w:szCs w:val="24"/>
        </w:rPr>
      </w:pPr>
      <w:r w:rsidR="00FD1649">
        <w:rPr>
          <w:rFonts w:ascii="Times New Roman" w:hAnsi="Times New Roman" w:cs="Times New Roman"/>
          <w:color w:val="000000"/>
          <w:sz w:val="24"/>
          <w:szCs w:val="24"/>
        </w:rPr>
        <w:t xml:space="preserve">Navrhovanou zmenou sa </w:t>
      </w:r>
      <w:r w:rsidRPr="00F95E61">
        <w:rPr>
          <w:rFonts w:ascii="Times New Roman" w:hAnsi="Times New Roman" w:cs="Times New Roman"/>
          <w:color w:val="000000"/>
          <w:sz w:val="24"/>
          <w:szCs w:val="24"/>
        </w:rPr>
        <w:t xml:space="preserve">zároveň </w:t>
      </w:r>
      <w:r w:rsidR="00FD1649">
        <w:rPr>
          <w:rFonts w:ascii="Times New Roman" w:hAnsi="Times New Roman" w:cs="Times New Roman"/>
          <w:color w:val="000000"/>
          <w:sz w:val="24"/>
          <w:szCs w:val="24"/>
        </w:rPr>
        <w:t xml:space="preserve">predmetné </w:t>
      </w:r>
      <w:r w:rsidRPr="00F95E61">
        <w:rPr>
          <w:rFonts w:ascii="Times New Roman" w:hAnsi="Times New Roman" w:cs="Times New Roman"/>
          <w:color w:val="000000"/>
          <w:sz w:val="24"/>
          <w:szCs w:val="24"/>
        </w:rPr>
        <w:t xml:space="preserve">ustanovenie zosúladí s ostatnými ustanoveniami Zákonníka práce, ktoré rozlišujú dôvody skončenia pracovného pomeru a spôsoby skončenia pracovného pomeru. </w:t>
      </w:r>
    </w:p>
    <w:p w:rsidR="00EF6B8E" w:rsidRPr="00F95E61" w:rsidP="00EF6B8E">
      <w:pPr>
        <w:autoSpaceDE w:val="0"/>
        <w:autoSpaceDN w:val="0"/>
        <w:bidi w:val="0"/>
        <w:adjustRightInd w:val="0"/>
        <w:jc w:val="both"/>
        <w:rPr>
          <w:rFonts w:ascii="Times New Roman" w:hAnsi="Times New Roman"/>
          <w:color w:val="000000"/>
        </w:rPr>
      </w:pPr>
    </w:p>
    <w:p w:rsidR="00EF6B8E" w:rsidRPr="00F95E61" w:rsidP="00EF6B8E">
      <w:pPr>
        <w:autoSpaceDE w:val="0"/>
        <w:autoSpaceDN w:val="0"/>
        <w:bidi w:val="0"/>
        <w:adjustRightInd w:val="0"/>
        <w:jc w:val="both"/>
        <w:rPr>
          <w:rFonts w:ascii="Times New Roman" w:hAnsi="Times New Roman"/>
          <w:b/>
          <w:color w:val="000000"/>
        </w:rPr>
      </w:pPr>
      <w:r w:rsidRPr="00F95E61">
        <w:rPr>
          <w:rFonts w:ascii="Times New Roman" w:hAnsi="Times New Roman"/>
          <w:b/>
          <w:color w:val="000000"/>
        </w:rPr>
        <w:t xml:space="preserve">K bodom </w:t>
      </w:r>
      <w:r>
        <w:rPr>
          <w:rFonts w:ascii="Times New Roman" w:hAnsi="Times New Roman"/>
          <w:b/>
          <w:color w:val="000000"/>
        </w:rPr>
        <w:t>49 až 52</w:t>
      </w:r>
    </w:p>
    <w:p w:rsidR="00EF6B8E" w:rsidRPr="00F95E61" w:rsidP="00EF6B8E">
      <w:pPr>
        <w:autoSpaceDE w:val="0"/>
        <w:autoSpaceDN w:val="0"/>
        <w:bidi w:val="0"/>
        <w:adjustRightInd w:val="0"/>
        <w:jc w:val="both"/>
        <w:rPr>
          <w:rFonts w:ascii="Times New Roman" w:hAnsi="Times New Roman"/>
          <w:color w:val="000000"/>
        </w:rPr>
      </w:pPr>
      <w:r w:rsidRPr="00F95E61">
        <w:rPr>
          <w:rFonts w:ascii="Times New Roman" w:hAnsi="Times New Roman"/>
          <w:color w:val="000000"/>
        </w:rPr>
        <w:tab/>
        <w:t>V nadväznosti na potrebu zvýšenia pružnosti pri hromadnom prepúšťaní sa navrhuje vypustiť § 73 ods. 7 a v novooznačen</w:t>
      </w:r>
      <w:r w:rsidR="00FD1649">
        <w:rPr>
          <w:rFonts w:ascii="Times New Roman" w:hAnsi="Times New Roman"/>
          <w:color w:val="000000"/>
        </w:rPr>
        <w:t xml:space="preserve">om § 73 ods. 7 sa navrhuje právo </w:t>
      </w:r>
      <w:r w:rsidRPr="00F95E61">
        <w:rPr>
          <w:rFonts w:ascii="Times New Roman" w:hAnsi="Times New Roman"/>
          <w:color w:val="000000"/>
        </w:rPr>
        <w:t xml:space="preserve">Úradu práce, </w:t>
      </w:r>
      <w:r w:rsidR="00FD1649">
        <w:rPr>
          <w:rFonts w:ascii="Times New Roman" w:hAnsi="Times New Roman"/>
          <w:color w:val="000000"/>
        </w:rPr>
        <w:t>sociálnych vecí a rodiny</w:t>
      </w:r>
      <w:r w:rsidRPr="00F95E61">
        <w:rPr>
          <w:rFonts w:ascii="Times New Roman" w:hAnsi="Times New Roman"/>
          <w:color w:val="000000"/>
        </w:rPr>
        <w:t xml:space="preserve"> skrátiť lehotu  podľa odseku 6.</w:t>
      </w:r>
    </w:p>
    <w:p w:rsidR="00EF6B8E" w:rsidRPr="00F95E61" w:rsidP="00EF6B8E">
      <w:pPr>
        <w:autoSpaceDE w:val="0"/>
        <w:autoSpaceDN w:val="0"/>
        <w:bidi w:val="0"/>
        <w:adjustRightInd w:val="0"/>
        <w:jc w:val="both"/>
        <w:rPr>
          <w:rFonts w:ascii="Times New Roman" w:hAnsi="Times New Roman"/>
          <w:color w:val="000000"/>
        </w:rPr>
      </w:pPr>
      <w:r w:rsidRPr="00F95E61">
        <w:rPr>
          <w:rFonts w:ascii="Times New Roman" w:hAnsi="Times New Roman"/>
          <w:b/>
          <w:color w:val="000000"/>
        </w:rPr>
        <w:tab/>
      </w:r>
      <w:r w:rsidRPr="00F95E61">
        <w:rPr>
          <w:rFonts w:ascii="Times New Roman" w:hAnsi="Times New Roman"/>
          <w:color w:val="000000"/>
        </w:rPr>
        <w:t>V bodoch 49 až 50 ide o legislatívno-technickú úpravu vo väzbe na zmeny v bode 47.</w:t>
      </w:r>
    </w:p>
    <w:p w:rsidR="00EF6B8E" w:rsidP="00EF6B8E">
      <w:pPr>
        <w:autoSpaceDE w:val="0"/>
        <w:autoSpaceDN w:val="0"/>
        <w:bidi w:val="0"/>
        <w:adjustRightInd w:val="0"/>
        <w:jc w:val="both"/>
        <w:rPr>
          <w:rFonts w:ascii="Times New Roman" w:hAnsi="Times New Roman"/>
          <w:b/>
          <w:color w:val="000000"/>
        </w:rPr>
      </w:pPr>
    </w:p>
    <w:p w:rsidR="00EF6B8E" w:rsidRPr="00F95E61" w:rsidP="00EF6B8E">
      <w:pPr>
        <w:autoSpaceDE w:val="0"/>
        <w:autoSpaceDN w:val="0"/>
        <w:bidi w:val="0"/>
        <w:adjustRightInd w:val="0"/>
        <w:jc w:val="both"/>
        <w:rPr>
          <w:rFonts w:ascii="Times New Roman" w:hAnsi="Times New Roman"/>
          <w:b/>
          <w:color w:val="000000"/>
        </w:rPr>
      </w:pPr>
      <w:r w:rsidRPr="00F95E61">
        <w:rPr>
          <w:rFonts w:ascii="Times New Roman" w:hAnsi="Times New Roman"/>
          <w:b/>
          <w:color w:val="000000"/>
        </w:rPr>
        <w:t>K bodu 53</w:t>
      </w:r>
    </w:p>
    <w:p w:rsidR="00EF6B8E" w:rsidP="00EF6B8E">
      <w:pPr>
        <w:autoSpaceDE w:val="0"/>
        <w:autoSpaceDN w:val="0"/>
        <w:bidi w:val="0"/>
        <w:adjustRightInd w:val="0"/>
        <w:jc w:val="both"/>
        <w:rPr>
          <w:rFonts w:ascii="Times New Roman" w:hAnsi="Times New Roman"/>
          <w:color w:val="000000"/>
        </w:rPr>
      </w:pPr>
      <w:r w:rsidR="00FD1649">
        <w:rPr>
          <w:rFonts w:ascii="Times New Roman" w:hAnsi="Times New Roman"/>
          <w:color w:val="000000"/>
        </w:rPr>
        <w:tab/>
        <w:t xml:space="preserve">Za účelom zosúladenia s právnou úpravou </w:t>
      </w:r>
      <w:r w:rsidRPr="00F95E61">
        <w:rPr>
          <w:rFonts w:ascii="Times New Roman" w:hAnsi="Times New Roman"/>
          <w:color w:val="000000"/>
        </w:rPr>
        <w:t>podľa osobitných predpisov</w:t>
      </w:r>
      <w:r w:rsidR="00BD72C8">
        <w:rPr>
          <w:rFonts w:ascii="Times New Roman" w:hAnsi="Times New Roman"/>
          <w:color w:val="000000"/>
        </w:rPr>
        <w:t xml:space="preserve"> sa </w:t>
      </w:r>
      <w:r w:rsidRPr="00F95E61">
        <w:rPr>
          <w:rFonts w:ascii="Times New Roman" w:hAnsi="Times New Roman"/>
          <w:color w:val="000000"/>
        </w:rPr>
        <w:t>navrhuje</w:t>
      </w:r>
      <w:r w:rsidR="00FD1649">
        <w:rPr>
          <w:rFonts w:ascii="Times New Roman" w:hAnsi="Times New Roman"/>
          <w:color w:val="000000"/>
        </w:rPr>
        <w:t xml:space="preserve">, aby </w:t>
      </w:r>
      <w:r w:rsidRPr="00F95E61">
        <w:rPr>
          <w:rFonts w:ascii="Times New Roman" w:hAnsi="Times New Roman"/>
          <w:color w:val="000000"/>
        </w:rPr>
        <w:t xml:space="preserve">zamestnanec </w:t>
      </w:r>
      <w:r w:rsidR="00FD1649">
        <w:rPr>
          <w:rFonts w:ascii="Times New Roman" w:hAnsi="Times New Roman"/>
          <w:color w:val="000000"/>
        </w:rPr>
        <w:t xml:space="preserve">mal </w:t>
      </w:r>
      <w:r w:rsidRPr="00F95E61">
        <w:rPr>
          <w:rFonts w:ascii="Times New Roman" w:hAnsi="Times New Roman"/>
          <w:color w:val="000000"/>
        </w:rPr>
        <w:t>právo nahliadnuť do osobného spisu a robiť si z neho výpisy, odpisy a fotokópie.</w:t>
      </w:r>
    </w:p>
    <w:p w:rsidR="00EF6B8E" w:rsidRPr="00F95E61" w:rsidP="00EF6B8E">
      <w:pPr>
        <w:autoSpaceDE w:val="0"/>
        <w:autoSpaceDN w:val="0"/>
        <w:bidi w:val="0"/>
        <w:adjustRightInd w:val="0"/>
        <w:jc w:val="both"/>
        <w:rPr>
          <w:rFonts w:ascii="Times New Roman" w:hAnsi="Times New Roman"/>
          <w:color w:val="000000"/>
        </w:rPr>
      </w:pPr>
    </w:p>
    <w:p w:rsidR="00EF6B8E" w:rsidRPr="00F95E61" w:rsidP="00EF6B8E">
      <w:pPr>
        <w:autoSpaceDE w:val="0"/>
        <w:autoSpaceDN w:val="0"/>
        <w:bidi w:val="0"/>
        <w:adjustRightInd w:val="0"/>
        <w:jc w:val="both"/>
        <w:rPr>
          <w:rFonts w:ascii="Times New Roman" w:hAnsi="Times New Roman"/>
          <w:b/>
          <w:color w:val="000000"/>
        </w:rPr>
      </w:pPr>
      <w:r w:rsidRPr="00F95E61">
        <w:rPr>
          <w:rFonts w:ascii="Times New Roman" w:hAnsi="Times New Roman"/>
          <w:b/>
          <w:color w:val="000000"/>
        </w:rPr>
        <w:t xml:space="preserve">K bodu </w:t>
      </w:r>
      <w:r>
        <w:rPr>
          <w:rFonts w:ascii="Times New Roman" w:hAnsi="Times New Roman"/>
          <w:b/>
          <w:color w:val="000000"/>
        </w:rPr>
        <w:t>54</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Legislatívno-technická  úprava vo väzbe na presunutie právnej úpravy odchodného do § 76a.</w:t>
      </w:r>
    </w:p>
    <w:p w:rsidR="00EF6B8E" w:rsidRPr="00F95E61" w:rsidP="00EF6B8E">
      <w:pPr>
        <w:autoSpaceDE w:val="0"/>
        <w:autoSpaceDN w:val="0"/>
        <w:bidi w:val="0"/>
        <w:adjustRightInd w:val="0"/>
        <w:jc w:val="both"/>
        <w:rPr>
          <w:rFonts w:ascii="Times New Roman" w:hAnsi="Times New Roman"/>
          <w:b/>
          <w:color w:val="000000"/>
        </w:rPr>
      </w:pPr>
    </w:p>
    <w:p w:rsidR="00EF6B8E" w:rsidRPr="00F95E61" w:rsidP="00EF6B8E">
      <w:pPr>
        <w:autoSpaceDE w:val="0"/>
        <w:autoSpaceDN w:val="0"/>
        <w:bidi w:val="0"/>
        <w:adjustRightInd w:val="0"/>
        <w:jc w:val="both"/>
        <w:rPr>
          <w:rFonts w:ascii="Times New Roman" w:hAnsi="Times New Roman"/>
          <w:b/>
          <w:color w:val="000000"/>
        </w:rPr>
      </w:pPr>
      <w:r w:rsidRPr="00F95E61">
        <w:rPr>
          <w:rFonts w:ascii="Times New Roman" w:hAnsi="Times New Roman"/>
          <w:b/>
          <w:color w:val="000000"/>
        </w:rPr>
        <w:t>K bodu 5</w:t>
      </w:r>
      <w:r>
        <w:rPr>
          <w:rFonts w:ascii="Times New Roman" w:hAnsi="Times New Roman"/>
          <w:b/>
          <w:color w:val="000000"/>
        </w:rPr>
        <w:t>5</w:t>
      </w:r>
    </w:p>
    <w:p w:rsidR="00EF6B8E" w:rsidRPr="00F95E61" w:rsidP="00EF6B8E">
      <w:pPr>
        <w:pStyle w:val="BodyText"/>
        <w:bidi w:val="0"/>
        <w:spacing w:after="0"/>
        <w:ind w:firstLine="708"/>
        <w:jc w:val="both"/>
        <w:rPr>
          <w:rFonts w:hint="default"/>
          <w:color w:val="000000"/>
        </w:rPr>
      </w:pPr>
      <w:r w:rsidRPr="00F95E61">
        <w:rPr>
          <w:rFonts w:hint="default"/>
          <w:color w:val="000000"/>
        </w:rPr>
        <w:t>Cieľ</w:t>
      </w:r>
      <w:r w:rsidRPr="00F95E61">
        <w:rPr>
          <w:rFonts w:hint="default"/>
          <w:color w:val="000000"/>
        </w:rPr>
        <w:t>om navrhovanej ú</w:t>
      </w:r>
      <w:r w:rsidRPr="00F95E61">
        <w:rPr>
          <w:rFonts w:hint="default"/>
          <w:color w:val="000000"/>
        </w:rPr>
        <w:t>pravy je optimalizá</w:t>
      </w:r>
      <w:r w:rsidRPr="00F95E61">
        <w:rPr>
          <w:rFonts w:hint="default"/>
          <w:color w:val="000000"/>
        </w:rPr>
        <w:t>cia ná</w:t>
      </w:r>
      <w:r w:rsidRPr="00F95E61">
        <w:rPr>
          <w:rFonts w:hint="default"/>
          <w:color w:val="000000"/>
        </w:rPr>
        <w:t>kladov zam</w:t>
      </w:r>
      <w:r w:rsidRPr="00F95E61">
        <w:rPr>
          <w:rFonts w:hint="default"/>
          <w:color w:val="000000"/>
        </w:rPr>
        <w:t>estná</w:t>
      </w:r>
      <w:r w:rsidRPr="00F95E61">
        <w:rPr>
          <w:rFonts w:hint="default"/>
          <w:color w:val="000000"/>
        </w:rPr>
        <w:t>vateľ</w:t>
      </w:r>
      <w:r w:rsidRPr="00F95E61">
        <w:rPr>
          <w:rFonts w:hint="default"/>
          <w:color w:val="000000"/>
        </w:rPr>
        <w:t>a pri skonč</w:t>
      </w:r>
      <w:r w:rsidRPr="00F95E61">
        <w:rPr>
          <w:rFonts w:hint="default"/>
          <w:color w:val="000000"/>
        </w:rPr>
        <w:t>ení</w:t>
      </w:r>
      <w:r w:rsidRPr="00F95E61">
        <w:rPr>
          <w:rFonts w:hint="default"/>
          <w:color w:val="000000"/>
        </w:rPr>
        <w:t xml:space="preserve"> pracovné</w:t>
      </w:r>
      <w:r w:rsidRPr="00F95E61">
        <w:rPr>
          <w:rFonts w:hint="default"/>
          <w:color w:val="000000"/>
        </w:rPr>
        <w:t>ho pomeru, ktoré</w:t>
      </w:r>
      <w:r w:rsidRPr="00F95E61">
        <w:rPr>
          <w:rFonts w:hint="default"/>
          <w:color w:val="000000"/>
        </w:rPr>
        <w:t xml:space="preserve"> zamestná</w:t>
      </w:r>
      <w:r w:rsidRPr="00F95E61">
        <w:rPr>
          <w:rFonts w:hint="default"/>
          <w:color w:val="000000"/>
        </w:rPr>
        <w:t>vateľ</w:t>
      </w:r>
      <w:r w:rsidRPr="00F95E61">
        <w:rPr>
          <w:rFonts w:hint="default"/>
          <w:color w:val="000000"/>
        </w:rPr>
        <w:t xml:space="preserve"> neskô</w:t>
      </w:r>
      <w:r w:rsidRPr="00F95E61">
        <w:rPr>
          <w:rFonts w:hint="default"/>
          <w:color w:val="000000"/>
        </w:rPr>
        <w:t>r môž</w:t>
      </w:r>
      <w:r w:rsidRPr="00F95E61">
        <w:rPr>
          <w:rFonts w:hint="default"/>
          <w:color w:val="000000"/>
        </w:rPr>
        <w:t>e použ</w:t>
      </w:r>
      <w:r w:rsidRPr="00F95E61">
        <w:rPr>
          <w:rFonts w:hint="default"/>
          <w:color w:val="000000"/>
        </w:rPr>
        <w:t>iť</w:t>
      </w:r>
      <w:r w:rsidRPr="00F95E61">
        <w:rPr>
          <w:rFonts w:hint="default"/>
          <w:color w:val="000000"/>
        </w:rPr>
        <w:t xml:space="preserve"> napr. na zvýš</w:t>
      </w:r>
      <w:r w:rsidRPr="00F95E61">
        <w:rPr>
          <w:rFonts w:hint="default"/>
          <w:color w:val="000000"/>
        </w:rPr>
        <w:t>enie poč</w:t>
      </w:r>
      <w:r w:rsidRPr="00F95E61">
        <w:rPr>
          <w:rFonts w:hint="default"/>
          <w:color w:val="000000"/>
        </w:rPr>
        <w:t>tu zamestnancov alebo pre zostá</w:t>
      </w:r>
      <w:r w:rsidRPr="00F95E61">
        <w:rPr>
          <w:rFonts w:hint="default"/>
          <w:color w:val="000000"/>
        </w:rPr>
        <w:t>vajú</w:t>
      </w:r>
      <w:r w:rsidRPr="00F95E61">
        <w:rPr>
          <w:rFonts w:hint="default"/>
          <w:color w:val="000000"/>
        </w:rPr>
        <w:t>cich zamestnancov.</w:t>
      </w:r>
    </w:p>
    <w:p w:rsidR="00FD1649" w:rsidP="00EF6B8E">
      <w:pPr>
        <w:pStyle w:val="BodyText"/>
        <w:bidi w:val="0"/>
        <w:spacing w:after="0"/>
        <w:ind w:firstLine="708"/>
        <w:jc w:val="both"/>
        <w:rPr>
          <w:rFonts w:hint="default"/>
          <w:color w:val="000000"/>
        </w:rPr>
      </w:pPr>
      <w:r>
        <w:rPr>
          <w:color w:val="000000"/>
        </w:rPr>
        <w:t>V odseku 1</w:t>
      </w:r>
      <w:r w:rsidRPr="00F95E61" w:rsidR="00EF6B8E">
        <w:rPr>
          <w:color w:val="000000"/>
        </w:rPr>
        <w:t xml:space="preserve"> sa navrhuje </w:t>
      </w:r>
      <w:r>
        <w:rPr>
          <w:rFonts w:hint="default"/>
          <w:color w:val="000000"/>
        </w:rPr>
        <w:t>stanoviť</w:t>
      </w:r>
      <w:r>
        <w:rPr>
          <w:rFonts w:hint="default"/>
          <w:color w:val="000000"/>
        </w:rPr>
        <w:t xml:space="preserve"> povinnosť</w:t>
      </w:r>
      <w:r>
        <w:rPr>
          <w:rFonts w:hint="default"/>
          <w:color w:val="000000"/>
        </w:rPr>
        <w:t xml:space="preserve"> zamestná</w:t>
      </w:r>
      <w:r>
        <w:rPr>
          <w:rFonts w:hint="default"/>
          <w:color w:val="000000"/>
        </w:rPr>
        <w:t>vateľ</w:t>
      </w:r>
      <w:r>
        <w:rPr>
          <w:rFonts w:hint="default"/>
          <w:color w:val="000000"/>
        </w:rPr>
        <w:t xml:space="preserve">a </w:t>
      </w:r>
      <w:r w:rsidRPr="00F95E61" w:rsidR="00EF6B8E">
        <w:rPr>
          <w:rFonts w:hint="default"/>
          <w:color w:val="000000"/>
        </w:rPr>
        <w:t>poskytnúť</w:t>
      </w:r>
      <w:r w:rsidRPr="00F95E61" w:rsidR="00EF6B8E">
        <w:rPr>
          <w:rFonts w:hint="default"/>
          <w:color w:val="000000"/>
        </w:rPr>
        <w:t xml:space="preserve"> </w:t>
      </w:r>
      <w:r>
        <w:rPr>
          <w:color w:val="000000"/>
        </w:rPr>
        <w:t xml:space="preserve">zamestnancovi </w:t>
      </w:r>
      <w:r w:rsidRPr="00F95E61" w:rsidR="00EF6B8E">
        <w:rPr>
          <w:rFonts w:hint="default"/>
          <w:color w:val="000000"/>
        </w:rPr>
        <w:t>odstupné</w:t>
      </w:r>
      <w:r w:rsidRPr="00F95E61" w:rsidR="00EF6B8E">
        <w:rPr>
          <w:rFonts w:hint="default"/>
          <w:color w:val="000000"/>
        </w:rPr>
        <w:t xml:space="preserve"> v </w:t>
      </w:r>
      <w:r w:rsidRPr="00F95E61" w:rsidR="00EF6B8E">
        <w:rPr>
          <w:rFonts w:hint="default"/>
          <w:color w:val="000000"/>
        </w:rPr>
        <w:t>prí</w:t>
      </w:r>
      <w:r w:rsidRPr="00F95E61" w:rsidR="00EF6B8E">
        <w:rPr>
          <w:rFonts w:hint="default"/>
          <w:color w:val="000000"/>
        </w:rPr>
        <w:t>pad</w:t>
      </w:r>
      <w:r w:rsidRPr="00F95E61" w:rsidR="00EF6B8E">
        <w:rPr>
          <w:rFonts w:hint="default"/>
          <w:color w:val="000000"/>
        </w:rPr>
        <w:t xml:space="preserve">e, ak </w:t>
      </w:r>
      <w:r>
        <w:rPr>
          <w:rFonts w:hint="default"/>
          <w:color w:val="000000"/>
        </w:rPr>
        <w:t>sa pracovný</w:t>
      </w:r>
      <w:r>
        <w:rPr>
          <w:rFonts w:hint="default"/>
          <w:color w:val="000000"/>
        </w:rPr>
        <w:t xml:space="preserve"> pomer skonč</w:t>
      </w:r>
      <w:r>
        <w:rPr>
          <w:rFonts w:hint="default"/>
          <w:color w:val="000000"/>
        </w:rPr>
        <w:t>il</w:t>
      </w:r>
      <w:r w:rsidR="00B7371F">
        <w:rPr>
          <w:color w:val="000000"/>
        </w:rPr>
        <w:t xml:space="preserve"> dohodou</w:t>
      </w:r>
      <w:r w:rsidRPr="00F95E61" w:rsidR="00EF6B8E">
        <w:rPr>
          <w:rFonts w:hint="default"/>
          <w:color w:val="000000"/>
        </w:rPr>
        <w:t xml:space="preserve"> z dô</w:t>
      </w:r>
      <w:r w:rsidRPr="00F95E61" w:rsidR="00EF6B8E">
        <w:rPr>
          <w:rFonts w:hint="default"/>
          <w:color w:val="000000"/>
        </w:rPr>
        <w:t>vodov uvedený</w:t>
      </w:r>
      <w:r w:rsidRPr="00F95E61" w:rsidR="00EF6B8E">
        <w:rPr>
          <w:rFonts w:hint="default"/>
          <w:color w:val="000000"/>
        </w:rPr>
        <w:t>ch v §</w:t>
      </w:r>
      <w:r w:rsidRPr="00F95E61" w:rsidR="00EF6B8E">
        <w:rPr>
          <w:rFonts w:hint="default"/>
          <w:color w:val="000000"/>
        </w:rPr>
        <w:t xml:space="preserve"> 63 ods. 1 pí</w:t>
      </w:r>
      <w:r w:rsidRPr="00F95E61" w:rsidR="00EF6B8E">
        <w:rPr>
          <w:rFonts w:hint="default"/>
          <w:color w:val="000000"/>
        </w:rPr>
        <w:t>sm. a), b) alebo z </w:t>
      </w:r>
      <w:r w:rsidRPr="00F95E61" w:rsidR="00EF6B8E">
        <w:rPr>
          <w:rFonts w:hint="default"/>
          <w:color w:val="000000"/>
        </w:rPr>
        <w:t>dô</w:t>
      </w:r>
      <w:r w:rsidRPr="00F95E61" w:rsidR="00EF6B8E">
        <w:rPr>
          <w:rFonts w:hint="default"/>
          <w:color w:val="000000"/>
        </w:rPr>
        <w:t>vodu, ž</w:t>
      </w:r>
      <w:r w:rsidRPr="00F95E61" w:rsidR="00EF6B8E">
        <w:rPr>
          <w:rFonts w:hint="default"/>
          <w:color w:val="000000"/>
        </w:rPr>
        <w:t>e zamestnanec stratil vzhľ</w:t>
      </w:r>
      <w:r w:rsidRPr="00F95E61" w:rsidR="00EF6B8E">
        <w:rPr>
          <w:rFonts w:hint="default"/>
          <w:color w:val="000000"/>
        </w:rPr>
        <w:t>adom na svoj zdravotný</w:t>
      </w:r>
      <w:r w:rsidRPr="00F95E61" w:rsidR="00EF6B8E">
        <w:rPr>
          <w:rFonts w:hint="default"/>
          <w:color w:val="000000"/>
        </w:rPr>
        <w:t xml:space="preserve"> stav podľ</w:t>
      </w:r>
      <w:r w:rsidRPr="00F95E61" w:rsidR="00EF6B8E">
        <w:rPr>
          <w:rFonts w:hint="default"/>
          <w:color w:val="000000"/>
        </w:rPr>
        <w:t>a leká</w:t>
      </w:r>
      <w:r w:rsidRPr="00F95E61" w:rsidR="00EF6B8E">
        <w:rPr>
          <w:rFonts w:hint="default"/>
          <w:color w:val="000000"/>
        </w:rPr>
        <w:t>rskeho posudku dlhodobo spô</w:t>
      </w:r>
      <w:r w:rsidRPr="00F95E61" w:rsidR="00EF6B8E">
        <w:rPr>
          <w:rFonts w:hint="default"/>
          <w:color w:val="000000"/>
        </w:rPr>
        <w:t>sobil</w:t>
      </w:r>
      <w:r>
        <w:rPr>
          <w:rFonts w:hint="default"/>
          <w:color w:val="000000"/>
        </w:rPr>
        <w:t>osť</w:t>
      </w:r>
      <w:r>
        <w:rPr>
          <w:rFonts w:hint="default"/>
          <w:color w:val="000000"/>
        </w:rPr>
        <w:t xml:space="preserve"> vykoná</w:t>
      </w:r>
      <w:r>
        <w:rPr>
          <w:rFonts w:hint="default"/>
          <w:color w:val="000000"/>
        </w:rPr>
        <w:t>vať</w:t>
      </w:r>
      <w:r>
        <w:rPr>
          <w:rFonts w:hint="default"/>
          <w:color w:val="000000"/>
        </w:rPr>
        <w:t xml:space="preserve"> doterajš</w:t>
      </w:r>
      <w:r>
        <w:rPr>
          <w:rFonts w:hint="default"/>
          <w:color w:val="000000"/>
        </w:rPr>
        <w:t>iu prá</w:t>
      </w:r>
      <w:r>
        <w:rPr>
          <w:rFonts w:hint="default"/>
          <w:color w:val="000000"/>
        </w:rPr>
        <w:t xml:space="preserve">cu. </w:t>
      </w:r>
    </w:p>
    <w:p w:rsidR="00EF6B8E" w:rsidP="004A0756">
      <w:pPr>
        <w:pStyle w:val="BodyText"/>
        <w:bidi w:val="0"/>
        <w:spacing w:after="0"/>
        <w:ind w:firstLine="708"/>
        <w:jc w:val="both"/>
        <w:rPr>
          <w:color w:val="000000"/>
        </w:rPr>
      </w:pPr>
      <w:r w:rsidR="00FD1649">
        <w:rPr>
          <w:color w:val="000000"/>
        </w:rPr>
        <w:t>V odseku 2 sa navrhuje,</w:t>
      </w:r>
      <w:r w:rsidR="00FD1649">
        <w:rPr>
          <w:rFonts w:hint="default"/>
          <w:color w:val="000000"/>
        </w:rPr>
        <w:t xml:space="preserve"> ž</w:t>
      </w:r>
      <w:r w:rsidR="00FD1649">
        <w:rPr>
          <w:rFonts w:hint="default"/>
          <w:color w:val="000000"/>
        </w:rPr>
        <w:t>e ak sa pracovný</w:t>
      </w:r>
      <w:r w:rsidR="00FD1649">
        <w:rPr>
          <w:rFonts w:hint="default"/>
          <w:color w:val="000000"/>
        </w:rPr>
        <w:t xml:space="preserve"> pomer končí</w:t>
      </w:r>
      <w:r w:rsidR="00FD1649">
        <w:rPr>
          <w:rFonts w:hint="default"/>
          <w:color w:val="000000"/>
        </w:rPr>
        <w:t xml:space="preserve"> vý</w:t>
      </w:r>
      <w:r w:rsidR="00FD1649">
        <w:rPr>
          <w:rFonts w:hint="default"/>
          <w:color w:val="000000"/>
        </w:rPr>
        <w:t>poveď</w:t>
      </w:r>
      <w:r w:rsidR="00FD1649">
        <w:rPr>
          <w:rFonts w:hint="default"/>
          <w:color w:val="000000"/>
        </w:rPr>
        <w:t>ou zo strany zamestná</w:t>
      </w:r>
      <w:r w:rsidR="00FD1649">
        <w:rPr>
          <w:rFonts w:hint="default"/>
          <w:color w:val="000000"/>
        </w:rPr>
        <w:t>vateľ</w:t>
      </w:r>
      <w:r w:rsidR="00FD1649">
        <w:rPr>
          <w:rFonts w:hint="default"/>
          <w:color w:val="000000"/>
        </w:rPr>
        <w:t>a, zamestnanec má</w:t>
      </w:r>
      <w:r w:rsidR="00FD1649">
        <w:rPr>
          <w:rFonts w:hint="default"/>
          <w:color w:val="000000"/>
        </w:rPr>
        <w:t xml:space="preserve"> prá</w:t>
      </w:r>
      <w:r w:rsidR="00FD1649">
        <w:rPr>
          <w:rFonts w:hint="default"/>
          <w:color w:val="000000"/>
        </w:rPr>
        <w:t>vo pož</w:t>
      </w:r>
      <w:r w:rsidR="00FD1649">
        <w:rPr>
          <w:rFonts w:hint="default"/>
          <w:color w:val="000000"/>
        </w:rPr>
        <w:t>iadať</w:t>
      </w:r>
      <w:r w:rsidR="00FD1649">
        <w:rPr>
          <w:rFonts w:hint="default"/>
          <w:color w:val="000000"/>
        </w:rPr>
        <w:t>, aby sa pracovný</w:t>
      </w:r>
      <w:r w:rsidR="00FD1649">
        <w:rPr>
          <w:rFonts w:hint="default"/>
          <w:color w:val="000000"/>
        </w:rPr>
        <w:t xml:space="preserve"> pomer skonč</w:t>
      </w:r>
      <w:r w:rsidR="00FD1649">
        <w:rPr>
          <w:rFonts w:hint="default"/>
          <w:color w:val="000000"/>
        </w:rPr>
        <w:t>il dohodou. Zamestná</w:t>
      </w:r>
      <w:r w:rsidR="00FD1649">
        <w:rPr>
          <w:rFonts w:hint="default"/>
          <w:color w:val="000000"/>
        </w:rPr>
        <w:t>vateľ</w:t>
      </w:r>
      <w:r w:rsidR="00FD1649">
        <w:rPr>
          <w:rFonts w:hint="default"/>
          <w:color w:val="000000"/>
        </w:rPr>
        <w:t xml:space="preserve"> je povinný</w:t>
      </w:r>
      <w:r w:rsidR="00FD1649">
        <w:rPr>
          <w:rFonts w:hint="default"/>
          <w:color w:val="000000"/>
        </w:rPr>
        <w:t xml:space="preserve"> tejto ž</w:t>
      </w:r>
      <w:r w:rsidR="00FD1649">
        <w:rPr>
          <w:rFonts w:hint="default"/>
          <w:color w:val="000000"/>
        </w:rPr>
        <w:t>iadosti vyhovieť.</w:t>
      </w:r>
    </w:p>
    <w:p w:rsidR="00EF6B8E" w:rsidRPr="00F95E61" w:rsidP="00EF6B8E">
      <w:pPr>
        <w:bidi w:val="0"/>
        <w:ind w:firstLine="567"/>
        <w:jc w:val="both"/>
        <w:rPr>
          <w:rFonts w:ascii="Times New Roman" w:hAnsi="Times New Roman"/>
          <w:color w:val="000000"/>
        </w:rPr>
      </w:pPr>
      <w:r w:rsidRPr="00F95E61">
        <w:rPr>
          <w:rFonts w:ascii="Times New Roman" w:hAnsi="Times New Roman"/>
          <w:color w:val="000000"/>
        </w:rPr>
        <w:t xml:space="preserve">  </w:t>
      </w:r>
      <w:r>
        <w:rPr>
          <w:rFonts w:ascii="Times New Roman" w:hAnsi="Times New Roman"/>
          <w:color w:val="000000"/>
        </w:rPr>
        <w:t>V odseku 3</w:t>
      </w:r>
      <w:r w:rsidRPr="00F95E61">
        <w:rPr>
          <w:rFonts w:ascii="Times New Roman" w:hAnsi="Times New Roman"/>
          <w:color w:val="000000"/>
        </w:rPr>
        <w:t xml:space="preserve"> sa navrhuje, že v</w:t>
      </w:r>
      <w:r w:rsidR="004A0756">
        <w:rPr>
          <w:rFonts w:ascii="Times New Roman" w:hAnsi="Times New Roman"/>
          <w:color w:val="000000"/>
        </w:rPr>
        <w:t> </w:t>
      </w:r>
      <w:r w:rsidRPr="00F95E61">
        <w:rPr>
          <w:rFonts w:ascii="Times New Roman" w:hAnsi="Times New Roman"/>
          <w:color w:val="000000"/>
        </w:rPr>
        <w:t>prípade</w:t>
      </w:r>
      <w:r w:rsidR="004A0756">
        <w:rPr>
          <w:rFonts w:ascii="Times New Roman" w:hAnsi="Times New Roman"/>
          <w:color w:val="000000"/>
        </w:rPr>
        <w:t>,</w:t>
      </w:r>
      <w:r w:rsidRPr="00F95E61">
        <w:rPr>
          <w:rFonts w:ascii="Times New Roman" w:hAnsi="Times New Roman"/>
          <w:color w:val="000000"/>
        </w:rPr>
        <w:t xml:space="preserve"> ak sa zamestnávateľ so zamestnancom dohodne, že zamestnanec u neho zotrvá v pracovnom pomere len časť výpovednej doby, bude zamestnancovi patriť len pomerná časť odstupného. </w:t>
      </w:r>
    </w:p>
    <w:p w:rsidR="00EF6B8E" w:rsidRPr="00F95E61" w:rsidP="00EF6B8E">
      <w:pPr>
        <w:pStyle w:val="BodyText"/>
        <w:bidi w:val="0"/>
        <w:spacing w:after="0"/>
        <w:jc w:val="both"/>
        <w:rPr>
          <w:color w:val="000000"/>
        </w:rPr>
      </w:pPr>
    </w:p>
    <w:p w:rsidR="00EF6B8E" w:rsidP="00EF6B8E">
      <w:pPr>
        <w:pStyle w:val="BodyText"/>
        <w:tabs>
          <w:tab w:val="left" w:pos="567"/>
        </w:tabs>
        <w:bidi w:val="0"/>
        <w:spacing w:after="0"/>
        <w:jc w:val="both"/>
        <w:rPr>
          <w:color w:val="000000"/>
        </w:rPr>
      </w:pPr>
      <w:r w:rsidRPr="00F95E61">
        <w:rPr>
          <w:color w:val="000000"/>
        </w:rPr>
        <w:t xml:space="preserve"> </w:t>
        <w:tab/>
      </w:r>
      <w:r w:rsidRPr="00F95E61">
        <w:rPr>
          <w:rFonts w:hint="default"/>
          <w:color w:val="000000"/>
        </w:rPr>
        <w:t xml:space="preserve">  Vý</w:t>
      </w:r>
      <w:r w:rsidRPr="00F95E61">
        <w:rPr>
          <w:rFonts w:hint="default"/>
          <w:color w:val="000000"/>
        </w:rPr>
        <w:t>poč</w:t>
      </w:r>
      <w:r w:rsidRPr="00F95E61">
        <w:rPr>
          <w:rFonts w:hint="default"/>
          <w:color w:val="000000"/>
        </w:rPr>
        <w:t>et výš</w:t>
      </w:r>
      <w:r w:rsidRPr="00F95E61">
        <w:rPr>
          <w:rFonts w:hint="default"/>
          <w:color w:val="000000"/>
        </w:rPr>
        <w:t>ky odstupné</w:t>
      </w:r>
      <w:r w:rsidRPr="00F95E61">
        <w:rPr>
          <w:rFonts w:hint="default"/>
          <w:color w:val="000000"/>
        </w:rPr>
        <w:t>ho bude vychá</w:t>
      </w:r>
      <w:r w:rsidRPr="00F95E61">
        <w:rPr>
          <w:rFonts w:hint="default"/>
          <w:color w:val="000000"/>
        </w:rPr>
        <w:t>dzať</w:t>
      </w:r>
      <w:r w:rsidRPr="00F95E61">
        <w:rPr>
          <w:rFonts w:hint="default"/>
          <w:color w:val="000000"/>
        </w:rPr>
        <w:t xml:space="preserve"> </w:t>
      </w:r>
      <w:r w:rsidR="00B7371F">
        <w:rPr>
          <w:color w:val="000000"/>
        </w:rPr>
        <w:t xml:space="preserve">z </w:t>
      </w:r>
      <w:r w:rsidRPr="00F95E61">
        <w:rPr>
          <w:rFonts w:hint="default"/>
          <w:color w:val="000000"/>
        </w:rPr>
        <w:t>dĺž</w:t>
      </w:r>
      <w:r w:rsidRPr="00F95E61">
        <w:rPr>
          <w:rFonts w:hint="default"/>
          <w:color w:val="000000"/>
        </w:rPr>
        <w:t>ky vý</w:t>
      </w:r>
      <w:r w:rsidRPr="00F95E61">
        <w:rPr>
          <w:rFonts w:hint="default"/>
          <w:color w:val="000000"/>
        </w:rPr>
        <w:t>povednej doby, na ktorú</w:t>
      </w:r>
      <w:r w:rsidRPr="00F95E61">
        <w:rPr>
          <w:rFonts w:hint="default"/>
          <w:color w:val="000000"/>
        </w:rPr>
        <w:t xml:space="preserve"> by mal zamestnanec prá</w:t>
      </w:r>
      <w:r w:rsidRPr="00F95E61">
        <w:rPr>
          <w:rFonts w:hint="default"/>
          <w:color w:val="000000"/>
        </w:rPr>
        <w:t>vo, ak by</w:t>
      </w:r>
      <w:r w:rsidRPr="00F95E61">
        <w:rPr>
          <w:rFonts w:hint="default"/>
          <w:color w:val="000000"/>
        </w:rPr>
        <w:t xml:space="preserve"> sa pracovný</w:t>
      </w:r>
      <w:r w:rsidRPr="00F95E61">
        <w:rPr>
          <w:rFonts w:hint="default"/>
          <w:color w:val="000000"/>
        </w:rPr>
        <w:t xml:space="preserve"> pomer skonč</w:t>
      </w:r>
      <w:r w:rsidRPr="00F95E61">
        <w:rPr>
          <w:rFonts w:hint="default"/>
          <w:color w:val="000000"/>
        </w:rPr>
        <w:t>il vý</w:t>
      </w:r>
      <w:r w:rsidRPr="00F95E61">
        <w:rPr>
          <w:rFonts w:hint="default"/>
          <w:color w:val="000000"/>
        </w:rPr>
        <w:t>poveď</w:t>
      </w:r>
      <w:r w:rsidRPr="00F95E61">
        <w:rPr>
          <w:rFonts w:hint="default"/>
          <w:color w:val="000000"/>
        </w:rPr>
        <w:t>ou.</w:t>
        <w:tab/>
      </w:r>
    </w:p>
    <w:p w:rsidR="004A0756" w:rsidRPr="00F95E61" w:rsidP="00EF6B8E">
      <w:pPr>
        <w:pStyle w:val="BodyText"/>
        <w:tabs>
          <w:tab w:val="left" w:pos="567"/>
        </w:tabs>
        <w:bidi w:val="0"/>
        <w:spacing w:after="0"/>
        <w:jc w:val="both"/>
        <w:rPr>
          <w:color w:val="000000"/>
        </w:rPr>
      </w:pPr>
      <w:r w:rsidR="00B7371F">
        <w:rPr>
          <w:color w:val="000000"/>
        </w:rPr>
        <w:tab/>
      </w:r>
      <w:r w:rsidR="00B7371F">
        <w:rPr>
          <w:rFonts w:hint="default"/>
          <w:color w:val="000000"/>
        </w:rPr>
        <w:t>Navrhovaný</w:t>
      </w:r>
      <w:r w:rsidR="00B7371F">
        <w:rPr>
          <w:rFonts w:hint="default"/>
          <w:color w:val="000000"/>
        </w:rPr>
        <w:t>mi odsekmi</w:t>
      </w:r>
      <w:r>
        <w:rPr>
          <w:rFonts w:hint="default"/>
          <w:color w:val="000000"/>
        </w:rPr>
        <w:t xml:space="preserve"> 4 až</w:t>
      </w:r>
      <w:r>
        <w:rPr>
          <w:rFonts w:hint="default"/>
          <w:color w:val="000000"/>
        </w:rPr>
        <w:t xml:space="preserve"> 7</w:t>
      </w:r>
      <w:r w:rsidR="00B7371F">
        <w:rPr>
          <w:rFonts w:hint="default"/>
          <w:color w:val="000000"/>
        </w:rPr>
        <w:t xml:space="preserve"> sa nemení</w:t>
      </w:r>
      <w:r w:rsidR="00B7371F">
        <w:rPr>
          <w:rFonts w:hint="default"/>
          <w:color w:val="000000"/>
        </w:rPr>
        <w:t xml:space="preserve"> platný</w:t>
      </w:r>
      <w:r w:rsidR="00B7371F">
        <w:rPr>
          <w:rFonts w:hint="default"/>
          <w:color w:val="000000"/>
        </w:rPr>
        <w:t xml:space="preserve"> a </w:t>
      </w:r>
      <w:r w:rsidR="00B7371F">
        <w:rPr>
          <w:rFonts w:hint="default"/>
          <w:color w:val="000000"/>
        </w:rPr>
        <w:t>úč</w:t>
      </w:r>
      <w:r w:rsidR="00B7371F">
        <w:rPr>
          <w:rFonts w:hint="default"/>
          <w:color w:val="000000"/>
        </w:rPr>
        <w:t>inný</w:t>
      </w:r>
      <w:r w:rsidR="00B7371F">
        <w:rPr>
          <w:rFonts w:hint="default"/>
          <w:color w:val="000000"/>
        </w:rPr>
        <w:t xml:space="preserve"> prá</w:t>
      </w:r>
      <w:r w:rsidR="00B7371F">
        <w:rPr>
          <w:rFonts w:hint="default"/>
          <w:color w:val="000000"/>
        </w:rPr>
        <w:t>vny stav.</w:t>
      </w:r>
      <w:r>
        <w:rPr>
          <w:color w:val="000000"/>
        </w:rPr>
        <w:t xml:space="preserve"> </w:t>
      </w:r>
    </w:p>
    <w:p w:rsidR="00EF6B8E" w:rsidRPr="00F95E61" w:rsidP="00EF6B8E">
      <w:pPr>
        <w:pStyle w:val="BodyText"/>
        <w:bidi w:val="0"/>
        <w:spacing w:after="0"/>
        <w:ind w:firstLine="708"/>
        <w:jc w:val="both"/>
        <w:rPr>
          <w:color w:val="000000"/>
        </w:rPr>
      </w:pPr>
      <w:r w:rsidRPr="00F95E61">
        <w:rPr>
          <w:color w:val="000000"/>
        </w:rPr>
        <w:t xml:space="preserve">V odseku </w:t>
      </w:r>
      <w:r>
        <w:rPr>
          <w:color w:val="000000"/>
        </w:rPr>
        <w:t>8</w:t>
      </w:r>
      <w:r w:rsidRPr="00F95E61">
        <w:rPr>
          <w:rFonts w:hint="default"/>
          <w:color w:val="000000"/>
        </w:rPr>
        <w:t xml:space="preserve"> sa navrhuje ustanoviť</w:t>
      </w:r>
      <w:r w:rsidRPr="00F95E61">
        <w:rPr>
          <w:rFonts w:hint="default"/>
          <w:color w:val="000000"/>
        </w:rPr>
        <w:t xml:space="preserve"> oprá</w:t>
      </w:r>
      <w:r w:rsidRPr="00F95E61">
        <w:rPr>
          <w:rFonts w:hint="default"/>
          <w:color w:val="000000"/>
        </w:rPr>
        <w:t>vnenie zamestná</w:t>
      </w:r>
      <w:r w:rsidRPr="00F95E61">
        <w:rPr>
          <w:rFonts w:hint="default"/>
          <w:color w:val="000000"/>
        </w:rPr>
        <w:t>vateľ</w:t>
      </w:r>
      <w:r w:rsidRPr="00F95E61">
        <w:rPr>
          <w:rFonts w:hint="default"/>
          <w:color w:val="000000"/>
        </w:rPr>
        <w:t>a poskytnúť</w:t>
      </w:r>
      <w:r w:rsidRPr="00F95E61">
        <w:rPr>
          <w:rFonts w:hint="default"/>
          <w:color w:val="000000"/>
        </w:rPr>
        <w:t xml:space="preserve"> zamestnancovi odstupné</w:t>
      </w:r>
      <w:r w:rsidR="004A0756">
        <w:rPr>
          <w:color w:val="000000"/>
        </w:rPr>
        <w:t xml:space="preserve"> aj</w:t>
      </w:r>
      <w:r w:rsidRPr="00F95E61">
        <w:rPr>
          <w:color w:val="000000"/>
        </w:rPr>
        <w:t xml:space="preserve"> </w:t>
      </w:r>
      <w:r>
        <w:rPr>
          <w:color w:val="000000"/>
        </w:rPr>
        <w:t>v </w:t>
      </w:r>
      <w:r>
        <w:rPr>
          <w:rFonts w:hint="default"/>
          <w:color w:val="000000"/>
        </w:rPr>
        <w:t>iný</w:t>
      </w:r>
      <w:r>
        <w:rPr>
          <w:rFonts w:hint="default"/>
          <w:color w:val="000000"/>
        </w:rPr>
        <w:t>ch prí</w:t>
      </w:r>
      <w:r>
        <w:rPr>
          <w:rFonts w:hint="default"/>
          <w:color w:val="000000"/>
        </w:rPr>
        <w:t xml:space="preserve">padoch ako </w:t>
      </w:r>
      <w:r w:rsidR="007E254E">
        <w:rPr>
          <w:rFonts w:hint="default"/>
          <w:color w:val="000000"/>
        </w:rPr>
        <w:t>podľ</w:t>
      </w:r>
      <w:r w:rsidR="007E254E">
        <w:rPr>
          <w:rFonts w:hint="default"/>
          <w:color w:val="000000"/>
        </w:rPr>
        <w:t>a odseku 1 a 4</w:t>
      </w:r>
      <w:r>
        <w:rPr>
          <w:color w:val="000000"/>
        </w:rPr>
        <w:t xml:space="preserve">. </w:t>
      </w:r>
    </w:p>
    <w:p w:rsidR="00EF6B8E" w:rsidRPr="00F95E61" w:rsidP="00EF6B8E">
      <w:pPr>
        <w:pStyle w:val="BodyText"/>
        <w:tabs>
          <w:tab w:val="left" w:pos="567"/>
        </w:tabs>
        <w:bidi w:val="0"/>
        <w:spacing w:after="0"/>
        <w:jc w:val="both"/>
        <w:rPr>
          <w:color w:val="000000"/>
        </w:rPr>
      </w:pPr>
    </w:p>
    <w:p w:rsidR="00EF6B8E" w:rsidRPr="00F95E61" w:rsidP="00EF6B8E">
      <w:pPr>
        <w:autoSpaceDE w:val="0"/>
        <w:autoSpaceDN w:val="0"/>
        <w:bidi w:val="0"/>
        <w:adjustRightInd w:val="0"/>
        <w:jc w:val="both"/>
        <w:rPr>
          <w:rFonts w:ascii="Times New Roman" w:hAnsi="Times New Roman"/>
          <w:b/>
          <w:color w:val="000000"/>
        </w:rPr>
      </w:pPr>
      <w:r w:rsidRPr="00F95E61">
        <w:rPr>
          <w:rFonts w:ascii="Times New Roman" w:hAnsi="Times New Roman"/>
          <w:b/>
          <w:color w:val="000000"/>
        </w:rPr>
        <w:t>K bodu 5</w:t>
      </w:r>
      <w:r>
        <w:rPr>
          <w:rFonts w:ascii="Times New Roman" w:hAnsi="Times New Roman"/>
          <w:b/>
          <w:color w:val="000000"/>
        </w:rPr>
        <w:t>6</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 xml:space="preserve">Navrhuje sa úpravu odchodného vyčleniť do samostatného § 76a. </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Navrhuje sa namiesto slov „bezprostredne po jeho skončení“ nahradiť lehotou 10 pracovných dní.</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 xml:space="preserve">Podľa navrhovanej zmeny zamestnávateľ nemusí poskytnúť odchodné, ak sa pracovný pomer so zamestnancom skončil okamžite z dôvodu právoplatného odsúdenia pre úmyselný trestný čin a z dôvodu závažného porušenia pracovnej disciplíny. </w:t>
      </w:r>
    </w:p>
    <w:p w:rsidR="00EF6B8E" w:rsidRPr="00F95E61" w:rsidP="00EF6B8E">
      <w:pPr>
        <w:bidi w:val="0"/>
        <w:rPr>
          <w:rFonts w:ascii="Times New Roman" w:hAnsi="Times New Roman"/>
          <w:b/>
          <w:color w:val="000000"/>
        </w:rPr>
      </w:pPr>
    </w:p>
    <w:p w:rsidR="00EF6B8E" w:rsidRPr="00F95E61" w:rsidP="00EF6B8E">
      <w:pPr>
        <w:bidi w:val="0"/>
        <w:rPr>
          <w:rFonts w:ascii="Times New Roman" w:hAnsi="Times New Roman"/>
          <w:b/>
          <w:color w:val="000000"/>
        </w:rPr>
      </w:pPr>
      <w:r w:rsidRPr="00F95E61">
        <w:rPr>
          <w:rFonts w:ascii="Times New Roman" w:hAnsi="Times New Roman"/>
          <w:b/>
          <w:color w:val="000000"/>
        </w:rPr>
        <w:t>K bodu  5</w:t>
      </w:r>
      <w:r>
        <w:rPr>
          <w:rFonts w:ascii="Times New Roman" w:hAnsi="Times New Roman"/>
          <w:b/>
          <w:color w:val="000000"/>
        </w:rPr>
        <w:t>7</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Podľa doterajšieho právneho stavu, ak celkový čas, za ktorý by sa mala zamestnancovi poskytnúť náhrada mzdy</w:t>
      </w:r>
      <w:r w:rsidR="00BD72C8">
        <w:rPr>
          <w:rFonts w:ascii="Times New Roman" w:hAnsi="Times New Roman"/>
          <w:color w:val="000000"/>
        </w:rPr>
        <w:t>,</w:t>
      </w:r>
      <w:r w:rsidRPr="00F95E61">
        <w:rPr>
          <w:rFonts w:ascii="Times New Roman" w:hAnsi="Times New Roman"/>
          <w:color w:val="000000"/>
        </w:rPr>
        <w:t xml:space="preserve"> presahuje 12 mesiacov, môže súd na žiadosť zamestnávateľa jeho povinnosť nahradiť mzdu za čas presahujúci 12 mesiacov primerane znížiť, prípadne náhradu mzdy zamestnancovi vôbec nepriznať. </w:t>
      </w:r>
    </w:p>
    <w:p w:rsidR="004A0756" w:rsidP="00EF6B8E">
      <w:pPr>
        <w:bidi w:val="0"/>
        <w:ind w:firstLine="708"/>
        <w:jc w:val="both"/>
        <w:rPr>
          <w:rFonts w:ascii="Times New Roman" w:hAnsi="Times New Roman"/>
          <w:color w:val="000000"/>
        </w:rPr>
      </w:pPr>
      <w:r w:rsidRPr="00F95E61" w:rsidR="00EF6B8E">
        <w:rPr>
          <w:rFonts w:ascii="Times New Roman" w:hAnsi="Times New Roman"/>
          <w:color w:val="000000"/>
        </w:rPr>
        <w:t xml:space="preserve">Navrhuje sa v § 79 ods. 2 znížiť obdobie z 12 mesiacov na </w:t>
      </w:r>
      <w:r>
        <w:rPr>
          <w:rFonts w:ascii="Times New Roman" w:hAnsi="Times New Roman"/>
          <w:color w:val="000000"/>
        </w:rPr>
        <w:t>deväť mesiacov</w:t>
      </w:r>
      <w:r w:rsidR="00E3701B">
        <w:rPr>
          <w:rFonts w:ascii="Times New Roman" w:hAnsi="Times New Roman"/>
          <w:color w:val="000000"/>
        </w:rPr>
        <w:t>.</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 xml:space="preserve">Navrhovaná úprava má umožniť súdu, aby mohol prihliadať aj na skutočnosť, že v prípade, ak je neplatnosť len následkom formálneho nedostatku, vyplatenie 12x násobku (aj z dôvodu dlhých súdnych konaní) </w:t>
      </w:r>
      <w:r w:rsidR="00E3701B">
        <w:rPr>
          <w:rFonts w:ascii="Times New Roman" w:hAnsi="Times New Roman"/>
          <w:color w:val="000000"/>
        </w:rPr>
        <w:t>bude p</w:t>
      </w:r>
      <w:r w:rsidR="00B7371F">
        <w:rPr>
          <w:rFonts w:ascii="Times New Roman" w:hAnsi="Times New Roman"/>
          <w:color w:val="000000"/>
        </w:rPr>
        <w:t>re zamestnávateľa znamenať menší</w:t>
      </w:r>
      <w:r w:rsidR="00E3701B">
        <w:rPr>
          <w:rFonts w:ascii="Times New Roman" w:hAnsi="Times New Roman"/>
          <w:color w:val="000000"/>
        </w:rPr>
        <w:t xml:space="preserve"> finančný postih (platí to predovšetkým pre malých zamestnávateľov, kde je väčší predpoklad urobenia formálnych chýb pri skončení pracovného pomeru).</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Podmienkou zníženia, resp. nepriznania náhrady mzdy</w:t>
      </w:r>
      <w:r w:rsidR="004A0756">
        <w:rPr>
          <w:rFonts w:ascii="Times New Roman" w:hAnsi="Times New Roman"/>
          <w:color w:val="000000"/>
        </w:rPr>
        <w:t>,</w:t>
      </w:r>
      <w:r w:rsidRPr="00F95E61">
        <w:rPr>
          <w:rFonts w:ascii="Times New Roman" w:hAnsi="Times New Roman"/>
          <w:color w:val="000000"/>
        </w:rPr>
        <w:t xml:space="preserve"> je uplatnenie </w:t>
      </w:r>
      <w:r w:rsidR="004A0756">
        <w:rPr>
          <w:rFonts w:ascii="Times New Roman" w:hAnsi="Times New Roman"/>
          <w:color w:val="000000"/>
        </w:rPr>
        <w:t>tejto požiadavky</w:t>
      </w:r>
      <w:r w:rsidRPr="00F95E61">
        <w:rPr>
          <w:rFonts w:ascii="Times New Roman" w:hAnsi="Times New Roman"/>
          <w:color w:val="000000"/>
        </w:rPr>
        <w:t xml:space="preserve"> zamestnávateľom na súde.</w:t>
      </w:r>
    </w:p>
    <w:p w:rsidR="004D592A" w:rsidRPr="00F95E61" w:rsidP="00EF6B8E">
      <w:pPr>
        <w:bidi w:val="0"/>
        <w:jc w:val="both"/>
        <w:rPr>
          <w:rFonts w:ascii="Times New Roman" w:hAnsi="Times New Roman"/>
          <w:color w:val="000000"/>
        </w:rPr>
      </w:pPr>
    </w:p>
    <w:p w:rsidR="00EF6B8E" w:rsidRPr="00F95E61" w:rsidP="00EF6B8E">
      <w:pPr>
        <w:bidi w:val="0"/>
        <w:jc w:val="both"/>
        <w:rPr>
          <w:rFonts w:ascii="Times New Roman" w:hAnsi="Times New Roman"/>
          <w:b/>
          <w:color w:val="000000"/>
        </w:rPr>
      </w:pPr>
      <w:r w:rsidRPr="00F95E61">
        <w:rPr>
          <w:rFonts w:ascii="Times New Roman" w:hAnsi="Times New Roman"/>
          <w:b/>
          <w:color w:val="000000"/>
        </w:rPr>
        <w:t>K bodu 5</w:t>
      </w:r>
      <w:r>
        <w:rPr>
          <w:rFonts w:ascii="Times New Roman" w:hAnsi="Times New Roman"/>
          <w:b/>
          <w:color w:val="000000"/>
        </w:rPr>
        <w:t>8</w:t>
      </w:r>
    </w:p>
    <w:p w:rsidR="00EF6B8E" w:rsidRPr="00F95E61" w:rsidP="00EF6B8E">
      <w:pPr>
        <w:bidi w:val="0"/>
        <w:jc w:val="both"/>
        <w:rPr>
          <w:rFonts w:ascii="Times New Roman" w:hAnsi="Times New Roman"/>
          <w:color w:val="000000"/>
        </w:rPr>
      </w:pPr>
      <w:r w:rsidRPr="00F95E61">
        <w:rPr>
          <w:rFonts w:ascii="Times New Roman" w:hAnsi="Times New Roman"/>
          <w:color w:val="000000"/>
        </w:rPr>
        <w:tab/>
        <w:t>V súlade s potrebami praxe sa navrhuje medzi základné povinnosti zamestnancov (§ 81) zakotviť základná i</w:t>
      </w:r>
      <w:r w:rsidR="004A0756">
        <w:rPr>
          <w:rFonts w:ascii="Times New Roman" w:hAnsi="Times New Roman"/>
          <w:color w:val="000000"/>
        </w:rPr>
        <w:t xml:space="preserve">nformačná povinnosť zamestnanca </w:t>
      </w:r>
      <w:r w:rsidRPr="00F95E61">
        <w:rPr>
          <w:rFonts w:ascii="Times New Roman" w:hAnsi="Times New Roman"/>
          <w:color w:val="000000"/>
        </w:rPr>
        <w:t xml:space="preserve">písomne informovať zamestnávateľa o údajoch, ktoré sa týkajú pracovného pomeru a ktoré sú dôležité aj pre zamestnávateľa. </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Navrhuje sa, aby lehota</w:t>
      </w:r>
      <w:r w:rsidR="00BD72C8">
        <w:rPr>
          <w:rFonts w:ascii="Times New Roman" w:hAnsi="Times New Roman"/>
          <w:color w:val="000000"/>
        </w:rPr>
        <w:t>,</w:t>
      </w:r>
      <w:r w:rsidRPr="00F95E61">
        <w:rPr>
          <w:rFonts w:ascii="Times New Roman" w:hAnsi="Times New Roman"/>
          <w:color w:val="000000"/>
        </w:rPr>
        <w:t xml:space="preserve"> dokedy musí zamestnanec realizovať informačnú povinnosť</w:t>
      </w:r>
      <w:r w:rsidR="00BD72C8">
        <w:rPr>
          <w:rFonts w:ascii="Times New Roman" w:hAnsi="Times New Roman"/>
          <w:color w:val="000000"/>
        </w:rPr>
        <w:t>,</w:t>
      </w:r>
      <w:r w:rsidRPr="00F95E61">
        <w:rPr>
          <w:rFonts w:ascii="Times New Roman" w:hAnsi="Times New Roman"/>
          <w:color w:val="000000"/>
        </w:rPr>
        <w:t xml:space="preserve"> bola vymedzená </w:t>
      </w:r>
      <w:r w:rsidR="004A0756">
        <w:rPr>
          <w:rFonts w:ascii="Times New Roman" w:hAnsi="Times New Roman"/>
          <w:color w:val="000000"/>
        </w:rPr>
        <w:t>ako čas „</w:t>
      </w:r>
      <w:r w:rsidRPr="00F95E61">
        <w:rPr>
          <w:rFonts w:ascii="Times New Roman" w:hAnsi="Times New Roman"/>
          <w:color w:val="000000"/>
        </w:rPr>
        <w:t>bez zbytočného odkladu</w:t>
      </w:r>
      <w:r w:rsidR="004A0756">
        <w:rPr>
          <w:rFonts w:ascii="Times New Roman" w:hAnsi="Times New Roman"/>
          <w:color w:val="000000"/>
        </w:rPr>
        <w:t>“</w:t>
      </w:r>
      <w:r w:rsidRPr="00F95E61">
        <w:rPr>
          <w:rFonts w:ascii="Times New Roman" w:hAnsi="Times New Roman"/>
          <w:color w:val="000000"/>
        </w:rPr>
        <w:t xml:space="preserve">, t.j. zamestnanec </w:t>
      </w:r>
      <w:r w:rsidR="004A0756">
        <w:rPr>
          <w:rFonts w:ascii="Times New Roman" w:hAnsi="Times New Roman"/>
          <w:color w:val="000000"/>
        </w:rPr>
        <w:t xml:space="preserve">si </w:t>
      </w:r>
      <w:r w:rsidRPr="00F95E61">
        <w:rPr>
          <w:rFonts w:ascii="Times New Roman" w:hAnsi="Times New Roman"/>
          <w:color w:val="000000"/>
        </w:rPr>
        <w:t>hneď</w:t>
      </w:r>
      <w:r w:rsidR="004A0756">
        <w:rPr>
          <w:rFonts w:ascii="Times New Roman" w:hAnsi="Times New Roman"/>
          <w:color w:val="000000"/>
        </w:rPr>
        <w:t xml:space="preserve">, ako je to možné, </w:t>
      </w:r>
      <w:r w:rsidRPr="00F95E61">
        <w:rPr>
          <w:rFonts w:ascii="Times New Roman" w:hAnsi="Times New Roman"/>
          <w:color w:val="000000"/>
        </w:rPr>
        <w:t>má splniť svoju informačnú povinnosť.</w:t>
      </w:r>
    </w:p>
    <w:p w:rsidR="00EF6B8E" w:rsidRPr="00F95E61" w:rsidP="00EF6B8E">
      <w:pPr>
        <w:bidi w:val="0"/>
        <w:jc w:val="both"/>
        <w:rPr>
          <w:rFonts w:ascii="Times New Roman" w:hAnsi="Times New Roman"/>
          <w:color w:val="000000"/>
        </w:rPr>
      </w:pPr>
    </w:p>
    <w:p w:rsidR="00EF6B8E" w:rsidRPr="00F95E61" w:rsidP="00EF6B8E">
      <w:pPr>
        <w:autoSpaceDE w:val="0"/>
        <w:autoSpaceDN w:val="0"/>
        <w:bidi w:val="0"/>
        <w:adjustRightInd w:val="0"/>
        <w:jc w:val="both"/>
        <w:rPr>
          <w:rFonts w:ascii="Times New Roman" w:hAnsi="Times New Roman"/>
          <w:b/>
          <w:color w:val="000000"/>
        </w:rPr>
      </w:pPr>
      <w:r>
        <w:rPr>
          <w:rFonts w:ascii="Times New Roman" w:hAnsi="Times New Roman"/>
          <w:b/>
          <w:color w:val="000000"/>
        </w:rPr>
        <w:t>K bodu 59</w:t>
      </w:r>
    </w:p>
    <w:p w:rsidR="00EF6B8E" w:rsidRPr="00F95E61" w:rsidP="00EF6B8E">
      <w:pPr>
        <w:autoSpaceDE w:val="0"/>
        <w:autoSpaceDN w:val="0"/>
        <w:bidi w:val="0"/>
        <w:adjustRightInd w:val="0"/>
        <w:ind w:firstLine="709"/>
        <w:jc w:val="both"/>
        <w:rPr>
          <w:rFonts w:ascii="Times New Roman" w:hAnsi="Times New Roman"/>
          <w:color w:val="000000"/>
        </w:rPr>
      </w:pPr>
      <w:r w:rsidR="004A0756">
        <w:rPr>
          <w:rFonts w:ascii="Times New Roman" w:hAnsi="Times New Roman"/>
          <w:color w:val="000000"/>
        </w:rPr>
        <w:t>V</w:t>
      </w:r>
      <w:r w:rsidRPr="00F95E61">
        <w:rPr>
          <w:rFonts w:ascii="Times New Roman" w:hAnsi="Times New Roman"/>
          <w:color w:val="000000"/>
        </w:rPr>
        <w:t>ymedzenie výkonu inej zárobkovej činnosti (§ 83) nezodpovedá oprávnenému záujmu zamestnávateľa, pretože zakazuje aj činnosti, pri ktorých nedochádza ku skutočnej konkurenčnej činnosti zamestnanca k činnosti zamestnávateľa.</w:t>
      </w:r>
    </w:p>
    <w:p w:rsidR="00EF6B8E" w:rsidRPr="00F95E61" w:rsidP="00EF6B8E">
      <w:pPr>
        <w:autoSpaceDE w:val="0"/>
        <w:autoSpaceDN w:val="0"/>
        <w:bidi w:val="0"/>
        <w:adjustRightInd w:val="0"/>
        <w:ind w:firstLine="709"/>
        <w:jc w:val="both"/>
        <w:rPr>
          <w:rFonts w:ascii="Times New Roman" w:hAnsi="Times New Roman"/>
          <w:color w:val="000000"/>
        </w:rPr>
      </w:pPr>
      <w:r w:rsidRPr="00F95E61">
        <w:rPr>
          <w:rFonts w:ascii="Times New Roman" w:hAnsi="Times New Roman"/>
          <w:color w:val="000000"/>
        </w:rPr>
        <w:t>Na druhej strany činnosť, ktorá by bola pre zamestnávateľa konkurenčnou činnosť</w:t>
      </w:r>
      <w:r w:rsidR="004A0756">
        <w:rPr>
          <w:rFonts w:ascii="Times New Roman" w:hAnsi="Times New Roman"/>
          <w:color w:val="000000"/>
        </w:rPr>
        <w:t>ou</w:t>
      </w:r>
      <w:r w:rsidR="00BD72C8">
        <w:rPr>
          <w:rFonts w:ascii="Times New Roman" w:hAnsi="Times New Roman"/>
          <w:color w:val="000000"/>
        </w:rPr>
        <w:t>,</w:t>
      </w:r>
      <w:r w:rsidRPr="00F95E61">
        <w:rPr>
          <w:rFonts w:ascii="Times New Roman" w:hAnsi="Times New Roman"/>
          <w:color w:val="000000"/>
        </w:rPr>
        <w:t xml:space="preserve"> nemusí spadať pod „činnosť, ktorá je zhodná s predmetom činnosti zamestnávateľa“.</w:t>
      </w:r>
    </w:p>
    <w:p w:rsidR="00EF6B8E" w:rsidRPr="00F95E61" w:rsidP="00EF6B8E">
      <w:pPr>
        <w:autoSpaceDE w:val="0"/>
        <w:autoSpaceDN w:val="0"/>
        <w:bidi w:val="0"/>
        <w:adjustRightInd w:val="0"/>
        <w:ind w:firstLine="709"/>
        <w:jc w:val="both"/>
        <w:rPr>
          <w:rFonts w:ascii="Times New Roman" w:hAnsi="Times New Roman"/>
          <w:color w:val="000000"/>
        </w:rPr>
      </w:pPr>
      <w:r w:rsidRPr="00F95E61">
        <w:rPr>
          <w:rFonts w:ascii="Times New Roman" w:hAnsi="Times New Roman"/>
          <w:color w:val="000000"/>
        </w:rPr>
        <w:t>Z dôvodu garantovania ústavného práva na podnikanie a uskutočňovanie inej zárobkovej činnosti zamestnanca, ako aj ochrany práva zamestnávateľa, navrhuje sa v § 83 viazať zákaz zárobkovej činnosti zamestnanca na činnosť, ktorá má voči činnosti zamestnávateľa konkurenčný charakter. Spolu s § 81 písm. e) ide o vyjadrenie zásady tzv. lojality zamestnanca k zamestnávateľovi počas trvania pracovného pomeru.</w:t>
      </w:r>
    </w:p>
    <w:p w:rsidR="00EF6B8E" w:rsidRPr="00F95E61" w:rsidP="00EF6B8E">
      <w:pPr>
        <w:autoSpaceDE w:val="0"/>
        <w:autoSpaceDN w:val="0"/>
        <w:bidi w:val="0"/>
        <w:adjustRightInd w:val="0"/>
        <w:ind w:firstLine="709"/>
        <w:jc w:val="both"/>
        <w:rPr>
          <w:rFonts w:ascii="Times New Roman" w:hAnsi="Times New Roman"/>
          <w:color w:val="000000"/>
        </w:rPr>
      </w:pPr>
    </w:p>
    <w:p w:rsidR="00EF6B8E" w:rsidRPr="00F95E61" w:rsidP="00EF6B8E">
      <w:pPr>
        <w:autoSpaceDE w:val="0"/>
        <w:autoSpaceDN w:val="0"/>
        <w:bidi w:val="0"/>
        <w:adjustRightInd w:val="0"/>
        <w:jc w:val="both"/>
        <w:rPr>
          <w:rFonts w:ascii="Times New Roman" w:hAnsi="Times New Roman"/>
          <w:color w:val="000000"/>
        </w:rPr>
      </w:pPr>
      <w:r w:rsidRPr="00F95E61">
        <w:rPr>
          <w:rFonts w:ascii="Times New Roman" w:hAnsi="Times New Roman"/>
          <w:color w:val="000000"/>
        </w:rPr>
        <w:tab/>
        <w:t>V odseku 1 sa zároveň navrhuje, že v</w:t>
      </w:r>
      <w:r w:rsidR="004A0756">
        <w:rPr>
          <w:rFonts w:ascii="Times New Roman" w:hAnsi="Times New Roman"/>
          <w:color w:val="000000"/>
        </w:rPr>
        <w:t> </w:t>
      </w:r>
      <w:r w:rsidRPr="00F95E61">
        <w:rPr>
          <w:rFonts w:ascii="Times New Roman" w:hAnsi="Times New Roman"/>
          <w:color w:val="000000"/>
        </w:rPr>
        <w:t>prípade</w:t>
      </w:r>
      <w:r w:rsidR="004A0756">
        <w:rPr>
          <w:rFonts w:ascii="Times New Roman" w:hAnsi="Times New Roman"/>
          <w:color w:val="000000"/>
        </w:rPr>
        <w:t xml:space="preserve">, ak </w:t>
      </w:r>
      <w:r w:rsidRPr="00F95E61">
        <w:rPr>
          <w:rFonts w:ascii="Times New Roman" w:hAnsi="Times New Roman"/>
          <w:color w:val="000000"/>
        </w:rPr>
        <w:t xml:space="preserve">zamestnanec </w:t>
      </w:r>
      <w:r w:rsidR="004A0756">
        <w:rPr>
          <w:rFonts w:ascii="Times New Roman" w:hAnsi="Times New Roman"/>
          <w:color w:val="000000"/>
        </w:rPr>
        <w:t xml:space="preserve">chce </w:t>
      </w:r>
      <w:r w:rsidRPr="00F95E61">
        <w:rPr>
          <w:rFonts w:ascii="Times New Roman" w:hAnsi="Times New Roman"/>
          <w:color w:val="000000"/>
        </w:rPr>
        <w:t>popri pracovnom pomere u zamestnávateľa vykonávať inú zárobkovú činnosť, ktorá by mohla mať k predmetu činnosti zamestnávateľa konkurenčný charakter, musí to oznámiť zamestnávateľovi bez zbytočného odkladu.</w:t>
      </w:r>
    </w:p>
    <w:p w:rsidR="00EF6B8E" w:rsidRPr="00F95E61" w:rsidP="00EF6B8E">
      <w:pPr>
        <w:autoSpaceDE w:val="0"/>
        <w:autoSpaceDN w:val="0"/>
        <w:bidi w:val="0"/>
        <w:adjustRightInd w:val="0"/>
        <w:jc w:val="both"/>
        <w:rPr>
          <w:rFonts w:ascii="Times New Roman" w:hAnsi="Times New Roman"/>
          <w:color w:val="000000"/>
        </w:rPr>
      </w:pPr>
      <w:r w:rsidRPr="00F95E61">
        <w:rPr>
          <w:rFonts w:ascii="Times New Roman" w:hAnsi="Times New Roman"/>
          <w:color w:val="000000"/>
        </w:rPr>
        <w:tab/>
        <w:t xml:space="preserve">V nadväznosti na to </w:t>
      </w:r>
      <w:r w:rsidR="004A0756">
        <w:rPr>
          <w:rFonts w:ascii="Times New Roman" w:hAnsi="Times New Roman"/>
          <w:color w:val="000000"/>
        </w:rPr>
        <w:t xml:space="preserve">sa v odseku 2 navrhuje, aby </w:t>
      </w:r>
      <w:r w:rsidRPr="00F95E61">
        <w:rPr>
          <w:rFonts w:ascii="Times New Roman" w:hAnsi="Times New Roman"/>
          <w:color w:val="000000"/>
        </w:rPr>
        <w:t>zamestnávateľ</w:t>
      </w:r>
      <w:r w:rsidR="004A0756">
        <w:rPr>
          <w:rFonts w:ascii="Times New Roman" w:hAnsi="Times New Roman"/>
          <w:color w:val="000000"/>
        </w:rPr>
        <w:t xml:space="preserve"> mal</w:t>
      </w:r>
      <w:r w:rsidRPr="00F95E61">
        <w:rPr>
          <w:rFonts w:ascii="Times New Roman" w:hAnsi="Times New Roman"/>
          <w:color w:val="000000"/>
        </w:rPr>
        <w:t xml:space="preserve"> právo v lehote desať pracovných dní od oznámenia podľa odseku 1 od zamestnanca požadovať, aby sa zamestnanec zdržal výkonu zárobkovej činnosti, ktorá má k predmetu činnosti zamestnávateľa konkurenčný charakter. Zamestnanec je povinný takejto žiadosti vyhovieť bez zbytočného odkladu. </w:t>
      </w:r>
    </w:p>
    <w:p w:rsidR="00EF6B8E" w:rsidRPr="00F95E61" w:rsidP="00EF6B8E">
      <w:pPr>
        <w:autoSpaceDE w:val="0"/>
        <w:autoSpaceDN w:val="0"/>
        <w:bidi w:val="0"/>
        <w:adjustRightInd w:val="0"/>
        <w:ind w:firstLine="540"/>
        <w:jc w:val="both"/>
        <w:rPr>
          <w:rFonts w:ascii="Times New Roman" w:hAnsi="Times New Roman"/>
          <w:color w:val="000000"/>
        </w:rPr>
      </w:pPr>
      <w:r w:rsidRPr="00F95E61">
        <w:rPr>
          <w:rFonts w:ascii="Times New Roman" w:hAnsi="Times New Roman"/>
          <w:color w:val="000000"/>
        </w:rPr>
        <w:t>V odseku 3 sa zakotvuje právo zamestnávateľa kedykoľvek svoju požiadavku podľa odseku 2 odvolať.</w:t>
      </w:r>
    </w:p>
    <w:p w:rsidR="00EF6B8E" w:rsidRPr="00F95E61" w:rsidP="00EF6B8E">
      <w:pPr>
        <w:autoSpaceDE w:val="0"/>
        <w:autoSpaceDN w:val="0"/>
        <w:bidi w:val="0"/>
        <w:adjustRightInd w:val="0"/>
        <w:ind w:firstLine="540"/>
        <w:jc w:val="both"/>
        <w:rPr>
          <w:rFonts w:ascii="Times New Roman" w:hAnsi="Times New Roman"/>
          <w:color w:val="000000"/>
        </w:rPr>
      </w:pPr>
      <w:r w:rsidRPr="00F95E61">
        <w:rPr>
          <w:rFonts w:ascii="Times New Roman" w:hAnsi="Times New Roman"/>
          <w:color w:val="000000"/>
        </w:rPr>
        <w:t xml:space="preserve">V odseku 4 sa v súlade s platným a účinným znením zachováva výnimka, že odseky 1 až 3 sa nevzťahujú </w:t>
      </w:r>
      <w:r w:rsidRPr="00F95E61">
        <w:rPr>
          <w:rStyle w:val="apple-style-span"/>
          <w:rFonts w:ascii="Times New Roman" w:hAnsi="Times New Roman"/>
          <w:color w:val="000000"/>
        </w:rPr>
        <w:t>na výkon vedeckej, pedagogickej, publicistickej, lektorskej, prednášateľskej, literárnej a umeleckej činnosti.</w:t>
      </w:r>
    </w:p>
    <w:p w:rsidR="00EF6B8E" w:rsidRPr="00F95E61" w:rsidP="00EF6B8E">
      <w:pPr>
        <w:autoSpaceDE w:val="0"/>
        <w:autoSpaceDN w:val="0"/>
        <w:bidi w:val="0"/>
        <w:adjustRightInd w:val="0"/>
        <w:jc w:val="both"/>
        <w:rPr>
          <w:rFonts w:ascii="Times New Roman" w:hAnsi="Times New Roman"/>
          <w:color w:val="000000"/>
        </w:rPr>
      </w:pPr>
    </w:p>
    <w:p w:rsidR="00EF6B8E" w:rsidRPr="00F95E61" w:rsidP="00EF6B8E">
      <w:pPr>
        <w:autoSpaceDE w:val="0"/>
        <w:autoSpaceDN w:val="0"/>
        <w:bidi w:val="0"/>
        <w:adjustRightInd w:val="0"/>
        <w:jc w:val="both"/>
        <w:rPr>
          <w:rFonts w:ascii="Times New Roman" w:hAnsi="Times New Roman"/>
          <w:b/>
          <w:color w:val="000000"/>
        </w:rPr>
      </w:pPr>
      <w:r>
        <w:rPr>
          <w:rFonts w:ascii="Times New Roman" w:hAnsi="Times New Roman"/>
          <w:b/>
          <w:color w:val="000000"/>
        </w:rPr>
        <w:t>K bodu 60</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V doterajšej právnej úprave existuje obmedzenie podnikateľskej a zárobkovej činnosti iba počas trvania pracovného pomeru. V praxi sa vyskytujú mnohé prípady uzatvárania konkurenčných doložiek pre čas po skončení pracovného pomeru, čo však v pracovno-právnej teórií vyvoláva oprávnenú otázku o</w:t>
      </w:r>
      <w:r w:rsidR="004A0756">
        <w:rPr>
          <w:rFonts w:ascii="Times New Roman" w:hAnsi="Times New Roman"/>
          <w:color w:val="000000"/>
        </w:rPr>
        <w:t xml:space="preserve"> ich</w:t>
      </w:r>
      <w:r w:rsidRPr="00F95E61">
        <w:rPr>
          <w:rFonts w:ascii="Times New Roman" w:hAnsi="Times New Roman"/>
          <w:color w:val="000000"/>
        </w:rPr>
        <w:t xml:space="preserve"> platnosti a možnosti vynútenia takýchto dojednaní na súde. </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Osoby, ktoré uzatvárajú v čase trvania pracovného pomeru takéto obmedzenie, hoci pre čas po skončení pracovného pomeru, majú postavenie zamestnávateľa a zamestnanca a zároveň ide o väzbu na pracovný pomer. Z toho vyplýva, že všetky dojednania s väzbou na pracovný pomer by sa mali riadiť Zákonníkom práce</w:t>
      </w:r>
      <w:r w:rsidR="004A0756">
        <w:rPr>
          <w:rFonts w:ascii="Times New Roman" w:hAnsi="Times New Roman"/>
          <w:color w:val="000000"/>
        </w:rPr>
        <w:t xml:space="preserve"> a nie § 51 Občianskeho zákonníka</w:t>
      </w:r>
      <w:r w:rsidRPr="00F95E61">
        <w:rPr>
          <w:rFonts w:ascii="Times New Roman" w:hAnsi="Times New Roman"/>
          <w:color w:val="000000"/>
        </w:rPr>
        <w:t>.</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Z tohto hľadiska sa navrhuje</w:t>
      </w:r>
      <w:r w:rsidR="004A0756">
        <w:rPr>
          <w:rFonts w:ascii="Times New Roman" w:hAnsi="Times New Roman"/>
          <w:color w:val="000000"/>
        </w:rPr>
        <w:t xml:space="preserve"> v</w:t>
      </w:r>
      <w:r w:rsidRPr="00F95E61">
        <w:rPr>
          <w:rFonts w:ascii="Times New Roman" w:hAnsi="Times New Roman"/>
          <w:color w:val="000000"/>
        </w:rPr>
        <w:t xml:space="preserve"> § 83a zakotviť tzv. inštitút konkurenčnej doložky, ktorá sa bude uzatvárať</w:t>
      </w:r>
      <w:r w:rsidR="00414323">
        <w:rPr>
          <w:rFonts w:ascii="Times New Roman" w:hAnsi="Times New Roman"/>
          <w:color w:val="000000"/>
        </w:rPr>
        <w:t xml:space="preserve"> v čase trvania pracovného pomeru pre</w:t>
      </w:r>
      <w:r w:rsidRPr="00F95E61">
        <w:rPr>
          <w:rFonts w:ascii="Times New Roman" w:hAnsi="Times New Roman"/>
          <w:color w:val="000000"/>
        </w:rPr>
        <w:t xml:space="preserve"> čas po skončení pracovného pomeru.</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 xml:space="preserve">Používanie konkurenčnej (resp. súťažnej) doložky bolo štandardným nástrojom v rakúskom a následne aj v česko-slovenskom pracovnom práve prvej republiky, ako aj v období tesne po skončení druhej svetovej vojny (napr. § 36 a nasl. zákona o služobnej zmluve obchodných pomocníkov a iných zamestnancov v podobnom postavení č. 20/1910 ř. z., § 47 a nasl. zákona č. 154/1934 Sb. z. a n. o pracovnom pomere súkromných úradníkov, pracovných pomocníkov a iných zamestnancov v podobnom postavení). </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Z tohto hľadiska sa navrhuje len obnova v minulosti bežného inštitútu pracovného práva na území ČSR.</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 xml:space="preserve">Konkurenčná doložka je inštitút bežne používaný v pracovnom práve členských štátov EÚ (napr. Švédsko, Česká republika - § </w:t>
      </w:r>
      <w:smartTag w:uri="urn:schemas-microsoft-com:office:smarttags" w:element="metricconverter">
        <w:smartTagPr>
          <w:attr w:name="ProductID" w:val="309 a"/>
        </w:smartTagPr>
        <w:r w:rsidRPr="00F95E61">
          <w:rPr>
            <w:rFonts w:ascii="Times New Roman" w:hAnsi="Times New Roman"/>
            <w:color w:val="000000"/>
          </w:rPr>
          <w:t>309 a</w:t>
        </w:r>
      </w:smartTag>
      <w:r w:rsidRPr="00F95E61">
        <w:rPr>
          <w:rFonts w:ascii="Times New Roman" w:hAnsi="Times New Roman"/>
          <w:color w:val="000000"/>
        </w:rPr>
        <w:t xml:space="preserve"> § 310 Zákonníka práce Českej republiky).</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 xml:space="preserve">Ide o právny nástroj, ktorým si zamestnávateľ môže zabezpečiť zamestnanca, aby po istý čas </w:t>
      </w:r>
      <w:r w:rsidR="00643109">
        <w:rPr>
          <w:rFonts w:ascii="Times New Roman" w:hAnsi="Times New Roman"/>
          <w:color w:val="000000"/>
        </w:rPr>
        <w:t>po skončení</w:t>
      </w:r>
      <w:r w:rsidRPr="00F95E61">
        <w:rPr>
          <w:rFonts w:ascii="Times New Roman" w:hAnsi="Times New Roman"/>
          <w:color w:val="000000"/>
        </w:rPr>
        <w:t xml:space="preserve"> pracovného pomeru nevykonával</w:t>
      </w:r>
      <w:r w:rsidR="00643109">
        <w:rPr>
          <w:rFonts w:ascii="Times New Roman" w:hAnsi="Times New Roman"/>
          <w:color w:val="000000"/>
        </w:rPr>
        <w:t xml:space="preserve"> činnosť, ktorá má</w:t>
      </w:r>
      <w:r w:rsidRPr="00F95E61">
        <w:rPr>
          <w:rFonts w:ascii="Times New Roman" w:hAnsi="Times New Roman"/>
          <w:color w:val="000000"/>
        </w:rPr>
        <w:t xml:space="preserve"> v</w:t>
      </w:r>
      <w:r w:rsidR="00643109">
        <w:rPr>
          <w:rFonts w:ascii="Times New Roman" w:hAnsi="Times New Roman"/>
          <w:color w:val="000000"/>
        </w:rPr>
        <w:t>oči zamestnávateľovi konkurenčný charakter.</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V odseku 1 sa navr</w:t>
      </w:r>
      <w:r w:rsidR="00414323">
        <w:rPr>
          <w:rFonts w:ascii="Times New Roman" w:hAnsi="Times New Roman"/>
          <w:color w:val="000000"/>
        </w:rPr>
        <w:t>huje, aby</w:t>
      </w:r>
      <w:r w:rsidRPr="00F95E61">
        <w:rPr>
          <w:rFonts w:ascii="Times New Roman" w:hAnsi="Times New Roman"/>
          <w:color w:val="000000"/>
        </w:rPr>
        <w:t xml:space="preserve"> závä</w:t>
      </w:r>
      <w:r w:rsidR="00414323">
        <w:rPr>
          <w:rFonts w:ascii="Times New Roman" w:hAnsi="Times New Roman"/>
          <w:color w:val="000000"/>
        </w:rPr>
        <w:t xml:space="preserve">zok zamestnanca, že </w:t>
      </w:r>
      <w:r w:rsidRPr="00F95E61">
        <w:rPr>
          <w:rFonts w:ascii="Times New Roman" w:hAnsi="Times New Roman"/>
          <w:color w:val="000000"/>
        </w:rPr>
        <w:t>po skončení pracovného pomeru po určitú dobu, najdlhšie jeden rok, nebude vykonávať  zárobkovú činnosť, ktorá by mala k predmetu činnosti zamestnávateľa konkurenčný charakter</w:t>
      </w:r>
      <w:r w:rsidR="00414323">
        <w:rPr>
          <w:rFonts w:ascii="Times New Roman" w:hAnsi="Times New Roman"/>
          <w:color w:val="000000"/>
        </w:rPr>
        <w:t>, musel</w:t>
      </w:r>
      <w:r w:rsidRPr="00F95E61">
        <w:rPr>
          <w:rFonts w:ascii="Times New Roman" w:hAnsi="Times New Roman"/>
          <w:color w:val="000000"/>
        </w:rPr>
        <w:t xml:space="preserve"> byť vyjadrený v pracovnej zmluve.</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 xml:space="preserve">V odsekoch </w:t>
      </w:r>
      <w:r w:rsidR="005020D4">
        <w:rPr>
          <w:rFonts w:ascii="Times New Roman" w:hAnsi="Times New Roman"/>
          <w:color w:val="000000"/>
        </w:rPr>
        <w:t xml:space="preserve"> 2 a 3</w:t>
      </w:r>
      <w:r w:rsidRPr="00F95E61">
        <w:rPr>
          <w:rFonts w:ascii="Times New Roman" w:hAnsi="Times New Roman"/>
          <w:color w:val="000000"/>
        </w:rPr>
        <w:t xml:space="preserve"> sa navrhujú obmedzenia </w:t>
      </w:r>
      <w:r w:rsidR="00643109">
        <w:rPr>
          <w:rFonts w:ascii="Times New Roman" w:hAnsi="Times New Roman"/>
          <w:color w:val="000000"/>
        </w:rPr>
        <w:t xml:space="preserve">na ochranu zamestnanca </w:t>
      </w:r>
      <w:r w:rsidRPr="00F95E61">
        <w:rPr>
          <w:rFonts w:ascii="Times New Roman" w:hAnsi="Times New Roman"/>
          <w:color w:val="000000"/>
        </w:rPr>
        <w:t>pre</w:t>
      </w:r>
      <w:r w:rsidR="00643109">
        <w:rPr>
          <w:rFonts w:ascii="Times New Roman" w:hAnsi="Times New Roman"/>
          <w:color w:val="000000"/>
        </w:rPr>
        <w:t>d zneužívaním</w:t>
      </w:r>
      <w:r w:rsidRPr="00F95E61">
        <w:rPr>
          <w:rFonts w:ascii="Times New Roman" w:hAnsi="Times New Roman"/>
          <w:color w:val="000000"/>
        </w:rPr>
        <w:t xml:space="preserve"> konkurenčných doložiek (len vymedzené prípady a možnosť podať žalobu na súd).</w:t>
      </w:r>
    </w:p>
    <w:p w:rsidR="00EF6B8E" w:rsidRPr="00F95E61" w:rsidP="00EF6B8E">
      <w:pPr>
        <w:autoSpaceDE w:val="0"/>
        <w:autoSpaceDN w:val="0"/>
        <w:bidi w:val="0"/>
        <w:adjustRightInd w:val="0"/>
        <w:ind w:firstLine="708"/>
        <w:jc w:val="both"/>
        <w:rPr>
          <w:rFonts w:ascii="Times New Roman" w:hAnsi="Times New Roman"/>
          <w:color w:val="000000"/>
        </w:rPr>
      </w:pPr>
      <w:r w:rsidR="005020D4">
        <w:rPr>
          <w:rFonts w:ascii="Times New Roman" w:hAnsi="Times New Roman"/>
          <w:color w:val="000000"/>
        </w:rPr>
        <w:t>V odseku 4</w:t>
      </w:r>
      <w:r w:rsidRPr="00F95E61">
        <w:rPr>
          <w:rFonts w:ascii="Times New Roman" w:hAnsi="Times New Roman"/>
          <w:color w:val="000000"/>
        </w:rPr>
        <w:t xml:space="preserve"> sa navrhuje ustanoviť pravidlá </w:t>
      </w:r>
      <w:r w:rsidR="007A501C">
        <w:rPr>
          <w:rFonts w:ascii="Times New Roman" w:hAnsi="Times New Roman"/>
          <w:color w:val="000000"/>
        </w:rPr>
        <w:t>pre dohodu o primeranej peňažnej náhrade</w:t>
      </w:r>
      <w:r w:rsidRPr="00F95E61">
        <w:rPr>
          <w:rFonts w:ascii="Times New Roman" w:hAnsi="Times New Roman"/>
          <w:color w:val="000000"/>
        </w:rPr>
        <w:t xml:space="preserve">. Základnou podmienkou je poskytnutie primeranej protihodnoty za obmedzenie možnosti vykonávania časti zárobkovej činnosti. </w:t>
      </w:r>
    </w:p>
    <w:p w:rsidR="00EF6B8E" w:rsidRPr="00F95E61" w:rsidP="00EF6B8E">
      <w:pPr>
        <w:autoSpaceDE w:val="0"/>
        <w:autoSpaceDN w:val="0"/>
        <w:bidi w:val="0"/>
        <w:adjustRightInd w:val="0"/>
        <w:jc w:val="both"/>
        <w:rPr>
          <w:rFonts w:ascii="Times New Roman" w:hAnsi="Times New Roman"/>
          <w:color w:val="000000"/>
        </w:rPr>
      </w:pPr>
    </w:p>
    <w:p w:rsidR="00EF6B8E" w:rsidRPr="00F95E61" w:rsidP="00EF6B8E">
      <w:pPr>
        <w:autoSpaceDE w:val="0"/>
        <w:autoSpaceDN w:val="0"/>
        <w:bidi w:val="0"/>
        <w:adjustRightInd w:val="0"/>
        <w:ind w:firstLine="708"/>
        <w:jc w:val="both"/>
        <w:rPr>
          <w:rFonts w:ascii="Times New Roman" w:hAnsi="Times New Roman"/>
          <w:color w:val="000000"/>
        </w:rPr>
      </w:pPr>
      <w:r w:rsidR="005020D4">
        <w:rPr>
          <w:rFonts w:ascii="Times New Roman" w:hAnsi="Times New Roman"/>
          <w:color w:val="000000"/>
        </w:rPr>
        <w:t>V odseku 5</w:t>
      </w:r>
      <w:r w:rsidRPr="00F95E61">
        <w:rPr>
          <w:rFonts w:ascii="Times New Roman" w:hAnsi="Times New Roman"/>
          <w:color w:val="000000"/>
        </w:rPr>
        <w:t xml:space="preserve"> sa navrhuje ustanoviť pravidlá pre možnosť dohodnutia určitej peňažnej </w:t>
      </w:r>
      <w:r w:rsidR="007A501C">
        <w:rPr>
          <w:rFonts w:ascii="Times New Roman" w:hAnsi="Times New Roman"/>
          <w:color w:val="000000"/>
        </w:rPr>
        <w:t>náhrady</w:t>
      </w:r>
      <w:r w:rsidRPr="00F95E61">
        <w:rPr>
          <w:rFonts w:ascii="Times New Roman" w:hAnsi="Times New Roman"/>
          <w:color w:val="000000"/>
        </w:rPr>
        <w:t>, ktorú zamestnanec zaplatí</w:t>
      </w:r>
      <w:r w:rsidR="00414323">
        <w:rPr>
          <w:rFonts w:ascii="Times New Roman" w:hAnsi="Times New Roman"/>
          <w:color w:val="000000"/>
        </w:rPr>
        <w:t>,</w:t>
      </w:r>
      <w:r w:rsidRPr="00F95E61">
        <w:rPr>
          <w:rFonts w:ascii="Times New Roman" w:hAnsi="Times New Roman"/>
          <w:color w:val="000000"/>
        </w:rPr>
        <w:t xml:space="preserve"> ak poruší svoj záväzok vyplývajúci z tejto dohody.</w:t>
      </w:r>
    </w:p>
    <w:p w:rsidR="00EF6B8E" w:rsidRPr="00F95E61" w:rsidP="00EF6B8E">
      <w:pPr>
        <w:autoSpaceDE w:val="0"/>
        <w:autoSpaceDN w:val="0"/>
        <w:bidi w:val="0"/>
        <w:adjustRightInd w:val="0"/>
        <w:ind w:firstLine="708"/>
        <w:jc w:val="both"/>
        <w:rPr>
          <w:rFonts w:ascii="Times New Roman" w:hAnsi="Times New Roman"/>
          <w:color w:val="000000"/>
        </w:rPr>
      </w:pPr>
      <w:r w:rsidR="005020D4">
        <w:rPr>
          <w:rFonts w:ascii="Times New Roman" w:hAnsi="Times New Roman"/>
          <w:color w:val="000000"/>
        </w:rPr>
        <w:t>V odseku 6</w:t>
      </w:r>
      <w:r w:rsidRPr="00F95E61">
        <w:rPr>
          <w:rFonts w:ascii="Times New Roman" w:hAnsi="Times New Roman"/>
          <w:color w:val="000000"/>
        </w:rPr>
        <w:t xml:space="preserve"> sa navrhuje zakotviť právo zamestnávateľa ods</w:t>
      </w:r>
      <w:r w:rsidR="005020D4">
        <w:rPr>
          <w:rFonts w:ascii="Times New Roman" w:hAnsi="Times New Roman"/>
          <w:color w:val="000000"/>
        </w:rPr>
        <w:t>túpiť od dohody a v odseku 7</w:t>
      </w:r>
      <w:r w:rsidRPr="00F95E61">
        <w:rPr>
          <w:rFonts w:ascii="Times New Roman" w:hAnsi="Times New Roman"/>
          <w:color w:val="000000"/>
        </w:rPr>
        <w:t xml:space="preserve"> sa navrhuje právo zamestnanca vypovedať dohodu.</w:t>
      </w:r>
    </w:p>
    <w:p w:rsidR="00EF6B8E"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 xml:space="preserve">V odseku </w:t>
      </w:r>
      <w:r w:rsidR="005020D4">
        <w:rPr>
          <w:rFonts w:ascii="Times New Roman" w:hAnsi="Times New Roman"/>
          <w:color w:val="000000"/>
        </w:rPr>
        <w:t>8</w:t>
      </w:r>
      <w:r w:rsidRPr="00F95E61">
        <w:rPr>
          <w:rFonts w:ascii="Times New Roman" w:hAnsi="Times New Roman"/>
          <w:color w:val="000000"/>
        </w:rPr>
        <w:t xml:space="preserve"> sa navrhuje stanoviť, že záväzok musí byť súčasťou pracovnej zmluvy a forma, ktorá sa v týchto prípadoch používa</w:t>
      </w:r>
      <w:r w:rsidR="00414323">
        <w:rPr>
          <w:rFonts w:ascii="Times New Roman" w:hAnsi="Times New Roman"/>
          <w:color w:val="000000"/>
        </w:rPr>
        <w:t>,</w:t>
      </w:r>
      <w:r w:rsidRPr="00F95E61">
        <w:rPr>
          <w:rFonts w:ascii="Times New Roman" w:hAnsi="Times New Roman"/>
          <w:color w:val="000000"/>
        </w:rPr>
        <w:t xml:space="preserve"> musí byť písomná, inak je záväzok alebo iný právny úkon (výpoveď alebo odstúpenie) neplatný.</w:t>
      </w:r>
    </w:p>
    <w:p w:rsidR="005020D4" w:rsidRPr="00F95E61" w:rsidP="005020D4">
      <w:pPr>
        <w:autoSpaceDE w:val="0"/>
        <w:autoSpaceDN w:val="0"/>
        <w:bidi w:val="0"/>
        <w:adjustRightInd w:val="0"/>
        <w:ind w:firstLine="708"/>
        <w:jc w:val="both"/>
        <w:rPr>
          <w:rFonts w:ascii="Times New Roman" w:hAnsi="Times New Roman"/>
          <w:color w:val="000000"/>
        </w:rPr>
      </w:pPr>
      <w:r>
        <w:rPr>
          <w:rFonts w:ascii="Times New Roman" w:hAnsi="Times New Roman"/>
          <w:color w:val="000000"/>
        </w:rPr>
        <w:t>V odseku 9</w:t>
      </w:r>
      <w:r w:rsidRPr="00F95E61">
        <w:rPr>
          <w:rFonts w:ascii="Times New Roman" w:hAnsi="Times New Roman"/>
          <w:color w:val="000000"/>
        </w:rPr>
        <w:t xml:space="preserve"> sa navrhuje, aby sa v kolektívnej zmluve mohol vymedziť okruh zamestnancov, iba s ktorými možno dohodnúť obmedzenie zárobkovej činnosti po skončení p</w:t>
      </w:r>
      <w:r>
        <w:rPr>
          <w:rFonts w:ascii="Times New Roman" w:hAnsi="Times New Roman"/>
          <w:color w:val="000000"/>
        </w:rPr>
        <w:t>racovného pomeru podľa odseku 1, dobu trvania obmedzenia, minimálnu mieru primeraného peňažného protiplnenia</w:t>
      </w:r>
      <w:r w:rsidR="007A501C">
        <w:rPr>
          <w:rFonts w:ascii="Times New Roman" w:hAnsi="Times New Roman"/>
          <w:color w:val="000000"/>
        </w:rPr>
        <w:t xml:space="preserve"> (náhrady)</w:t>
      </w:r>
      <w:r>
        <w:rPr>
          <w:rFonts w:ascii="Times New Roman" w:hAnsi="Times New Roman"/>
          <w:color w:val="000000"/>
        </w:rPr>
        <w:t xml:space="preserve"> podľa odseku 4 a obmedzenie najvyššej sumy peňažného nároku</w:t>
      </w:r>
      <w:r w:rsidR="007A501C">
        <w:rPr>
          <w:rFonts w:ascii="Times New Roman" w:hAnsi="Times New Roman"/>
          <w:color w:val="000000"/>
        </w:rPr>
        <w:t xml:space="preserve"> zamestnávateľa</w:t>
      </w:r>
      <w:r>
        <w:rPr>
          <w:rFonts w:ascii="Times New Roman" w:hAnsi="Times New Roman"/>
          <w:color w:val="000000"/>
        </w:rPr>
        <w:t xml:space="preserve"> podľa odseku 5.</w:t>
      </w:r>
    </w:p>
    <w:p w:rsidR="00DC1672" w:rsidRPr="00F95E61" w:rsidP="00EF6B8E">
      <w:pPr>
        <w:autoSpaceDE w:val="0"/>
        <w:autoSpaceDN w:val="0"/>
        <w:bidi w:val="0"/>
        <w:adjustRightInd w:val="0"/>
        <w:jc w:val="both"/>
        <w:rPr>
          <w:rFonts w:ascii="Times New Roman" w:hAnsi="Times New Roman"/>
          <w:color w:val="000000"/>
        </w:rPr>
      </w:pPr>
    </w:p>
    <w:p w:rsidR="00EF6B8E" w:rsidRPr="00F95E61" w:rsidP="00EF6B8E">
      <w:pPr>
        <w:autoSpaceDE w:val="0"/>
        <w:autoSpaceDN w:val="0"/>
        <w:bidi w:val="0"/>
        <w:adjustRightInd w:val="0"/>
        <w:jc w:val="both"/>
        <w:rPr>
          <w:rFonts w:ascii="Times New Roman" w:hAnsi="Times New Roman"/>
          <w:b/>
          <w:color w:val="000000"/>
        </w:rPr>
      </w:pPr>
      <w:r>
        <w:rPr>
          <w:rFonts w:ascii="Times New Roman" w:hAnsi="Times New Roman"/>
          <w:b/>
          <w:color w:val="000000"/>
        </w:rPr>
        <w:t>K bodu 61</w:t>
      </w:r>
    </w:p>
    <w:p w:rsidR="00EF6B8E"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Legislatívno-technická úprava, ktorou sa zabezpečí vykonateľnosť ustanovenia v praxi vzhľadom na to, že platné a účinné znenie nemožno pre chýbajúce slová „ako zamestnanec“ v praxi vykonať.</w:t>
      </w:r>
    </w:p>
    <w:p w:rsidR="00EF6B8E" w:rsidRPr="00F95E61" w:rsidP="00EF6B8E">
      <w:pPr>
        <w:autoSpaceDE w:val="0"/>
        <w:autoSpaceDN w:val="0"/>
        <w:bidi w:val="0"/>
        <w:adjustRightInd w:val="0"/>
        <w:ind w:firstLine="708"/>
        <w:jc w:val="both"/>
        <w:rPr>
          <w:rFonts w:ascii="Times New Roman" w:hAnsi="Times New Roman"/>
          <w:color w:val="000000"/>
        </w:rPr>
      </w:pPr>
      <w:r>
        <w:rPr>
          <w:rFonts w:ascii="Times New Roman" w:hAnsi="Times New Roman"/>
          <w:color w:val="000000"/>
        </w:rPr>
        <w:t>Zároveň sa navrhuje vylúčiť z pôsobnosti tohto ustanovenia zamestnancov jadrovej elektrárne.</w:t>
      </w:r>
    </w:p>
    <w:p w:rsidR="00EF6B8E" w:rsidRPr="00F95E61" w:rsidP="007A501C">
      <w:pPr>
        <w:autoSpaceDE w:val="0"/>
        <w:autoSpaceDN w:val="0"/>
        <w:bidi w:val="0"/>
        <w:adjustRightInd w:val="0"/>
        <w:jc w:val="both"/>
        <w:rPr>
          <w:rFonts w:ascii="Times New Roman" w:hAnsi="Times New Roman"/>
          <w:color w:val="000000"/>
        </w:rPr>
      </w:pPr>
      <w:r w:rsidRPr="00F95E61">
        <w:rPr>
          <w:rFonts w:ascii="Times New Roman" w:hAnsi="Times New Roman"/>
          <w:color w:val="000000"/>
        </w:rPr>
        <w:tab/>
      </w:r>
    </w:p>
    <w:p w:rsidR="00EF6B8E" w:rsidRPr="00F95E61" w:rsidP="00EF6B8E">
      <w:pPr>
        <w:bidi w:val="0"/>
        <w:rPr>
          <w:rFonts w:ascii="Times New Roman" w:hAnsi="Times New Roman"/>
          <w:b/>
          <w:color w:val="000000"/>
        </w:rPr>
      </w:pPr>
      <w:r w:rsidRPr="00F95E61">
        <w:rPr>
          <w:rFonts w:ascii="Times New Roman" w:hAnsi="Times New Roman"/>
          <w:b/>
          <w:color w:val="000000"/>
        </w:rPr>
        <w:t xml:space="preserve">K bodom </w:t>
      </w:r>
      <w:smartTag w:uri="urn:schemas-microsoft-com:office:smarttags" w:element="metricconverter">
        <w:smartTagPr>
          <w:attr w:name="ProductID" w:val="62 a"/>
        </w:smartTagPr>
        <w:r w:rsidR="007A501C">
          <w:rPr>
            <w:rFonts w:ascii="Times New Roman" w:hAnsi="Times New Roman"/>
            <w:b/>
            <w:color w:val="000000"/>
          </w:rPr>
          <w:t>62</w:t>
        </w:r>
        <w:r w:rsidRPr="00F95E61">
          <w:rPr>
            <w:rFonts w:ascii="Times New Roman" w:hAnsi="Times New Roman"/>
            <w:b/>
            <w:color w:val="000000"/>
          </w:rPr>
          <w:t xml:space="preserve"> a</w:t>
        </w:r>
      </w:smartTag>
      <w:r w:rsidRPr="00F95E61">
        <w:rPr>
          <w:rFonts w:ascii="Times New Roman" w:hAnsi="Times New Roman"/>
          <w:b/>
          <w:color w:val="000000"/>
        </w:rPr>
        <w:t xml:space="preserve"> 6</w:t>
      </w:r>
      <w:r w:rsidR="007A501C">
        <w:rPr>
          <w:rFonts w:ascii="Times New Roman" w:hAnsi="Times New Roman"/>
          <w:b/>
          <w:color w:val="000000"/>
        </w:rPr>
        <w:t>3</w:t>
      </w:r>
    </w:p>
    <w:p w:rsidR="00EF6B8E" w:rsidRPr="00F95E61" w:rsidP="00EF6B8E">
      <w:pPr>
        <w:bidi w:val="0"/>
        <w:jc w:val="both"/>
        <w:rPr>
          <w:rFonts w:ascii="Times New Roman" w:hAnsi="Times New Roman"/>
          <w:color w:val="000000"/>
        </w:rPr>
      </w:pPr>
      <w:r w:rsidRPr="00F95E61">
        <w:rPr>
          <w:rFonts w:ascii="Times New Roman" w:hAnsi="Times New Roman"/>
          <w:color w:val="000000"/>
        </w:rPr>
        <w:tab/>
        <w:t>V súlade s čl. 22 smernice Európ</w:t>
      </w:r>
      <w:smartTag w:uri="urn:schemas-microsoft-com:office:smarttags" w:element="PersonName">
        <w:r w:rsidRPr="00F95E61">
          <w:rPr>
            <w:rFonts w:ascii="Times New Roman" w:hAnsi="Times New Roman"/>
            <w:color w:val="000000"/>
          </w:rPr>
          <w:t>sk</w:t>
        </w:r>
      </w:smartTag>
      <w:r w:rsidRPr="00F95E61">
        <w:rPr>
          <w:rFonts w:ascii="Times New Roman" w:hAnsi="Times New Roman"/>
          <w:color w:val="000000"/>
        </w:rPr>
        <w:t>eho parlamentu a Rady 2003/88/ES o niektorých aspektoch organizácie pracovného času a za podmienok ustanove</w:t>
      </w:r>
      <w:r w:rsidR="00414323">
        <w:rPr>
          <w:rFonts w:ascii="Times New Roman" w:hAnsi="Times New Roman"/>
          <w:color w:val="000000"/>
        </w:rPr>
        <w:t xml:space="preserve">ných v tomto článku smernice, </w:t>
      </w:r>
      <w:r w:rsidRPr="00F95E61">
        <w:rPr>
          <w:rFonts w:ascii="Times New Roman" w:hAnsi="Times New Roman"/>
          <w:color w:val="000000"/>
        </w:rPr>
        <w:t xml:space="preserve">navrhuje </w:t>
      </w:r>
      <w:r w:rsidR="00414323">
        <w:rPr>
          <w:rFonts w:ascii="Times New Roman" w:hAnsi="Times New Roman"/>
          <w:color w:val="000000"/>
        </w:rPr>
        <w:t xml:space="preserve">sa </w:t>
      </w:r>
      <w:r w:rsidRPr="00F95E61">
        <w:rPr>
          <w:rFonts w:ascii="Times New Roman" w:hAnsi="Times New Roman"/>
          <w:color w:val="000000"/>
        </w:rPr>
        <w:t>v § 85a zaviesť aj u vedúcich zamestnancov možnosť dohodnúť priemerný týždenný pracovný čas, pozostávajúci z ustanoveného týždenného pracovného času, práce nadčas a z neaktívnej pracovnej pohotovosti na pracovisku, v rozsahu najviac 56 hodín týždenne</w:t>
      </w:r>
      <w:r w:rsidR="00414323">
        <w:rPr>
          <w:rFonts w:ascii="Times New Roman" w:hAnsi="Times New Roman"/>
          <w:color w:val="000000"/>
        </w:rPr>
        <w:t xml:space="preserve"> v priemere</w:t>
      </w:r>
      <w:r w:rsidRPr="00F95E61">
        <w:rPr>
          <w:rFonts w:ascii="Times New Roman" w:hAnsi="Times New Roman"/>
          <w:color w:val="000000"/>
        </w:rPr>
        <w:t>.</w:t>
      </w:r>
    </w:p>
    <w:p w:rsidR="00EF6B8E" w:rsidRPr="00F95E61" w:rsidP="00EF6B8E">
      <w:pPr>
        <w:bidi w:val="0"/>
        <w:jc w:val="both"/>
        <w:rPr>
          <w:rFonts w:ascii="Times New Roman" w:hAnsi="Times New Roman"/>
          <w:color w:val="000000"/>
        </w:rPr>
      </w:pPr>
      <w:r w:rsidRPr="00F95E61">
        <w:rPr>
          <w:rFonts w:ascii="Times New Roman" w:hAnsi="Times New Roman"/>
          <w:color w:val="000000"/>
        </w:rPr>
        <w:tab/>
        <w:t>V odseku 1 sa navrhuje skupinu vedúcich zamestnancov (§ 9 ods. 3), na ktorých sa vzťahuje toto ustanovenie, zúžiť na vedúceho zamestnanca v priamej riadiacej pôsobnosti štatutárneho orgánu alebo vedúceho zamestnanca, ktorý je v priamej riadiacej pôsobnosti tohto vedúceho zamestnanca</w:t>
      </w:r>
    </w:p>
    <w:p w:rsidR="00EF6B8E" w:rsidRPr="00F95E61" w:rsidP="00EF6B8E">
      <w:pPr>
        <w:bidi w:val="0"/>
        <w:jc w:val="both"/>
        <w:rPr>
          <w:rFonts w:ascii="Times New Roman" w:hAnsi="Times New Roman"/>
          <w:color w:val="000000"/>
        </w:rPr>
      </w:pPr>
      <w:r w:rsidRPr="00F95E61">
        <w:rPr>
          <w:rFonts w:ascii="Times New Roman" w:hAnsi="Times New Roman"/>
          <w:color w:val="000000"/>
        </w:rPr>
        <w:tab/>
        <w:t>V súlade s čl. 22 smernice Európ</w:t>
      </w:r>
      <w:smartTag w:uri="urn:schemas-microsoft-com:office:smarttags" w:element="PersonName">
        <w:r w:rsidRPr="00F95E61">
          <w:rPr>
            <w:rFonts w:ascii="Times New Roman" w:hAnsi="Times New Roman"/>
            <w:color w:val="000000"/>
          </w:rPr>
          <w:t>sk</w:t>
        </w:r>
      </w:smartTag>
      <w:r w:rsidRPr="00F95E61">
        <w:rPr>
          <w:rFonts w:ascii="Times New Roman" w:hAnsi="Times New Roman"/>
          <w:color w:val="000000"/>
        </w:rPr>
        <w:t>eho parlamentu a Rady 2003/88/ES o niektorých aspektoch organizácie pracovného času je potrebné ustanoviť právo vypovedať dohodu o dlhšom pracovnom čase, pretože má ísť o slobodnú vôľu zamestnanca pracovať viac ako 48</w:t>
      </w:r>
      <w:r w:rsidR="00BD72C8">
        <w:rPr>
          <w:rFonts w:ascii="Times New Roman" w:hAnsi="Times New Roman"/>
          <w:color w:val="000000"/>
        </w:rPr>
        <w:t xml:space="preserve"> hodín</w:t>
      </w:r>
      <w:r w:rsidRPr="00F95E61">
        <w:rPr>
          <w:rFonts w:ascii="Times New Roman" w:hAnsi="Times New Roman"/>
          <w:color w:val="000000"/>
        </w:rPr>
        <w:t xml:space="preserve"> týždenne v priemere. V nadväznosti na to sa navrhuje zakotviť právo zamestnanca odvolať </w:t>
      </w:r>
      <w:r w:rsidR="00643109">
        <w:rPr>
          <w:rFonts w:ascii="Times New Roman" w:hAnsi="Times New Roman"/>
          <w:color w:val="000000"/>
        </w:rPr>
        <w:t xml:space="preserve">svoj </w:t>
      </w:r>
      <w:r w:rsidRPr="00F95E61">
        <w:rPr>
          <w:rFonts w:ascii="Times New Roman" w:hAnsi="Times New Roman"/>
          <w:color w:val="000000"/>
        </w:rPr>
        <w:t>súhlas</w:t>
      </w:r>
      <w:r w:rsidR="00643109">
        <w:rPr>
          <w:rFonts w:ascii="Times New Roman" w:hAnsi="Times New Roman"/>
          <w:color w:val="000000"/>
        </w:rPr>
        <w:t>.</w:t>
      </w:r>
    </w:p>
    <w:p w:rsidR="00EF6B8E" w:rsidRPr="00F95E61" w:rsidP="00EF6B8E">
      <w:pPr>
        <w:bidi w:val="0"/>
        <w:jc w:val="both"/>
        <w:rPr>
          <w:rFonts w:ascii="Times New Roman" w:hAnsi="Times New Roman"/>
          <w:color w:val="000000"/>
        </w:rPr>
      </w:pPr>
    </w:p>
    <w:p w:rsidR="00EF6B8E" w:rsidRPr="00F95E61" w:rsidP="00EF6B8E">
      <w:pPr>
        <w:bidi w:val="0"/>
        <w:jc w:val="both"/>
        <w:rPr>
          <w:rFonts w:ascii="Times New Roman" w:hAnsi="Times New Roman"/>
          <w:b/>
          <w:color w:val="000000"/>
        </w:rPr>
      </w:pPr>
      <w:r w:rsidR="00382C89">
        <w:rPr>
          <w:rFonts w:ascii="Times New Roman" w:hAnsi="Times New Roman"/>
          <w:b/>
          <w:color w:val="000000"/>
        </w:rPr>
        <w:t>K bodu 64</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 xml:space="preserve">Navrhuje sa v § 88 zakotviť flexibilnejšiu úpravu pružného rozvrhnutia pracovného času a zavedenie tzv. plného pružného pracovného času, pri ktorom zamestnávateľ nebude povinný určiť základný pracovný čas. </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Ak zamestnávateľ určí zamestnancovi, že musí byť prítomný na pracovisku, toto obdobie nikdy nemôže byť kvalifikované ako voliteľný pracovný čas.</w:t>
      </w:r>
    </w:p>
    <w:p w:rsidR="00EF6B8E" w:rsidRPr="00F95E61" w:rsidP="00EF6B8E">
      <w:pPr>
        <w:bidi w:val="0"/>
        <w:jc w:val="both"/>
        <w:rPr>
          <w:rFonts w:ascii="Times New Roman" w:hAnsi="Times New Roman"/>
          <w:color w:val="000000"/>
        </w:rPr>
      </w:pPr>
      <w:r w:rsidRPr="00F95E61">
        <w:rPr>
          <w:rFonts w:ascii="Times New Roman" w:hAnsi="Times New Roman"/>
          <w:color w:val="000000"/>
        </w:rPr>
        <w:tab/>
        <w:t>Vzhľadom na to, že pri vyslaní zamestnanca na pracovnú cestu sa fakticky rušia pravidlá pružného rozvrhnutia pracovného času (nastúpenie a skončenie pracovnej cesty je viazané pevným časom) a zamestnanec si teda pri pracovnej ceste sám nevolí začiatok a koniec pracovného času, navrhuje sa v § 89 ustanoviť, že ak sa uskutočňuje pracovná cesta zamestnanca s pružným pracovným časom, je potrebné ustanoviť pevný začiatok a koniec pracovnej zmeny.</w:t>
      </w:r>
    </w:p>
    <w:p w:rsidR="00EF6B8E" w:rsidRPr="00F95E61" w:rsidP="00EF6B8E">
      <w:pPr>
        <w:bidi w:val="0"/>
        <w:jc w:val="both"/>
        <w:rPr>
          <w:rFonts w:ascii="Times New Roman" w:hAnsi="Times New Roman"/>
          <w:color w:val="000000"/>
        </w:rPr>
      </w:pP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 xml:space="preserve">Potrebu ustanovenia pevného začiatku a konca pracovnej zmeny pri pracovnej ceste si vyžiadali aj problémy v aplikačnej praxi pri určovaní, čo je v čase pracovnej cesty, ak sa </w:t>
      </w:r>
      <w:r w:rsidR="00414323">
        <w:rPr>
          <w:rFonts w:ascii="Times New Roman" w:hAnsi="Times New Roman"/>
          <w:color w:val="000000"/>
        </w:rPr>
        <w:t>uplatňuje pružný pracovný čas</w:t>
      </w:r>
      <w:r w:rsidRPr="00F95E61">
        <w:rPr>
          <w:rFonts w:ascii="Times New Roman" w:hAnsi="Times New Roman"/>
          <w:color w:val="000000"/>
        </w:rPr>
        <w:t>, pracovným časom, prácou nadčas a pracovnou pohotovosťou.</w:t>
      </w:r>
    </w:p>
    <w:p w:rsidR="00EF6B8E" w:rsidP="00EF6B8E">
      <w:pPr>
        <w:autoSpaceDE w:val="0"/>
        <w:autoSpaceDN w:val="0"/>
        <w:bidi w:val="0"/>
        <w:adjustRightInd w:val="0"/>
        <w:jc w:val="both"/>
        <w:rPr>
          <w:rFonts w:ascii="Times New Roman" w:hAnsi="Times New Roman"/>
          <w:b/>
          <w:color w:val="000000"/>
        </w:rPr>
      </w:pPr>
    </w:p>
    <w:p w:rsidR="00EF6B8E" w:rsidRPr="00F95E61" w:rsidP="00EF6B8E">
      <w:pPr>
        <w:autoSpaceDE w:val="0"/>
        <w:autoSpaceDN w:val="0"/>
        <w:bidi w:val="0"/>
        <w:adjustRightInd w:val="0"/>
        <w:jc w:val="both"/>
        <w:rPr>
          <w:rFonts w:ascii="Times New Roman" w:hAnsi="Times New Roman"/>
          <w:b/>
          <w:color w:val="000000"/>
        </w:rPr>
      </w:pPr>
      <w:r w:rsidRPr="00F95E61">
        <w:rPr>
          <w:rFonts w:ascii="Times New Roman" w:hAnsi="Times New Roman"/>
          <w:b/>
          <w:color w:val="000000"/>
        </w:rPr>
        <w:t>K bodu 6</w:t>
      </w:r>
      <w:r w:rsidR="00382C89">
        <w:rPr>
          <w:rFonts w:ascii="Times New Roman" w:hAnsi="Times New Roman"/>
          <w:b/>
          <w:color w:val="000000"/>
        </w:rPr>
        <w:t>5</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 xml:space="preserve">V súlade s potrebami aplikačnej praxe sa navrhuje vypustenie slov „najviac po dobu jednej hodiny“ v § 90 ods. 2. </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 xml:space="preserve">Zároveň sa navrhuje zosúladiť znenie ustanovenia s rozsudkom Súdneho dvora Európskej únie vo veci SIMAP a s čl. 2 smernice Európskeho parlamentu a Rady 2003/88/ES o niektorých aspektoch organizácie pracovného času. </w:t>
      </w:r>
    </w:p>
    <w:p w:rsidR="00EF6B8E" w:rsidRPr="00F95E61" w:rsidP="00EF6B8E">
      <w:pPr>
        <w:autoSpaceDE w:val="0"/>
        <w:autoSpaceDN w:val="0"/>
        <w:bidi w:val="0"/>
        <w:adjustRightInd w:val="0"/>
        <w:jc w:val="both"/>
        <w:rPr>
          <w:rFonts w:ascii="Times New Roman" w:hAnsi="Times New Roman"/>
          <w:color w:val="000000"/>
        </w:rPr>
      </w:pPr>
    </w:p>
    <w:p w:rsidR="00EF6B8E" w:rsidRPr="00F95E61" w:rsidP="00EF6B8E">
      <w:pPr>
        <w:autoSpaceDE w:val="0"/>
        <w:autoSpaceDN w:val="0"/>
        <w:bidi w:val="0"/>
        <w:adjustRightInd w:val="0"/>
        <w:jc w:val="both"/>
        <w:rPr>
          <w:rFonts w:ascii="Times New Roman" w:hAnsi="Times New Roman"/>
          <w:b/>
          <w:color w:val="000000"/>
        </w:rPr>
      </w:pPr>
      <w:r w:rsidRPr="00F95E61">
        <w:rPr>
          <w:rFonts w:ascii="Times New Roman" w:hAnsi="Times New Roman"/>
          <w:b/>
          <w:color w:val="000000"/>
        </w:rPr>
        <w:t>K bodu 6</w:t>
      </w:r>
      <w:r w:rsidR="00382C89">
        <w:rPr>
          <w:rFonts w:ascii="Times New Roman" w:hAnsi="Times New Roman"/>
          <w:b/>
          <w:color w:val="000000"/>
        </w:rPr>
        <w:t>6</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 xml:space="preserve">V § 92 ods. 2 sa navrhuje umožniť zamestnávateľovi skrátiť denný odpočinok až na osem hodín aj pri </w:t>
      </w:r>
      <w:r>
        <w:rPr>
          <w:rFonts w:ascii="Times New Roman" w:hAnsi="Times New Roman"/>
          <w:color w:val="000000"/>
        </w:rPr>
        <w:t xml:space="preserve">naliehavých </w:t>
      </w:r>
      <w:r w:rsidRPr="00F95E61">
        <w:rPr>
          <w:rFonts w:ascii="Times New Roman" w:hAnsi="Times New Roman"/>
          <w:color w:val="000000"/>
        </w:rPr>
        <w:t xml:space="preserve">poľnohospodárskych prácach. </w:t>
      </w:r>
    </w:p>
    <w:p w:rsidR="00EF6B8E" w:rsidRPr="00F95E61" w:rsidP="00EF6B8E">
      <w:pPr>
        <w:autoSpaceDE w:val="0"/>
        <w:autoSpaceDN w:val="0"/>
        <w:bidi w:val="0"/>
        <w:adjustRightInd w:val="0"/>
        <w:jc w:val="both"/>
        <w:rPr>
          <w:rFonts w:ascii="Times New Roman" w:hAnsi="Times New Roman"/>
          <w:color w:val="000000"/>
        </w:rPr>
      </w:pPr>
    </w:p>
    <w:p w:rsidR="00EF6B8E" w:rsidRPr="00F95E61" w:rsidP="00EF6B8E">
      <w:pPr>
        <w:autoSpaceDE w:val="0"/>
        <w:autoSpaceDN w:val="0"/>
        <w:bidi w:val="0"/>
        <w:adjustRightInd w:val="0"/>
        <w:jc w:val="both"/>
        <w:rPr>
          <w:rFonts w:ascii="Times New Roman" w:hAnsi="Times New Roman"/>
          <w:b/>
          <w:color w:val="000000"/>
        </w:rPr>
      </w:pPr>
      <w:r w:rsidRPr="00F95E61">
        <w:rPr>
          <w:rFonts w:ascii="Times New Roman" w:hAnsi="Times New Roman"/>
          <w:b/>
          <w:color w:val="000000"/>
        </w:rPr>
        <w:t>K bodu 6</w:t>
      </w:r>
      <w:r w:rsidR="00382C89">
        <w:rPr>
          <w:rFonts w:ascii="Times New Roman" w:hAnsi="Times New Roman"/>
          <w:b/>
          <w:color w:val="000000"/>
        </w:rPr>
        <w:t>7</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V novom odseku 5 § 93 sa navrhuje v odôvodnených prípadoch umožniť zamestnávateľovi rozvrhnúť pracovný čas tak, že poskytne zamestnancovi nepretržitý odpočinok v týždni v rozsahu 24 hodín po sebe idúcich raz za dva týždne.</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 xml:space="preserve">Kompenzačný odpočinok (nepretržitý náhradný odpočinok) sa musí poskytnúť do štyroch mesiacov. </w:t>
      </w:r>
    </w:p>
    <w:p w:rsidR="00EF6B8E" w:rsidRPr="00F95E61" w:rsidP="00EF6B8E">
      <w:pPr>
        <w:autoSpaceDE w:val="0"/>
        <w:autoSpaceDN w:val="0"/>
        <w:bidi w:val="0"/>
        <w:adjustRightInd w:val="0"/>
        <w:jc w:val="both"/>
        <w:rPr>
          <w:rFonts w:ascii="Times New Roman" w:hAnsi="Times New Roman"/>
          <w:color w:val="000000"/>
        </w:rPr>
      </w:pPr>
    </w:p>
    <w:p w:rsidR="00EF6B8E" w:rsidRPr="00F95E61" w:rsidP="00EF6B8E">
      <w:pPr>
        <w:autoSpaceDE w:val="0"/>
        <w:autoSpaceDN w:val="0"/>
        <w:bidi w:val="0"/>
        <w:adjustRightInd w:val="0"/>
        <w:jc w:val="both"/>
        <w:rPr>
          <w:rFonts w:ascii="Times New Roman" w:hAnsi="Times New Roman"/>
          <w:b/>
          <w:color w:val="000000"/>
        </w:rPr>
      </w:pPr>
      <w:r w:rsidRPr="00F95E61">
        <w:rPr>
          <w:rFonts w:ascii="Times New Roman" w:hAnsi="Times New Roman"/>
          <w:b/>
          <w:color w:val="000000"/>
        </w:rPr>
        <w:t xml:space="preserve">K bodu </w:t>
      </w:r>
      <w:r w:rsidR="00382C89">
        <w:rPr>
          <w:rFonts w:ascii="Times New Roman" w:hAnsi="Times New Roman"/>
          <w:b/>
          <w:color w:val="000000"/>
        </w:rPr>
        <w:t>68</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 xml:space="preserve">Podľa ustanovenia § 95 sa deň pracovného pokoja na pracoviskách s nočnými zmenami začína hodinou zodpovedajúcou nástupu zmeny, ktorá v pracovnom týždni nastupuje podľa rozvrhu zmien ako prvá. </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 xml:space="preserve">Podľa § 94 Zákonníka práce sú dňami pracovného pokoja dni, na ktoré pripadá nepretržitý odpočinok zamestnanca v týždni a sviatky. </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Ak napr. prvá zmena nastupuje do práce o 7.00 hod.</w:t>
      </w:r>
      <w:r w:rsidR="00BD72C8">
        <w:rPr>
          <w:rFonts w:ascii="Times New Roman" w:hAnsi="Times New Roman"/>
          <w:color w:val="000000"/>
        </w:rPr>
        <w:t>,</w:t>
      </w:r>
      <w:r w:rsidRPr="00F95E61">
        <w:rPr>
          <w:rFonts w:ascii="Times New Roman" w:hAnsi="Times New Roman"/>
          <w:color w:val="000000"/>
        </w:rPr>
        <w:t xml:space="preserve"> začína na účely pracovnoprávnych predpisov sviatok napr. 1. september na tomto pracovisku o 7.00 hod. prvého septembra  a končí o 7.00 hod. 2. septembra. </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 xml:space="preserve">Od uvedeného sa potom odvíja nárok na mzdu a náhradu mzdy za sviatok. </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V praxi sa však vyskytujú prípady, že prvá zmena v týždni začína napr. aj o 22:00 hod., v takom prípade nastáva nezmyselná situácia</w:t>
      </w:r>
      <w:r w:rsidR="00BD72C8">
        <w:rPr>
          <w:rFonts w:ascii="Times New Roman" w:hAnsi="Times New Roman"/>
          <w:color w:val="000000"/>
        </w:rPr>
        <w:t>,</w:t>
      </w:r>
      <w:r w:rsidRPr="00F95E61">
        <w:rPr>
          <w:rFonts w:ascii="Times New Roman" w:hAnsi="Times New Roman"/>
          <w:color w:val="000000"/>
        </w:rPr>
        <w:t xml:space="preserve"> kedy mzda a náhrada mzdy za sviatok prislúcha zamestnancovi od 22:00 hod. 1. septembra do 22:00 hod. 2. septembra. </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 xml:space="preserve">V prípade, ak sa text ustanovenia doplní o slová ranná zmena, bude zamestnanec jednoznačne odmeňovaný za prácu vo sviatok za čas skutočne odpracovaný počas sviatku. </w:t>
      </w:r>
    </w:p>
    <w:p w:rsidR="00EF6B8E" w:rsidP="00EF6B8E">
      <w:pPr>
        <w:autoSpaceDE w:val="0"/>
        <w:autoSpaceDN w:val="0"/>
        <w:bidi w:val="0"/>
        <w:adjustRightInd w:val="0"/>
        <w:jc w:val="both"/>
        <w:rPr>
          <w:rFonts w:ascii="Times New Roman" w:hAnsi="Times New Roman"/>
          <w:b/>
          <w:bCs/>
          <w:strike/>
          <w:color w:val="000000"/>
        </w:rPr>
      </w:pPr>
    </w:p>
    <w:p w:rsidR="00382C89" w:rsidRPr="00382C89" w:rsidP="00EF6B8E">
      <w:pPr>
        <w:autoSpaceDE w:val="0"/>
        <w:autoSpaceDN w:val="0"/>
        <w:bidi w:val="0"/>
        <w:adjustRightInd w:val="0"/>
        <w:jc w:val="both"/>
        <w:rPr>
          <w:rFonts w:ascii="Times New Roman" w:hAnsi="Times New Roman"/>
          <w:b/>
          <w:bCs/>
          <w:color w:val="000000"/>
        </w:rPr>
      </w:pPr>
      <w:r w:rsidRPr="00382C89">
        <w:rPr>
          <w:rFonts w:ascii="Times New Roman" w:hAnsi="Times New Roman"/>
          <w:b/>
          <w:bCs/>
          <w:color w:val="000000"/>
        </w:rPr>
        <w:t>K </w:t>
      </w:r>
      <w:r w:rsidR="00CD3C10">
        <w:rPr>
          <w:rFonts w:ascii="Times New Roman" w:hAnsi="Times New Roman"/>
          <w:b/>
          <w:bCs/>
          <w:color w:val="000000"/>
        </w:rPr>
        <w:t>bodu</w:t>
      </w:r>
      <w:r w:rsidRPr="00382C89">
        <w:rPr>
          <w:rFonts w:ascii="Times New Roman" w:hAnsi="Times New Roman"/>
          <w:b/>
          <w:bCs/>
          <w:color w:val="000000"/>
        </w:rPr>
        <w:t xml:space="preserve"> 6</w:t>
      </w:r>
      <w:r w:rsidR="005A465C">
        <w:rPr>
          <w:rFonts w:ascii="Times New Roman" w:hAnsi="Times New Roman"/>
          <w:b/>
          <w:bCs/>
          <w:color w:val="000000"/>
        </w:rPr>
        <w:t>9</w:t>
      </w:r>
    </w:p>
    <w:p w:rsidR="00382C89" w:rsidP="00EF6B8E">
      <w:pPr>
        <w:autoSpaceDE w:val="0"/>
        <w:autoSpaceDN w:val="0"/>
        <w:bidi w:val="0"/>
        <w:adjustRightInd w:val="0"/>
        <w:jc w:val="both"/>
        <w:rPr>
          <w:rFonts w:ascii="Times New Roman" w:hAnsi="Times New Roman"/>
          <w:bCs/>
          <w:color w:val="000000"/>
        </w:rPr>
      </w:pPr>
      <w:r>
        <w:rPr>
          <w:rFonts w:ascii="Times New Roman" w:hAnsi="Times New Roman"/>
          <w:bCs/>
          <w:color w:val="000000"/>
        </w:rPr>
        <w:tab/>
        <w:t>Legislatívno-technická úprava vo väzbe na vypustenie § 120.</w:t>
      </w:r>
    </w:p>
    <w:p w:rsidR="00382C89" w:rsidP="00EF6B8E">
      <w:pPr>
        <w:autoSpaceDE w:val="0"/>
        <w:autoSpaceDN w:val="0"/>
        <w:bidi w:val="0"/>
        <w:adjustRightInd w:val="0"/>
        <w:jc w:val="both"/>
        <w:rPr>
          <w:rFonts w:ascii="Times New Roman" w:hAnsi="Times New Roman"/>
          <w:bCs/>
          <w:color w:val="000000"/>
        </w:rPr>
      </w:pPr>
    </w:p>
    <w:p w:rsidR="00EF6B8E" w:rsidRPr="00F95E61" w:rsidP="00EF6B8E">
      <w:pPr>
        <w:autoSpaceDE w:val="0"/>
        <w:autoSpaceDN w:val="0"/>
        <w:bidi w:val="0"/>
        <w:adjustRightInd w:val="0"/>
        <w:jc w:val="both"/>
        <w:rPr>
          <w:rFonts w:ascii="Times New Roman" w:hAnsi="Times New Roman"/>
          <w:b/>
          <w:color w:val="000000"/>
        </w:rPr>
      </w:pPr>
      <w:r w:rsidRPr="00F95E61">
        <w:rPr>
          <w:rFonts w:ascii="Times New Roman" w:hAnsi="Times New Roman"/>
          <w:b/>
          <w:color w:val="000000"/>
        </w:rPr>
        <w:t xml:space="preserve">K bodu </w:t>
      </w:r>
      <w:r w:rsidR="00382C89">
        <w:rPr>
          <w:rFonts w:ascii="Times New Roman" w:hAnsi="Times New Roman"/>
          <w:b/>
          <w:color w:val="000000"/>
        </w:rPr>
        <w:t>7</w:t>
      </w:r>
      <w:r w:rsidR="005A465C">
        <w:rPr>
          <w:rFonts w:ascii="Times New Roman" w:hAnsi="Times New Roman"/>
          <w:b/>
          <w:color w:val="000000"/>
        </w:rPr>
        <w:t>0</w:t>
      </w:r>
    </w:p>
    <w:p w:rsidR="00EF6B8E" w:rsidRPr="00F95E61" w:rsidP="00EF6B8E">
      <w:pPr>
        <w:autoSpaceDE w:val="0"/>
        <w:autoSpaceDN w:val="0"/>
        <w:bidi w:val="0"/>
        <w:adjustRightInd w:val="0"/>
        <w:jc w:val="both"/>
        <w:rPr>
          <w:rFonts w:ascii="Times New Roman" w:hAnsi="Times New Roman"/>
          <w:color w:val="000000"/>
        </w:rPr>
      </w:pPr>
      <w:r w:rsidRPr="00F95E61">
        <w:rPr>
          <w:rFonts w:ascii="Times New Roman" w:hAnsi="Times New Roman"/>
          <w:b/>
          <w:color w:val="000000"/>
        </w:rPr>
        <w:tab/>
      </w:r>
      <w:r w:rsidRPr="00F95E61">
        <w:rPr>
          <w:rFonts w:ascii="Times New Roman" w:hAnsi="Times New Roman"/>
          <w:color w:val="000000"/>
        </w:rPr>
        <w:t xml:space="preserve">V § 96 </w:t>
      </w:r>
      <w:r>
        <w:rPr>
          <w:rFonts w:ascii="Times New Roman" w:hAnsi="Times New Roman"/>
          <w:color w:val="000000"/>
        </w:rPr>
        <w:t>odsek 8 sa navrhuje, aby sa v kolektívnej zmluve mohol dohodnúť rozsah pracovnej pohotovosti, ktorú možno dohodnúť so zamestnancom v pracovnej zmluve.</w:t>
      </w:r>
    </w:p>
    <w:p w:rsidR="00EF6B8E" w:rsidRPr="00F95E61" w:rsidP="00EF6B8E">
      <w:pPr>
        <w:autoSpaceDE w:val="0"/>
        <w:autoSpaceDN w:val="0"/>
        <w:bidi w:val="0"/>
        <w:adjustRightInd w:val="0"/>
        <w:jc w:val="both"/>
        <w:rPr>
          <w:rFonts w:ascii="Times New Roman" w:hAnsi="Times New Roman"/>
          <w:color w:val="000000"/>
        </w:rPr>
      </w:pPr>
    </w:p>
    <w:p w:rsidR="00EF6B8E" w:rsidRPr="00F95E61" w:rsidP="00EF6B8E">
      <w:pPr>
        <w:autoSpaceDE w:val="0"/>
        <w:autoSpaceDN w:val="0"/>
        <w:bidi w:val="0"/>
        <w:adjustRightInd w:val="0"/>
        <w:jc w:val="both"/>
        <w:rPr>
          <w:rFonts w:ascii="Times New Roman" w:hAnsi="Times New Roman"/>
          <w:b/>
          <w:color w:val="000000"/>
        </w:rPr>
      </w:pPr>
      <w:r w:rsidR="00382C89">
        <w:rPr>
          <w:rFonts w:ascii="Times New Roman" w:hAnsi="Times New Roman"/>
          <w:b/>
          <w:color w:val="000000"/>
        </w:rPr>
        <w:t>K bodu 7</w:t>
      </w:r>
      <w:r w:rsidR="005A465C">
        <w:rPr>
          <w:rFonts w:ascii="Times New Roman" w:hAnsi="Times New Roman"/>
          <w:b/>
          <w:color w:val="000000"/>
        </w:rPr>
        <w:t>1</w:t>
      </w:r>
    </w:p>
    <w:p w:rsidR="00EF6B8E" w:rsidRPr="00F95E61" w:rsidP="00EF6B8E">
      <w:pPr>
        <w:bidi w:val="0"/>
        <w:ind w:firstLine="708"/>
        <w:jc w:val="both"/>
        <w:rPr>
          <w:rFonts w:ascii="Times New Roman" w:hAnsi="Times New Roman"/>
          <w:b/>
          <w:color w:val="000000"/>
        </w:rPr>
      </w:pPr>
      <w:r w:rsidRPr="00F95E61">
        <w:rPr>
          <w:rFonts w:ascii="Times New Roman" w:hAnsi="Times New Roman"/>
          <w:color w:val="000000"/>
        </w:rPr>
        <w:t>Navrhuje sa  upraviť, aby sa pri pružnom pracovnom čase považovala  pracovná pohotovosť na pracovisku  za základný pracovný čas.</w:t>
      </w:r>
    </w:p>
    <w:p w:rsidR="00EF6B8E" w:rsidP="00EF6B8E">
      <w:pPr>
        <w:autoSpaceDE w:val="0"/>
        <w:autoSpaceDN w:val="0"/>
        <w:bidi w:val="0"/>
        <w:adjustRightInd w:val="0"/>
        <w:jc w:val="both"/>
        <w:rPr>
          <w:rFonts w:ascii="Times New Roman" w:hAnsi="Times New Roman"/>
          <w:b/>
          <w:color w:val="000000"/>
        </w:rPr>
      </w:pPr>
    </w:p>
    <w:p w:rsidR="00DC1672" w:rsidP="00EF6B8E">
      <w:pPr>
        <w:autoSpaceDE w:val="0"/>
        <w:autoSpaceDN w:val="0"/>
        <w:bidi w:val="0"/>
        <w:adjustRightInd w:val="0"/>
        <w:jc w:val="both"/>
        <w:rPr>
          <w:rFonts w:ascii="Times New Roman" w:hAnsi="Times New Roman"/>
          <w:b/>
          <w:color w:val="000000"/>
        </w:rPr>
      </w:pPr>
    </w:p>
    <w:p w:rsidR="00EF6B8E" w:rsidRPr="00F95E61" w:rsidP="00EF6B8E">
      <w:pPr>
        <w:autoSpaceDE w:val="0"/>
        <w:autoSpaceDN w:val="0"/>
        <w:bidi w:val="0"/>
        <w:adjustRightInd w:val="0"/>
        <w:jc w:val="both"/>
        <w:rPr>
          <w:rFonts w:ascii="Times New Roman" w:hAnsi="Times New Roman"/>
          <w:b/>
          <w:color w:val="000000"/>
        </w:rPr>
      </w:pPr>
      <w:r w:rsidR="00382C89">
        <w:rPr>
          <w:rFonts w:ascii="Times New Roman" w:hAnsi="Times New Roman"/>
          <w:b/>
          <w:color w:val="000000"/>
        </w:rPr>
        <w:t>K bodu 7</w:t>
      </w:r>
      <w:r w:rsidR="005A465C">
        <w:rPr>
          <w:rFonts w:ascii="Times New Roman" w:hAnsi="Times New Roman"/>
          <w:b/>
          <w:color w:val="000000"/>
        </w:rPr>
        <w:t>2</w:t>
      </w:r>
    </w:p>
    <w:p w:rsidR="00EF6B8E" w:rsidRPr="00F95E61" w:rsidP="00EF6B8E">
      <w:pPr>
        <w:bidi w:val="0"/>
        <w:ind w:firstLine="708"/>
        <w:jc w:val="both"/>
        <w:rPr>
          <w:rFonts w:ascii="Times New Roman" w:hAnsi="Times New Roman"/>
          <w:color w:val="000000"/>
        </w:rPr>
      </w:pPr>
      <w:r w:rsidR="00414323">
        <w:rPr>
          <w:rFonts w:ascii="Times New Roman" w:hAnsi="Times New Roman"/>
          <w:color w:val="000000"/>
        </w:rPr>
        <w:t xml:space="preserve">Navrhuje sa </w:t>
      </w:r>
      <w:r w:rsidRPr="00F95E61">
        <w:rPr>
          <w:rFonts w:ascii="Times New Roman" w:hAnsi="Times New Roman"/>
          <w:color w:val="000000"/>
        </w:rPr>
        <w:t xml:space="preserve">v § 97 ods. 3 zakotviť všeobecnú definíciu práce nadčas pri pružnom pracovnom čase, ktorá je vhodná pre všetky formy rozvrhnutia pružného pracovného času. </w:t>
      </w:r>
    </w:p>
    <w:p w:rsidR="00EF6B8E" w:rsidP="00EF6B8E">
      <w:pPr>
        <w:autoSpaceDE w:val="0"/>
        <w:autoSpaceDN w:val="0"/>
        <w:bidi w:val="0"/>
        <w:adjustRightInd w:val="0"/>
        <w:jc w:val="both"/>
        <w:rPr>
          <w:rFonts w:ascii="Times New Roman" w:hAnsi="Times New Roman"/>
          <w:color w:val="000000"/>
        </w:rPr>
      </w:pPr>
    </w:p>
    <w:p w:rsidR="00EF6B8E" w:rsidP="00EF6B8E">
      <w:pPr>
        <w:bidi w:val="0"/>
        <w:jc w:val="both"/>
        <w:rPr>
          <w:rFonts w:ascii="Times New Roman" w:hAnsi="Times New Roman"/>
          <w:b/>
          <w:color w:val="000000"/>
        </w:rPr>
      </w:pPr>
      <w:r w:rsidRPr="00F95E61">
        <w:rPr>
          <w:rFonts w:ascii="Times New Roman" w:hAnsi="Times New Roman"/>
          <w:b/>
          <w:color w:val="000000"/>
        </w:rPr>
        <w:t xml:space="preserve">K </w:t>
      </w:r>
      <w:r w:rsidR="00382C89">
        <w:rPr>
          <w:rFonts w:ascii="Times New Roman" w:hAnsi="Times New Roman"/>
          <w:b/>
          <w:color w:val="000000"/>
        </w:rPr>
        <w:t>bodu 7</w:t>
      </w:r>
      <w:r w:rsidR="005A465C">
        <w:rPr>
          <w:rFonts w:ascii="Times New Roman" w:hAnsi="Times New Roman"/>
          <w:b/>
          <w:color w:val="000000"/>
        </w:rPr>
        <w:t>3</w:t>
      </w:r>
    </w:p>
    <w:p w:rsidR="00EF6B8E" w:rsidP="00EF6B8E">
      <w:pPr>
        <w:autoSpaceDE w:val="0"/>
        <w:autoSpaceDN w:val="0"/>
        <w:bidi w:val="0"/>
        <w:adjustRightInd w:val="0"/>
        <w:ind w:firstLine="708"/>
        <w:jc w:val="both"/>
        <w:rPr>
          <w:rFonts w:ascii="Times New Roman" w:hAnsi="Times New Roman"/>
          <w:color w:val="000000"/>
        </w:rPr>
      </w:pPr>
      <w:r w:rsidR="003638FE">
        <w:rPr>
          <w:rFonts w:ascii="Times New Roman" w:hAnsi="Times New Roman"/>
          <w:color w:val="000000"/>
        </w:rPr>
        <w:t>V § 97 ods. 10</w:t>
      </w:r>
      <w:r w:rsidRPr="00F95E61">
        <w:rPr>
          <w:rFonts w:ascii="Times New Roman" w:hAnsi="Times New Roman"/>
          <w:color w:val="000000"/>
        </w:rPr>
        <w:t xml:space="preserve"> sa navrhuje upraviť niekoľko právnych pravidiel týkajúcich sa práce nadčas. Celkový rozsah práce nadčas zamestnanca môže byť 400 hodín a rozsah práce vedúceho zamestnanca v priamej riadiacej pôsobnosti štatutárneho orgánu</w:t>
      </w:r>
      <w:r w:rsidR="00382C89">
        <w:rPr>
          <w:rFonts w:ascii="Times New Roman" w:hAnsi="Times New Roman"/>
          <w:color w:val="000000"/>
        </w:rPr>
        <w:t xml:space="preserve"> alebo člena štatutárneho orgánu</w:t>
      </w:r>
      <w:r w:rsidRPr="00F95E61">
        <w:rPr>
          <w:rFonts w:ascii="Times New Roman" w:hAnsi="Times New Roman"/>
          <w:color w:val="000000"/>
        </w:rPr>
        <w:t xml:space="preserve"> a vedúceho zamestnanca, ktorý je v priamej riadiacej pôsobnosti tohto vedúceho zamestnanca, ktorý súhlasil s výkonom práce podľa § 85a ods. 1</w:t>
      </w:r>
      <w:r w:rsidR="00BD72C8">
        <w:rPr>
          <w:rFonts w:ascii="Times New Roman" w:hAnsi="Times New Roman"/>
          <w:color w:val="000000"/>
        </w:rPr>
        <w:t>,</w:t>
      </w:r>
      <w:r w:rsidRPr="00F95E61">
        <w:rPr>
          <w:rFonts w:ascii="Times New Roman" w:hAnsi="Times New Roman"/>
          <w:color w:val="000000"/>
        </w:rPr>
        <w:t xml:space="preserve"> je najviac 550 hodín v kalendárnom roku. </w:t>
      </w:r>
    </w:p>
    <w:p w:rsidR="00EF6B8E" w:rsidRPr="00F95E61" w:rsidP="00EF6B8E">
      <w:pPr>
        <w:autoSpaceDE w:val="0"/>
        <w:autoSpaceDN w:val="0"/>
        <w:bidi w:val="0"/>
        <w:adjustRightInd w:val="0"/>
        <w:jc w:val="both"/>
        <w:rPr>
          <w:rFonts w:ascii="Times New Roman" w:hAnsi="Times New Roman"/>
          <w:color w:val="000000"/>
        </w:rPr>
      </w:pPr>
    </w:p>
    <w:p w:rsidR="00EF6B8E" w:rsidRPr="00F95E61" w:rsidP="00EF6B8E">
      <w:pPr>
        <w:autoSpaceDE w:val="0"/>
        <w:autoSpaceDN w:val="0"/>
        <w:bidi w:val="0"/>
        <w:adjustRightInd w:val="0"/>
        <w:jc w:val="both"/>
        <w:rPr>
          <w:rFonts w:ascii="Times New Roman" w:hAnsi="Times New Roman"/>
          <w:b/>
          <w:color w:val="000000"/>
        </w:rPr>
      </w:pPr>
      <w:r w:rsidR="00382C89">
        <w:rPr>
          <w:rFonts w:ascii="Times New Roman" w:hAnsi="Times New Roman"/>
          <w:b/>
          <w:color w:val="000000"/>
        </w:rPr>
        <w:t>K bodu 7</w:t>
      </w:r>
      <w:r w:rsidR="005A465C">
        <w:rPr>
          <w:rFonts w:ascii="Times New Roman" w:hAnsi="Times New Roman"/>
          <w:b/>
          <w:color w:val="000000"/>
        </w:rPr>
        <w:t>4</w:t>
      </w:r>
    </w:p>
    <w:p w:rsidR="00EF6B8E" w:rsidP="00EF6B8E">
      <w:pPr>
        <w:autoSpaceDE w:val="0"/>
        <w:autoSpaceDN w:val="0"/>
        <w:bidi w:val="0"/>
        <w:adjustRightInd w:val="0"/>
        <w:ind w:firstLine="708"/>
        <w:jc w:val="both"/>
        <w:rPr>
          <w:rFonts w:ascii="Times New Roman" w:hAnsi="Times New Roman"/>
          <w:color w:val="000000"/>
        </w:rPr>
      </w:pPr>
      <w:r>
        <w:rPr>
          <w:rFonts w:ascii="Times New Roman" w:hAnsi="Times New Roman"/>
          <w:color w:val="000000"/>
        </w:rPr>
        <w:t>V § 97 ods. 12</w:t>
      </w:r>
      <w:r w:rsidRPr="00F95E61">
        <w:rPr>
          <w:rFonts w:ascii="Times New Roman" w:hAnsi="Times New Roman"/>
          <w:color w:val="000000"/>
        </w:rPr>
        <w:t xml:space="preserve"> s</w:t>
      </w:r>
      <w:r>
        <w:rPr>
          <w:rFonts w:ascii="Times New Roman" w:hAnsi="Times New Roman"/>
          <w:color w:val="000000"/>
        </w:rPr>
        <w:t xml:space="preserve">a navrhuje </w:t>
      </w:r>
      <w:r w:rsidRPr="00F95E61">
        <w:rPr>
          <w:rFonts w:ascii="Times New Roman" w:hAnsi="Times New Roman"/>
          <w:color w:val="000000"/>
        </w:rPr>
        <w:t xml:space="preserve">možnosť </w:t>
      </w:r>
      <w:r>
        <w:rPr>
          <w:rFonts w:ascii="Times New Roman" w:hAnsi="Times New Roman"/>
          <w:color w:val="000000"/>
        </w:rPr>
        <w:t xml:space="preserve">v kolektívnej zmluve dohodnúť zmenu </w:t>
      </w:r>
      <w:r w:rsidRPr="00F95E61">
        <w:rPr>
          <w:rFonts w:ascii="Times New Roman" w:hAnsi="Times New Roman"/>
          <w:color w:val="000000"/>
        </w:rPr>
        <w:t>maximáln</w:t>
      </w:r>
      <w:r>
        <w:rPr>
          <w:rFonts w:ascii="Times New Roman" w:hAnsi="Times New Roman"/>
          <w:color w:val="000000"/>
        </w:rPr>
        <w:t>eho</w:t>
      </w:r>
      <w:r w:rsidRPr="00F95E61">
        <w:rPr>
          <w:rFonts w:ascii="Times New Roman" w:hAnsi="Times New Roman"/>
          <w:color w:val="000000"/>
        </w:rPr>
        <w:t xml:space="preserve"> rozsahu prípustnej práce nadčas, ktorú môže zamestnávateľ nariadiť.</w:t>
      </w:r>
    </w:p>
    <w:p w:rsidR="00EF6B8E" w:rsidRPr="00F95E61" w:rsidP="00EF6B8E">
      <w:pPr>
        <w:autoSpaceDE w:val="0"/>
        <w:autoSpaceDN w:val="0"/>
        <w:bidi w:val="0"/>
        <w:adjustRightInd w:val="0"/>
        <w:ind w:firstLine="708"/>
        <w:jc w:val="both"/>
        <w:rPr>
          <w:rFonts w:ascii="Times New Roman" w:hAnsi="Times New Roman"/>
          <w:color w:val="000000"/>
        </w:rPr>
      </w:pPr>
      <w:r>
        <w:rPr>
          <w:rFonts w:ascii="Times New Roman" w:hAnsi="Times New Roman"/>
          <w:color w:val="000000"/>
        </w:rPr>
        <w:t xml:space="preserve">V § 97 ods. 12 sa zároveň navrhuje možnosť </w:t>
      </w:r>
      <w:r w:rsidRPr="00F95E61">
        <w:rPr>
          <w:rFonts w:ascii="Times New Roman" w:hAnsi="Times New Roman"/>
          <w:color w:val="000000"/>
        </w:rPr>
        <w:t>v kolektívnej zmluve</w:t>
      </w:r>
      <w:r>
        <w:rPr>
          <w:rFonts w:ascii="Times New Roman" w:hAnsi="Times New Roman"/>
          <w:color w:val="000000"/>
        </w:rPr>
        <w:t xml:space="preserve"> stanoviť rámce </w:t>
      </w:r>
      <w:r w:rsidRPr="00F95E61">
        <w:rPr>
          <w:rFonts w:ascii="Times New Roman" w:hAnsi="Times New Roman"/>
          <w:color w:val="000000"/>
        </w:rPr>
        <w:t>pre maximálny rozsah práce nadčas pri zamestnancovi na kratší pracovný čas.</w:t>
      </w:r>
    </w:p>
    <w:p w:rsidR="00EF6B8E" w:rsidP="00EF6B8E">
      <w:pPr>
        <w:autoSpaceDE w:val="0"/>
        <w:autoSpaceDN w:val="0"/>
        <w:bidi w:val="0"/>
        <w:adjustRightInd w:val="0"/>
        <w:jc w:val="both"/>
        <w:rPr>
          <w:rFonts w:ascii="Times New Roman" w:hAnsi="Times New Roman"/>
          <w:b/>
          <w:color w:val="000000"/>
        </w:rPr>
      </w:pPr>
    </w:p>
    <w:p w:rsidR="00EF6B8E" w:rsidRPr="00F95E61" w:rsidP="00EF6B8E">
      <w:pPr>
        <w:autoSpaceDE w:val="0"/>
        <w:autoSpaceDN w:val="0"/>
        <w:bidi w:val="0"/>
        <w:adjustRightInd w:val="0"/>
        <w:jc w:val="both"/>
        <w:rPr>
          <w:rFonts w:ascii="Times New Roman" w:hAnsi="Times New Roman"/>
          <w:b/>
          <w:color w:val="000000"/>
        </w:rPr>
      </w:pPr>
      <w:r w:rsidR="00382C89">
        <w:rPr>
          <w:rFonts w:ascii="Times New Roman" w:hAnsi="Times New Roman"/>
          <w:b/>
          <w:color w:val="000000"/>
        </w:rPr>
        <w:t>K bodu 7</w:t>
      </w:r>
      <w:r w:rsidR="005A465C">
        <w:rPr>
          <w:rFonts w:ascii="Times New Roman" w:hAnsi="Times New Roman"/>
          <w:b/>
          <w:color w:val="000000"/>
        </w:rPr>
        <w:t>5</w:t>
      </w:r>
    </w:p>
    <w:p w:rsidR="00EF6B8E" w:rsidRPr="00F95E61" w:rsidP="00EF6B8E">
      <w:pPr>
        <w:autoSpaceDE w:val="0"/>
        <w:autoSpaceDN w:val="0"/>
        <w:bidi w:val="0"/>
        <w:adjustRightInd w:val="0"/>
        <w:jc w:val="both"/>
        <w:rPr>
          <w:rFonts w:ascii="Times New Roman" w:hAnsi="Times New Roman"/>
          <w:color w:val="000000"/>
        </w:rPr>
      </w:pPr>
      <w:r w:rsidRPr="00F95E61">
        <w:rPr>
          <w:rFonts w:ascii="Times New Roman" w:hAnsi="Times New Roman"/>
          <w:b/>
          <w:color w:val="000000"/>
        </w:rPr>
        <w:tab/>
      </w:r>
      <w:r w:rsidRPr="00F95E61">
        <w:rPr>
          <w:rFonts w:ascii="Times New Roman" w:hAnsi="Times New Roman"/>
          <w:color w:val="000000"/>
        </w:rPr>
        <w:t>Navrhuje sa v súlade so smernicou Európskeho parl</w:t>
      </w:r>
      <w:r w:rsidR="00994CD6">
        <w:rPr>
          <w:rFonts w:ascii="Times New Roman" w:hAnsi="Times New Roman"/>
          <w:color w:val="000000"/>
        </w:rPr>
        <w:t>amentu a Rady 2003/88/ES zo 4. n</w:t>
      </w:r>
      <w:r w:rsidRPr="00F95E61">
        <w:rPr>
          <w:rFonts w:ascii="Times New Roman" w:hAnsi="Times New Roman"/>
          <w:color w:val="000000"/>
        </w:rPr>
        <w:t>ovembra 2003 o niektorých aspektoch organizácie pracovného času skrátiť vymedzenie nočnej zmeny z doby 22:00 - 6:00 na dobu 22:00 – 5:00.</w:t>
      </w:r>
    </w:p>
    <w:p w:rsidR="00EF6B8E" w:rsidRPr="00F95E61" w:rsidP="00EF6B8E">
      <w:pPr>
        <w:autoSpaceDE w:val="0"/>
        <w:autoSpaceDN w:val="0"/>
        <w:bidi w:val="0"/>
        <w:adjustRightInd w:val="0"/>
        <w:jc w:val="both"/>
        <w:rPr>
          <w:rFonts w:ascii="Times New Roman" w:hAnsi="Times New Roman"/>
          <w:color w:val="000000"/>
        </w:rPr>
      </w:pPr>
    </w:p>
    <w:p w:rsidR="00EF6B8E" w:rsidRPr="00F95E61" w:rsidP="00EF6B8E">
      <w:pPr>
        <w:autoSpaceDE w:val="0"/>
        <w:autoSpaceDN w:val="0"/>
        <w:bidi w:val="0"/>
        <w:adjustRightInd w:val="0"/>
        <w:jc w:val="both"/>
        <w:rPr>
          <w:rFonts w:ascii="Times New Roman" w:hAnsi="Times New Roman"/>
          <w:b/>
          <w:color w:val="000000"/>
        </w:rPr>
      </w:pPr>
      <w:r w:rsidR="00382C89">
        <w:rPr>
          <w:rFonts w:ascii="Times New Roman" w:hAnsi="Times New Roman"/>
          <w:b/>
          <w:color w:val="000000"/>
        </w:rPr>
        <w:t>K bodu 7</w:t>
      </w:r>
      <w:r w:rsidR="005A465C">
        <w:rPr>
          <w:rFonts w:ascii="Times New Roman" w:hAnsi="Times New Roman"/>
          <w:b/>
          <w:color w:val="000000"/>
        </w:rPr>
        <w:t>6</w:t>
      </w:r>
    </w:p>
    <w:p w:rsidR="00EF6B8E" w:rsidRPr="00F95E61" w:rsidP="00EF6B8E">
      <w:pPr>
        <w:autoSpaceDE w:val="0"/>
        <w:autoSpaceDN w:val="0"/>
        <w:bidi w:val="0"/>
        <w:adjustRightInd w:val="0"/>
        <w:ind w:firstLine="708"/>
        <w:jc w:val="both"/>
        <w:outlineLvl w:val="0"/>
        <w:rPr>
          <w:rFonts w:ascii="Times New Roman" w:hAnsi="Times New Roman"/>
          <w:color w:val="000000"/>
        </w:rPr>
      </w:pPr>
      <w:r w:rsidRPr="00F95E61">
        <w:rPr>
          <w:rFonts w:ascii="Times New Roman" w:hAnsi="Times New Roman"/>
          <w:color w:val="000000"/>
        </w:rPr>
        <w:t>Legislatívno-technická úprava.</w:t>
      </w:r>
    </w:p>
    <w:p w:rsidR="004D592A" w:rsidRPr="00F95E61" w:rsidP="00EF6B8E">
      <w:pPr>
        <w:bidi w:val="0"/>
        <w:jc w:val="both"/>
        <w:rPr>
          <w:rFonts w:ascii="Times New Roman" w:hAnsi="Times New Roman"/>
          <w:b/>
          <w:color w:val="000000"/>
        </w:rPr>
      </w:pPr>
    </w:p>
    <w:p w:rsidR="00EF6B8E" w:rsidRPr="00F95E61" w:rsidP="00EF6B8E">
      <w:pPr>
        <w:bidi w:val="0"/>
        <w:jc w:val="both"/>
        <w:rPr>
          <w:rFonts w:ascii="Times New Roman" w:hAnsi="Times New Roman"/>
          <w:strike/>
          <w:color w:val="000000"/>
        </w:rPr>
      </w:pPr>
      <w:r w:rsidRPr="00F95E61">
        <w:rPr>
          <w:rFonts w:ascii="Times New Roman" w:hAnsi="Times New Roman"/>
          <w:b/>
          <w:color w:val="000000"/>
        </w:rPr>
        <w:t>K bodu 7</w:t>
      </w:r>
      <w:r w:rsidR="005A465C">
        <w:rPr>
          <w:rFonts w:ascii="Times New Roman" w:hAnsi="Times New Roman"/>
          <w:b/>
          <w:color w:val="000000"/>
        </w:rPr>
        <w:t>7</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Legislatívno-technická úprava.</w:t>
      </w:r>
    </w:p>
    <w:p w:rsidR="00EF6B8E" w:rsidRPr="00F95E61" w:rsidP="00EF6B8E">
      <w:pPr>
        <w:autoSpaceDE w:val="0"/>
        <w:autoSpaceDN w:val="0"/>
        <w:bidi w:val="0"/>
        <w:adjustRightInd w:val="0"/>
        <w:jc w:val="both"/>
        <w:rPr>
          <w:rFonts w:ascii="Times New Roman" w:hAnsi="Times New Roman"/>
          <w:b/>
          <w:color w:val="000000"/>
        </w:rPr>
      </w:pPr>
    </w:p>
    <w:p w:rsidR="00EF6B8E" w:rsidRPr="00F95E61" w:rsidP="00EF6B8E">
      <w:pPr>
        <w:autoSpaceDE w:val="0"/>
        <w:autoSpaceDN w:val="0"/>
        <w:bidi w:val="0"/>
        <w:adjustRightInd w:val="0"/>
        <w:jc w:val="both"/>
        <w:rPr>
          <w:rFonts w:ascii="Times New Roman" w:hAnsi="Times New Roman"/>
          <w:color w:val="000000"/>
        </w:rPr>
      </w:pPr>
      <w:r w:rsidRPr="00F95E61">
        <w:rPr>
          <w:rFonts w:ascii="Times New Roman" w:hAnsi="Times New Roman"/>
          <w:b/>
          <w:color w:val="000000"/>
        </w:rPr>
        <w:t xml:space="preserve">K bodu </w:t>
      </w:r>
      <w:r>
        <w:rPr>
          <w:rFonts w:ascii="Times New Roman" w:hAnsi="Times New Roman"/>
          <w:b/>
          <w:color w:val="000000"/>
        </w:rPr>
        <w:t>7</w:t>
      </w:r>
      <w:r w:rsidR="005A465C">
        <w:rPr>
          <w:rFonts w:ascii="Times New Roman" w:hAnsi="Times New Roman"/>
          <w:b/>
          <w:color w:val="000000"/>
        </w:rPr>
        <w:t>8</w:t>
      </w:r>
    </w:p>
    <w:p w:rsidR="00EF6B8E" w:rsidRPr="00F95E61" w:rsidP="00EF6B8E">
      <w:pPr>
        <w:autoSpaceDE w:val="0"/>
        <w:autoSpaceDN w:val="0"/>
        <w:bidi w:val="0"/>
        <w:adjustRightInd w:val="0"/>
        <w:outlineLvl w:val="0"/>
        <w:rPr>
          <w:rFonts w:ascii="Times New Roman" w:hAnsi="Times New Roman"/>
          <w:bCs/>
          <w:color w:val="000000"/>
        </w:rPr>
      </w:pPr>
      <w:r w:rsidRPr="00F95E61">
        <w:rPr>
          <w:rFonts w:ascii="Times New Roman" w:hAnsi="Times New Roman"/>
          <w:b/>
          <w:bCs/>
          <w:color w:val="000000"/>
        </w:rPr>
        <w:tab/>
      </w:r>
      <w:r w:rsidRPr="00F95E61">
        <w:rPr>
          <w:rFonts w:ascii="Times New Roman" w:hAnsi="Times New Roman"/>
          <w:bCs/>
          <w:color w:val="000000"/>
        </w:rPr>
        <w:t>Navrhuje sa nové znenie § 103.</w:t>
      </w:r>
    </w:p>
    <w:p w:rsidR="00EF6B8E" w:rsidRPr="00F95E61" w:rsidP="00EF6B8E">
      <w:pPr>
        <w:autoSpaceDE w:val="0"/>
        <w:autoSpaceDN w:val="0"/>
        <w:bidi w:val="0"/>
        <w:adjustRightInd w:val="0"/>
        <w:jc w:val="both"/>
        <w:rPr>
          <w:rFonts w:ascii="Times New Roman" w:hAnsi="Times New Roman"/>
          <w:color w:val="000000"/>
        </w:rPr>
      </w:pPr>
      <w:r w:rsidRPr="00F95E61">
        <w:rPr>
          <w:rFonts w:ascii="Times New Roman" w:hAnsi="Times New Roman"/>
          <w:color w:val="000000"/>
        </w:rPr>
        <w:tab/>
        <w:t>Skúmanie opodstatnenosti uplatňovani</w:t>
      </w:r>
      <w:r w:rsidR="00994CD6">
        <w:rPr>
          <w:rFonts w:ascii="Times New Roman" w:hAnsi="Times New Roman"/>
          <w:color w:val="000000"/>
        </w:rPr>
        <w:t>a tzv. náhradných dôb za trvania</w:t>
      </w:r>
      <w:r w:rsidRPr="00F95E61">
        <w:rPr>
          <w:rFonts w:ascii="Times New Roman" w:hAnsi="Times New Roman"/>
          <w:color w:val="000000"/>
        </w:rPr>
        <w:t xml:space="preserve"> pracovného pomeru pre účely vzniku nároku na predĺženú výmeru dovolenky je záťažou pre zamestnávateľa a ich preukázanie je v mnohých prípadoch problémom pre zamestnancov, napr. sú problémy s dokladmi o existencii pracovného pomeru v cudzine, v aplikačnej praxi sú kladené otázky</w:t>
      </w:r>
      <w:r w:rsidR="00BD72C8">
        <w:rPr>
          <w:rFonts w:ascii="Times New Roman" w:hAnsi="Times New Roman"/>
          <w:color w:val="000000"/>
        </w:rPr>
        <w:t>,</w:t>
      </w:r>
      <w:r w:rsidRPr="00F95E61">
        <w:rPr>
          <w:rFonts w:ascii="Times New Roman" w:hAnsi="Times New Roman"/>
          <w:color w:val="000000"/>
        </w:rPr>
        <w:t xml:space="preserve"> akými dokladmi má zamestnanec preukázať, že bol činný ako  samostatne zárobkovo činná osoba, koľko úspešne ukončených škôl má byť zarátaných pre tieto účely a pod. Pritom tzv.  náhradné doby nesúvisia s pracovným  pomerom, z ktorého vzniká zamestnancovi nárok na dovolenku v danom kalendárnom roku ani so zamestnávateľom, ktorý dovolenku poskytuje.  </w:t>
      </w:r>
    </w:p>
    <w:p w:rsidR="00EF6B8E" w:rsidRPr="00F95E61" w:rsidP="00EF6B8E">
      <w:pPr>
        <w:autoSpaceDE w:val="0"/>
        <w:autoSpaceDN w:val="0"/>
        <w:bidi w:val="0"/>
        <w:adjustRightInd w:val="0"/>
        <w:jc w:val="both"/>
        <w:rPr>
          <w:rFonts w:ascii="Times New Roman" w:hAnsi="Times New Roman"/>
          <w:color w:val="000000"/>
        </w:rPr>
      </w:pPr>
      <w:r w:rsidRPr="00F95E61">
        <w:rPr>
          <w:rFonts w:ascii="Times New Roman" w:hAnsi="Times New Roman"/>
          <w:color w:val="000000"/>
        </w:rPr>
        <w:tab/>
        <w:t>Vzhľadom na obsah dôvodov náhradných dôb (štúdium, evidencia ako uchádzač o zamestnanie, apod.) je tu predpoklad, že väčšina zamestnancov by splnila podmienky podľa súčasne platného modelu</w:t>
      </w:r>
      <w:r w:rsidR="00414323">
        <w:rPr>
          <w:rFonts w:ascii="Times New Roman" w:hAnsi="Times New Roman"/>
          <w:color w:val="000000"/>
        </w:rPr>
        <w:t>,</w:t>
      </w:r>
      <w:r w:rsidRPr="00F95E61">
        <w:rPr>
          <w:rFonts w:ascii="Times New Roman" w:hAnsi="Times New Roman"/>
          <w:color w:val="000000"/>
        </w:rPr>
        <w:t xml:space="preserve"> ako aj podľa navrhovaného modelu dosiahnutím veku 33 rokov.</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Navrhuje sa preto v § 103 viazať poskytnutie dlhšej výmery dovolenky na vek zamestnanca, pričom tento postup sa javí ako jednoduchší, priehľadnejší a spravodlivejší princíp.</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V navrhovanom odseku 3 ide o zosúladenie kategórií zamestnancov s kategóriami pedagogických zamestnancov podľa zákona č. 317/2009 Z. z. a druhmi školských zariadení, v ktorých sa uskutočňuje výchova a vzdelávanie, upravených školským zákonom. </w:t>
      </w:r>
    </w:p>
    <w:p w:rsidR="00EF6B8E" w:rsidRPr="00F95E61" w:rsidP="00EF6B8E">
      <w:pPr>
        <w:autoSpaceDE w:val="0"/>
        <w:autoSpaceDN w:val="0"/>
        <w:bidi w:val="0"/>
        <w:adjustRightInd w:val="0"/>
        <w:jc w:val="both"/>
        <w:rPr>
          <w:rFonts w:ascii="Times New Roman" w:hAnsi="Times New Roman"/>
          <w:color w:val="000000"/>
        </w:rPr>
      </w:pPr>
    </w:p>
    <w:p w:rsidR="00EF6B8E" w:rsidRPr="00F95E61" w:rsidP="00EF6B8E">
      <w:pPr>
        <w:bidi w:val="0"/>
        <w:outlineLvl w:val="0"/>
        <w:rPr>
          <w:rFonts w:ascii="Times New Roman" w:hAnsi="Times New Roman"/>
          <w:b/>
          <w:color w:val="000000"/>
        </w:rPr>
      </w:pPr>
      <w:r w:rsidRPr="00F95E61">
        <w:rPr>
          <w:rFonts w:ascii="Times New Roman" w:hAnsi="Times New Roman"/>
          <w:b/>
          <w:color w:val="000000"/>
        </w:rPr>
        <w:t>K bodu</w:t>
      </w:r>
      <w:r w:rsidR="00382C89">
        <w:rPr>
          <w:rFonts w:ascii="Times New Roman" w:hAnsi="Times New Roman"/>
          <w:b/>
          <w:color w:val="000000"/>
        </w:rPr>
        <w:t xml:space="preserve"> </w:t>
      </w:r>
      <w:r w:rsidR="005A465C">
        <w:rPr>
          <w:rFonts w:ascii="Times New Roman" w:hAnsi="Times New Roman"/>
          <w:b/>
          <w:color w:val="000000"/>
        </w:rPr>
        <w:t>79</w:t>
      </w:r>
    </w:p>
    <w:p w:rsidR="00EF6B8E" w:rsidRPr="00F95E61" w:rsidP="00EF6B8E">
      <w:pPr>
        <w:bidi w:val="0"/>
        <w:jc w:val="both"/>
        <w:rPr>
          <w:rFonts w:ascii="Times New Roman" w:hAnsi="Times New Roman"/>
          <w:color w:val="000000"/>
        </w:rPr>
      </w:pPr>
      <w:r w:rsidRPr="00F95E61">
        <w:rPr>
          <w:rFonts w:ascii="Times New Roman" w:hAnsi="Times New Roman"/>
          <w:color w:val="000000"/>
        </w:rPr>
        <w:tab/>
        <w:t>V § 104a sa navrhuje spôsob, akým sa určí dovolenka zamestnancovi s pružným pracovným časom, keďže tento zamestnanec nemusí mať stabilný rozsah pracovného času v dňoch alebo týždňoch.</w:t>
      </w:r>
    </w:p>
    <w:p w:rsidR="00EF6B8E" w:rsidRPr="00F95E61" w:rsidP="00EF6B8E">
      <w:pPr>
        <w:bidi w:val="0"/>
        <w:jc w:val="both"/>
        <w:rPr>
          <w:rFonts w:ascii="Times New Roman" w:hAnsi="Times New Roman"/>
          <w:color w:val="000000"/>
        </w:rPr>
      </w:pPr>
    </w:p>
    <w:p w:rsidR="00EF6B8E" w:rsidRPr="00F95E61" w:rsidP="00EF6B8E">
      <w:pPr>
        <w:bidi w:val="0"/>
        <w:jc w:val="both"/>
        <w:outlineLvl w:val="0"/>
        <w:rPr>
          <w:rFonts w:ascii="Times New Roman" w:hAnsi="Times New Roman"/>
          <w:b/>
          <w:color w:val="000000"/>
        </w:rPr>
      </w:pPr>
      <w:r w:rsidRPr="00F95E61">
        <w:rPr>
          <w:rFonts w:ascii="Times New Roman" w:hAnsi="Times New Roman"/>
          <w:b/>
          <w:color w:val="000000"/>
        </w:rPr>
        <w:t xml:space="preserve">K bodom </w:t>
      </w:r>
      <w:smartTag w:uri="urn:schemas-microsoft-com:office:smarttags" w:element="metricconverter">
        <w:smartTagPr>
          <w:attr w:name="ProductID" w:val="80 a"/>
        </w:smartTagPr>
        <w:r w:rsidR="00382C89">
          <w:rPr>
            <w:rFonts w:ascii="Times New Roman" w:hAnsi="Times New Roman"/>
            <w:b/>
            <w:color w:val="000000"/>
          </w:rPr>
          <w:t>8</w:t>
        </w:r>
        <w:r w:rsidR="005A465C">
          <w:rPr>
            <w:rFonts w:ascii="Times New Roman" w:hAnsi="Times New Roman"/>
            <w:b/>
            <w:color w:val="000000"/>
          </w:rPr>
          <w:t>0</w:t>
        </w:r>
        <w:r w:rsidRPr="00F95E61">
          <w:rPr>
            <w:rFonts w:ascii="Times New Roman" w:hAnsi="Times New Roman"/>
            <w:b/>
            <w:color w:val="000000"/>
          </w:rPr>
          <w:t xml:space="preserve"> a</w:t>
        </w:r>
      </w:smartTag>
      <w:r w:rsidRPr="00F95E61">
        <w:rPr>
          <w:rFonts w:ascii="Times New Roman" w:hAnsi="Times New Roman"/>
          <w:b/>
          <w:color w:val="000000"/>
        </w:rPr>
        <w:t xml:space="preserve"> </w:t>
      </w:r>
      <w:r w:rsidR="00382C89">
        <w:rPr>
          <w:rFonts w:ascii="Times New Roman" w:hAnsi="Times New Roman"/>
          <w:b/>
          <w:color w:val="000000"/>
        </w:rPr>
        <w:t>8</w:t>
      </w:r>
      <w:r w:rsidR="005A465C">
        <w:rPr>
          <w:rFonts w:ascii="Times New Roman" w:hAnsi="Times New Roman"/>
          <w:b/>
          <w:color w:val="000000"/>
        </w:rPr>
        <w:t>1</w:t>
      </w:r>
    </w:p>
    <w:p w:rsidR="00EF6B8E" w:rsidRPr="00F95E61" w:rsidP="00EF6B8E">
      <w:pPr>
        <w:bidi w:val="0"/>
        <w:jc w:val="both"/>
        <w:rPr>
          <w:rFonts w:ascii="Times New Roman" w:hAnsi="Times New Roman"/>
          <w:color w:val="000000"/>
        </w:rPr>
      </w:pPr>
      <w:r w:rsidRPr="00F95E61">
        <w:rPr>
          <w:rFonts w:ascii="Times New Roman" w:hAnsi="Times New Roman"/>
          <w:color w:val="000000"/>
        </w:rPr>
        <w:tab/>
        <w:t xml:space="preserve">Ide o spresnenie a sprehľadnenie doterajšej úpravy krátenia dovolenky v § 109 ods. </w:t>
      </w:r>
      <w:smartTag w:uri="urn:schemas-microsoft-com:office:smarttags" w:element="metricconverter">
        <w:smartTagPr>
          <w:attr w:name="ProductID" w:val="1 a"/>
        </w:smartTagPr>
        <w:r w:rsidRPr="00F95E61">
          <w:rPr>
            <w:rFonts w:ascii="Times New Roman" w:hAnsi="Times New Roman"/>
            <w:color w:val="000000"/>
          </w:rPr>
          <w:t>1 a</w:t>
        </w:r>
      </w:smartTag>
      <w:r w:rsidRPr="00F95E61">
        <w:rPr>
          <w:rFonts w:ascii="Times New Roman" w:hAnsi="Times New Roman"/>
          <w:color w:val="000000"/>
        </w:rPr>
        <w:t xml:space="preserve"> 2. </w:t>
      </w:r>
    </w:p>
    <w:p w:rsidR="00EF6B8E" w:rsidRPr="00F95E61" w:rsidP="00EF6B8E">
      <w:pPr>
        <w:autoSpaceDE w:val="0"/>
        <w:autoSpaceDN w:val="0"/>
        <w:bidi w:val="0"/>
        <w:adjustRightInd w:val="0"/>
        <w:jc w:val="both"/>
        <w:rPr>
          <w:rFonts w:ascii="Times New Roman" w:hAnsi="Times New Roman"/>
          <w:color w:val="000000"/>
        </w:rPr>
      </w:pPr>
    </w:p>
    <w:p w:rsidR="00EF6B8E" w:rsidRPr="00F95E61" w:rsidP="00EF6B8E">
      <w:pPr>
        <w:autoSpaceDE w:val="0"/>
        <w:autoSpaceDN w:val="0"/>
        <w:bidi w:val="0"/>
        <w:adjustRightInd w:val="0"/>
        <w:jc w:val="both"/>
        <w:outlineLvl w:val="0"/>
        <w:rPr>
          <w:rFonts w:ascii="Times New Roman" w:hAnsi="Times New Roman"/>
          <w:b/>
          <w:color w:val="000000"/>
        </w:rPr>
      </w:pPr>
      <w:r w:rsidRPr="00F95E61">
        <w:rPr>
          <w:rFonts w:ascii="Times New Roman" w:hAnsi="Times New Roman"/>
          <w:b/>
          <w:color w:val="000000"/>
        </w:rPr>
        <w:t xml:space="preserve">K bodu </w:t>
      </w:r>
      <w:r w:rsidR="00382C89">
        <w:rPr>
          <w:rFonts w:ascii="Times New Roman" w:hAnsi="Times New Roman"/>
          <w:b/>
          <w:color w:val="000000"/>
        </w:rPr>
        <w:t>8</w:t>
      </w:r>
      <w:r w:rsidR="005A465C">
        <w:rPr>
          <w:rFonts w:ascii="Times New Roman" w:hAnsi="Times New Roman"/>
          <w:b/>
          <w:color w:val="000000"/>
        </w:rPr>
        <w:t>2</w:t>
      </w:r>
    </w:p>
    <w:p w:rsidR="00EF6B8E" w:rsidRPr="00F95E61" w:rsidP="00EF6B8E">
      <w:pPr>
        <w:autoSpaceDE w:val="0"/>
        <w:autoSpaceDN w:val="0"/>
        <w:bidi w:val="0"/>
        <w:adjustRightInd w:val="0"/>
        <w:jc w:val="both"/>
        <w:rPr>
          <w:rFonts w:ascii="Times New Roman" w:hAnsi="Times New Roman"/>
          <w:color w:val="000000"/>
        </w:rPr>
      </w:pPr>
      <w:r w:rsidRPr="00F95E61">
        <w:rPr>
          <w:rFonts w:ascii="Times New Roman" w:hAnsi="Times New Roman"/>
          <w:color w:val="000000"/>
        </w:rPr>
        <w:tab/>
        <w:t>Legislatívno-technická úprava. Zmena v číslovaní odsekov v nadväznosti na doplnenie nového odseku 2 v § 109.</w:t>
      </w:r>
    </w:p>
    <w:p w:rsidR="00EF6B8E" w:rsidRPr="00F95E61" w:rsidP="00EF6B8E">
      <w:pPr>
        <w:autoSpaceDE w:val="0"/>
        <w:autoSpaceDN w:val="0"/>
        <w:bidi w:val="0"/>
        <w:adjustRightInd w:val="0"/>
        <w:jc w:val="both"/>
        <w:rPr>
          <w:rFonts w:ascii="Times New Roman" w:hAnsi="Times New Roman"/>
          <w:color w:val="000000"/>
        </w:rPr>
      </w:pPr>
    </w:p>
    <w:p w:rsidR="00EF6B8E" w:rsidRPr="00F95E61" w:rsidP="00EF6B8E">
      <w:pPr>
        <w:autoSpaceDE w:val="0"/>
        <w:autoSpaceDN w:val="0"/>
        <w:bidi w:val="0"/>
        <w:adjustRightInd w:val="0"/>
        <w:jc w:val="both"/>
        <w:outlineLvl w:val="0"/>
        <w:rPr>
          <w:rFonts w:ascii="Times New Roman" w:hAnsi="Times New Roman"/>
          <w:b/>
          <w:color w:val="000000"/>
        </w:rPr>
      </w:pPr>
      <w:r w:rsidRPr="00F95E61">
        <w:rPr>
          <w:rFonts w:ascii="Times New Roman" w:hAnsi="Times New Roman"/>
          <w:b/>
          <w:color w:val="000000"/>
        </w:rPr>
        <w:t xml:space="preserve">K bodom </w:t>
      </w:r>
      <w:smartTag w:uri="urn:schemas-microsoft-com:office:smarttags" w:element="metricconverter">
        <w:smartTagPr>
          <w:attr w:name="ProductID" w:val="83 a"/>
        </w:smartTagPr>
        <w:r w:rsidRPr="00F95E61">
          <w:rPr>
            <w:rFonts w:ascii="Times New Roman" w:hAnsi="Times New Roman"/>
            <w:b/>
            <w:color w:val="000000"/>
          </w:rPr>
          <w:t>8</w:t>
        </w:r>
        <w:r w:rsidR="005A465C">
          <w:rPr>
            <w:rFonts w:ascii="Times New Roman" w:hAnsi="Times New Roman"/>
            <w:b/>
            <w:color w:val="000000"/>
          </w:rPr>
          <w:t>3</w:t>
        </w:r>
        <w:r w:rsidRPr="00F95E61">
          <w:rPr>
            <w:rFonts w:ascii="Times New Roman" w:hAnsi="Times New Roman"/>
            <w:b/>
            <w:color w:val="000000"/>
          </w:rPr>
          <w:t xml:space="preserve"> a</w:t>
        </w:r>
      </w:smartTag>
      <w:r w:rsidRPr="00F95E61">
        <w:rPr>
          <w:rFonts w:ascii="Times New Roman" w:hAnsi="Times New Roman"/>
          <w:b/>
          <w:color w:val="000000"/>
        </w:rPr>
        <w:t xml:space="preserve"> 8</w:t>
      </w:r>
      <w:r w:rsidR="005A465C">
        <w:rPr>
          <w:rFonts w:ascii="Times New Roman" w:hAnsi="Times New Roman"/>
          <w:b/>
          <w:color w:val="000000"/>
        </w:rPr>
        <w:t>4</w:t>
      </w:r>
    </w:p>
    <w:p w:rsidR="00EF6B8E" w:rsidRPr="00F95E61" w:rsidP="00EF6B8E">
      <w:pPr>
        <w:bidi w:val="0"/>
        <w:jc w:val="both"/>
        <w:rPr>
          <w:rFonts w:ascii="Times New Roman" w:hAnsi="Times New Roman"/>
          <w:color w:val="000000"/>
        </w:rPr>
      </w:pPr>
      <w:r w:rsidRPr="00F95E61">
        <w:rPr>
          <w:rFonts w:ascii="Times New Roman" w:hAnsi="Times New Roman"/>
          <w:color w:val="000000"/>
        </w:rPr>
        <w:tab/>
        <w:t>Vzhľadom na potreby praxe sa navrhuje v § 111 ods. 3 umožniť zamestnávateľovi určiť zamestnancom hromadné čerpanie dovolenky aj vo väčšom rozsahu ako dva týždne. V prípade vážnych prevádzkových dôvodov môže byť určené hromadné čerpanie dovolenky aj v rozsahu troch týždňov. Dovolenka v takom rozsahu musí byť zamestnancom oznámená najmenej šesť mesiacov vopred. Pôjde napríklad o prípad modernizácie výrobnej linky alebo podobných odstávok v prevádzke, ktoré sú dlhodobo plánované.</w:t>
      </w:r>
    </w:p>
    <w:p w:rsidR="00EF6B8E" w:rsidRPr="00F95E61" w:rsidP="00EF6B8E">
      <w:pPr>
        <w:bidi w:val="0"/>
        <w:ind w:firstLine="708"/>
        <w:jc w:val="both"/>
        <w:outlineLvl w:val="0"/>
        <w:rPr>
          <w:rFonts w:ascii="Times New Roman" w:hAnsi="Times New Roman"/>
          <w:color w:val="000000"/>
        </w:rPr>
      </w:pPr>
      <w:r w:rsidRPr="00F95E61">
        <w:rPr>
          <w:rFonts w:ascii="Times New Roman" w:hAnsi="Times New Roman"/>
          <w:color w:val="000000"/>
        </w:rPr>
        <w:t>Zároveň sa navrhuje aj legislatívno-technická úprava textu ustanovenia.</w:t>
      </w:r>
    </w:p>
    <w:p w:rsidR="00DC1672" w:rsidRPr="00F95E61" w:rsidP="00EF6B8E">
      <w:pPr>
        <w:autoSpaceDE w:val="0"/>
        <w:autoSpaceDN w:val="0"/>
        <w:bidi w:val="0"/>
        <w:adjustRightInd w:val="0"/>
        <w:jc w:val="both"/>
        <w:rPr>
          <w:rFonts w:ascii="Times New Roman" w:hAnsi="Times New Roman"/>
          <w:color w:val="000000"/>
        </w:rPr>
      </w:pPr>
    </w:p>
    <w:p w:rsidR="00EF6B8E" w:rsidRPr="00F95E61" w:rsidP="00EF6B8E">
      <w:pPr>
        <w:autoSpaceDE w:val="0"/>
        <w:autoSpaceDN w:val="0"/>
        <w:bidi w:val="0"/>
        <w:adjustRightInd w:val="0"/>
        <w:jc w:val="both"/>
        <w:rPr>
          <w:rFonts w:ascii="Times New Roman" w:hAnsi="Times New Roman"/>
          <w:b/>
          <w:color w:val="000000"/>
        </w:rPr>
      </w:pPr>
      <w:r w:rsidR="00382C89">
        <w:rPr>
          <w:rFonts w:ascii="Times New Roman" w:hAnsi="Times New Roman"/>
          <w:b/>
          <w:color w:val="000000"/>
        </w:rPr>
        <w:t>K bodu 8</w:t>
      </w:r>
      <w:r w:rsidR="005A465C">
        <w:rPr>
          <w:rFonts w:ascii="Times New Roman" w:hAnsi="Times New Roman"/>
          <w:b/>
          <w:color w:val="000000"/>
        </w:rPr>
        <w:t>5</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Legislatívno-technická úprava.</w:t>
      </w:r>
    </w:p>
    <w:p w:rsidR="00EF6B8E" w:rsidRPr="00F95E61" w:rsidP="00EF6B8E">
      <w:pPr>
        <w:autoSpaceDE w:val="0"/>
        <w:autoSpaceDN w:val="0"/>
        <w:bidi w:val="0"/>
        <w:adjustRightInd w:val="0"/>
        <w:jc w:val="both"/>
        <w:rPr>
          <w:rFonts w:ascii="Times New Roman" w:hAnsi="Times New Roman"/>
          <w:color w:val="000000"/>
        </w:rPr>
      </w:pPr>
    </w:p>
    <w:p w:rsidR="00EF6B8E" w:rsidRPr="00F95E61" w:rsidP="00EF6B8E">
      <w:pPr>
        <w:autoSpaceDE w:val="0"/>
        <w:autoSpaceDN w:val="0"/>
        <w:bidi w:val="0"/>
        <w:adjustRightInd w:val="0"/>
        <w:jc w:val="both"/>
        <w:outlineLvl w:val="0"/>
        <w:rPr>
          <w:rFonts w:ascii="Times New Roman" w:hAnsi="Times New Roman"/>
          <w:b/>
          <w:color w:val="000000"/>
        </w:rPr>
      </w:pPr>
      <w:r w:rsidRPr="00F95E61">
        <w:rPr>
          <w:rFonts w:ascii="Times New Roman" w:hAnsi="Times New Roman"/>
          <w:b/>
          <w:color w:val="000000"/>
        </w:rPr>
        <w:t>K bodu 8</w:t>
      </w:r>
      <w:r w:rsidR="005A465C">
        <w:rPr>
          <w:rFonts w:ascii="Times New Roman" w:hAnsi="Times New Roman"/>
          <w:b/>
          <w:color w:val="000000"/>
        </w:rPr>
        <w:t>6</w:t>
      </w:r>
    </w:p>
    <w:p w:rsidR="00EF6B8E" w:rsidRPr="00F95E61" w:rsidP="00EF6B8E">
      <w:pPr>
        <w:autoSpaceDE w:val="0"/>
        <w:autoSpaceDN w:val="0"/>
        <w:bidi w:val="0"/>
        <w:adjustRightInd w:val="0"/>
        <w:jc w:val="both"/>
        <w:outlineLvl w:val="0"/>
        <w:rPr>
          <w:rFonts w:ascii="Times New Roman" w:hAnsi="Times New Roman"/>
          <w:color w:val="000000"/>
        </w:rPr>
      </w:pPr>
      <w:r w:rsidRPr="00F95E61">
        <w:rPr>
          <w:rFonts w:ascii="Times New Roman" w:hAnsi="Times New Roman"/>
          <w:color w:val="000000"/>
        </w:rPr>
        <w:tab/>
        <w:t>Ide o spresnenie a sprehľadnenie § 113, ktorý upravuje čerpanie dovolenky.</w:t>
      </w:r>
    </w:p>
    <w:p w:rsidR="00EF6B8E" w:rsidRPr="00F95E61" w:rsidP="00EF6B8E">
      <w:pPr>
        <w:pStyle w:val="c02alineaalta"/>
        <w:bidi w:val="0"/>
        <w:spacing w:after="0"/>
        <w:ind w:left="0" w:firstLine="708"/>
        <w:rPr>
          <w:rFonts w:ascii="Times New Roman" w:hAnsi="Times New Roman"/>
          <w:color w:val="000000"/>
          <w:sz w:val="24"/>
          <w:szCs w:val="24"/>
        </w:rPr>
      </w:pPr>
      <w:r w:rsidRPr="00F95E61">
        <w:rPr>
          <w:rFonts w:ascii="Times New Roman" w:hAnsi="Times New Roman"/>
          <w:color w:val="000000"/>
          <w:sz w:val="24"/>
          <w:szCs w:val="24"/>
        </w:rPr>
        <w:t>Navrhuje sa zachovať nárok na čerpanie dovolenky, ktorú si zamestnanec nemohol vyčerpať z dôvodu práceneschopnosti a umožniť mu čerpať túto dovolenku po skončení práceneschopnosti, v súlade s rozsudkami Súdneho dvora Európskej únie, ktoré sa vzťahujú na zachovanie práva na dovolenku v súvislosti s práceneschopnosťou zamestnanca.</w:t>
      </w:r>
    </w:p>
    <w:p w:rsidR="00EF6B8E" w:rsidRPr="00F95E61" w:rsidP="00EF6B8E">
      <w:pPr>
        <w:pStyle w:val="c02alineaalta"/>
        <w:bidi w:val="0"/>
        <w:spacing w:after="0"/>
        <w:ind w:left="0" w:firstLine="708"/>
        <w:rPr>
          <w:rFonts w:ascii="Times New Roman" w:hAnsi="Times New Roman"/>
          <w:bCs/>
          <w:color w:val="000000"/>
          <w:sz w:val="24"/>
          <w:szCs w:val="24"/>
        </w:rPr>
      </w:pPr>
      <w:r w:rsidRPr="00F95E61">
        <w:rPr>
          <w:rFonts w:ascii="Times New Roman" w:hAnsi="Times New Roman"/>
          <w:color w:val="000000"/>
          <w:sz w:val="24"/>
          <w:szCs w:val="24"/>
        </w:rPr>
        <w:t>Ide napríklad o rozsudok Súdneho dvora v spojených veciach C</w:t>
      </w:r>
      <w:r w:rsidRPr="00F95E61">
        <w:rPr>
          <w:rFonts w:ascii="Times New Roman" w:hAnsi="Times New Roman"/>
          <w:color w:val="000000"/>
          <w:sz w:val="24"/>
          <w:szCs w:val="24"/>
        </w:rPr>
        <w:noBreakHyphen/>
        <w:t>350/06 a C</w:t>
      </w:r>
      <w:r w:rsidRPr="00F95E61">
        <w:rPr>
          <w:rFonts w:ascii="Times New Roman" w:hAnsi="Times New Roman"/>
          <w:color w:val="000000"/>
          <w:sz w:val="24"/>
          <w:szCs w:val="24"/>
        </w:rPr>
        <w:noBreakHyphen/>
        <w:t>520/06, ktorých predmetom sú návrhy na začatie prejudiciálneho konania podľa článku 234 ES, podané rozhodnutiami Landesarbeitsgericht Düsseldorf (Nemecko) (C</w:t>
      </w:r>
      <w:r w:rsidRPr="00F95E61">
        <w:rPr>
          <w:rFonts w:ascii="Times New Roman" w:hAnsi="Times New Roman"/>
          <w:color w:val="000000"/>
          <w:sz w:val="24"/>
          <w:szCs w:val="24"/>
        </w:rPr>
        <w:noBreakHyphen/>
        <w:t>350/06) a House of Lords (Spojené kráľovstvo) (C</w:t>
      </w:r>
      <w:r w:rsidRPr="00F95E61">
        <w:rPr>
          <w:rFonts w:ascii="Times New Roman" w:hAnsi="Times New Roman"/>
          <w:color w:val="000000"/>
          <w:sz w:val="24"/>
          <w:szCs w:val="24"/>
        </w:rPr>
        <w:noBreakHyphen/>
        <w:t xml:space="preserve">520/06) z 2. augusta a 13. decembra 2006 a doručené Súdnemu dvoru 21. augusta a 20. decembra 2006, ktoré súvisia s konaniami: </w:t>
      </w:r>
      <w:r w:rsidRPr="00F95E61">
        <w:rPr>
          <w:rFonts w:ascii="Times New Roman" w:hAnsi="Times New Roman"/>
          <w:bCs/>
          <w:color w:val="000000"/>
          <w:sz w:val="24"/>
          <w:szCs w:val="24"/>
        </w:rPr>
        <w:t>Gerhard Schultz</w:t>
      </w:r>
      <w:r w:rsidRPr="00F95E61">
        <w:rPr>
          <w:rFonts w:ascii="Times New Roman" w:hAnsi="Times New Roman"/>
          <w:bCs/>
          <w:color w:val="000000"/>
          <w:sz w:val="24"/>
          <w:szCs w:val="24"/>
        </w:rPr>
        <w:noBreakHyphen/>
        <w:t>Hoff (C</w:t>
      </w:r>
      <w:r w:rsidRPr="00F95E61">
        <w:rPr>
          <w:rFonts w:ascii="Times New Roman" w:hAnsi="Times New Roman"/>
          <w:bCs/>
          <w:color w:val="000000"/>
          <w:sz w:val="24"/>
          <w:szCs w:val="24"/>
        </w:rPr>
        <w:noBreakHyphen/>
        <w:t xml:space="preserve">350/06) </w:t>
      </w:r>
      <w:r w:rsidRPr="00F95E61">
        <w:rPr>
          <w:rFonts w:ascii="Times New Roman" w:hAnsi="Times New Roman"/>
          <w:color w:val="000000"/>
          <w:sz w:val="24"/>
          <w:szCs w:val="24"/>
        </w:rPr>
        <w:t xml:space="preserve">proti </w:t>
      </w:r>
      <w:r w:rsidRPr="00F95E61">
        <w:rPr>
          <w:rFonts w:ascii="Times New Roman" w:hAnsi="Times New Roman"/>
          <w:bCs/>
          <w:color w:val="000000"/>
          <w:sz w:val="24"/>
          <w:szCs w:val="24"/>
        </w:rPr>
        <w:t xml:space="preserve">Deutsche Rentenversicherung Bund </w:t>
      </w:r>
      <w:r w:rsidRPr="00F95E61">
        <w:rPr>
          <w:rFonts w:ascii="Times New Roman" w:hAnsi="Times New Roman"/>
          <w:color w:val="000000"/>
          <w:sz w:val="24"/>
          <w:szCs w:val="24"/>
        </w:rPr>
        <w:t xml:space="preserve">a </w:t>
      </w:r>
      <w:r w:rsidRPr="00F95E61">
        <w:rPr>
          <w:rFonts w:ascii="Times New Roman" w:hAnsi="Times New Roman"/>
          <w:bCs/>
          <w:color w:val="000000"/>
          <w:sz w:val="24"/>
          <w:szCs w:val="24"/>
        </w:rPr>
        <w:t>Stringer a i. (C</w:t>
      </w:r>
      <w:r w:rsidRPr="00F95E61">
        <w:rPr>
          <w:rFonts w:ascii="Times New Roman" w:hAnsi="Times New Roman"/>
          <w:bCs/>
          <w:color w:val="000000"/>
          <w:sz w:val="24"/>
          <w:szCs w:val="24"/>
        </w:rPr>
        <w:noBreakHyphen/>
        <w:t xml:space="preserve">520/06) </w:t>
      </w:r>
      <w:r w:rsidRPr="00F95E61">
        <w:rPr>
          <w:rFonts w:ascii="Times New Roman" w:hAnsi="Times New Roman"/>
          <w:color w:val="000000"/>
          <w:sz w:val="24"/>
          <w:szCs w:val="24"/>
        </w:rPr>
        <w:t xml:space="preserve">proti </w:t>
      </w:r>
      <w:r w:rsidRPr="00F95E61">
        <w:rPr>
          <w:rFonts w:ascii="Times New Roman" w:hAnsi="Times New Roman"/>
          <w:bCs/>
          <w:color w:val="000000"/>
          <w:sz w:val="24"/>
          <w:szCs w:val="24"/>
        </w:rPr>
        <w:t xml:space="preserve">Her Majesty’s Revenue and Customs. </w:t>
      </w:r>
    </w:p>
    <w:p w:rsidR="00EF6B8E" w:rsidRPr="00F95E61" w:rsidP="00EF6B8E">
      <w:pPr>
        <w:pStyle w:val="c02alineaalta"/>
        <w:bidi w:val="0"/>
        <w:spacing w:after="0"/>
        <w:ind w:left="0" w:firstLine="708"/>
        <w:rPr>
          <w:rFonts w:ascii="Times New Roman" w:hAnsi="Times New Roman"/>
          <w:bCs/>
          <w:color w:val="000000"/>
          <w:sz w:val="24"/>
          <w:szCs w:val="24"/>
        </w:rPr>
      </w:pPr>
      <w:r w:rsidRPr="00F95E61">
        <w:rPr>
          <w:rFonts w:ascii="Times New Roman" w:hAnsi="Times New Roman"/>
          <w:bCs/>
          <w:color w:val="000000"/>
          <w:sz w:val="24"/>
          <w:szCs w:val="24"/>
        </w:rPr>
        <w:t xml:space="preserve">Zároveň sa navrhuje právna úprava aj pokiaľ ide o zamestnanca dlhodobo uvoľneného na výkon verejnej funkcie a na výkon odborovej funkcie, ktorý si pre výkon tejto funkcie nemohol čerpať dovolenku, na ktorú mu vzniklo právo. </w:t>
      </w:r>
    </w:p>
    <w:p w:rsidR="00EF6B8E" w:rsidRPr="00F95E61" w:rsidP="00EF6B8E">
      <w:pPr>
        <w:autoSpaceDE w:val="0"/>
        <w:autoSpaceDN w:val="0"/>
        <w:bidi w:val="0"/>
        <w:adjustRightInd w:val="0"/>
        <w:jc w:val="both"/>
        <w:rPr>
          <w:rFonts w:ascii="Times New Roman" w:hAnsi="Times New Roman"/>
          <w:color w:val="000000"/>
        </w:rPr>
      </w:pPr>
    </w:p>
    <w:p w:rsidR="00EF6B8E" w:rsidRPr="00F95E61" w:rsidP="00EF6B8E">
      <w:pPr>
        <w:autoSpaceDE w:val="0"/>
        <w:autoSpaceDN w:val="0"/>
        <w:bidi w:val="0"/>
        <w:adjustRightInd w:val="0"/>
        <w:jc w:val="both"/>
        <w:outlineLvl w:val="0"/>
        <w:rPr>
          <w:rFonts w:ascii="Times New Roman" w:hAnsi="Times New Roman"/>
          <w:b/>
          <w:color w:val="000000"/>
        </w:rPr>
      </w:pPr>
      <w:r w:rsidR="00382C89">
        <w:rPr>
          <w:rFonts w:ascii="Times New Roman" w:hAnsi="Times New Roman"/>
          <w:b/>
          <w:color w:val="000000"/>
        </w:rPr>
        <w:t>K bodu 8</w:t>
      </w:r>
      <w:r w:rsidR="005A465C">
        <w:rPr>
          <w:rFonts w:ascii="Times New Roman" w:hAnsi="Times New Roman"/>
          <w:b/>
          <w:color w:val="000000"/>
        </w:rPr>
        <w:t>7</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 xml:space="preserve">Navrhuje sa zmena § 118 ods. 2 druhá veta vzhľadom na to, že vymedzenie plnení, ktoré sa nepovažujú za mzdu, sa ukazuje ako nedostatočné, nakoľko nebráni nesprávnemu posudzovaniu tzv. benefitov (napr. doplatky počas pracovnej neschopnosti, príspevky zamestnávateľa na životné poistenie zamestnanca alebo na doplnkové dôchodkové sporenie, cestovné náhrady poskytované nad rámec zákonného nároku a pod.) ako mzdu len z dôvodu, že sú dohodnuté v mzdovej časti pracovnej zmluvy alebo kolektívnej zmluvy nad alebo mimo rámca právneho predpisu. </w:t>
      </w:r>
    </w:p>
    <w:p w:rsidR="00EF6B8E" w:rsidP="00EF6B8E">
      <w:pPr>
        <w:autoSpaceDE w:val="0"/>
        <w:autoSpaceDN w:val="0"/>
        <w:bidi w:val="0"/>
        <w:adjustRightInd w:val="0"/>
        <w:rPr>
          <w:rFonts w:ascii="Times New Roman" w:hAnsi="Times New Roman"/>
          <w:color w:val="000000"/>
        </w:rPr>
      </w:pPr>
    </w:p>
    <w:p w:rsidR="00382C89" w:rsidRPr="00382C89" w:rsidP="00EF6B8E">
      <w:pPr>
        <w:autoSpaceDE w:val="0"/>
        <w:autoSpaceDN w:val="0"/>
        <w:bidi w:val="0"/>
        <w:adjustRightInd w:val="0"/>
        <w:rPr>
          <w:rFonts w:ascii="Times New Roman" w:hAnsi="Times New Roman"/>
          <w:b/>
          <w:color w:val="000000"/>
        </w:rPr>
      </w:pPr>
      <w:r w:rsidRPr="00382C89">
        <w:rPr>
          <w:rFonts w:ascii="Times New Roman" w:hAnsi="Times New Roman"/>
          <w:b/>
          <w:color w:val="000000"/>
        </w:rPr>
        <w:t xml:space="preserve">K bodu </w:t>
      </w:r>
      <w:r w:rsidR="005A465C">
        <w:rPr>
          <w:rFonts w:ascii="Times New Roman" w:hAnsi="Times New Roman"/>
          <w:b/>
          <w:color w:val="000000"/>
        </w:rPr>
        <w:t>88</w:t>
      </w:r>
    </w:p>
    <w:p w:rsidR="00382C89" w:rsidP="00382C89">
      <w:pPr>
        <w:autoSpaceDE w:val="0"/>
        <w:autoSpaceDN w:val="0"/>
        <w:bidi w:val="0"/>
        <w:adjustRightInd w:val="0"/>
        <w:ind w:firstLine="708"/>
        <w:jc w:val="both"/>
        <w:rPr>
          <w:rFonts w:ascii="Times New Roman" w:hAnsi="Times New Roman"/>
          <w:color w:val="000000"/>
        </w:rPr>
      </w:pPr>
      <w:r>
        <w:rPr>
          <w:rFonts w:ascii="Times New Roman" w:hAnsi="Times New Roman"/>
          <w:color w:val="000000"/>
        </w:rPr>
        <w:t xml:space="preserve">Ide o zmenu </w:t>
      </w:r>
      <w:r w:rsidR="00627535">
        <w:rPr>
          <w:rFonts w:ascii="Times New Roman" w:hAnsi="Times New Roman"/>
          <w:color w:val="000000"/>
        </w:rPr>
        <w:t xml:space="preserve">na účel zvýšenia </w:t>
      </w:r>
      <w:r w:rsidRPr="00F95E61">
        <w:rPr>
          <w:rFonts w:ascii="Times New Roman" w:hAnsi="Times New Roman"/>
          <w:color w:val="000000"/>
        </w:rPr>
        <w:t xml:space="preserve">flexibility pri </w:t>
      </w:r>
      <w:r>
        <w:rPr>
          <w:rFonts w:ascii="Times New Roman" w:hAnsi="Times New Roman"/>
          <w:color w:val="000000"/>
        </w:rPr>
        <w:t xml:space="preserve">poskytovaní mzdy. Pri stanovovaní mzdy je zamestnávateľ </w:t>
      </w:r>
      <w:r w:rsidRPr="00F95E61">
        <w:rPr>
          <w:rFonts w:ascii="Times New Roman" w:hAnsi="Times New Roman"/>
          <w:color w:val="000000"/>
        </w:rPr>
        <w:t>viazaný rešpektovať princíp vyjadrený v § 119a,</w:t>
      </w:r>
      <w:r>
        <w:rPr>
          <w:rFonts w:ascii="Times New Roman" w:hAnsi="Times New Roman"/>
          <w:color w:val="000000"/>
        </w:rPr>
        <w:t xml:space="preserve"> t. j. poskytovanie rovnakej mzdy za </w:t>
      </w:r>
      <w:r w:rsidR="00D460B6">
        <w:rPr>
          <w:rFonts w:ascii="Times New Roman" w:hAnsi="Times New Roman"/>
          <w:color w:val="000000"/>
        </w:rPr>
        <w:t xml:space="preserve">rovnakú prácu alebo </w:t>
      </w:r>
      <w:r>
        <w:rPr>
          <w:rFonts w:ascii="Times New Roman" w:hAnsi="Times New Roman"/>
          <w:color w:val="000000"/>
        </w:rPr>
        <w:t xml:space="preserve">prácu rovnakej hodnoty a rozdielnej mzdy za </w:t>
      </w:r>
      <w:r w:rsidR="00D460B6">
        <w:rPr>
          <w:rFonts w:ascii="Times New Roman" w:hAnsi="Times New Roman"/>
          <w:color w:val="000000"/>
        </w:rPr>
        <w:t xml:space="preserve">rozdielnu prácu alebo </w:t>
      </w:r>
      <w:r>
        <w:rPr>
          <w:rFonts w:ascii="Times New Roman" w:hAnsi="Times New Roman"/>
          <w:color w:val="000000"/>
        </w:rPr>
        <w:t>prácu rozdielnej hodnoty,</w:t>
      </w:r>
      <w:r w:rsidRPr="00F95E61">
        <w:rPr>
          <w:rFonts w:ascii="Times New Roman" w:hAnsi="Times New Roman"/>
          <w:color w:val="000000"/>
        </w:rPr>
        <w:t xml:space="preserve"> ktorý vyplýva z práva EÚ ako aj z medzinárodného práva (MOP, OSN).</w:t>
      </w:r>
    </w:p>
    <w:p w:rsidR="00382C89" w:rsidRPr="00F95E61" w:rsidP="00EF6B8E">
      <w:pPr>
        <w:autoSpaceDE w:val="0"/>
        <w:autoSpaceDN w:val="0"/>
        <w:bidi w:val="0"/>
        <w:adjustRightInd w:val="0"/>
        <w:rPr>
          <w:rFonts w:ascii="Times New Roman" w:hAnsi="Times New Roman"/>
          <w:color w:val="000000"/>
        </w:rPr>
      </w:pPr>
    </w:p>
    <w:p w:rsidR="00EF6B8E" w:rsidRPr="00F95E61" w:rsidP="00EF6B8E">
      <w:pPr>
        <w:autoSpaceDE w:val="0"/>
        <w:autoSpaceDN w:val="0"/>
        <w:bidi w:val="0"/>
        <w:adjustRightInd w:val="0"/>
        <w:jc w:val="both"/>
        <w:outlineLvl w:val="0"/>
        <w:rPr>
          <w:rFonts w:ascii="Times New Roman" w:hAnsi="Times New Roman"/>
          <w:b/>
          <w:color w:val="000000"/>
        </w:rPr>
      </w:pPr>
      <w:r>
        <w:rPr>
          <w:rFonts w:ascii="Times New Roman" w:hAnsi="Times New Roman"/>
          <w:b/>
          <w:color w:val="000000"/>
        </w:rPr>
        <w:t>K bo</w:t>
      </w:r>
      <w:r w:rsidR="00382C89">
        <w:rPr>
          <w:rFonts w:ascii="Times New Roman" w:hAnsi="Times New Roman"/>
          <w:b/>
          <w:color w:val="000000"/>
        </w:rPr>
        <w:t>du 89</w:t>
      </w:r>
    </w:p>
    <w:p w:rsidR="00EF6B8E" w:rsidRPr="00F95E61" w:rsidP="00EF6B8E">
      <w:pPr>
        <w:autoSpaceDE w:val="0"/>
        <w:autoSpaceDN w:val="0"/>
        <w:bidi w:val="0"/>
        <w:adjustRightInd w:val="0"/>
        <w:ind w:firstLine="708"/>
        <w:jc w:val="both"/>
        <w:rPr>
          <w:rFonts w:ascii="Times New Roman" w:hAnsi="Times New Roman"/>
          <w:bCs/>
          <w:color w:val="000000"/>
        </w:rPr>
      </w:pPr>
      <w:r w:rsidRPr="00F95E61">
        <w:rPr>
          <w:rFonts w:ascii="Times New Roman" w:hAnsi="Times New Roman"/>
          <w:bCs/>
          <w:color w:val="000000"/>
        </w:rPr>
        <w:t xml:space="preserve">Navrhuje sa novelizovať znenie § 121. Navrhované znenie má odstrániť problémy vznikajúce pri aplikácii tohto ustanovenia v praxi, pokiaľ ide o termín poskytovania náhradného voľna. </w:t>
      </w:r>
    </w:p>
    <w:p w:rsidR="00EF6B8E" w:rsidRPr="00F95E61" w:rsidP="00EF6B8E">
      <w:pPr>
        <w:autoSpaceDE w:val="0"/>
        <w:autoSpaceDN w:val="0"/>
        <w:bidi w:val="0"/>
        <w:adjustRightInd w:val="0"/>
        <w:ind w:firstLine="708"/>
        <w:jc w:val="both"/>
        <w:rPr>
          <w:rFonts w:ascii="Times New Roman" w:hAnsi="Times New Roman"/>
          <w:bCs/>
          <w:color w:val="000000"/>
        </w:rPr>
      </w:pPr>
      <w:r w:rsidRPr="00F95E61">
        <w:rPr>
          <w:rFonts w:ascii="Times New Roman" w:hAnsi="Times New Roman"/>
          <w:bCs/>
          <w:color w:val="000000"/>
        </w:rPr>
        <w:t xml:space="preserve">Pri poskytovaní náhradného voľna za prácu nadčas sú dané dve možnosti týkajúce sa termínu jeho čerpania. </w:t>
      </w:r>
    </w:p>
    <w:p w:rsidR="00EF6B8E" w:rsidRPr="00F95E61" w:rsidP="00EF6B8E">
      <w:pPr>
        <w:autoSpaceDE w:val="0"/>
        <w:autoSpaceDN w:val="0"/>
        <w:bidi w:val="0"/>
        <w:adjustRightInd w:val="0"/>
        <w:ind w:firstLine="708"/>
        <w:jc w:val="both"/>
        <w:rPr>
          <w:rFonts w:ascii="Times New Roman" w:hAnsi="Times New Roman"/>
          <w:bCs/>
          <w:color w:val="000000"/>
        </w:rPr>
      </w:pPr>
      <w:r w:rsidRPr="00F95E61">
        <w:rPr>
          <w:rFonts w:ascii="Times New Roman" w:hAnsi="Times New Roman"/>
          <w:bCs/>
          <w:color w:val="000000"/>
        </w:rPr>
        <w:t>Prvou možnosťou je, že sa zamestnávateľ so zamestnancom dohodnú na ľubovoľnom termíne čerpania náhradného voľna.</w:t>
      </w:r>
    </w:p>
    <w:p w:rsidR="00EF6B8E" w:rsidRPr="00F95E61" w:rsidP="00EF6B8E">
      <w:pPr>
        <w:autoSpaceDE w:val="0"/>
        <w:autoSpaceDN w:val="0"/>
        <w:bidi w:val="0"/>
        <w:adjustRightInd w:val="0"/>
        <w:ind w:firstLine="708"/>
        <w:jc w:val="both"/>
        <w:rPr>
          <w:rFonts w:ascii="Times New Roman" w:hAnsi="Times New Roman"/>
          <w:bCs/>
          <w:color w:val="000000"/>
        </w:rPr>
      </w:pPr>
      <w:r w:rsidRPr="00F95E61">
        <w:rPr>
          <w:rFonts w:ascii="Times New Roman" w:hAnsi="Times New Roman"/>
          <w:bCs/>
          <w:color w:val="000000"/>
        </w:rPr>
        <w:t>Druhou možnosťou je, že sa zamestnávateľ a zamestnanec na termíne čerpani</w:t>
      </w:r>
      <w:r w:rsidR="008C415D">
        <w:rPr>
          <w:rFonts w:ascii="Times New Roman" w:hAnsi="Times New Roman"/>
          <w:bCs/>
          <w:color w:val="000000"/>
        </w:rPr>
        <w:t xml:space="preserve">a náhradného voľna nedohodnú, </w:t>
      </w:r>
      <w:r w:rsidRPr="00F95E61">
        <w:rPr>
          <w:rFonts w:ascii="Times New Roman" w:hAnsi="Times New Roman"/>
          <w:bCs/>
          <w:color w:val="000000"/>
        </w:rPr>
        <w:t xml:space="preserve">vtedy je zamestnávateľ povinný poskytnúť zamestnancovi náhradné voľno najneskôr do uplynutia troch kalendárnych </w:t>
      </w:r>
      <w:r w:rsidR="008C415D">
        <w:rPr>
          <w:rFonts w:ascii="Times New Roman" w:hAnsi="Times New Roman"/>
          <w:bCs/>
          <w:color w:val="000000"/>
        </w:rPr>
        <w:t xml:space="preserve">mesiacov </w:t>
      </w:r>
      <w:r w:rsidRPr="00F95E61">
        <w:rPr>
          <w:rFonts w:ascii="Times New Roman" w:hAnsi="Times New Roman"/>
          <w:bCs/>
          <w:color w:val="000000"/>
        </w:rPr>
        <w:t xml:space="preserve">nasledujúcich po mesiaci, v ktorom bola vykonaná práca nadčas. </w:t>
      </w:r>
    </w:p>
    <w:p w:rsidR="00EF6B8E" w:rsidRPr="00F95E61" w:rsidP="00EF6B8E">
      <w:pPr>
        <w:autoSpaceDE w:val="0"/>
        <w:autoSpaceDN w:val="0"/>
        <w:bidi w:val="0"/>
        <w:adjustRightInd w:val="0"/>
        <w:ind w:firstLine="708"/>
        <w:jc w:val="both"/>
        <w:rPr>
          <w:rFonts w:ascii="Times New Roman" w:hAnsi="Times New Roman"/>
          <w:bCs/>
          <w:color w:val="000000"/>
        </w:rPr>
      </w:pPr>
      <w:r w:rsidRPr="00F95E61">
        <w:rPr>
          <w:rFonts w:ascii="Times New Roman" w:hAnsi="Times New Roman"/>
          <w:bCs/>
          <w:color w:val="000000"/>
        </w:rPr>
        <w:t>Zároveň sa spresňuje vymedzenie rozsahu náhradného voľna poskytovaného za prácu nadčas. Toto voľno má byť poskytované v</w:t>
      </w:r>
      <w:r w:rsidR="00BD72C8">
        <w:rPr>
          <w:rFonts w:ascii="Times New Roman" w:hAnsi="Times New Roman"/>
          <w:bCs/>
          <w:color w:val="000000"/>
        </w:rPr>
        <w:t> </w:t>
      </w:r>
      <w:r w:rsidRPr="00F95E61">
        <w:rPr>
          <w:rFonts w:ascii="Times New Roman" w:hAnsi="Times New Roman"/>
          <w:bCs/>
          <w:color w:val="000000"/>
        </w:rPr>
        <w:t>rozsahu</w:t>
      </w:r>
      <w:r w:rsidR="00BD72C8">
        <w:rPr>
          <w:rFonts w:ascii="Times New Roman" w:hAnsi="Times New Roman"/>
          <w:bCs/>
          <w:color w:val="000000"/>
        </w:rPr>
        <w:t>,</w:t>
      </w:r>
      <w:r w:rsidRPr="00F95E61">
        <w:rPr>
          <w:rFonts w:ascii="Times New Roman" w:hAnsi="Times New Roman"/>
          <w:bCs/>
          <w:color w:val="000000"/>
        </w:rPr>
        <w:t xml:space="preserve"> v akom bola vykonaná práca nadčas.</w:t>
      </w:r>
    </w:p>
    <w:p w:rsidR="00EF6B8E" w:rsidRPr="00F95E61" w:rsidP="00EF6B8E">
      <w:pPr>
        <w:autoSpaceDE w:val="0"/>
        <w:autoSpaceDN w:val="0"/>
        <w:bidi w:val="0"/>
        <w:adjustRightInd w:val="0"/>
        <w:jc w:val="both"/>
        <w:rPr>
          <w:rFonts w:ascii="Times New Roman" w:hAnsi="Times New Roman"/>
          <w:bCs/>
          <w:color w:val="000000"/>
        </w:rPr>
      </w:pPr>
    </w:p>
    <w:p w:rsidR="00EF6B8E" w:rsidRPr="00F95E61" w:rsidP="00EF6B8E">
      <w:pPr>
        <w:autoSpaceDE w:val="0"/>
        <w:autoSpaceDN w:val="0"/>
        <w:bidi w:val="0"/>
        <w:adjustRightInd w:val="0"/>
        <w:jc w:val="both"/>
        <w:outlineLvl w:val="0"/>
        <w:rPr>
          <w:rFonts w:ascii="Times New Roman" w:hAnsi="Times New Roman"/>
          <w:b/>
          <w:bCs/>
          <w:color w:val="000000"/>
        </w:rPr>
      </w:pPr>
      <w:r w:rsidRPr="00F95E61">
        <w:rPr>
          <w:rFonts w:ascii="Times New Roman" w:hAnsi="Times New Roman"/>
          <w:b/>
          <w:bCs/>
          <w:color w:val="000000"/>
        </w:rPr>
        <w:t>K</w:t>
      </w:r>
      <w:r w:rsidR="005A465C">
        <w:rPr>
          <w:rFonts w:ascii="Times New Roman" w:hAnsi="Times New Roman"/>
          <w:b/>
          <w:bCs/>
          <w:color w:val="000000"/>
        </w:rPr>
        <w:t xml:space="preserve"> bodom </w:t>
      </w:r>
      <w:smartTag w:uri="urn:schemas-microsoft-com:office:smarttags" w:element="metricconverter">
        <w:smartTagPr>
          <w:attr w:name="ProductID" w:val="90 a"/>
        </w:smartTagPr>
        <w:r>
          <w:rPr>
            <w:rFonts w:ascii="Times New Roman" w:hAnsi="Times New Roman"/>
            <w:b/>
            <w:bCs/>
            <w:color w:val="000000"/>
          </w:rPr>
          <w:t>9</w:t>
        </w:r>
        <w:r w:rsidR="005A465C">
          <w:rPr>
            <w:rFonts w:ascii="Times New Roman" w:hAnsi="Times New Roman"/>
            <w:b/>
            <w:bCs/>
            <w:color w:val="000000"/>
          </w:rPr>
          <w:t>0</w:t>
        </w:r>
        <w:r w:rsidR="00E3701B">
          <w:rPr>
            <w:rFonts w:ascii="Times New Roman" w:hAnsi="Times New Roman"/>
            <w:b/>
            <w:bCs/>
            <w:color w:val="000000"/>
          </w:rPr>
          <w:t xml:space="preserve"> a</w:t>
        </w:r>
      </w:smartTag>
      <w:r w:rsidRPr="00F95E61">
        <w:rPr>
          <w:rFonts w:ascii="Times New Roman" w:hAnsi="Times New Roman"/>
          <w:b/>
          <w:bCs/>
          <w:color w:val="000000"/>
        </w:rPr>
        <w:t xml:space="preserve"> </w:t>
      </w:r>
      <w:r w:rsidR="005A465C">
        <w:rPr>
          <w:rFonts w:ascii="Times New Roman" w:hAnsi="Times New Roman"/>
          <w:b/>
          <w:bCs/>
          <w:color w:val="000000"/>
        </w:rPr>
        <w:t>91</w:t>
      </w:r>
    </w:p>
    <w:p w:rsidR="00EF6B8E" w:rsidP="00EF6B8E">
      <w:pPr>
        <w:autoSpaceDE w:val="0"/>
        <w:autoSpaceDN w:val="0"/>
        <w:bidi w:val="0"/>
        <w:adjustRightInd w:val="0"/>
        <w:jc w:val="both"/>
        <w:outlineLvl w:val="0"/>
        <w:rPr>
          <w:rFonts w:ascii="Times New Roman" w:hAnsi="Times New Roman"/>
          <w:color w:val="000000"/>
        </w:rPr>
      </w:pPr>
      <w:r w:rsidRPr="00F95E61">
        <w:rPr>
          <w:rFonts w:ascii="Times New Roman" w:hAnsi="Times New Roman"/>
          <w:bCs/>
          <w:color w:val="000000"/>
        </w:rPr>
        <w:tab/>
      </w:r>
      <w:r w:rsidRPr="00F95E61">
        <w:rPr>
          <w:rFonts w:ascii="Times New Roman" w:hAnsi="Times New Roman"/>
          <w:color w:val="000000"/>
        </w:rPr>
        <w:t xml:space="preserve">Ide </w:t>
      </w:r>
      <w:r w:rsidR="005A465C">
        <w:rPr>
          <w:rFonts w:ascii="Times New Roman" w:hAnsi="Times New Roman"/>
          <w:color w:val="000000"/>
        </w:rPr>
        <w:t>o legislatívno-technickú úpravu vo väzbe na vypustenie § 120.</w:t>
      </w:r>
    </w:p>
    <w:p w:rsidR="005A465C" w:rsidP="00EF6B8E">
      <w:pPr>
        <w:autoSpaceDE w:val="0"/>
        <w:autoSpaceDN w:val="0"/>
        <w:bidi w:val="0"/>
        <w:adjustRightInd w:val="0"/>
        <w:jc w:val="both"/>
        <w:outlineLvl w:val="0"/>
        <w:rPr>
          <w:rFonts w:ascii="Times New Roman" w:hAnsi="Times New Roman"/>
          <w:color w:val="000000"/>
        </w:rPr>
      </w:pPr>
    </w:p>
    <w:p w:rsidR="005A465C" w:rsidRPr="00F95E61" w:rsidP="005A465C">
      <w:pPr>
        <w:autoSpaceDE w:val="0"/>
        <w:autoSpaceDN w:val="0"/>
        <w:bidi w:val="0"/>
        <w:adjustRightInd w:val="0"/>
        <w:jc w:val="both"/>
        <w:outlineLvl w:val="0"/>
        <w:rPr>
          <w:rFonts w:ascii="Times New Roman" w:hAnsi="Times New Roman"/>
          <w:b/>
          <w:bCs/>
          <w:color w:val="000000"/>
        </w:rPr>
      </w:pPr>
      <w:r w:rsidRPr="00F95E61">
        <w:rPr>
          <w:rFonts w:ascii="Times New Roman" w:hAnsi="Times New Roman"/>
          <w:b/>
          <w:bCs/>
          <w:color w:val="000000"/>
        </w:rPr>
        <w:t>K</w:t>
      </w:r>
      <w:r>
        <w:rPr>
          <w:rFonts w:ascii="Times New Roman" w:hAnsi="Times New Roman"/>
          <w:b/>
          <w:bCs/>
          <w:color w:val="000000"/>
        </w:rPr>
        <w:t xml:space="preserve"> bodom </w:t>
      </w:r>
      <w:smartTag w:uri="urn:schemas-microsoft-com:office:smarttags" w:element="metricconverter">
        <w:smartTagPr>
          <w:attr w:name="ProductID" w:val="92 a"/>
        </w:smartTagPr>
        <w:r>
          <w:rPr>
            <w:rFonts w:ascii="Times New Roman" w:hAnsi="Times New Roman"/>
            <w:b/>
            <w:bCs/>
            <w:color w:val="000000"/>
          </w:rPr>
          <w:t>92 a</w:t>
        </w:r>
      </w:smartTag>
      <w:r w:rsidRPr="00F95E61">
        <w:rPr>
          <w:rFonts w:ascii="Times New Roman" w:hAnsi="Times New Roman"/>
          <w:b/>
          <w:bCs/>
          <w:color w:val="000000"/>
        </w:rPr>
        <w:t xml:space="preserve"> </w:t>
      </w:r>
      <w:r>
        <w:rPr>
          <w:rFonts w:ascii="Times New Roman" w:hAnsi="Times New Roman"/>
          <w:b/>
          <w:bCs/>
          <w:color w:val="000000"/>
        </w:rPr>
        <w:t>93</w:t>
      </w:r>
    </w:p>
    <w:p w:rsidR="005A465C" w:rsidRPr="00F95E61" w:rsidP="005A465C">
      <w:pPr>
        <w:autoSpaceDE w:val="0"/>
        <w:autoSpaceDN w:val="0"/>
        <w:bidi w:val="0"/>
        <w:adjustRightInd w:val="0"/>
        <w:ind w:firstLine="708"/>
        <w:jc w:val="both"/>
        <w:outlineLvl w:val="0"/>
        <w:rPr>
          <w:rFonts w:ascii="Times New Roman" w:hAnsi="Times New Roman"/>
          <w:bCs/>
          <w:color w:val="000000"/>
        </w:rPr>
      </w:pPr>
      <w:r w:rsidRPr="00F95E61">
        <w:rPr>
          <w:rFonts w:ascii="Times New Roman" w:hAnsi="Times New Roman"/>
          <w:color w:val="000000"/>
        </w:rPr>
        <w:t xml:space="preserve">Ide </w:t>
      </w:r>
      <w:r>
        <w:rPr>
          <w:rFonts w:ascii="Times New Roman" w:hAnsi="Times New Roman"/>
          <w:color w:val="000000"/>
        </w:rPr>
        <w:t>o legislatívno-technickú úpravu.</w:t>
      </w:r>
    </w:p>
    <w:p w:rsidR="00EF6B8E" w:rsidRPr="00F95E61" w:rsidP="00EF6B8E">
      <w:pPr>
        <w:autoSpaceDE w:val="0"/>
        <w:autoSpaceDN w:val="0"/>
        <w:bidi w:val="0"/>
        <w:adjustRightInd w:val="0"/>
        <w:jc w:val="both"/>
        <w:rPr>
          <w:rFonts w:ascii="Times New Roman" w:hAnsi="Times New Roman"/>
          <w:bCs/>
          <w:color w:val="000000"/>
        </w:rPr>
      </w:pPr>
    </w:p>
    <w:p w:rsidR="00EF6B8E" w:rsidRPr="00F95E61" w:rsidP="00EF6B8E">
      <w:pPr>
        <w:autoSpaceDE w:val="0"/>
        <w:autoSpaceDN w:val="0"/>
        <w:bidi w:val="0"/>
        <w:adjustRightInd w:val="0"/>
        <w:jc w:val="both"/>
        <w:outlineLvl w:val="0"/>
        <w:rPr>
          <w:rFonts w:ascii="Times New Roman" w:hAnsi="Times New Roman"/>
          <w:b/>
          <w:bCs/>
          <w:color w:val="000000"/>
        </w:rPr>
      </w:pPr>
      <w:r w:rsidR="005A465C">
        <w:rPr>
          <w:rFonts w:ascii="Times New Roman" w:hAnsi="Times New Roman"/>
          <w:b/>
          <w:bCs/>
          <w:color w:val="000000"/>
        </w:rPr>
        <w:t xml:space="preserve">K bodom </w:t>
      </w:r>
      <w:smartTag w:uri="urn:schemas-microsoft-com:office:smarttags" w:element="metricconverter">
        <w:smartTagPr>
          <w:attr w:name="ProductID" w:val="94 a"/>
        </w:smartTagPr>
        <w:r w:rsidR="005A465C">
          <w:rPr>
            <w:rFonts w:ascii="Times New Roman" w:hAnsi="Times New Roman"/>
            <w:b/>
            <w:bCs/>
            <w:color w:val="000000"/>
          </w:rPr>
          <w:t>94 a</w:t>
        </w:r>
      </w:smartTag>
      <w:r w:rsidR="005A465C">
        <w:rPr>
          <w:rFonts w:ascii="Times New Roman" w:hAnsi="Times New Roman"/>
          <w:b/>
          <w:bCs/>
          <w:color w:val="000000"/>
        </w:rPr>
        <w:t xml:space="preserve"> 95</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Navrhuje sa v § 130 ods. 5 výslovne uviesť, že zamestnávateľ môže so zamestnancom uzatvoriť dohodu o tom, že sa výplatná páska bude poskytovať iba elektronickými prostriedkami.</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Pri tomto spôsobe doručovania musí zamestnávateľ zabezpečiť ochranu osobných údajov podľa tohto zákona a osobitných predpisov, ktoré chránia osobné údaje.</w:t>
      </w:r>
    </w:p>
    <w:p w:rsidR="00EF6B8E" w:rsidRPr="00F95E61" w:rsidP="00EF6B8E">
      <w:pPr>
        <w:autoSpaceDE w:val="0"/>
        <w:autoSpaceDN w:val="0"/>
        <w:bidi w:val="0"/>
        <w:adjustRightInd w:val="0"/>
        <w:ind w:firstLine="708"/>
        <w:jc w:val="both"/>
        <w:rPr>
          <w:rFonts w:ascii="Times New Roman" w:hAnsi="Times New Roman"/>
          <w:color w:val="000000"/>
        </w:rPr>
      </w:pPr>
    </w:p>
    <w:p w:rsidR="00EF6B8E" w:rsidRPr="00F95E61" w:rsidP="00EF6B8E">
      <w:pPr>
        <w:autoSpaceDE w:val="0"/>
        <w:autoSpaceDN w:val="0"/>
        <w:bidi w:val="0"/>
        <w:adjustRightInd w:val="0"/>
        <w:jc w:val="both"/>
        <w:outlineLvl w:val="0"/>
        <w:rPr>
          <w:rFonts w:ascii="Times New Roman" w:hAnsi="Times New Roman"/>
          <w:b/>
          <w:color w:val="000000"/>
        </w:rPr>
      </w:pPr>
      <w:r w:rsidRPr="00F95E61">
        <w:rPr>
          <w:rFonts w:ascii="Times New Roman" w:hAnsi="Times New Roman"/>
          <w:b/>
          <w:color w:val="000000"/>
        </w:rPr>
        <w:t>K bodu 9</w:t>
      </w:r>
      <w:r w:rsidR="005A465C">
        <w:rPr>
          <w:rFonts w:ascii="Times New Roman" w:hAnsi="Times New Roman"/>
          <w:b/>
          <w:color w:val="000000"/>
        </w:rPr>
        <w:t>6</w:t>
      </w:r>
    </w:p>
    <w:p w:rsidR="00EF6B8E" w:rsidRPr="00F95E61" w:rsidP="00EF6B8E">
      <w:pPr>
        <w:autoSpaceDE w:val="0"/>
        <w:autoSpaceDN w:val="0"/>
        <w:bidi w:val="0"/>
        <w:adjustRightInd w:val="0"/>
        <w:jc w:val="both"/>
        <w:rPr>
          <w:rFonts w:ascii="Times New Roman" w:hAnsi="Times New Roman"/>
          <w:color w:val="000000"/>
        </w:rPr>
      </w:pPr>
      <w:r w:rsidRPr="00F95E61">
        <w:rPr>
          <w:rFonts w:ascii="Times New Roman" w:hAnsi="Times New Roman"/>
          <w:bCs/>
          <w:color w:val="000000"/>
        </w:rPr>
        <w:tab/>
        <w:t>Legislatívno-technická úprava.</w:t>
      </w:r>
      <w:r w:rsidRPr="00F95E61">
        <w:rPr>
          <w:rFonts w:ascii="Times New Roman" w:hAnsi="Times New Roman"/>
          <w:color w:val="000000"/>
        </w:rPr>
        <w:t xml:space="preserve"> Ide o zosúladenie ust</w:t>
      </w:r>
      <w:r w:rsidR="008C415D">
        <w:rPr>
          <w:rFonts w:ascii="Times New Roman" w:hAnsi="Times New Roman"/>
          <w:color w:val="000000"/>
        </w:rPr>
        <w:t>anovenia s § 67 ods. 1 zákona č</w:t>
      </w:r>
      <w:r w:rsidRPr="00F95E61">
        <w:rPr>
          <w:rFonts w:ascii="Times New Roman" w:hAnsi="Times New Roman"/>
          <w:color w:val="000000"/>
        </w:rPr>
        <w:t xml:space="preserve">. 447/2008 Z. z. o peňažných príspevkoch na kompenzáciu ťažkého zdravotného postihnutia a o zmene a doplnení niektorých zákonov v znení zákona č. 551/2010 </w:t>
      </w:r>
      <w:r w:rsidR="008C415D">
        <w:rPr>
          <w:rFonts w:ascii="Times New Roman" w:hAnsi="Times New Roman"/>
          <w:color w:val="000000"/>
        </w:rPr>
        <w:t>Z</w:t>
      </w:r>
      <w:r w:rsidRPr="00F95E61">
        <w:rPr>
          <w:rFonts w:ascii="Times New Roman" w:hAnsi="Times New Roman"/>
          <w:color w:val="000000"/>
        </w:rPr>
        <w:t>.</w:t>
      </w:r>
      <w:r w:rsidR="008C415D">
        <w:rPr>
          <w:rFonts w:ascii="Times New Roman" w:hAnsi="Times New Roman"/>
          <w:color w:val="000000"/>
        </w:rPr>
        <w:t xml:space="preserve"> </w:t>
      </w:r>
      <w:r w:rsidRPr="00F95E61">
        <w:rPr>
          <w:rFonts w:ascii="Times New Roman" w:hAnsi="Times New Roman"/>
          <w:color w:val="000000"/>
        </w:rPr>
        <w:t>z., ktorým sa menia a dopĺňajú niektoré zákony, v zmysle ktorého, kde sa vo všeobecne závä</w:t>
      </w:r>
      <w:r w:rsidR="008C415D">
        <w:rPr>
          <w:rFonts w:ascii="Times New Roman" w:hAnsi="Times New Roman"/>
          <w:color w:val="000000"/>
        </w:rPr>
        <w:t>zných predpisoch používa pojem „</w:t>
      </w:r>
      <w:r w:rsidRPr="00F95E61">
        <w:rPr>
          <w:rFonts w:ascii="Times New Roman" w:hAnsi="Times New Roman"/>
          <w:color w:val="000000"/>
        </w:rPr>
        <w:t>peňažný príspevok na kompenzáciu sociálnych dôsledkov ťažkého zdravotného postihnutia a peňažný príspevok za opatrovanie</w:t>
      </w:r>
      <w:r w:rsidR="008C415D">
        <w:rPr>
          <w:rFonts w:ascii="Times New Roman" w:hAnsi="Times New Roman"/>
          <w:color w:val="000000"/>
        </w:rPr>
        <w:t>“</w:t>
      </w:r>
      <w:r w:rsidRPr="00F95E61">
        <w:rPr>
          <w:rFonts w:ascii="Times New Roman" w:hAnsi="Times New Roman"/>
          <w:color w:val="000000"/>
        </w:rPr>
        <w:t xml:space="preserve">, rozumie sa tým peňažný príspevok na kompenzáciu. </w:t>
      </w:r>
    </w:p>
    <w:p w:rsidR="00EF6B8E" w:rsidRPr="00F95E61" w:rsidP="00EF6B8E">
      <w:pPr>
        <w:autoSpaceDE w:val="0"/>
        <w:autoSpaceDN w:val="0"/>
        <w:bidi w:val="0"/>
        <w:adjustRightInd w:val="0"/>
        <w:ind w:firstLine="708"/>
        <w:jc w:val="both"/>
        <w:rPr>
          <w:rFonts w:ascii="Times New Roman" w:hAnsi="Times New Roman"/>
          <w:bCs/>
          <w:color w:val="000000"/>
        </w:rPr>
      </w:pPr>
      <w:r w:rsidRPr="00F95E61">
        <w:rPr>
          <w:rFonts w:ascii="Times New Roman" w:hAnsi="Times New Roman"/>
          <w:color w:val="000000"/>
        </w:rPr>
        <w:t>Peňažné príspevky na kompenzáciu podľa uvedeného zákona sa poskytujú výlučne fyzickej osobe s ťažkým zdravotným postihnutím, t.j. takej fyzickej osobe, ktorej miera funkčnej poruchy je najmenej 50 %. </w:t>
      </w:r>
    </w:p>
    <w:p w:rsidR="00EF6B8E" w:rsidP="00EF6B8E">
      <w:pPr>
        <w:autoSpaceDE w:val="0"/>
        <w:autoSpaceDN w:val="0"/>
        <w:bidi w:val="0"/>
        <w:adjustRightInd w:val="0"/>
        <w:jc w:val="both"/>
        <w:rPr>
          <w:rFonts w:ascii="Times New Roman" w:hAnsi="Times New Roman"/>
          <w:bCs/>
          <w:color w:val="000000"/>
        </w:rPr>
      </w:pPr>
    </w:p>
    <w:p w:rsidR="00DC1672" w:rsidP="00EF6B8E">
      <w:pPr>
        <w:autoSpaceDE w:val="0"/>
        <w:autoSpaceDN w:val="0"/>
        <w:bidi w:val="0"/>
        <w:adjustRightInd w:val="0"/>
        <w:jc w:val="both"/>
        <w:rPr>
          <w:rFonts w:ascii="Times New Roman" w:hAnsi="Times New Roman"/>
          <w:bCs/>
          <w:color w:val="000000"/>
        </w:rPr>
      </w:pPr>
    </w:p>
    <w:p w:rsidR="00DC1672" w:rsidRPr="00F95E61" w:rsidP="00EF6B8E">
      <w:pPr>
        <w:autoSpaceDE w:val="0"/>
        <w:autoSpaceDN w:val="0"/>
        <w:bidi w:val="0"/>
        <w:adjustRightInd w:val="0"/>
        <w:jc w:val="both"/>
        <w:rPr>
          <w:rFonts w:ascii="Times New Roman" w:hAnsi="Times New Roman"/>
          <w:bCs/>
          <w:color w:val="000000"/>
        </w:rPr>
      </w:pPr>
    </w:p>
    <w:p w:rsidR="00EF6B8E" w:rsidRPr="00F95E61" w:rsidP="00EF6B8E">
      <w:pPr>
        <w:autoSpaceDE w:val="0"/>
        <w:autoSpaceDN w:val="0"/>
        <w:bidi w:val="0"/>
        <w:adjustRightInd w:val="0"/>
        <w:jc w:val="both"/>
        <w:outlineLvl w:val="0"/>
        <w:rPr>
          <w:rFonts w:ascii="Times New Roman" w:hAnsi="Times New Roman"/>
          <w:b/>
          <w:bCs/>
          <w:color w:val="000000"/>
        </w:rPr>
      </w:pPr>
      <w:r w:rsidR="005A465C">
        <w:rPr>
          <w:rFonts w:ascii="Times New Roman" w:hAnsi="Times New Roman"/>
          <w:b/>
          <w:bCs/>
          <w:color w:val="000000"/>
        </w:rPr>
        <w:t>K bodu 97</w:t>
      </w:r>
    </w:p>
    <w:p w:rsidR="00EF6B8E" w:rsidRPr="00F95E61" w:rsidP="00EF6B8E">
      <w:pPr>
        <w:autoSpaceDE w:val="0"/>
        <w:autoSpaceDN w:val="0"/>
        <w:bidi w:val="0"/>
        <w:adjustRightInd w:val="0"/>
        <w:jc w:val="both"/>
        <w:outlineLvl w:val="0"/>
        <w:rPr>
          <w:rFonts w:ascii="Times New Roman" w:hAnsi="Times New Roman"/>
          <w:bCs/>
          <w:color w:val="000000"/>
        </w:rPr>
      </w:pPr>
      <w:r w:rsidRPr="00F95E61">
        <w:rPr>
          <w:rFonts w:ascii="Times New Roman" w:hAnsi="Times New Roman"/>
          <w:bCs/>
          <w:color w:val="000000"/>
        </w:rPr>
        <w:tab/>
        <w:t>Legislatívno-technická úprava.</w:t>
      </w:r>
    </w:p>
    <w:p w:rsidR="00EF6B8E" w:rsidP="00EF6B8E">
      <w:pPr>
        <w:autoSpaceDE w:val="0"/>
        <w:autoSpaceDN w:val="0"/>
        <w:bidi w:val="0"/>
        <w:adjustRightInd w:val="0"/>
        <w:jc w:val="both"/>
        <w:rPr>
          <w:rFonts w:ascii="Times New Roman" w:hAnsi="Times New Roman"/>
          <w:bCs/>
          <w:color w:val="000000"/>
        </w:rPr>
      </w:pPr>
    </w:p>
    <w:p w:rsidR="00EF6B8E" w:rsidRPr="00F95E61" w:rsidP="00EF6B8E">
      <w:pPr>
        <w:autoSpaceDE w:val="0"/>
        <w:autoSpaceDN w:val="0"/>
        <w:bidi w:val="0"/>
        <w:adjustRightInd w:val="0"/>
        <w:jc w:val="both"/>
        <w:outlineLvl w:val="0"/>
        <w:rPr>
          <w:rFonts w:ascii="Times New Roman" w:hAnsi="Times New Roman"/>
          <w:b/>
          <w:bCs/>
          <w:color w:val="000000"/>
        </w:rPr>
      </w:pPr>
      <w:r w:rsidR="005A465C">
        <w:rPr>
          <w:rFonts w:ascii="Times New Roman" w:hAnsi="Times New Roman"/>
          <w:b/>
          <w:bCs/>
          <w:color w:val="000000"/>
        </w:rPr>
        <w:t>K bodu 98</w:t>
      </w:r>
    </w:p>
    <w:p w:rsidR="00EF6B8E" w:rsidRPr="00F95E61" w:rsidP="00EF6B8E">
      <w:pPr>
        <w:pStyle w:val="BodyTextIndent3"/>
        <w:bidi w:val="0"/>
        <w:spacing w:after="0"/>
        <w:ind w:left="0" w:firstLine="708"/>
        <w:jc w:val="both"/>
        <w:rPr>
          <w:rFonts w:ascii="Times New Roman" w:hAnsi="Times New Roman"/>
          <w:color w:val="000000"/>
          <w:spacing w:val="2"/>
          <w:sz w:val="24"/>
          <w:szCs w:val="24"/>
        </w:rPr>
      </w:pPr>
      <w:r w:rsidRPr="00F95E61">
        <w:rPr>
          <w:rFonts w:ascii="Times New Roman" w:hAnsi="Times New Roman"/>
          <w:color w:val="000000"/>
          <w:spacing w:val="2"/>
          <w:sz w:val="24"/>
          <w:szCs w:val="24"/>
        </w:rPr>
        <w:t xml:space="preserve">V zmysle doterajšieho znenia § 132 Zákonníka </w:t>
      </w:r>
      <w:smartTag w:uri="urn:schemas-microsoft-com:office:smarttags" w:element="PersonName">
        <w:r w:rsidRPr="00F95E61">
          <w:rPr>
            <w:rFonts w:ascii="Times New Roman" w:hAnsi="Times New Roman"/>
            <w:color w:val="000000"/>
            <w:spacing w:val="2"/>
            <w:sz w:val="24"/>
            <w:szCs w:val="24"/>
          </w:rPr>
          <w:t>pr</w:t>
        </w:r>
      </w:smartTag>
      <w:r w:rsidRPr="00F95E61">
        <w:rPr>
          <w:rFonts w:ascii="Times New Roman" w:hAnsi="Times New Roman"/>
          <w:color w:val="000000"/>
          <w:spacing w:val="2"/>
          <w:sz w:val="24"/>
          <w:szCs w:val="24"/>
        </w:rPr>
        <w:t>áce sa povinnosti zamestnávateľa a nároky zamestnanca, u</w:t>
      </w:r>
      <w:smartTag w:uri="urn:schemas-microsoft-com:office:smarttags" w:element="PersonName">
        <w:r w:rsidRPr="00F95E61">
          <w:rPr>
            <w:rFonts w:ascii="Times New Roman" w:hAnsi="Times New Roman"/>
            <w:color w:val="000000"/>
            <w:spacing w:val="2"/>
            <w:sz w:val="24"/>
            <w:szCs w:val="24"/>
          </w:rPr>
          <w:t>pr</w:t>
        </w:r>
      </w:smartTag>
      <w:r w:rsidRPr="00F95E61">
        <w:rPr>
          <w:rFonts w:ascii="Times New Roman" w:hAnsi="Times New Roman"/>
          <w:color w:val="000000"/>
          <w:spacing w:val="2"/>
          <w:sz w:val="24"/>
          <w:szCs w:val="24"/>
        </w:rPr>
        <w:t xml:space="preserve">avené v ustanoveniach o splatnosti mzdy, výplate mzdy a o zrážkach zo mzdy, vzťahujú aj na </w:t>
      </w:r>
      <w:r w:rsidRPr="00F95E61">
        <w:rPr>
          <w:rFonts w:ascii="Times New Roman" w:hAnsi="Times New Roman"/>
          <w:color w:val="000000"/>
          <w:sz w:val="24"/>
          <w:szCs w:val="24"/>
        </w:rPr>
        <w:t xml:space="preserve">náhradu mzdy a náhradu za </w:t>
      </w:r>
      <w:smartTag w:uri="urn:schemas-microsoft-com:office:smarttags" w:element="PersonName">
        <w:r w:rsidRPr="00F95E61">
          <w:rPr>
            <w:rFonts w:ascii="Times New Roman" w:hAnsi="Times New Roman"/>
            <w:color w:val="000000"/>
            <w:sz w:val="24"/>
            <w:szCs w:val="24"/>
          </w:rPr>
          <w:t>pr</w:t>
        </w:r>
      </w:smartTag>
      <w:r w:rsidRPr="00F95E61">
        <w:rPr>
          <w:rFonts w:ascii="Times New Roman" w:hAnsi="Times New Roman"/>
          <w:color w:val="000000"/>
          <w:sz w:val="24"/>
          <w:szCs w:val="24"/>
        </w:rPr>
        <w:t xml:space="preserve">acovnú pohotovosť, ktoré </w:t>
      </w:r>
      <w:r w:rsidRPr="00F95E61">
        <w:rPr>
          <w:rFonts w:ascii="Times New Roman" w:hAnsi="Times New Roman"/>
          <w:color w:val="000000"/>
          <w:spacing w:val="2"/>
          <w:sz w:val="24"/>
          <w:szCs w:val="24"/>
        </w:rPr>
        <w:t xml:space="preserve">nie sú mzdou, ale poskytujú sa podľa iných ustanovení Zákonníka </w:t>
      </w:r>
      <w:smartTag w:uri="urn:schemas-microsoft-com:office:smarttags" w:element="PersonName">
        <w:r w:rsidRPr="00F95E61">
          <w:rPr>
            <w:rFonts w:ascii="Times New Roman" w:hAnsi="Times New Roman"/>
            <w:color w:val="000000"/>
            <w:spacing w:val="2"/>
            <w:sz w:val="24"/>
            <w:szCs w:val="24"/>
          </w:rPr>
          <w:t>pr</w:t>
        </w:r>
      </w:smartTag>
      <w:r w:rsidRPr="00F95E61">
        <w:rPr>
          <w:rFonts w:ascii="Times New Roman" w:hAnsi="Times New Roman"/>
          <w:color w:val="000000"/>
          <w:spacing w:val="2"/>
          <w:sz w:val="24"/>
          <w:szCs w:val="24"/>
        </w:rPr>
        <w:t xml:space="preserve">áce. </w:t>
      </w:r>
    </w:p>
    <w:p w:rsidR="00EF6B8E" w:rsidRPr="00F95E61" w:rsidP="00EF6B8E">
      <w:pPr>
        <w:pStyle w:val="BodyTextIndent3"/>
        <w:bidi w:val="0"/>
        <w:spacing w:after="0"/>
        <w:ind w:left="0" w:firstLine="708"/>
        <w:jc w:val="both"/>
        <w:rPr>
          <w:rFonts w:ascii="Times New Roman" w:hAnsi="Times New Roman"/>
          <w:color w:val="000000"/>
          <w:sz w:val="24"/>
          <w:szCs w:val="24"/>
        </w:rPr>
      </w:pPr>
      <w:r w:rsidRPr="00F95E61">
        <w:rPr>
          <w:rFonts w:ascii="Times New Roman" w:hAnsi="Times New Roman"/>
          <w:color w:val="000000"/>
          <w:sz w:val="24"/>
          <w:szCs w:val="24"/>
        </w:rPr>
        <w:t xml:space="preserve">Nakoľko vymeriavacím základom na účely odvodov na zdravotné poistenie a na sociálne poistenie sa v zmysle zákona č. 461/2003 Z. z. o sociálnom poistení v znení neskorších </w:t>
      </w:r>
      <w:smartTag w:uri="urn:schemas-microsoft-com:office:smarttags" w:element="PersonName">
        <w:r w:rsidRPr="00F95E61">
          <w:rPr>
            <w:rFonts w:ascii="Times New Roman" w:hAnsi="Times New Roman"/>
            <w:color w:val="000000"/>
            <w:sz w:val="24"/>
            <w:szCs w:val="24"/>
          </w:rPr>
          <w:t>pr</w:t>
        </w:r>
      </w:smartTag>
      <w:r w:rsidRPr="00F95E61">
        <w:rPr>
          <w:rFonts w:ascii="Times New Roman" w:hAnsi="Times New Roman"/>
          <w:color w:val="000000"/>
          <w:sz w:val="24"/>
          <w:szCs w:val="24"/>
        </w:rPr>
        <w:t xml:space="preserve">edpisov stal </w:t>
      </w:r>
      <w:smartTag w:uri="urn:schemas-microsoft-com:office:smarttags" w:element="PersonName">
        <w:r w:rsidRPr="00F95E61">
          <w:rPr>
            <w:rFonts w:ascii="Times New Roman" w:hAnsi="Times New Roman"/>
            <w:color w:val="000000"/>
            <w:sz w:val="24"/>
            <w:szCs w:val="24"/>
          </w:rPr>
          <w:t>pr</w:t>
        </w:r>
      </w:smartTag>
      <w:r w:rsidR="00BD72C8">
        <w:rPr>
          <w:rFonts w:ascii="Times New Roman" w:hAnsi="Times New Roman"/>
          <w:color w:val="000000"/>
          <w:sz w:val="24"/>
          <w:szCs w:val="24"/>
        </w:rPr>
        <w:t>íjem zamestnanca</w:t>
      </w:r>
      <w:r w:rsidRPr="00F95E61">
        <w:rPr>
          <w:rFonts w:ascii="Times New Roman" w:hAnsi="Times New Roman"/>
          <w:color w:val="000000"/>
          <w:sz w:val="24"/>
          <w:szCs w:val="24"/>
        </w:rPr>
        <w:t xml:space="preserve"> podliehajúci dani z </w:t>
      </w:r>
      <w:smartTag w:uri="urn:schemas-microsoft-com:office:smarttags" w:element="PersonName">
        <w:r w:rsidRPr="00F95E61">
          <w:rPr>
            <w:rFonts w:ascii="Times New Roman" w:hAnsi="Times New Roman"/>
            <w:color w:val="000000"/>
            <w:sz w:val="24"/>
            <w:szCs w:val="24"/>
          </w:rPr>
          <w:t>pr</w:t>
        </w:r>
      </w:smartTag>
      <w:r w:rsidRPr="00F95E61">
        <w:rPr>
          <w:rFonts w:ascii="Times New Roman" w:hAnsi="Times New Roman"/>
          <w:color w:val="000000"/>
          <w:sz w:val="24"/>
          <w:szCs w:val="24"/>
        </w:rPr>
        <w:t xml:space="preserve">íjmov, navrhuje sa zosúladiť vymedzenie vymeriavacieho základu na účely vykonávania odvodov do poistných fondov s vymedzením pojmu „mzda“ na účely vykonávania zrážok vrátane </w:t>
      </w:r>
      <w:smartTag w:uri="urn:schemas-microsoft-com:office:smarttags" w:element="PersonName">
        <w:r w:rsidRPr="00F95E61">
          <w:rPr>
            <w:rFonts w:ascii="Times New Roman" w:hAnsi="Times New Roman"/>
            <w:color w:val="000000"/>
            <w:sz w:val="24"/>
            <w:szCs w:val="24"/>
          </w:rPr>
          <w:t>pr</w:t>
        </w:r>
      </w:smartTag>
      <w:r w:rsidRPr="00F95E61">
        <w:rPr>
          <w:rFonts w:ascii="Times New Roman" w:hAnsi="Times New Roman"/>
          <w:color w:val="000000"/>
          <w:sz w:val="24"/>
          <w:szCs w:val="24"/>
        </w:rPr>
        <w:t xml:space="preserve">ednostných zrážok podľa § 131 ods. 1 Zákonníka </w:t>
      </w:r>
      <w:smartTag w:uri="urn:schemas-microsoft-com:office:smarttags" w:element="PersonName">
        <w:r w:rsidRPr="00F95E61">
          <w:rPr>
            <w:rFonts w:ascii="Times New Roman" w:hAnsi="Times New Roman"/>
            <w:color w:val="000000"/>
            <w:sz w:val="24"/>
            <w:szCs w:val="24"/>
          </w:rPr>
          <w:t>pr</w:t>
        </w:r>
      </w:smartTag>
      <w:r w:rsidRPr="00F95E61">
        <w:rPr>
          <w:rFonts w:ascii="Times New Roman" w:hAnsi="Times New Roman"/>
          <w:color w:val="000000"/>
          <w:sz w:val="24"/>
          <w:szCs w:val="24"/>
        </w:rPr>
        <w:t xml:space="preserve">áce. </w:t>
      </w:r>
    </w:p>
    <w:p w:rsidR="00EF6B8E" w:rsidRPr="00F95E61" w:rsidP="00EF6B8E">
      <w:pPr>
        <w:pStyle w:val="BodyTextIndent3"/>
        <w:bidi w:val="0"/>
        <w:spacing w:after="0"/>
        <w:ind w:left="0" w:firstLine="708"/>
        <w:jc w:val="both"/>
        <w:rPr>
          <w:rFonts w:ascii="Times New Roman" w:hAnsi="Times New Roman"/>
          <w:color w:val="000000"/>
          <w:sz w:val="24"/>
          <w:szCs w:val="24"/>
        </w:rPr>
      </w:pPr>
      <w:r w:rsidRPr="00F95E61">
        <w:rPr>
          <w:rFonts w:ascii="Times New Roman" w:hAnsi="Times New Roman"/>
          <w:color w:val="000000"/>
          <w:sz w:val="24"/>
          <w:szCs w:val="24"/>
        </w:rPr>
        <w:t xml:space="preserve">Navrhovanou zmenou sa zároveň umožní vykonávať aj ďalšie zrážky na základe dohody medzi zamestnancom a zamestnávateľom podľa § 131 ods. 3 Zákonníka </w:t>
      </w:r>
      <w:smartTag w:uri="urn:schemas-microsoft-com:office:smarttags" w:element="PersonName">
        <w:r w:rsidRPr="00F95E61">
          <w:rPr>
            <w:rFonts w:ascii="Times New Roman" w:hAnsi="Times New Roman"/>
            <w:color w:val="000000"/>
            <w:sz w:val="24"/>
            <w:szCs w:val="24"/>
          </w:rPr>
          <w:t>pr</w:t>
        </w:r>
      </w:smartTag>
      <w:r w:rsidRPr="00F95E61">
        <w:rPr>
          <w:rFonts w:ascii="Times New Roman" w:hAnsi="Times New Roman"/>
          <w:color w:val="000000"/>
          <w:sz w:val="24"/>
          <w:szCs w:val="24"/>
        </w:rPr>
        <w:t xml:space="preserve">áce z plnení, ktoré nemajú charakter mzdy, náhrady mzdy alebo náhrady za </w:t>
      </w:r>
      <w:smartTag w:uri="urn:schemas-microsoft-com:office:smarttags" w:element="PersonName">
        <w:r w:rsidRPr="00F95E61">
          <w:rPr>
            <w:rFonts w:ascii="Times New Roman" w:hAnsi="Times New Roman"/>
            <w:color w:val="000000"/>
            <w:sz w:val="24"/>
            <w:szCs w:val="24"/>
          </w:rPr>
          <w:t>pr</w:t>
        </w:r>
      </w:smartTag>
      <w:r w:rsidRPr="00F95E61">
        <w:rPr>
          <w:rFonts w:ascii="Times New Roman" w:hAnsi="Times New Roman"/>
          <w:color w:val="000000"/>
          <w:sz w:val="24"/>
          <w:szCs w:val="24"/>
        </w:rPr>
        <w:t>acovnú pohotovosť,  na</w:t>
      </w:r>
      <w:smartTag w:uri="urn:schemas-microsoft-com:office:smarttags" w:element="PersonName">
        <w:r w:rsidRPr="00F95E61">
          <w:rPr>
            <w:rFonts w:ascii="Times New Roman" w:hAnsi="Times New Roman"/>
            <w:color w:val="000000"/>
            <w:sz w:val="24"/>
            <w:szCs w:val="24"/>
          </w:rPr>
          <w:t>pr</w:t>
        </w:r>
      </w:smartTag>
      <w:r w:rsidRPr="00F95E61">
        <w:rPr>
          <w:rFonts w:ascii="Times New Roman" w:hAnsi="Times New Roman"/>
          <w:color w:val="000000"/>
          <w:sz w:val="24"/>
          <w:szCs w:val="24"/>
        </w:rPr>
        <w:t>. uspokojiť pohľadávku zamestnávateľa zrážkou aj zo sumy vyplácaného odstupného, ak sa na tom zamestnávateľ a zamestnanec dohodnú.</w:t>
      </w:r>
    </w:p>
    <w:p w:rsidR="005A465C" w:rsidP="005A465C">
      <w:pPr>
        <w:autoSpaceDE w:val="0"/>
        <w:autoSpaceDN w:val="0"/>
        <w:bidi w:val="0"/>
        <w:adjustRightInd w:val="0"/>
        <w:jc w:val="both"/>
        <w:outlineLvl w:val="0"/>
        <w:rPr>
          <w:rFonts w:ascii="Times New Roman" w:hAnsi="Times New Roman"/>
          <w:b/>
          <w:bCs/>
          <w:color w:val="000000"/>
        </w:rPr>
      </w:pPr>
    </w:p>
    <w:p w:rsidR="005A465C" w:rsidRPr="00F95E61" w:rsidP="005A465C">
      <w:pPr>
        <w:autoSpaceDE w:val="0"/>
        <w:autoSpaceDN w:val="0"/>
        <w:bidi w:val="0"/>
        <w:adjustRightInd w:val="0"/>
        <w:jc w:val="both"/>
        <w:outlineLvl w:val="0"/>
        <w:rPr>
          <w:rFonts w:ascii="Times New Roman" w:hAnsi="Times New Roman"/>
          <w:b/>
          <w:bCs/>
          <w:color w:val="000000"/>
        </w:rPr>
      </w:pPr>
      <w:r w:rsidRPr="00F95E61">
        <w:rPr>
          <w:rFonts w:ascii="Times New Roman" w:hAnsi="Times New Roman"/>
          <w:b/>
          <w:bCs/>
          <w:color w:val="000000"/>
        </w:rPr>
        <w:t>K</w:t>
      </w:r>
      <w:r>
        <w:rPr>
          <w:rFonts w:ascii="Times New Roman" w:hAnsi="Times New Roman"/>
          <w:b/>
          <w:bCs/>
          <w:color w:val="000000"/>
        </w:rPr>
        <w:t xml:space="preserve"> bodu 99</w:t>
      </w:r>
    </w:p>
    <w:p w:rsidR="005A465C" w:rsidP="005A465C">
      <w:pPr>
        <w:autoSpaceDE w:val="0"/>
        <w:autoSpaceDN w:val="0"/>
        <w:bidi w:val="0"/>
        <w:adjustRightInd w:val="0"/>
        <w:jc w:val="both"/>
        <w:outlineLvl w:val="0"/>
        <w:rPr>
          <w:rFonts w:ascii="Times New Roman" w:hAnsi="Times New Roman"/>
          <w:color w:val="000000"/>
        </w:rPr>
      </w:pPr>
      <w:r w:rsidRPr="00F95E61">
        <w:rPr>
          <w:rFonts w:ascii="Times New Roman" w:hAnsi="Times New Roman"/>
          <w:bCs/>
          <w:color w:val="000000"/>
        </w:rPr>
        <w:tab/>
      </w:r>
      <w:r w:rsidRPr="00F95E61">
        <w:rPr>
          <w:rFonts w:ascii="Times New Roman" w:hAnsi="Times New Roman"/>
          <w:color w:val="000000"/>
        </w:rPr>
        <w:t xml:space="preserve">Ide </w:t>
      </w:r>
      <w:r>
        <w:rPr>
          <w:rFonts w:ascii="Times New Roman" w:hAnsi="Times New Roman"/>
          <w:color w:val="000000"/>
        </w:rPr>
        <w:t>o legislatívno-technickú úpravu vo väzbe na vypustenie § 120.</w:t>
      </w:r>
    </w:p>
    <w:p w:rsidR="00EF6B8E" w:rsidP="00EF6B8E">
      <w:pPr>
        <w:autoSpaceDE w:val="0"/>
        <w:autoSpaceDN w:val="0"/>
        <w:bidi w:val="0"/>
        <w:adjustRightInd w:val="0"/>
        <w:jc w:val="both"/>
        <w:rPr>
          <w:rFonts w:ascii="Times New Roman" w:hAnsi="Times New Roman"/>
          <w:color w:val="000000"/>
        </w:rPr>
      </w:pPr>
    </w:p>
    <w:p w:rsidR="00EF6B8E" w:rsidRPr="000F32DC" w:rsidP="00EF6B8E">
      <w:pPr>
        <w:autoSpaceDE w:val="0"/>
        <w:autoSpaceDN w:val="0"/>
        <w:bidi w:val="0"/>
        <w:adjustRightInd w:val="0"/>
        <w:jc w:val="both"/>
        <w:rPr>
          <w:rFonts w:ascii="Times New Roman" w:hAnsi="Times New Roman"/>
          <w:b/>
          <w:color w:val="000000"/>
        </w:rPr>
      </w:pPr>
      <w:r w:rsidR="005A465C">
        <w:rPr>
          <w:rFonts w:ascii="Times New Roman" w:hAnsi="Times New Roman"/>
          <w:b/>
          <w:color w:val="000000"/>
        </w:rPr>
        <w:t>K bodu 100</w:t>
      </w:r>
    </w:p>
    <w:p w:rsidR="00EF6B8E" w:rsidRPr="00F95E61" w:rsidP="00EF6B8E">
      <w:pPr>
        <w:autoSpaceDE w:val="0"/>
        <w:autoSpaceDN w:val="0"/>
        <w:bidi w:val="0"/>
        <w:adjustRightInd w:val="0"/>
        <w:ind w:firstLine="708"/>
        <w:jc w:val="both"/>
        <w:rPr>
          <w:rFonts w:ascii="Times New Roman" w:hAnsi="Times New Roman"/>
          <w:color w:val="000000"/>
          <w:spacing w:val="2"/>
        </w:rPr>
      </w:pPr>
      <w:r w:rsidRPr="00F95E61">
        <w:rPr>
          <w:rFonts w:ascii="Times New Roman" w:hAnsi="Times New Roman"/>
          <w:color w:val="000000"/>
          <w:spacing w:val="2"/>
        </w:rPr>
        <w:t>Možnosť osobitnej ú</w:t>
      </w:r>
      <w:smartTag w:uri="urn:schemas-microsoft-com:office:smarttags" w:element="PersonName">
        <w:r w:rsidRPr="00F95E61">
          <w:rPr>
            <w:rFonts w:ascii="Times New Roman" w:hAnsi="Times New Roman"/>
            <w:color w:val="000000"/>
            <w:spacing w:val="2"/>
          </w:rPr>
          <w:t>pr</w:t>
        </w:r>
      </w:smartTag>
      <w:r w:rsidRPr="00F95E61">
        <w:rPr>
          <w:rFonts w:ascii="Times New Roman" w:hAnsi="Times New Roman"/>
          <w:color w:val="000000"/>
          <w:spacing w:val="2"/>
        </w:rPr>
        <w:t xml:space="preserve">avy podrobností zisťovania </w:t>
      </w:r>
      <w:smartTag w:uri="urn:schemas-microsoft-com:office:smarttags" w:element="PersonName">
        <w:r w:rsidRPr="00F95E61">
          <w:rPr>
            <w:rFonts w:ascii="Times New Roman" w:hAnsi="Times New Roman"/>
            <w:color w:val="000000"/>
            <w:spacing w:val="2"/>
          </w:rPr>
          <w:t>pr</w:t>
        </w:r>
      </w:smartTag>
      <w:r w:rsidRPr="00F95E61">
        <w:rPr>
          <w:rFonts w:ascii="Times New Roman" w:hAnsi="Times New Roman"/>
          <w:color w:val="000000"/>
          <w:spacing w:val="2"/>
        </w:rPr>
        <w:t xml:space="preserve">iemerného zárobku zamestnanca nemôže byť </w:t>
      </w:r>
      <w:smartTag w:uri="urn:schemas-microsoft-com:office:smarttags" w:element="PersonName">
        <w:r w:rsidRPr="00F95E61">
          <w:rPr>
            <w:rFonts w:ascii="Times New Roman" w:hAnsi="Times New Roman"/>
            <w:color w:val="000000"/>
            <w:spacing w:val="2"/>
          </w:rPr>
          <w:t>pr</w:t>
        </w:r>
      </w:smartTag>
      <w:r w:rsidRPr="00F95E61">
        <w:rPr>
          <w:rFonts w:ascii="Times New Roman" w:hAnsi="Times New Roman"/>
          <w:color w:val="000000"/>
          <w:spacing w:val="2"/>
        </w:rPr>
        <w:t>edmetom individuálnej dohody v </w:t>
      </w:r>
      <w:smartTag w:uri="urn:schemas-microsoft-com:office:smarttags" w:element="PersonName">
        <w:r w:rsidRPr="00F95E61">
          <w:rPr>
            <w:rFonts w:ascii="Times New Roman" w:hAnsi="Times New Roman"/>
            <w:color w:val="000000"/>
            <w:spacing w:val="2"/>
          </w:rPr>
          <w:t>pr</w:t>
        </w:r>
      </w:smartTag>
      <w:r w:rsidRPr="00F95E61">
        <w:rPr>
          <w:rFonts w:ascii="Times New Roman" w:hAnsi="Times New Roman"/>
          <w:color w:val="000000"/>
          <w:spacing w:val="2"/>
        </w:rPr>
        <w:t>acovnej zmluve, nakoľko tieto podrobnosti musia byť u</w:t>
      </w:r>
      <w:smartTag w:uri="urn:schemas-microsoft-com:office:smarttags" w:element="PersonName">
        <w:r w:rsidRPr="00F95E61">
          <w:rPr>
            <w:rFonts w:ascii="Times New Roman" w:hAnsi="Times New Roman"/>
            <w:color w:val="000000"/>
            <w:spacing w:val="2"/>
          </w:rPr>
          <w:t>pr</w:t>
        </w:r>
      </w:smartTag>
      <w:r w:rsidRPr="00F95E61">
        <w:rPr>
          <w:rFonts w:ascii="Times New Roman" w:hAnsi="Times New Roman"/>
          <w:color w:val="000000"/>
          <w:spacing w:val="2"/>
        </w:rPr>
        <w:t xml:space="preserve">avené nediskriminačne </w:t>
      </w:r>
      <w:smartTag w:uri="urn:schemas-microsoft-com:office:smarttags" w:element="PersonName">
        <w:r w:rsidRPr="00F95E61">
          <w:rPr>
            <w:rFonts w:ascii="Times New Roman" w:hAnsi="Times New Roman"/>
            <w:color w:val="000000"/>
            <w:spacing w:val="2"/>
          </w:rPr>
          <w:t>pr</w:t>
        </w:r>
      </w:smartTag>
      <w:r w:rsidRPr="00F95E61">
        <w:rPr>
          <w:rFonts w:ascii="Times New Roman" w:hAnsi="Times New Roman"/>
          <w:color w:val="000000"/>
          <w:spacing w:val="2"/>
        </w:rPr>
        <w:t xml:space="preserve">e všetkých zamestnancov rovnako. </w:t>
      </w:r>
    </w:p>
    <w:p w:rsidR="00EF6B8E" w:rsidRPr="00F95E61" w:rsidP="00EF6B8E">
      <w:pPr>
        <w:autoSpaceDE w:val="0"/>
        <w:autoSpaceDN w:val="0"/>
        <w:bidi w:val="0"/>
        <w:adjustRightInd w:val="0"/>
        <w:ind w:firstLine="708"/>
        <w:jc w:val="both"/>
        <w:rPr>
          <w:rFonts w:ascii="Times New Roman" w:hAnsi="Times New Roman"/>
          <w:color w:val="000000"/>
          <w:spacing w:val="2"/>
        </w:rPr>
      </w:pPr>
      <w:r w:rsidRPr="00F95E61">
        <w:rPr>
          <w:rFonts w:ascii="Times New Roman" w:hAnsi="Times New Roman"/>
          <w:color w:val="000000"/>
          <w:spacing w:val="2"/>
        </w:rPr>
        <w:t>Z uvedených dôvodov sa navrhuje ponechať túto možnosť na dohodu zamestnávateľa so zástupcami zamestnancov.</w:t>
      </w:r>
    </w:p>
    <w:p w:rsidR="00EF6B8E" w:rsidRPr="00F95E61" w:rsidP="00EF6B8E">
      <w:pPr>
        <w:autoSpaceDE w:val="0"/>
        <w:autoSpaceDN w:val="0"/>
        <w:bidi w:val="0"/>
        <w:adjustRightInd w:val="0"/>
        <w:jc w:val="both"/>
        <w:rPr>
          <w:rFonts w:ascii="Times New Roman" w:hAnsi="Times New Roman"/>
          <w:color w:val="000000"/>
          <w:spacing w:val="2"/>
        </w:rPr>
      </w:pPr>
      <w:r w:rsidRPr="00F95E61">
        <w:rPr>
          <w:rFonts w:ascii="Times New Roman" w:hAnsi="Times New Roman"/>
          <w:color w:val="000000"/>
          <w:spacing w:val="2"/>
        </w:rPr>
        <w:t xml:space="preserve"> </w:t>
      </w:r>
    </w:p>
    <w:p w:rsidR="00EF6B8E" w:rsidRPr="00F95E61" w:rsidP="00EF6B8E">
      <w:pPr>
        <w:autoSpaceDE w:val="0"/>
        <w:autoSpaceDN w:val="0"/>
        <w:bidi w:val="0"/>
        <w:adjustRightInd w:val="0"/>
        <w:rPr>
          <w:rFonts w:ascii="Times New Roman" w:hAnsi="Times New Roman"/>
          <w:b/>
          <w:color w:val="000000"/>
        </w:rPr>
      </w:pPr>
      <w:r w:rsidR="005A465C">
        <w:rPr>
          <w:rFonts w:ascii="Times New Roman" w:hAnsi="Times New Roman"/>
          <w:b/>
          <w:color w:val="000000"/>
        </w:rPr>
        <w:t>K bodu 101</w:t>
      </w:r>
    </w:p>
    <w:p w:rsidR="00EF6B8E" w:rsidRPr="00F95E61" w:rsidP="00EF6B8E">
      <w:pPr>
        <w:autoSpaceDE w:val="0"/>
        <w:autoSpaceDN w:val="0"/>
        <w:bidi w:val="0"/>
        <w:adjustRightInd w:val="0"/>
        <w:rPr>
          <w:rFonts w:ascii="Times New Roman" w:hAnsi="Times New Roman"/>
          <w:color w:val="000000"/>
        </w:rPr>
      </w:pPr>
      <w:r w:rsidRPr="00F95E61">
        <w:rPr>
          <w:rFonts w:ascii="Times New Roman" w:hAnsi="Times New Roman"/>
          <w:color w:val="000000"/>
        </w:rPr>
        <w:tab/>
        <w:t>Legislatívno-technická úprava.</w:t>
      </w:r>
    </w:p>
    <w:p w:rsidR="00EF6B8E" w:rsidP="00EF6B8E">
      <w:pPr>
        <w:autoSpaceDE w:val="0"/>
        <w:autoSpaceDN w:val="0"/>
        <w:bidi w:val="0"/>
        <w:adjustRightInd w:val="0"/>
        <w:outlineLvl w:val="0"/>
        <w:rPr>
          <w:rFonts w:ascii="Times New Roman" w:hAnsi="Times New Roman"/>
          <w:b/>
          <w:color w:val="000000"/>
        </w:rPr>
      </w:pPr>
    </w:p>
    <w:p w:rsidR="00EF6B8E" w:rsidRPr="00F95E61" w:rsidP="00EF6B8E">
      <w:pPr>
        <w:autoSpaceDE w:val="0"/>
        <w:autoSpaceDN w:val="0"/>
        <w:bidi w:val="0"/>
        <w:adjustRightInd w:val="0"/>
        <w:outlineLvl w:val="0"/>
        <w:rPr>
          <w:rFonts w:ascii="Times New Roman" w:hAnsi="Times New Roman"/>
          <w:b/>
          <w:color w:val="000000"/>
        </w:rPr>
      </w:pPr>
      <w:r w:rsidR="005A465C">
        <w:rPr>
          <w:rFonts w:ascii="Times New Roman" w:hAnsi="Times New Roman"/>
          <w:b/>
          <w:color w:val="000000"/>
        </w:rPr>
        <w:t>K bodu 102</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 xml:space="preserve">Na rozdiel od doterajšej právnej úpravy sa navrhuje v § 141 ods. 2 písmeno b) poskytnúť pracovné voľno s náhradou mzdy v prípade narodenia dieťaťa zamestnanca na prevoz matky dieťaťa do zdravotníckeho zriadenia. </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 xml:space="preserve">Uvedené právo zamestnanca sa neviaže na manželstvo, ale na rodičovstvo. </w:t>
      </w:r>
    </w:p>
    <w:p w:rsidR="00EF6B8E" w:rsidRPr="00F95E61" w:rsidP="00EF6B8E">
      <w:pPr>
        <w:autoSpaceDE w:val="0"/>
        <w:autoSpaceDN w:val="0"/>
        <w:bidi w:val="0"/>
        <w:adjustRightInd w:val="0"/>
        <w:outlineLvl w:val="0"/>
        <w:rPr>
          <w:rFonts w:ascii="Times New Roman" w:hAnsi="Times New Roman"/>
          <w:b/>
          <w:color w:val="000000"/>
        </w:rPr>
      </w:pPr>
    </w:p>
    <w:p w:rsidR="00EF6B8E" w:rsidRPr="00F95E61" w:rsidP="00EF6B8E">
      <w:pPr>
        <w:autoSpaceDE w:val="0"/>
        <w:autoSpaceDN w:val="0"/>
        <w:bidi w:val="0"/>
        <w:adjustRightInd w:val="0"/>
        <w:outlineLvl w:val="0"/>
        <w:rPr>
          <w:rFonts w:ascii="Times New Roman" w:hAnsi="Times New Roman"/>
          <w:b/>
          <w:color w:val="000000"/>
        </w:rPr>
      </w:pPr>
      <w:r w:rsidRPr="00F95E61">
        <w:rPr>
          <w:rFonts w:ascii="Times New Roman" w:hAnsi="Times New Roman"/>
          <w:b/>
          <w:color w:val="000000"/>
        </w:rPr>
        <w:t xml:space="preserve">K bodu </w:t>
      </w:r>
      <w:r w:rsidR="005A465C">
        <w:rPr>
          <w:rFonts w:ascii="Times New Roman" w:hAnsi="Times New Roman"/>
          <w:b/>
          <w:color w:val="000000"/>
        </w:rPr>
        <w:t>103</w:t>
      </w:r>
    </w:p>
    <w:p w:rsidR="00EF6B8E" w:rsidRPr="00DC1672" w:rsidP="00DC1672">
      <w:pPr>
        <w:pStyle w:val="c02alineaalta"/>
        <w:bidi w:val="0"/>
        <w:spacing w:after="0"/>
        <w:ind w:left="0"/>
        <w:outlineLvl w:val="0"/>
        <w:rPr>
          <w:rFonts w:ascii="Times New Roman" w:hAnsi="Times New Roman"/>
          <w:bCs/>
          <w:color w:val="000000"/>
          <w:sz w:val="24"/>
          <w:szCs w:val="24"/>
          <w:u w:val="single"/>
        </w:rPr>
      </w:pPr>
      <w:r w:rsidRPr="00DC1672">
        <w:rPr>
          <w:rFonts w:ascii="Times New Roman" w:hAnsi="Times New Roman"/>
          <w:bCs/>
          <w:color w:val="000000"/>
          <w:sz w:val="24"/>
          <w:szCs w:val="24"/>
          <w:u w:val="single"/>
        </w:rPr>
        <w:t>K navrhovanému odseku 3</w:t>
      </w:r>
      <w:r w:rsidRPr="00DC1672" w:rsidR="00DC1672">
        <w:rPr>
          <w:rFonts w:ascii="Times New Roman" w:hAnsi="Times New Roman"/>
          <w:bCs/>
          <w:color w:val="000000"/>
          <w:sz w:val="24"/>
          <w:szCs w:val="24"/>
          <w:u w:val="single"/>
        </w:rPr>
        <w:t xml:space="preserve"> </w:t>
      </w:r>
    </w:p>
    <w:p w:rsidR="00EF6B8E" w:rsidRPr="00F95E61" w:rsidP="00EF6B8E">
      <w:pPr>
        <w:pStyle w:val="c02alineaalta"/>
        <w:bidi w:val="0"/>
        <w:spacing w:after="0"/>
        <w:ind w:left="0"/>
        <w:rPr>
          <w:rFonts w:ascii="Times New Roman" w:hAnsi="Times New Roman"/>
          <w:bCs/>
          <w:color w:val="000000"/>
          <w:sz w:val="24"/>
          <w:szCs w:val="24"/>
        </w:rPr>
      </w:pPr>
      <w:r w:rsidRPr="00F95E61">
        <w:rPr>
          <w:rFonts w:ascii="Times New Roman" w:hAnsi="Times New Roman"/>
          <w:bCs/>
          <w:color w:val="000000"/>
          <w:sz w:val="24"/>
          <w:szCs w:val="24"/>
        </w:rPr>
        <w:tab/>
        <w:t>Súčasné znenie § 141 ods. 3 spôsobuje problémy v aplikačnej praxi. Z tohto dôvodu sa na</w:t>
      </w:r>
      <w:r w:rsidR="00BD72C8">
        <w:rPr>
          <w:rFonts w:ascii="Times New Roman" w:hAnsi="Times New Roman"/>
          <w:bCs/>
          <w:color w:val="000000"/>
          <w:sz w:val="24"/>
          <w:szCs w:val="24"/>
        </w:rPr>
        <w:t>vrhuje znenie, ktoré jednoznačne</w:t>
      </w:r>
      <w:r w:rsidRPr="00F95E61">
        <w:rPr>
          <w:rFonts w:ascii="Times New Roman" w:hAnsi="Times New Roman"/>
          <w:bCs/>
          <w:color w:val="000000"/>
          <w:sz w:val="24"/>
          <w:szCs w:val="24"/>
        </w:rPr>
        <w:t xml:space="preserve"> ustanoví, aké sú možnosti zamestnávateľa pri poskytovaní pracovného voľna v záujme zamestnanca.</w:t>
      </w:r>
    </w:p>
    <w:p w:rsidR="00EF6B8E" w:rsidRPr="00F95E61" w:rsidP="00EF6B8E">
      <w:pPr>
        <w:pStyle w:val="c02alineaalta"/>
        <w:bidi w:val="0"/>
        <w:spacing w:after="0"/>
        <w:ind w:left="0" w:firstLine="708"/>
        <w:rPr>
          <w:rFonts w:ascii="Times New Roman" w:hAnsi="Times New Roman"/>
          <w:bCs/>
          <w:color w:val="000000"/>
          <w:sz w:val="24"/>
          <w:szCs w:val="24"/>
        </w:rPr>
      </w:pPr>
      <w:r w:rsidRPr="00F95E61">
        <w:rPr>
          <w:rFonts w:ascii="Times New Roman" w:hAnsi="Times New Roman"/>
          <w:bCs/>
          <w:color w:val="000000"/>
          <w:sz w:val="24"/>
          <w:szCs w:val="24"/>
        </w:rPr>
        <w:t>V písmene a) j</w:t>
      </w:r>
      <w:r w:rsidR="00BD72C8">
        <w:rPr>
          <w:rFonts w:ascii="Times New Roman" w:hAnsi="Times New Roman"/>
          <w:bCs/>
          <w:color w:val="000000"/>
          <w:sz w:val="24"/>
          <w:szCs w:val="24"/>
        </w:rPr>
        <w:t>e zamestnávateľovi daná možnosť</w:t>
      </w:r>
      <w:r w:rsidRPr="00F95E61">
        <w:rPr>
          <w:rFonts w:ascii="Times New Roman" w:hAnsi="Times New Roman"/>
          <w:bCs/>
          <w:color w:val="000000"/>
          <w:sz w:val="24"/>
          <w:szCs w:val="24"/>
        </w:rPr>
        <w:t xml:space="preserve"> v kolektívnej zmluve alebo vnútornom predpise zamestnávateľa poskytnúť pracovné voľno z dôvodov uvedených v § 141 ods. 2 (napr. ošetrenie, vyšetrenie zamestnanca, sprevádzanie, pohreb, svadba) nad rozsah, ktorý je ustanovený v zákone. </w:t>
      </w:r>
    </w:p>
    <w:p w:rsidR="00EF6B8E" w:rsidRPr="00F95E61" w:rsidP="00EF6B8E">
      <w:pPr>
        <w:pStyle w:val="c02alineaalta"/>
        <w:bidi w:val="0"/>
        <w:spacing w:after="0"/>
        <w:ind w:left="0" w:firstLine="708"/>
        <w:rPr>
          <w:rFonts w:ascii="Times New Roman" w:hAnsi="Times New Roman"/>
          <w:bCs/>
          <w:color w:val="000000"/>
          <w:sz w:val="24"/>
          <w:szCs w:val="24"/>
        </w:rPr>
      </w:pPr>
    </w:p>
    <w:p w:rsidR="00EF6B8E" w:rsidRPr="00F95E61" w:rsidP="00EF6B8E">
      <w:pPr>
        <w:pStyle w:val="c02alineaalta"/>
        <w:bidi w:val="0"/>
        <w:spacing w:after="0"/>
        <w:ind w:left="0" w:firstLine="708"/>
        <w:rPr>
          <w:rFonts w:ascii="Times New Roman" w:hAnsi="Times New Roman"/>
          <w:bCs/>
          <w:color w:val="000000"/>
          <w:sz w:val="24"/>
          <w:szCs w:val="24"/>
        </w:rPr>
      </w:pPr>
      <w:r w:rsidRPr="00F95E61">
        <w:rPr>
          <w:rFonts w:ascii="Times New Roman" w:hAnsi="Times New Roman"/>
          <w:bCs/>
          <w:color w:val="000000"/>
          <w:sz w:val="24"/>
          <w:szCs w:val="24"/>
        </w:rPr>
        <w:t>V písmene b) j</w:t>
      </w:r>
      <w:r w:rsidR="00BD72C8">
        <w:rPr>
          <w:rFonts w:ascii="Times New Roman" w:hAnsi="Times New Roman"/>
          <w:bCs/>
          <w:color w:val="000000"/>
          <w:sz w:val="24"/>
          <w:szCs w:val="24"/>
        </w:rPr>
        <w:t>e zamestnávateľovi daná možnosť</w:t>
      </w:r>
      <w:r w:rsidRPr="00F95E61">
        <w:rPr>
          <w:rFonts w:ascii="Times New Roman" w:hAnsi="Times New Roman"/>
          <w:bCs/>
          <w:color w:val="000000"/>
          <w:sz w:val="24"/>
          <w:szCs w:val="24"/>
        </w:rPr>
        <w:t xml:space="preserve"> v kolektívnej zmluve alebo vnútornom predpise zamestnávateľa poskytnúť pracovné voľno aj z iných dôvodov ako sú dôvody uvedené v § 141 ods. 2 (napr. na sprevádzanie dieťaťa zamestnanca do školy v prvý deň školského roka). </w:t>
      </w:r>
    </w:p>
    <w:p w:rsidR="00EF6B8E" w:rsidRPr="00F95E61" w:rsidP="00EF6B8E">
      <w:pPr>
        <w:pStyle w:val="c02alineaalta"/>
        <w:bidi w:val="0"/>
        <w:spacing w:after="0"/>
        <w:ind w:left="0" w:firstLine="708"/>
        <w:rPr>
          <w:rFonts w:ascii="Times New Roman" w:hAnsi="Times New Roman"/>
          <w:bCs/>
          <w:color w:val="000000"/>
          <w:sz w:val="24"/>
          <w:szCs w:val="24"/>
        </w:rPr>
      </w:pPr>
      <w:r w:rsidRPr="00F95E61">
        <w:rPr>
          <w:rFonts w:ascii="Times New Roman" w:hAnsi="Times New Roman"/>
          <w:bCs/>
          <w:color w:val="000000"/>
          <w:sz w:val="24"/>
          <w:szCs w:val="24"/>
        </w:rPr>
        <w:t xml:space="preserve">Podľa písmena c) má zamestnávateľ možnosť poskytnúť voľno na žiadosť zamestnanca napr. zamestnancovi, ktorý odchádza na nejaký čas za manželom, ktorý je v diplomatických službách alebo na zabezpečenie prechodnej starostlivosti o rodiča zamestnanca a pod. </w:t>
      </w:r>
    </w:p>
    <w:p w:rsidR="00EF6B8E" w:rsidRPr="00F95E61" w:rsidP="00EF6B8E">
      <w:pPr>
        <w:pStyle w:val="c02alineaalta"/>
        <w:bidi w:val="0"/>
        <w:spacing w:after="0"/>
        <w:ind w:left="0" w:firstLine="708"/>
        <w:rPr>
          <w:rFonts w:ascii="Times New Roman" w:hAnsi="Times New Roman"/>
          <w:bCs/>
          <w:color w:val="000000"/>
          <w:sz w:val="24"/>
          <w:szCs w:val="24"/>
        </w:rPr>
      </w:pPr>
      <w:r w:rsidRPr="00F95E61">
        <w:rPr>
          <w:rFonts w:ascii="Times New Roman" w:hAnsi="Times New Roman"/>
          <w:bCs/>
          <w:color w:val="000000"/>
          <w:sz w:val="24"/>
          <w:szCs w:val="24"/>
        </w:rPr>
        <w:t xml:space="preserve">V písmene d) je daná možnosť poskytnúť zamestnancovi pracovné voľno na rôzne účely, s podmienkou, že si  zamestnanec v dohodnutom termíne poskytnuté voľno odpracuje.    </w:t>
      </w:r>
    </w:p>
    <w:p w:rsidR="00EF6B8E" w:rsidRPr="00F95E61" w:rsidP="00EF6B8E">
      <w:pPr>
        <w:bidi w:val="0"/>
        <w:jc w:val="both"/>
        <w:rPr>
          <w:rFonts w:ascii="Times New Roman" w:hAnsi="Times New Roman"/>
          <w:bCs/>
          <w:color w:val="000000"/>
        </w:rPr>
      </w:pPr>
    </w:p>
    <w:p w:rsidR="00EF6B8E" w:rsidRPr="00DC1672" w:rsidP="00EF6B8E">
      <w:pPr>
        <w:bidi w:val="0"/>
        <w:jc w:val="both"/>
        <w:outlineLvl w:val="0"/>
        <w:rPr>
          <w:rFonts w:ascii="Times New Roman" w:hAnsi="Times New Roman"/>
          <w:bCs/>
          <w:color w:val="000000"/>
          <w:u w:val="single"/>
        </w:rPr>
      </w:pPr>
      <w:r w:rsidRPr="00DC1672">
        <w:rPr>
          <w:rFonts w:ascii="Times New Roman" w:hAnsi="Times New Roman"/>
          <w:bCs/>
          <w:color w:val="000000"/>
          <w:u w:val="single"/>
        </w:rPr>
        <w:t>K navrhovanému odseku 4</w:t>
      </w:r>
    </w:p>
    <w:p w:rsidR="00EF6B8E" w:rsidRPr="00F95E61" w:rsidP="00EF6B8E">
      <w:pPr>
        <w:bidi w:val="0"/>
        <w:jc w:val="both"/>
        <w:rPr>
          <w:rFonts w:ascii="Times New Roman" w:hAnsi="Times New Roman"/>
          <w:bCs/>
          <w:color w:val="000000"/>
        </w:rPr>
      </w:pPr>
      <w:r w:rsidRPr="00F95E61">
        <w:rPr>
          <w:rFonts w:ascii="Times New Roman" w:hAnsi="Times New Roman"/>
          <w:bCs/>
          <w:color w:val="000000"/>
        </w:rPr>
        <w:tab/>
        <w:t>Pri prekážkach, ktorých trvanie je vymedzené dňami</w:t>
      </w:r>
      <w:r w:rsidR="008C415D">
        <w:rPr>
          <w:rFonts w:ascii="Times New Roman" w:hAnsi="Times New Roman"/>
          <w:bCs/>
          <w:color w:val="000000"/>
        </w:rPr>
        <w:t xml:space="preserve"> (</w:t>
      </w:r>
      <w:r w:rsidRPr="00F95E61">
        <w:rPr>
          <w:rFonts w:ascii="Times New Roman" w:hAnsi="Times New Roman"/>
          <w:bCs/>
          <w:color w:val="000000"/>
        </w:rPr>
        <w:t>napr. pohreb, svadba</w:t>
      </w:r>
      <w:r w:rsidR="008C415D">
        <w:rPr>
          <w:rFonts w:ascii="Times New Roman" w:hAnsi="Times New Roman"/>
          <w:bCs/>
          <w:color w:val="000000"/>
        </w:rPr>
        <w:t>)</w:t>
      </w:r>
      <w:r w:rsidRPr="00F95E61">
        <w:rPr>
          <w:rFonts w:ascii="Times New Roman" w:hAnsi="Times New Roman"/>
          <w:bCs/>
          <w:color w:val="000000"/>
        </w:rPr>
        <w:t xml:space="preserve"> sa navrhuje odstrániť aplikačné problémy, ktoré sú pri uznávaní tejto prekážky pri zamestnancoch, ktorí majú pracovný čas rozvrhnutý nerovnomerne na jednotlivé týždne (napr. zamestnanci pracujúci v dvanásťhodinových zmenách) tým, že sa presne vymedzí, čo sa u týchto zamestnancov považuje pre tieto účely za jeden deň. </w:t>
      </w:r>
    </w:p>
    <w:p w:rsidR="00EF6B8E" w:rsidRPr="00F95E61" w:rsidP="00EF6B8E">
      <w:pPr>
        <w:bidi w:val="0"/>
        <w:jc w:val="both"/>
        <w:rPr>
          <w:rFonts w:ascii="Times New Roman" w:hAnsi="Times New Roman"/>
          <w:bCs/>
          <w:color w:val="000000"/>
        </w:rPr>
      </w:pPr>
    </w:p>
    <w:p w:rsidR="00EF6B8E" w:rsidRPr="00F95E61" w:rsidP="00EF6B8E">
      <w:pPr>
        <w:autoSpaceDE w:val="0"/>
        <w:autoSpaceDN w:val="0"/>
        <w:bidi w:val="0"/>
        <w:adjustRightInd w:val="0"/>
        <w:outlineLvl w:val="0"/>
        <w:rPr>
          <w:rFonts w:ascii="Times New Roman" w:hAnsi="Times New Roman"/>
          <w:b/>
          <w:color w:val="000000"/>
        </w:rPr>
      </w:pPr>
      <w:r w:rsidR="005A465C">
        <w:rPr>
          <w:rFonts w:ascii="Times New Roman" w:hAnsi="Times New Roman"/>
          <w:b/>
          <w:color w:val="000000"/>
        </w:rPr>
        <w:t>K bodu 104</w:t>
      </w:r>
    </w:p>
    <w:p w:rsidR="00EF6B8E" w:rsidRPr="00DC1672" w:rsidP="00EF6B8E">
      <w:pPr>
        <w:bidi w:val="0"/>
        <w:jc w:val="both"/>
        <w:rPr>
          <w:rFonts w:ascii="Times New Roman" w:hAnsi="Times New Roman"/>
          <w:color w:val="000000"/>
          <w:u w:val="single"/>
        </w:rPr>
      </w:pPr>
      <w:r w:rsidRPr="00DC1672">
        <w:rPr>
          <w:rFonts w:ascii="Times New Roman" w:hAnsi="Times New Roman"/>
          <w:color w:val="000000"/>
          <w:u w:val="single"/>
        </w:rPr>
        <w:t>K navrhovanému odseku 5</w:t>
      </w:r>
    </w:p>
    <w:p w:rsidR="00EF6B8E" w:rsidRPr="00F95E61" w:rsidP="00EF6B8E">
      <w:pPr>
        <w:bidi w:val="0"/>
        <w:ind w:firstLine="708"/>
        <w:jc w:val="both"/>
        <w:rPr>
          <w:rFonts w:ascii="Times New Roman" w:hAnsi="Times New Roman"/>
          <w:color w:val="000000"/>
        </w:rPr>
      </w:pPr>
      <w:r w:rsidRPr="00F95E61">
        <w:rPr>
          <w:rFonts w:ascii="Times New Roman" w:hAnsi="Times New Roman"/>
          <w:bCs/>
          <w:color w:val="000000"/>
        </w:rPr>
        <w:t xml:space="preserve">Podľa súčasného znenia § 141 ods. 4 sa </w:t>
      </w:r>
      <w:r w:rsidRPr="00F95E61">
        <w:rPr>
          <w:rFonts w:ascii="Times New Roman" w:hAnsi="Times New Roman"/>
          <w:color w:val="000000"/>
        </w:rPr>
        <w:t xml:space="preserve">na účely prekážky v práci považuje </w:t>
      </w:r>
      <w:r w:rsidRPr="00F95E61">
        <w:rPr>
          <w:rFonts w:ascii="Times New Roman" w:hAnsi="Times New Roman"/>
          <w:bCs/>
          <w:color w:val="000000"/>
        </w:rPr>
        <w:t xml:space="preserve">za </w:t>
      </w:r>
      <w:r w:rsidRPr="00F95E61">
        <w:rPr>
          <w:rFonts w:ascii="Times New Roman" w:hAnsi="Times New Roman"/>
          <w:color w:val="000000"/>
        </w:rPr>
        <w:t xml:space="preserve">jeden deň čas zodpovedajúci priemernej dĺžke pracovnej zmeny vyplývajúci z určeného týždenného pracovného času zamestnanca. </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 xml:space="preserve">Vzhľadom na to, že podľa </w:t>
      </w:r>
      <w:r w:rsidRPr="00F95E61">
        <w:rPr>
          <w:rFonts w:ascii="Times New Roman" w:hAnsi="Times New Roman"/>
          <w:bCs/>
          <w:color w:val="000000"/>
        </w:rPr>
        <w:t xml:space="preserve">§ 90 ods. 1 sa považuje za pracovnú zmenu časť ustanoveného týždenného pracovného času, ktorý je </w:t>
      </w:r>
      <w:r w:rsidRPr="00F95E61">
        <w:rPr>
          <w:rFonts w:ascii="Times New Roman" w:hAnsi="Times New Roman"/>
          <w:color w:val="000000"/>
        </w:rPr>
        <w:t xml:space="preserve">zamestnanec povinný na základe vopred určeného rozvrhu pracovných zmien odpracovať v rámci 24 hodín po sebe nasledujúcich, a prestávka v práci, vzbudzuje súčasné znenie dojem, že zamestnancovi prislúcha náhrada mzdy aj za čas prestávky na odpočinok a jedenie. </w:t>
      </w:r>
    </w:p>
    <w:p w:rsidR="00EF6B8E" w:rsidRPr="00F95E61" w:rsidP="00EF6B8E">
      <w:pPr>
        <w:bidi w:val="0"/>
        <w:ind w:firstLine="708"/>
        <w:jc w:val="both"/>
        <w:rPr>
          <w:rFonts w:ascii="Times New Roman" w:hAnsi="Times New Roman"/>
          <w:bCs/>
          <w:color w:val="000000"/>
        </w:rPr>
      </w:pPr>
      <w:r w:rsidRPr="00F95E61">
        <w:rPr>
          <w:rFonts w:ascii="Times New Roman" w:hAnsi="Times New Roman"/>
          <w:color w:val="000000"/>
        </w:rPr>
        <w:t>Vzhľadom na to, že táto prestávka sa nezapočítava do pracovného času zamestnanca a zamestnancovi za ňu nepatrí mzda</w:t>
      </w:r>
      <w:r w:rsidR="00266534">
        <w:rPr>
          <w:rFonts w:ascii="Times New Roman" w:hAnsi="Times New Roman"/>
          <w:color w:val="000000"/>
        </w:rPr>
        <w:t>,</w:t>
      </w:r>
      <w:r w:rsidRPr="00F95E61">
        <w:rPr>
          <w:rFonts w:ascii="Times New Roman" w:hAnsi="Times New Roman"/>
          <w:color w:val="000000"/>
        </w:rPr>
        <w:t xml:space="preserve"> mala by byť vylúčená aj z času, ktorý sa považuje za jeden deň na účely prekážky v práci. </w:t>
      </w:r>
    </w:p>
    <w:p w:rsidR="00EF6B8E" w:rsidP="00EF6B8E">
      <w:pPr>
        <w:autoSpaceDE w:val="0"/>
        <w:autoSpaceDN w:val="0"/>
        <w:bidi w:val="0"/>
        <w:adjustRightInd w:val="0"/>
        <w:rPr>
          <w:rFonts w:ascii="Times New Roman" w:hAnsi="Times New Roman"/>
          <w:b/>
          <w:color w:val="000000"/>
        </w:rPr>
      </w:pPr>
    </w:p>
    <w:p w:rsidR="00EF6B8E" w:rsidRPr="00DC1672" w:rsidP="00EF6B8E">
      <w:pPr>
        <w:autoSpaceDE w:val="0"/>
        <w:autoSpaceDN w:val="0"/>
        <w:bidi w:val="0"/>
        <w:adjustRightInd w:val="0"/>
        <w:rPr>
          <w:rFonts w:ascii="Times New Roman" w:hAnsi="Times New Roman"/>
          <w:color w:val="000000"/>
          <w:u w:val="single"/>
        </w:rPr>
      </w:pPr>
      <w:r w:rsidRPr="00DC1672">
        <w:rPr>
          <w:rFonts w:ascii="Times New Roman" w:hAnsi="Times New Roman"/>
          <w:color w:val="000000"/>
          <w:u w:val="single"/>
        </w:rPr>
        <w:t>K navrhovanému odseku 6</w:t>
      </w:r>
    </w:p>
    <w:p w:rsidR="00EF6B8E" w:rsidP="00EF6B8E">
      <w:pPr>
        <w:autoSpaceDE w:val="0"/>
        <w:autoSpaceDN w:val="0"/>
        <w:bidi w:val="0"/>
        <w:adjustRightInd w:val="0"/>
        <w:jc w:val="both"/>
        <w:rPr>
          <w:rFonts w:ascii="Times New Roman" w:hAnsi="Times New Roman"/>
          <w:color w:val="000000"/>
        </w:rPr>
      </w:pPr>
      <w:r w:rsidRPr="00F95E61">
        <w:rPr>
          <w:rFonts w:ascii="Times New Roman" w:hAnsi="Times New Roman"/>
          <w:b/>
          <w:color w:val="000000"/>
        </w:rPr>
        <w:tab/>
      </w:r>
      <w:r>
        <w:rPr>
          <w:rFonts w:ascii="Times New Roman" w:hAnsi="Times New Roman"/>
          <w:color w:val="000000"/>
        </w:rPr>
        <w:t xml:space="preserve">V § 141 ods. 6 </w:t>
      </w:r>
      <w:r w:rsidRPr="00F95E61">
        <w:rPr>
          <w:rFonts w:ascii="Times New Roman" w:hAnsi="Times New Roman"/>
          <w:color w:val="000000"/>
        </w:rPr>
        <w:t xml:space="preserve">sa navrhuje, </w:t>
      </w:r>
      <w:r w:rsidR="00266534">
        <w:rPr>
          <w:rFonts w:ascii="Times New Roman" w:hAnsi="Times New Roman"/>
          <w:color w:val="000000"/>
        </w:rPr>
        <w:t>aby mal zamestnávateľ možnosť</w:t>
      </w:r>
      <w:r>
        <w:rPr>
          <w:rFonts w:ascii="Times New Roman" w:hAnsi="Times New Roman"/>
          <w:color w:val="000000"/>
        </w:rPr>
        <w:t xml:space="preserve"> v prípade, ak pracovný pomer vzniká v priebehu kalendárneho roka</w:t>
      </w:r>
      <w:r w:rsidR="008C415D">
        <w:rPr>
          <w:rFonts w:ascii="Times New Roman" w:hAnsi="Times New Roman"/>
          <w:color w:val="000000"/>
        </w:rPr>
        <w:t xml:space="preserve"> a </w:t>
      </w:r>
      <w:r>
        <w:rPr>
          <w:rFonts w:ascii="Times New Roman" w:hAnsi="Times New Roman"/>
          <w:color w:val="000000"/>
        </w:rPr>
        <w:t xml:space="preserve">ide o pracovné voľno poskytované </w:t>
      </w:r>
      <w:r w:rsidRPr="00F95E61">
        <w:rPr>
          <w:rFonts w:ascii="Times New Roman" w:hAnsi="Times New Roman"/>
          <w:color w:val="000000"/>
        </w:rPr>
        <w:t>podľa § 141 ods. 2 písm. a) bod 1, písm. c) bod 1</w:t>
      </w:r>
      <w:r w:rsidR="008C415D">
        <w:rPr>
          <w:rFonts w:ascii="Times New Roman" w:hAnsi="Times New Roman"/>
          <w:color w:val="000000"/>
        </w:rPr>
        <w:t>,</w:t>
      </w:r>
      <w:r w:rsidRPr="00F95E61">
        <w:rPr>
          <w:rFonts w:ascii="Times New Roman" w:hAnsi="Times New Roman"/>
          <w:color w:val="000000"/>
        </w:rPr>
        <w:t xml:space="preserve"> </w:t>
      </w:r>
      <w:r>
        <w:rPr>
          <w:rFonts w:ascii="Times New Roman" w:hAnsi="Times New Roman"/>
          <w:color w:val="000000"/>
        </w:rPr>
        <w:t xml:space="preserve">priznávať toto právo postupne za </w:t>
      </w:r>
      <w:r w:rsidR="005020D4">
        <w:rPr>
          <w:rFonts w:ascii="Times New Roman" w:hAnsi="Times New Roman"/>
          <w:color w:val="000000"/>
        </w:rPr>
        <w:t>každú začatú tretinu kalendárneho roka.</w:t>
      </w:r>
    </w:p>
    <w:p w:rsidR="00EF6B8E" w:rsidRPr="00F95E61" w:rsidP="00EF6B8E">
      <w:pPr>
        <w:autoSpaceDE w:val="0"/>
        <w:autoSpaceDN w:val="0"/>
        <w:bidi w:val="0"/>
        <w:adjustRightInd w:val="0"/>
        <w:rPr>
          <w:rFonts w:ascii="Times New Roman" w:hAnsi="Times New Roman"/>
          <w:b/>
          <w:color w:val="000000"/>
        </w:rPr>
      </w:pPr>
    </w:p>
    <w:p w:rsidR="00EF6B8E" w:rsidRPr="00F95E61" w:rsidP="00EF6B8E">
      <w:pPr>
        <w:autoSpaceDE w:val="0"/>
        <w:autoSpaceDN w:val="0"/>
        <w:bidi w:val="0"/>
        <w:adjustRightInd w:val="0"/>
        <w:outlineLvl w:val="0"/>
        <w:rPr>
          <w:rFonts w:ascii="Times New Roman" w:hAnsi="Times New Roman"/>
          <w:b/>
          <w:color w:val="000000"/>
        </w:rPr>
      </w:pPr>
      <w:r w:rsidR="005A465C">
        <w:rPr>
          <w:rFonts w:ascii="Times New Roman" w:hAnsi="Times New Roman"/>
          <w:b/>
          <w:color w:val="000000"/>
        </w:rPr>
        <w:t>K bodu 105</w:t>
      </w:r>
    </w:p>
    <w:p w:rsidR="00EF6B8E" w:rsidRPr="00F95E61" w:rsidP="00EF6B8E">
      <w:pPr>
        <w:autoSpaceDE w:val="0"/>
        <w:autoSpaceDN w:val="0"/>
        <w:bidi w:val="0"/>
        <w:adjustRightInd w:val="0"/>
        <w:jc w:val="both"/>
        <w:rPr>
          <w:rFonts w:ascii="Times New Roman" w:hAnsi="Times New Roman"/>
          <w:color w:val="000000"/>
        </w:rPr>
      </w:pPr>
      <w:r w:rsidRPr="00F95E61">
        <w:rPr>
          <w:rFonts w:ascii="Times New Roman" w:hAnsi="Times New Roman"/>
          <w:color w:val="000000"/>
        </w:rPr>
        <w:tab/>
        <w:t>V kolektívnej zmluve sa možno dohodnúť, v ktorých prípadoch bude mať  zamestnávateľ možnosť dočasne prerušiť výkon práce zamestnanca aj na d</w:t>
      </w:r>
      <w:r>
        <w:rPr>
          <w:rFonts w:ascii="Times New Roman" w:hAnsi="Times New Roman"/>
          <w:color w:val="000000"/>
        </w:rPr>
        <w:t>lhšie obdobie ako jeden mesiac, ako aj rozšírenie tejto možnosti na prípady menej závažného porušenia pracovnej disciplíny.</w:t>
      </w:r>
    </w:p>
    <w:p w:rsidR="00EF6B8E" w:rsidRPr="00F95E61" w:rsidP="00EF6B8E">
      <w:pPr>
        <w:bidi w:val="0"/>
        <w:outlineLvl w:val="0"/>
        <w:rPr>
          <w:rFonts w:ascii="Times New Roman" w:hAnsi="Times New Roman"/>
          <w:color w:val="000000"/>
        </w:rPr>
      </w:pPr>
    </w:p>
    <w:p w:rsidR="00EF6B8E" w:rsidRPr="00F95E61" w:rsidP="00EF6B8E">
      <w:pPr>
        <w:bidi w:val="0"/>
        <w:outlineLvl w:val="0"/>
        <w:rPr>
          <w:rFonts w:ascii="Times New Roman" w:hAnsi="Times New Roman"/>
          <w:b/>
          <w:color w:val="000000"/>
        </w:rPr>
      </w:pPr>
      <w:r w:rsidR="005A465C">
        <w:rPr>
          <w:rFonts w:ascii="Times New Roman" w:hAnsi="Times New Roman"/>
          <w:b/>
          <w:color w:val="000000"/>
        </w:rPr>
        <w:t>K bodu 106</w:t>
      </w:r>
    </w:p>
    <w:p w:rsidR="00EF6B8E" w:rsidRPr="00F95E61" w:rsidP="00EF6B8E">
      <w:pPr>
        <w:tabs>
          <w:tab w:val="left" w:pos="-2694"/>
        </w:tabs>
        <w:bidi w:val="0"/>
        <w:jc w:val="both"/>
        <w:rPr>
          <w:rFonts w:ascii="Times New Roman" w:hAnsi="Times New Roman"/>
          <w:color w:val="000000"/>
        </w:rPr>
      </w:pPr>
      <w:r w:rsidRPr="00F95E61">
        <w:rPr>
          <w:rFonts w:ascii="Times New Roman" w:hAnsi="Times New Roman"/>
          <w:color w:val="000000"/>
        </w:rPr>
        <w:tab/>
        <w:t>Navrhova</w:t>
      </w:r>
      <w:r w:rsidR="00266534">
        <w:rPr>
          <w:rFonts w:ascii="Times New Roman" w:hAnsi="Times New Roman"/>
          <w:color w:val="000000"/>
        </w:rPr>
        <w:t>nou právnou úpravou v § 142a sa</w:t>
      </w:r>
      <w:r w:rsidRPr="00F95E61">
        <w:rPr>
          <w:rFonts w:ascii="Times New Roman" w:hAnsi="Times New Roman"/>
          <w:color w:val="000000"/>
        </w:rPr>
        <w:t xml:space="preserve"> na rozdiel od platnej právnej úpravy § 252c, ktorá platí len na prechodné obdobie (od 1. marca 2009 do 31. decembra 2012),  zamestnávateľom, ktorí majú vážne prevádzkové dôvody, pre ktoré nemôžu zamestnancom prideľovať prácu, dáva trvalá možnosť uzatvoriť písomne dohodu o poskytnutí pracovného voľna, ktoré je zamestnanec povinný po pominutí prekážky na strane zamestnávateľa odpracovať (tzv. flexikonto). </w:t>
      </w:r>
    </w:p>
    <w:p w:rsidR="00EF6B8E" w:rsidRPr="00F95E61" w:rsidP="00EF6B8E">
      <w:pPr>
        <w:tabs>
          <w:tab w:val="left" w:pos="-2694"/>
        </w:tabs>
        <w:bidi w:val="0"/>
        <w:jc w:val="both"/>
        <w:rPr>
          <w:rFonts w:ascii="Times New Roman" w:hAnsi="Times New Roman"/>
          <w:color w:val="000000"/>
        </w:rPr>
      </w:pPr>
      <w:r w:rsidRPr="00F95E61">
        <w:rPr>
          <w:rFonts w:ascii="Times New Roman" w:hAnsi="Times New Roman"/>
          <w:color w:val="000000"/>
        </w:rPr>
        <w:tab/>
        <w:t xml:space="preserve">Navrhuje sa, aby bolo túto dohodu možné uzatvoriť nielen výlučne s odborovou organizáciou, ale aj so zamestnaneckou radou alebo zamestnaneckým dôverníkom. Predmetnú dohodu zamestnávateľa so zástupcami zamestnancov nie je možné nahradiť dohodou so zamestnancom, ani jednostranným rozhodnutím zamestnávateľa. </w:t>
      </w:r>
    </w:p>
    <w:p w:rsidR="00EF6B8E" w:rsidRPr="00F95E61" w:rsidP="00EF6B8E">
      <w:pPr>
        <w:tabs>
          <w:tab w:val="left" w:pos="-2694"/>
        </w:tabs>
        <w:bidi w:val="0"/>
        <w:jc w:val="both"/>
        <w:rPr>
          <w:rFonts w:ascii="Times New Roman" w:hAnsi="Times New Roman"/>
          <w:color w:val="000000"/>
        </w:rPr>
      </w:pPr>
      <w:r w:rsidRPr="00F95E61">
        <w:rPr>
          <w:rFonts w:ascii="Times New Roman" w:hAnsi="Times New Roman"/>
          <w:color w:val="000000"/>
        </w:rPr>
        <w:tab/>
        <w:t xml:space="preserve">Zamestnancovi sa za čas pracovného voľna poskytne mzda, najmenej vo výške základnej zložky mzdy podľa § 119 ods. 3 Zákonníka práce.  Výška mzdy je vecou dohody, pri ktorej sa musí dodržať spodná hranica, t.j. zamestnancovi musí byť poskytnutá mzda, najmenej vo výške základnej zložky mzdy. </w:t>
      </w:r>
    </w:p>
    <w:p w:rsidR="00EF6B8E" w:rsidRPr="00F95E61" w:rsidP="00EF6B8E">
      <w:pPr>
        <w:tabs>
          <w:tab w:val="left" w:pos="-2694"/>
        </w:tabs>
        <w:bidi w:val="0"/>
        <w:jc w:val="both"/>
        <w:rPr>
          <w:rFonts w:ascii="Times New Roman" w:hAnsi="Times New Roman"/>
          <w:color w:val="000000"/>
        </w:rPr>
      </w:pPr>
      <w:r w:rsidRPr="00F95E61">
        <w:rPr>
          <w:rFonts w:ascii="Times New Roman" w:hAnsi="Times New Roman"/>
          <w:color w:val="000000"/>
        </w:rPr>
        <w:tab/>
        <w:t>Maximálny rozsah poskytnutia pracovného voľna, ktorý môže zamestnávateľ poskytnúť zamestnancovi, nie je ustanovený. Je vecou zmluvných</w:t>
      </w:r>
      <w:r w:rsidR="00266534">
        <w:rPr>
          <w:rFonts w:ascii="Times New Roman" w:hAnsi="Times New Roman"/>
          <w:color w:val="000000"/>
        </w:rPr>
        <w:t xml:space="preserve"> strán na aký časový úsek (dni, hodiny</w:t>
      </w:r>
      <w:r w:rsidRPr="00F95E61">
        <w:rPr>
          <w:rFonts w:ascii="Times New Roman" w:hAnsi="Times New Roman"/>
          <w:color w:val="000000"/>
        </w:rPr>
        <w:t xml:space="preserve">) dohodnú pre zamestnanca, ktorý nemôže z vážnych prevádzkových dôvodov vykonávať prácu, poskytnutie pracovného voľna so mzdou. </w:t>
      </w:r>
    </w:p>
    <w:p w:rsidR="00EF6B8E" w:rsidRPr="00F95E61" w:rsidP="00EF6B8E">
      <w:pPr>
        <w:tabs>
          <w:tab w:val="left" w:pos="-2694"/>
        </w:tabs>
        <w:bidi w:val="0"/>
        <w:jc w:val="both"/>
        <w:rPr>
          <w:rFonts w:ascii="Times New Roman" w:hAnsi="Times New Roman"/>
          <w:color w:val="000000"/>
        </w:rPr>
      </w:pPr>
      <w:r w:rsidRPr="00F95E61">
        <w:rPr>
          <w:rFonts w:ascii="Times New Roman" w:hAnsi="Times New Roman"/>
          <w:color w:val="000000"/>
        </w:rPr>
        <w:tab/>
        <w:t xml:space="preserve">Zamestnávateľovi sa ukladá povinnosť viesť evidenciu pracovného voľna, za ktoré bola poskytnutá mzda, a taktiež aj pracovného času, v ktorom si zamestnanec pracovné voľno nadpracúva tak, aby bol zaznamenaný začiatok a koniec časového úseku, v ktorom zamestnanec vykonával prácu. </w:t>
      </w:r>
    </w:p>
    <w:p w:rsidR="00EF6B8E" w:rsidRPr="00F95E61" w:rsidP="00EF6B8E">
      <w:pPr>
        <w:tabs>
          <w:tab w:val="left" w:pos="-2694"/>
        </w:tabs>
        <w:bidi w:val="0"/>
        <w:jc w:val="both"/>
        <w:rPr>
          <w:rFonts w:ascii="Times New Roman" w:hAnsi="Times New Roman"/>
          <w:color w:val="000000"/>
        </w:rPr>
      </w:pPr>
      <w:r w:rsidRPr="00F95E61">
        <w:rPr>
          <w:rFonts w:ascii="Times New Roman" w:hAnsi="Times New Roman"/>
          <w:color w:val="000000"/>
        </w:rPr>
        <w:tab/>
        <w:t xml:space="preserve">Ak pominie prekážka v práci na strane zamestnávateľa, t.j. zamestnávateľ bude mať opäť pre zamestnanca prácu, potom je zamestnanec povinný odpracovať poskytnuté pracovné voľno bez nároku na mzdu, ktorá už bola poskytnutá (to však neplatí o rozdiele v mzde v súvislosti s výkonom práce, za ktorý by patrila vyššia základná zložka mzdy – musí sa priznať rozdiel v mzde), ak sa zmluvné strany nedohodnú na priaznivejšej úprave pre zamestnancov. </w:t>
      </w:r>
    </w:p>
    <w:p w:rsidR="00EF6B8E" w:rsidRPr="00F95E61" w:rsidP="00EF6B8E">
      <w:pPr>
        <w:tabs>
          <w:tab w:val="left" w:pos="-2694"/>
        </w:tabs>
        <w:bidi w:val="0"/>
        <w:jc w:val="both"/>
        <w:rPr>
          <w:rFonts w:ascii="Times New Roman" w:hAnsi="Times New Roman"/>
          <w:color w:val="000000"/>
        </w:rPr>
      </w:pPr>
      <w:r w:rsidRPr="00F95E61">
        <w:rPr>
          <w:rFonts w:ascii="Times New Roman" w:hAnsi="Times New Roman"/>
          <w:color w:val="000000"/>
        </w:rPr>
        <w:tab/>
        <w:t xml:space="preserve">Ak zamestnanec neodpracoval poskytnutú mzdu a skončí pracovný pomer podľa § 67 alebo ak došlo ku skončeniu pracovného pomeru podľa § 63 ods. 1 písm. d) alebo e) a podľa § 68 ods. 1, zamestnávateľ sa môže dožadovať súdnou cestou vrátenia vyplatenej mzdy. Toto právo môže </w:t>
      </w:r>
      <w:r w:rsidRPr="00F95E61">
        <w:rPr>
          <w:rStyle w:val="apple-style-span"/>
          <w:rFonts w:ascii="Times New Roman" w:hAnsi="Times New Roman"/>
          <w:color w:val="000000"/>
        </w:rPr>
        <w:t>zamestnávateľ uplatniť na súde najneskôr v lehote dvoch mesiacov odo dňa, keď sa mal pracovný pomer skončiť. Ide o väzbu na právo zamestnanca dovolať sa na súde neplatnosti skončenia pracovného pomeru podľa § 77.</w:t>
      </w:r>
    </w:p>
    <w:p w:rsidR="00EF6B8E" w:rsidRPr="00F95E61" w:rsidP="00EF6B8E">
      <w:pPr>
        <w:tabs>
          <w:tab w:val="left" w:pos="-2694"/>
        </w:tabs>
        <w:bidi w:val="0"/>
        <w:jc w:val="both"/>
        <w:rPr>
          <w:rFonts w:ascii="Times New Roman" w:hAnsi="Times New Roman"/>
          <w:color w:val="000000"/>
        </w:rPr>
      </w:pPr>
      <w:r w:rsidRPr="00F95E61">
        <w:rPr>
          <w:rFonts w:ascii="Times New Roman" w:hAnsi="Times New Roman"/>
          <w:color w:val="000000"/>
        </w:rPr>
        <w:tab/>
        <w:t xml:space="preserve">Zamestnanec je povinný odpracovať pracovné voľno, za ktoré sa poskytla mzda, do dvanástich mesiacov od poskytnutia pracovného voľna. </w:t>
      </w:r>
    </w:p>
    <w:p w:rsidR="004D592A" w:rsidRPr="00F95E61" w:rsidP="005A465C">
      <w:pPr>
        <w:autoSpaceDE w:val="0"/>
        <w:autoSpaceDN w:val="0"/>
        <w:bidi w:val="0"/>
        <w:adjustRightInd w:val="0"/>
        <w:jc w:val="both"/>
        <w:rPr>
          <w:rFonts w:ascii="Times New Roman" w:hAnsi="Times New Roman"/>
          <w:color w:val="000000"/>
        </w:rPr>
      </w:pPr>
    </w:p>
    <w:p w:rsidR="00EF6B8E" w:rsidRPr="00F95E61" w:rsidP="00EF6B8E">
      <w:pPr>
        <w:autoSpaceDE w:val="0"/>
        <w:autoSpaceDN w:val="0"/>
        <w:bidi w:val="0"/>
        <w:adjustRightInd w:val="0"/>
        <w:jc w:val="both"/>
        <w:outlineLvl w:val="0"/>
        <w:rPr>
          <w:rFonts w:ascii="Times New Roman" w:hAnsi="Times New Roman"/>
          <w:b/>
          <w:color w:val="000000"/>
        </w:rPr>
      </w:pPr>
      <w:r w:rsidR="005A465C">
        <w:rPr>
          <w:rFonts w:ascii="Times New Roman" w:hAnsi="Times New Roman"/>
          <w:b/>
          <w:color w:val="000000"/>
        </w:rPr>
        <w:t>K bodu 107</w:t>
      </w:r>
    </w:p>
    <w:p w:rsidR="00EF6B8E" w:rsidRPr="00F95E61" w:rsidP="00EF6B8E">
      <w:pPr>
        <w:tabs>
          <w:tab w:val="left" w:pos="-2694"/>
        </w:tabs>
        <w:bidi w:val="0"/>
        <w:jc w:val="both"/>
        <w:rPr>
          <w:rFonts w:ascii="Times New Roman" w:hAnsi="Times New Roman"/>
          <w:color w:val="000000"/>
        </w:rPr>
      </w:pPr>
      <w:r w:rsidRPr="00F95E61">
        <w:rPr>
          <w:rFonts w:ascii="Times New Roman" w:hAnsi="Times New Roman"/>
          <w:color w:val="000000"/>
        </w:rPr>
        <w:tab/>
        <w:t>V súvislosti so zmenami pri pružnom rozvrhnutí pracovného času sa navrhuje v § 143 ods. 3 a 4 úprava prekážok v práci na strane zamestnávateľa a prekážok v práci na strane zamestnanca pri tomto spôsobe rozvrhnutia pracovného času.</w:t>
      </w:r>
    </w:p>
    <w:p w:rsidR="00EF6B8E" w:rsidRPr="00F95E61" w:rsidP="00EF6B8E">
      <w:pPr>
        <w:autoSpaceDE w:val="0"/>
        <w:autoSpaceDN w:val="0"/>
        <w:bidi w:val="0"/>
        <w:adjustRightInd w:val="0"/>
        <w:jc w:val="both"/>
        <w:rPr>
          <w:rFonts w:ascii="Times New Roman" w:hAnsi="Times New Roman"/>
          <w:color w:val="000000"/>
        </w:rPr>
      </w:pPr>
    </w:p>
    <w:p w:rsidR="00EF6B8E" w:rsidRPr="00F95E61" w:rsidP="00EF6B8E">
      <w:pPr>
        <w:autoSpaceDE w:val="0"/>
        <w:autoSpaceDN w:val="0"/>
        <w:bidi w:val="0"/>
        <w:adjustRightInd w:val="0"/>
        <w:outlineLvl w:val="0"/>
        <w:rPr>
          <w:rFonts w:ascii="Times New Roman" w:hAnsi="Times New Roman"/>
          <w:b/>
          <w:color w:val="000000"/>
        </w:rPr>
      </w:pPr>
      <w:r w:rsidRPr="00F95E61">
        <w:rPr>
          <w:rFonts w:ascii="Times New Roman" w:hAnsi="Times New Roman"/>
          <w:b/>
          <w:color w:val="000000"/>
        </w:rPr>
        <w:t xml:space="preserve">K bodom </w:t>
      </w:r>
      <w:smartTag w:uri="urn:schemas-microsoft-com:office:smarttags" w:element="metricconverter">
        <w:smartTagPr>
          <w:attr w:name="ProductID" w:val="108 a"/>
        </w:smartTagPr>
        <w:r w:rsidRPr="00F95E61">
          <w:rPr>
            <w:rFonts w:ascii="Times New Roman" w:hAnsi="Times New Roman"/>
            <w:b/>
            <w:color w:val="000000"/>
          </w:rPr>
          <w:t>1</w:t>
        </w:r>
        <w:r w:rsidR="005A465C">
          <w:rPr>
            <w:rFonts w:ascii="Times New Roman" w:hAnsi="Times New Roman"/>
            <w:b/>
            <w:color w:val="000000"/>
          </w:rPr>
          <w:t>08 a</w:t>
        </w:r>
      </w:smartTag>
      <w:r w:rsidR="005A465C">
        <w:rPr>
          <w:rFonts w:ascii="Times New Roman" w:hAnsi="Times New Roman"/>
          <w:b/>
          <w:color w:val="000000"/>
        </w:rPr>
        <w:t xml:space="preserve"> 109</w:t>
      </w:r>
    </w:p>
    <w:p w:rsidR="00EF6B8E" w:rsidRPr="00F95E61" w:rsidP="00EF6B8E">
      <w:pPr>
        <w:autoSpaceDE w:val="0"/>
        <w:autoSpaceDN w:val="0"/>
        <w:bidi w:val="0"/>
        <w:adjustRightInd w:val="0"/>
        <w:jc w:val="both"/>
        <w:rPr>
          <w:rFonts w:ascii="Times New Roman" w:hAnsi="Times New Roman"/>
          <w:color w:val="000000"/>
        </w:rPr>
      </w:pPr>
      <w:r w:rsidRPr="00F95E61">
        <w:rPr>
          <w:rFonts w:ascii="Times New Roman" w:hAnsi="Times New Roman"/>
          <w:color w:val="000000"/>
        </w:rPr>
        <w:tab/>
        <w:t xml:space="preserve">Navrhuje sa v § 144 spresniť a sprehľadniť právnu úpravu spoločných ustanovení o prekážkach v práci a do samostatného § 144a vyčleniť právnu úpravu toho, čo sa považuje za výkon práce. </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 xml:space="preserve">Navrhuje sa, aby sa obdobie dlhodobého uvoľnenia na výkon verejnej funkcie alebo odborovej funkcie nepovažovalo za výkon práce pre účely dovolenky. </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 xml:space="preserve">Zároveň sa navrhuje, aby sa pre účely dovolenky za výkon práce nepovažoval čas prekážky v práci poskytnutej podľa § 141 ods. 3 písm. b) </w:t>
      </w:r>
      <w:r w:rsidR="003E2ACD">
        <w:rPr>
          <w:rFonts w:ascii="Times New Roman" w:hAnsi="Times New Roman"/>
          <w:color w:val="000000"/>
        </w:rPr>
        <w:t xml:space="preserve">- </w:t>
      </w:r>
      <w:r w:rsidRPr="00F95E61">
        <w:rPr>
          <w:rFonts w:ascii="Times New Roman" w:hAnsi="Times New Roman"/>
          <w:color w:val="000000"/>
        </w:rPr>
        <w:t xml:space="preserve">napr. voľno poskytnuté </w:t>
      </w:r>
      <w:r w:rsidRPr="00F95E61">
        <w:rPr>
          <w:rFonts w:ascii="Times New Roman" w:hAnsi="Times New Roman"/>
          <w:bCs/>
          <w:color w:val="000000"/>
        </w:rPr>
        <w:t>zamestnancovi, ktorý odchádza na nejaký čas za manželom, ktorý je v diplomatických službách a pod.</w:t>
      </w:r>
    </w:p>
    <w:p w:rsidR="00EF6B8E" w:rsidP="00EF6B8E">
      <w:pPr>
        <w:autoSpaceDE w:val="0"/>
        <w:autoSpaceDN w:val="0"/>
        <w:bidi w:val="0"/>
        <w:adjustRightInd w:val="0"/>
        <w:jc w:val="both"/>
        <w:rPr>
          <w:rFonts w:ascii="Times New Roman" w:hAnsi="Times New Roman"/>
          <w:b/>
          <w:bCs/>
          <w:color w:val="000000"/>
        </w:rPr>
      </w:pPr>
    </w:p>
    <w:p w:rsidR="00DC1672" w:rsidRPr="00F95E61" w:rsidP="00EF6B8E">
      <w:pPr>
        <w:autoSpaceDE w:val="0"/>
        <w:autoSpaceDN w:val="0"/>
        <w:bidi w:val="0"/>
        <w:adjustRightInd w:val="0"/>
        <w:jc w:val="both"/>
        <w:rPr>
          <w:rFonts w:ascii="Times New Roman" w:hAnsi="Times New Roman"/>
          <w:b/>
          <w:bCs/>
          <w:color w:val="000000"/>
        </w:rPr>
      </w:pPr>
    </w:p>
    <w:p w:rsidR="00EF6B8E" w:rsidRPr="00F95E61" w:rsidP="00EF6B8E">
      <w:pPr>
        <w:bidi w:val="0"/>
        <w:jc w:val="both"/>
        <w:outlineLvl w:val="0"/>
        <w:rPr>
          <w:rFonts w:ascii="Times New Roman" w:hAnsi="Times New Roman"/>
          <w:b/>
          <w:color w:val="000000"/>
        </w:rPr>
      </w:pPr>
      <w:r w:rsidR="005A465C">
        <w:rPr>
          <w:rFonts w:ascii="Times New Roman" w:hAnsi="Times New Roman"/>
          <w:b/>
          <w:color w:val="000000"/>
        </w:rPr>
        <w:t>K bodu 110</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Návrhom sa ustanovuje, že v družstve zabezpečuje výkon kontroly nad stavom bezpečnosti a ochrany zdravia pri práci osobitný orgán družstva volený členskou schôdzou.</w:t>
      </w:r>
    </w:p>
    <w:p w:rsidR="00EF6B8E" w:rsidRPr="00F95E61" w:rsidP="00EF6B8E">
      <w:pPr>
        <w:bidi w:val="0"/>
        <w:jc w:val="both"/>
        <w:rPr>
          <w:rFonts w:ascii="Times New Roman" w:hAnsi="Times New Roman"/>
          <w:color w:val="000000"/>
        </w:rPr>
      </w:pPr>
      <w:r w:rsidRPr="00F95E61">
        <w:rPr>
          <w:rFonts w:ascii="Times New Roman" w:hAnsi="Times New Roman"/>
          <w:color w:val="000000"/>
        </w:rPr>
        <w:t> </w:t>
      </w:r>
    </w:p>
    <w:p w:rsidR="00EF6B8E" w:rsidRPr="00F95E61" w:rsidP="00EF6B8E">
      <w:pPr>
        <w:bidi w:val="0"/>
        <w:jc w:val="both"/>
        <w:outlineLvl w:val="0"/>
        <w:rPr>
          <w:rFonts w:ascii="Times New Roman" w:hAnsi="Times New Roman"/>
          <w:b/>
          <w:color w:val="000000"/>
        </w:rPr>
      </w:pPr>
      <w:r w:rsidRPr="00F95E61">
        <w:rPr>
          <w:rFonts w:ascii="Times New Roman" w:hAnsi="Times New Roman"/>
          <w:b/>
          <w:color w:val="000000"/>
        </w:rPr>
        <w:t>K bodu 1</w:t>
      </w:r>
      <w:r w:rsidR="005A465C">
        <w:rPr>
          <w:rFonts w:ascii="Times New Roman" w:hAnsi="Times New Roman"/>
          <w:b/>
          <w:color w:val="000000"/>
        </w:rPr>
        <w:t>11</w:t>
      </w:r>
    </w:p>
    <w:p w:rsidR="00EF6B8E" w:rsidP="00EF6B8E">
      <w:pPr>
        <w:bidi w:val="0"/>
        <w:jc w:val="both"/>
        <w:rPr>
          <w:rFonts w:ascii="Times New Roman" w:hAnsi="Times New Roman"/>
          <w:color w:val="000000"/>
        </w:rPr>
      </w:pPr>
      <w:r w:rsidRPr="00F95E61">
        <w:rPr>
          <w:rFonts w:ascii="Times New Roman" w:hAnsi="Times New Roman"/>
          <w:color w:val="000000"/>
        </w:rPr>
        <w:tab/>
        <w:t>V § 150 ods. 2 sa slovo „sťažnosť“ navrhuje nahradiť slovom „podnet“, vzhľadom na to, že nejde o sťažnosť v zmysle § 3 zákona č. 9/2010 Z. z. o sťažnostiach.</w:t>
      </w:r>
    </w:p>
    <w:p w:rsidR="00EF6B8E" w:rsidP="00EF6B8E">
      <w:pPr>
        <w:bidi w:val="0"/>
        <w:jc w:val="both"/>
        <w:rPr>
          <w:rFonts w:ascii="Times New Roman" w:hAnsi="Times New Roman"/>
          <w:color w:val="000000"/>
        </w:rPr>
      </w:pPr>
    </w:p>
    <w:p w:rsidR="00EF6B8E" w:rsidRPr="00F95E61" w:rsidP="00EF6B8E">
      <w:pPr>
        <w:autoSpaceDE w:val="0"/>
        <w:autoSpaceDN w:val="0"/>
        <w:bidi w:val="0"/>
        <w:adjustRightInd w:val="0"/>
        <w:outlineLvl w:val="0"/>
        <w:rPr>
          <w:rFonts w:ascii="Times New Roman" w:hAnsi="Times New Roman"/>
          <w:b/>
          <w:color w:val="000000"/>
        </w:rPr>
      </w:pPr>
      <w:r w:rsidRPr="00F95E61">
        <w:rPr>
          <w:rFonts w:ascii="Times New Roman" w:hAnsi="Times New Roman"/>
          <w:b/>
          <w:color w:val="000000"/>
        </w:rPr>
        <w:t xml:space="preserve">K bodu </w:t>
      </w:r>
      <w:r w:rsidR="005A465C">
        <w:rPr>
          <w:rFonts w:ascii="Times New Roman" w:hAnsi="Times New Roman"/>
          <w:b/>
          <w:color w:val="000000"/>
        </w:rPr>
        <w:t>112</w:t>
      </w:r>
    </w:p>
    <w:p w:rsidR="00EF6B8E" w:rsidRPr="00F95E61" w:rsidP="00EF6B8E">
      <w:pPr>
        <w:autoSpaceDE w:val="0"/>
        <w:autoSpaceDN w:val="0"/>
        <w:bidi w:val="0"/>
        <w:adjustRightInd w:val="0"/>
        <w:jc w:val="both"/>
        <w:rPr>
          <w:rFonts w:ascii="Times New Roman" w:hAnsi="Times New Roman"/>
          <w:color w:val="000000"/>
        </w:rPr>
      </w:pPr>
      <w:r w:rsidRPr="00F95E61">
        <w:rPr>
          <w:rFonts w:ascii="Times New Roman" w:hAnsi="Times New Roman"/>
          <w:color w:val="000000"/>
        </w:rPr>
        <w:tab/>
        <w:t xml:space="preserve">Navrhuje sa zmeniť názov siedmej časti z „Podniková sociálna politika” na „Sociálna politika zamestnávateľov”. Na jednej strane sa síce slovo podnik používa v právnych predpisoch práva EÚ, na druhej strane však slovo podnik a podniková sociálna politika, ktorej názov bol zavedený pred rokom 1989, asociuje zamestnávateľa právnickú </w:t>
      </w:r>
      <w:r w:rsidR="00266534">
        <w:rPr>
          <w:rFonts w:ascii="Times New Roman" w:hAnsi="Times New Roman"/>
          <w:color w:val="000000"/>
        </w:rPr>
        <w:t>osobu (resp. štát) a nie fyzické osoby</w:t>
      </w:r>
      <w:r w:rsidRPr="00F95E61">
        <w:rPr>
          <w:rFonts w:ascii="Times New Roman" w:hAnsi="Times New Roman"/>
          <w:color w:val="000000"/>
        </w:rPr>
        <w:t>, ktoré neboli pred rokom 1989 oprávnené zamestnávať iné fyzické osoby v pracovnom pomere.</w:t>
      </w:r>
    </w:p>
    <w:p w:rsidR="00EF6B8E" w:rsidP="00EF6B8E">
      <w:pPr>
        <w:bidi w:val="0"/>
        <w:jc w:val="both"/>
        <w:rPr>
          <w:rFonts w:ascii="Times New Roman" w:hAnsi="Times New Roman"/>
          <w:color w:val="000000"/>
        </w:rPr>
      </w:pPr>
    </w:p>
    <w:p w:rsidR="00EF6B8E" w:rsidRPr="00F95E61" w:rsidP="00EF6B8E">
      <w:pPr>
        <w:autoSpaceDE w:val="0"/>
        <w:autoSpaceDN w:val="0"/>
        <w:bidi w:val="0"/>
        <w:adjustRightInd w:val="0"/>
        <w:outlineLvl w:val="0"/>
        <w:rPr>
          <w:rFonts w:ascii="Times New Roman" w:hAnsi="Times New Roman"/>
          <w:b/>
          <w:color w:val="000000"/>
        </w:rPr>
      </w:pPr>
      <w:r w:rsidRPr="00F95E61">
        <w:rPr>
          <w:rFonts w:ascii="Times New Roman" w:hAnsi="Times New Roman"/>
          <w:b/>
          <w:color w:val="000000"/>
        </w:rPr>
        <w:t>K bodu 1</w:t>
      </w:r>
      <w:r w:rsidR="005A465C">
        <w:rPr>
          <w:rFonts w:ascii="Times New Roman" w:hAnsi="Times New Roman"/>
          <w:b/>
          <w:color w:val="000000"/>
        </w:rPr>
        <w:t>13</w:t>
      </w:r>
    </w:p>
    <w:p w:rsidR="00EF6B8E" w:rsidRPr="00F95E61" w:rsidP="00EF6B8E">
      <w:pPr>
        <w:autoSpaceDE w:val="0"/>
        <w:autoSpaceDN w:val="0"/>
        <w:bidi w:val="0"/>
        <w:adjustRightInd w:val="0"/>
        <w:jc w:val="both"/>
        <w:outlineLvl w:val="0"/>
        <w:rPr>
          <w:rFonts w:ascii="Times New Roman" w:hAnsi="Times New Roman"/>
          <w:color w:val="000000"/>
        </w:rPr>
      </w:pPr>
      <w:r w:rsidRPr="00F95E61">
        <w:rPr>
          <w:rFonts w:ascii="Times New Roman" w:hAnsi="Times New Roman"/>
          <w:b/>
          <w:color w:val="000000"/>
        </w:rPr>
        <w:tab/>
      </w:r>
      <w:r w:rsidRPr="00F95E61">
        <w:rPr>
          <w:rFonts w:ascii="Times New Roman" w:hAnsi="Times New Roman"/>
          <w:color w:val="000000"/>
        </w:rPr>
        <w:t>Navrhuje sa, aby zamestnávateľ v prípade dohody so zástupcami zamestnancov o podmienkach zodpovednosti</w:t>
      </w:r>
      <w:r w:rsidR="00266534">
        <w:rPr>
          <w:rFonts w:ascii="Times New Roman" w:hAnsi="Times New Roman"/>
          <w:color w:val="000000"/>
        </w:rPr>
        <w:t>,</w:t>
      </w:r>
      <w:r w:rsidRPr="00F95E61">
        <w:rPr>
          <w:rFonts w:ascii="Times New Roman" w:hAnsi="Times New Roman"/>
          <w:color w:val="000000"/>
        </w:rPr>
        <w:t xml:space="preserve"> v tomto prípade zodpovedal aj za úschovu motorových vozidiel. </w:t>
      </w:r>
    </w:p>
    <w:p w:rsidR="00EF6B8E" w:rsidRPr="00F95E61" w:rsidP="00EF6B8E">
      <w:pPr>
        <w:autoSpaceDE w:val="0"/>
        <w:autoSpaceDN w:val="0"/>
        <w:bidi w:val="0"/>
        <w:adjustRightInd w:val="0"/>
        <w:jc w:val="both"/>
        <w:outlineLvl w:val="0"/>
        <w:rPr>
          <w:rFonts w:ascii="Times New Roman" w:hAnsi="Times New Roman"/>
          <w:b/>
          <w:color w:val="000000"/>
        </w:rPr>
      </w:pPr>
    </w:p>
    <w:p w:rsidR="00EF6B8E" w:rsidRPr="00F95E61" w:rsidP="00EF6B8E">
      <w:pPr>
        <w:autoSpaceDE w:val="0"/>
        <w:autoSpaceDN w:val="0"/>
        <w:bidi w:val="0"/>
        <w:adjustRightInd w:val="0"/>
        <w:jc w:val="both"/>
        <w:outlineLvl w:val="0"/>
        <w:rPr>
          <w:rFonts w:ascii="Times New Roman" w:hAnsi="Times New Roman"/>
          <w:b/>
          <w:color w:val="000000"/>
        </w:rPr>
      </w:pPr>
      <w:r w:rsidR="005A465C">
        <w:rPr>
          <w:rFonts w:ascii="Times New Roman" w:hAnsi="Times New Roman"/>
          <w:b/>
          <w:color w:val="000000"/>
        </w:rPr>
        <w:t>K bodu 114</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Navrhuje sa vypustiť druhú vetu § 155 ods. 3, ktorá upravuje najvyššiu sumu úhrady vynaložených prostriedkov na štúdium, ktorú je povinný zamestnanec uhradiť zamestnávateľovi, ak nesplní svoj záväzok zotrvať u neho v pracovnom pomere počas dohodnutej doby z dôvodu, že zamestnávateľ vynaložil sto percent nákladov.</w:t>
      </w:r>
    </w:p>
    <w:p w:rsidR="00EF6B8E" w:rsidRPr="00F95E61" w:rsidP="00EF6B8E">
      <w:pPr>
        <w:autoSpaceDE w:val="0"/>
        <w:autoSpaceDN w:val="0"/>
        <w:bidi w:val="0"/>
        <w:adjustRightInd w:val="0"/>
        <w:rPr>
          <w:rFonts w:ascii="Times New Roman" w:hAnsi="Times New Roman"/>
          <w:color w:val="000000"/>
        </w:rPr>
      </w:pPr>
    </w:p>
    <w:p w:rsidR="00EF6B8E" w:rsidRPr="00F95E61" w:rsidP="00EF6B8E">
      <w:pPr>
        <w:autoSpaceDE w:val="0"/>
        <w:autoSpaceDN w:val="0"/>
        <w:bidi w:val="0"/>
        <w:adjustRightInd w:val="0"/>
        <w:outlineLvl w:val="0"/>
        <w:rPr>
          <w:rFonts w:ascii="Times New Roman" w:hAnsi="Times New Roman"/>
          <w:b/>
          <w:color w:val="000000"/>
        </w:rPr>
      </w:pPr>
      <w:r w:rsidR="005A465C">
        <w:rPr>
          <w:rFonts w:ascii="Times New Roman" w:hAnsi="Times New Roman"/>
          <w:b/>
          <w:color w:val="000000"/>
        </w:rPr>
        <w:t>K bodu 115</w:t>
      </w:r>
    </w:p>
    <w:p w:rsidR="00EF6B8E" w:rsidRPr="00F95E61" w:rsidP="00EF6B8E">
      <w:pPr>
        <w:autoSpaceDE w:val="0"/>
        <w:autoSpaceDN w:val="0"/>
        <w:bidi w:val="0"/>
        <w:adjustRightInd w:val="0"/>
        <w:ind w:firstLine="708"/>
        <w:jc w:val="both"/>
        <w:rPr>
          <w:rFonts w:ascii="Times New Roman" w:hAnsi="Times New Roman"/>
          <w:color w:val="000000"/>
        </w:rPr>
      </w:pPr>
      <w:r w:rsidR="00266534">
        <w:rPr>
          <w:rFonts w:ascii="Times New Roman" w:hAnsi="Times New Roman"/>
          <w:color w:val="000000"/>
        </w:rPr>
        <w:t>Legislatívno-technická úprava</w:t>
      </w:r>
      <w:r w:rsidRPr="00F95E61">
        <w:rPr>
          <w:rFonts w:ascii="Times New Roman" w:hAnsi="Times New Roman"/>
          <w:color w:val="000000"/>
        </w:rPr>
        <w:t xml:space="preserve"> z dôvodu zrušenia základnej vojenskej služby a civilnej služby a ich nahradenie mimoriadnou službou (zákon č</w:t>
      </w:r>
      <w:r w:rsidRPr="00F95E61">
        <w:rPr>
          <w:rFonts w:ascii="Times New Roman" w:hAnsi="Times New Roman"/>
          <w:i/>
          <w:color w:val="000000"/>
        </w:rPr>
        <w:t xml:space="preserve">. </w:t>
      </w:r>
      <w:r w:rsidRPr="00F95E61">
        <w:rPr>
          <w:rStyle w:val="Emphasis"/>
          <w:rFonts w:ascii="Times New Roman" w:hAnsi="Times New Roman"/>
          <w:i w:val="0"/>
          <w:color w:val="000000"/>
        </w:rPr>
        <w:t>570/2005 Z. z</w:t>
      </w:r>
      <w:r w:rsidRPr="00F95E61">
        <w:rPr>
          <w:rFonts w:ascii="Times New Roman" w:hAnsi="Times New Roman"/>
          <w:i/>
          <w:color w:val="000000"/>
        </w:rPr>
        <w:t xml:space="preserve">. </w:t>
      </w:r>
      <w:r w:rsidR="00266534">
        <w:rPr>
          <w:rFonts w:ascii="Times New Roman" w:hAnsi="Times New Roman"/>
          <w:color w:val="000000"/>
        </w:rPr>
        <w:t>o brannej povinnosti</w:t>
      </w:r>
      <w:r w:rsidRPr="00F95E61">
        <w:rPr>
          <w:rFonts w:ascii="Times New Roman" w:hAnsi="Times New Roman"/>
          <w:color w:val="000000"/>
        </w:rPr>
        <w:t xml:space="preserve"> a o zmene a doplnení niektorých zákonov) a alternatívnou službou (zákon č. 569/2005 Z. z. o alternatívnej službe v čase vojny a vojnového stavu).</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Navrhuje sa doplniť § 155 ods. 4, kde sa stanovuje čas, ktorý sa nezapočítava do doby zotrvania v pracovnom pomere, o čas materskej dovolenky.</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Podľa doterajšej právnej úpravy sa nezapočítavanie týka rodičovskej dovolenky podľa § 166. Z uvedeného vyplýva nerovnaké zaobchádzanie medzi mužmi a ženami. Ustanovenie § 166 zodpovedá rodičovskej dovolenke muža podľa § 166 ods. 1, ktoré je analogické s materskou dovolenkou matky a rodičovskej dovolenke podľa § 166 ods. 2, kým u žien išlo len o rodičovskú dovolenku podľa § 166 ods. 2.</w:t>
      </w:r>
    </w:p>
    <w:p w:rsidR="00EF6B8E" w:rsidRPr="00F95E61" w:rsidP="00EF6B8E">
      <w:pPr>
        <w:autoSpaceDE w:val="0"/>
        <w:autoSpaceDN w:val="0"/>
        <w:bidi w:val="0"/>
        <w:adjustRightInd w:val="0"/>
        <w:ind w:firstLine="708"/>
        <w:jc w:val="both"/>
        <w:outlineLvl w:val="0"/>
        <w:rPr>
          <w:rFonts w:ascii="Times New Roman" w:hAnsi="Times New Roman"/>
          <w:color w:val="000000"/>
        </w:rPr>
      </w:pPr>
      <w:r w:rsidRPr="00F95E61">
        <w:rPr>
          <w:rFonts w:ascii="Times New Roman" w:hAnsi="Times New Roman"/>
          <w:color w:val="000000"/>
        </w:rPr>
        <w:t>Z tohto hľadiska ide o zosúladenie rovnakého zaobchádzania s mužmi a ženami.</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Zároveň dohoda o zvyšovaní kvalifikácie je založená na záväzku (a očakávaní zamestnávateľa), že zamestnanec si poskytnuté pracovné voľno, náhradu mzdy a iné plnenia odpracuje v pracovnom pomere tým, že v ňom zostane a bude vykonávať prácu (alebo sa vyplatí zo záväzku).</w:t>
      </w:r>
      <w:r w:rsidR="00266534">
        <w:rPr>
          <w:rFonts w:ascii="Times New Roman" w:hAnsi="Times New Roman"/>
          <w:color w:val="000000"/>
        </w:rPr>
        <w:t xml:space="preserve"> Pri čerpaní materskej dovolenky</w:t>
      </w:r>
      <w:r w:rsidRPr="00F95E61">
        <w:rPr>
          <w:rFonts w:ascii="Times New Roman" w:hAnsi="Times New Roman"/>
          <w:color w:val="000000"/>
        </w:rPr>
        <w:t xml:space="preserve"> (37 týždňov/43 týždňov) tento záväzok nie je naplnený, pričom však muž musí rovnaký záväzok, vzhľadom na to, že rodičovská dovolenka podľa § 166 ods. 1 mala iný režim, splniť. </w:t>
      </w:r>
    </w:p>
    <w:p w:rsidR="00EF6B8E" w:rsidRPr="00F95E61" w:rsidP="00EF6B8E">
      <w:pPr>
        <w:autoSpaceDE w:val="0"/>
        <w:autoSpaceDN w:val="0"/>
        <w:bidi w:val="0"/>
        <w:adjustRightInd w:val="0"/>
        <w:jc w:val="both"/>
        <w:rPr>
          <w:rFonts w:ascii="Times New Roman" w:hAnsi="Times New Roman"/>
          <w:color w:val="000000"/>
        </w:rPr>
      </w:pPr>
    </w:p>
    <w:p w:rsidR="00EF6B8E" w:rsidRPr="00F95E61" w:rsidP="00EF6B8E">
      <w:pPr>
        <w:autoSpaceDE w:val="0"/>
        <w:autoSpaceDN w:val="0"/>
        <w:bidi w:val="0"/>
        <w:adjustRightInd w:val="0"/>
        <w:jc w:val="both"/>
        <w:outlineLvl w:val="0"/>
        <w:rPr>
          <w:rFonts w:ascii="Times New Roman" w:hAnsi="Times New Roman"/>
          <w:b/>
          <w:color w:val="000000"/>
        </w:rPr>
      </w:pPr>
      <w:r w:rsidR="005A465C">
        <w:rPr>
          <w:rFonts w:ascii="Times New Roman" w:hAnsi="Times New Roman"/>
          <w:b/>
          <w:color w:val="000000"/>
        </w:rPr>
        <w:t>K bodu 116</w:t>
      </w:r>
    </w:p>
    <w:p w:rsidR="00EF6B8E" w:rsidRPr="00F95E61" w:rsidP="00EF6B8E">
      <w:pPr>
        <w:autoSpaceDE w:val="0"/>
        <w:autoSpaceDN w:val="0"/>
        <w:bidi w:val="0"/>
        <w:adjustRightInd w:val="0"/>
        <w:ind w:firstLine="708"/>
        <w:jc w:val="both"/>
        <w:outlineLvl w:val="0"/>
        <w:rPr>
          <w:rFonts w:ascii="Times New Roman" w:hAnsi="Times New Roman"/>
          <w:b/>
          <w:color w:val="000000"/>
        </w:rPr>
      </w:pPr>
      <w:r w:rsidR="00266534">
        <w:rPr>
          <w:rFonts w:ascii="Times New Roman" w:hAnsi="Times New Roman"/>
          <w:color w:val="000000"/>
        </w:rPr>
        <w:t>Navrhuje sa zjednotenie</w:t>
      </w:r>
      <w:r w:rsidRPr="00F95E61">
        <w:rPr>
          <w:rFonts w:ascii="Times New Roman" w:hAnsi="Times New Roman"/>
          <w:color w:val="000000"/>
        </w:rPr>
        <w:t xml:space="preserve"> súm v predmetnom ustanovení. </w:t>
      </w:r>
    </w:p>
    <w:p w:rsidR="00EF6B8E" w:rsidRPr="00F95E61" w:rsidP="00EF6B8E">
      <w:pPr>
        <w:autoSpaceDE w:val="0"/>
        <w:autoSpaceDN w:val="0"/>
        <w:bidi w:val="0"/>
        <w:adjustRightInd w:val="0"/>
        <w:rPr>
          <w:rFonts w:ascii="Times New Roman" w:hAnsi="Times New Roman"/>
          <w:b/>
          <w:color w:val="000000"/>
        </w:rPr>
      </w:pPr>
    </w:p>
    <w:p w:rsidR="00EF6B8E" w:rsidRPr="00F95E61" w:rsidP="00EF6B8E">
      <w:pPr>
        <w:autoSpaceDE w:val="0"/>
        <w:autoSpaceDN w:val="0"/>
        <w:bidi w:val="0"/>
        <w:adjustRightInd w:val="0"/>
        <w:outlineLvl w:val="0"/>
        <w:rPr>
          <w:rFonts w:ascii="Times New Roman" w:hAnsi="Times New Roman"/>
          <w:b/>
          <w:color w:val="000000"/>
        </w:rPr>
      </w:pPr>
      <w:r w:rsidR="005A465C">
        <w:rPr>
          <w:rFonts w:ascii="Times New Roman" w:hAnsi="Times New Roman"/>
          <w:b/>
          <w:color w:val="000000"/>
        </w:rPr>
        <w:t>K bodu 117</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 xml:space="preserve">V § 155 ods. 6 sa navrhuje vypustiť slová „rozhodnutia orgánu štátnej zdravotníckej správy alebo rozhodnutia orgánu sociálneho zabezpečenia“ z dôvodu, že podľa terajšieho právneho stavu sa takéto rozhodnutia na pracovnoprávne účely nevydávajú. </w:t>
      </w:r>
    </w:p>
    <w:p w:rsidR="00DC1672" w:rsidRPr="00F95E61" w:rsidP="00EF6B8E">
      <w:pPr>
        <w:autoSpaceDE w:val="0"/>
        <w:autoSpaceDN w:val="0"/>
        <w:bidi w:val="0"/>
        <w:adjustRightInd w:val="0"/>
        <w:jc w:val="both"/>
        <w:rPr>
          <w:rFonts w:ascii="Times New Roman" w:hAnsi="Times New Roman"/>
          <w:color w:val="000000"/>
        </w:rPr>
      </w:pPr>
    </w:p>
    <w:p w:rsidR="00EF6B8E" w:rsidRPr="00F95E61" w:rsidP="00EF6B8E">
      <w:pPr>
        <w:autoSpaceDE w:val="0"/>
        <w:autoSpaceDN w:val="0"/>
        <w:bidi w:val="0"/>
        <w:adjustRightInd w:val="0"/>
        <w:jc w:val="both"/>
        <w:outlineLvl w:val="0"/>
        <w:rPr>
          <w:rFonts w:ascii="Times New Roman" w:hAnsi="Times New Roman"/>
          <w:b/>
          <w:color w:val="000000"/>
        </w:rPr>
      </w:pPr>
      <w:r w:rsidR="005A465C">
        <w:rPr>
          <w:rFonts w:ascii="Times New Roman" w:hAnsi="Times New Roman"/>
          <w:b/>
          <w:color w:val="000000"/>
        </w:rPr>
        <w:t>K bodu 118</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Navrhuje sa v § 156 vypustiť slová „čiastočnej invalidite“, čím sa uvedené ustanovenie pojmovo zosúlaďuje so zákonom č. 461/2003 Z. z. o sociálnom po</w:t>
      </w:r>
      <w:r w:rsidR="00266534">
        <w:rPr>
          <w:rFonts w:ascii="Times New Roman" w:hAnsi="Times New Roman"/>
          <w:color w:val="000000"/>
        </w:rPr>
        <w:t>i</w:t>
      </w:r>
      <w:r w:rsidRPr="00F95E61">
        <w:rPr>
          <w:rFonts w:ascii="Times New Roman" w:hAnsi="Times New Roman"/>
          <w:color w:val="000000"/>
        </w:rPr>
        <w:t>stení v znení neskorších predpisov.</w:t>
      </w:r>
    </w:p>
    <w:p w:rsidR="00EF6B8E" w:rsidRPr="00F95E61" w:rsidP="00EF6B8E">
      <w:pPr>
        <w:autoSpaceDE w:val="0"/>
        <w:autoSpaceDN w:val="0"/>
        <w:bidi w:val="0"/>
        <w:adjustRightInd w:val="0"/>
        <w:rPr>
          <w:rFonts w:ascii="Times New Roman" w:hAnsi="Times New Roman"/>
          <w:b/>
          <w:color w:val="000000"/>
        </w:rPr>
      </w:pPr>
    </w:p>
    <w:p w:rsidR="00EF6B8E" w:rsidRPr="00F95E61" w:rsidP="00EF6B8E">
      <w:pPr>
        <w:autoSpaceDE w:val="0"/>
        <w:autoSpaceDN w:val="0"/>
        <w:bidi w:val="0"/>
        <w:adjustRightInd w:val="0"/>
        <w:outlineLvl w:val="0"/>
        <w:rPr>
          <w:rFonts w:ascii="Times New Roman" w:hAnsi="Times New Roman"/>
          <w:b/>
          <w:color w:val="000000"/>
        </w:rPr>
      </w:pPr>
      <w:r w:rsidRPr="00F95E61">
        <w:rPr>
          <w:rFonts w:ascii="Times New Roman" w:hAnsi="Times New Roman"/>
          <w:b/>
          <w:color w:val="000000"/>
        </w:rPr>
        <w:t>K </w:t>
      </w:r>
      <w:r w:rsidR="005A465C">
        <w:rPr>
          <w:rFonts w:ascii="Times New Roman" w:hAnsi="Times New Roman"/>
          <w:b/>
          <w:color w:val="000000"/>
        </w:rPr>
        <w:t>bodu 119</w:t>
      </w:r>
    </w:p>
    <w:p w:rsidR="00EF6B8E" w:rsidRPr="00F95E61" w:rsidP="00EF6B8E">
      <w:pPr>
        <w:bidi w:val="0"/>
        <w:ind w:firstLine="708"/>
        <w:jc w:val="both"/>
        <w:outlineLvl w:val="0"/>
        <w:rPr>
          <w:rFonts w:ascii="Times New Roman" w:hAnsi="Times New Roman"/>
          <w:color w:val="000000"/>
        </w:rPr>
      </w:pPr>
      <w:r w:rsidRPr="00F95E61">
        <w:rPr>
          <w:rFonts w:ascii="Times New Roman" w:hAnsi="Times New Roman"/>
          <w:color w:val="000000"/>
        </w:rPr>
        <w:t>Legislatívno-technická úprava.</w:t>
      </w:r>
    </w:p>
    <w:p w:rsidR="004D592A" w:rsidRPr="00F95E61" w:rsidP="00EF6B8E">
      <w:pPr>
        <w:bidi w:val="0"/>
        <w:jc w:val="both"/>
        <w:rPr>
          <w:rFonts w:ascii="Times New Roman" w:hAnsi="Times New Roman"/>
          <w:color w:val="000000"/>
        </w:rPr>
      </w:pPr>
    </w:p>
    <w:p w:rsidR="00EF6B8E" w:rsidRPr="00F95E61" w:rsidP="00EF6B8E">
      <w:pPr>
        <w:bidi w:val="0"/>
        <w:jc w:val="both"/>
        <w:outlineLvl w:val="0"/>
        <w:rPr>
          <w:rFonts w:ascii="Times New Roman" w:hAnsi="Times New Roman"/>
          <w:b/>
          <w:color w:val="000000"/>
        </w:rPr>
      </w:pPr>
      <w:r w:rsidR="005A465C">
        <w:rPr>
          <w:rFonts w:ascii="Times New Roman" w:hAnsi="Times New Roman"/>
          <w:b/>
          <w:color w:val="000000"/>
        </w:rPr>
        <w:t>K bodu 120</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 166 sa navrhuje doplniť o nový odsek 4, ktorým sa ustanoví možnosť pre zamestnanca čerpať, ak sa na takejto možnosti dohodnú zamestnávateľ so zamestnancom, rodičovskú dovolenku až do dňa, v ktorom dieťa dovŕši päť rokov veku a ak ide o dieťa s dlhodobo nepriaznivým zdravotným stavom vyžadujúcim osobitnú starostlivosť osem rokov veku.</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Celková dĺžka rodičovskej dovolenky zostáva zachovaná, t.j. rodičovskú dovolenku v rozsahu, v ktorom sa nečerpala, ale mohla čerpať, do dňa, v ktorom dieťa dovŕši tri roky veku a ak ide o dieťa s dlhodobo nepriaznivým zdravotným stavom vyžadujúcim osobitnú starostlivosť do dňa, v ktorom dieťa dovŕši šesť rokov veku</w:t>
      </w:r>
      <w:r w:rsidR="00266534">
        <w:rPr>
          <w:rFonts w:ascii="Times New Roman" w:hAnsi="Times New Roman"/>
          <w:color w:val="000000"/>
        </w:rPr>
        <w:t>,</w:t>
      </w:r>
      <w:r w:rsidRPr="00F95E61">
        <w:rPr>
          <w:rFonts w:ascii="Times New Roman" w:hAnsi="Times New Roman"/>
          <w:color w:val="000000"/>
        </w:rPr>
        <w:t xml:space="preserve"> sa môže presunúť až do dňa, v ktorom dieťa dovŕši päť rokov veku a ak ide o dieťa s dlhodobo nepriaznivým zdravotným stavom vyžadujúcim osobitnú starostlivosť až do dňa, v ktorom dieťa dovŕši osem rokov veku.</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Cieľom navrhovanej úpravy je zosúladiť  pracovné a rodinné povinnosti zamestnancov starajúcich sa o deti a uľahčiť im prístup k zamestnaniu a k jeho vykonávaniu.</w:t>
      </w:r>
    </w:p>
    <w:p w:rsidR="00EF6B8E" w:rsidRPr="00F95E61" w:rsidP="00EF6B8E">
      <w:pPr>
        <w:bidi w:val="0"/>
        <w:jc w:val="both"/>
        <w:rPr>
          <w:rFonts w:ascii="Times New Roman" w:hAnsi="Times New Roman"/>
          <w:color w:val="000000"/>
        </w:rPr>
      </w:pPr>
    </w:p>
    <w:p w:rsidR="00EF6B8E" w:rsidRPr="00F95E61" w:rsidP="00EF6B8E">
      <w:pPr>
        <w:bidi w:val="0"/>
        <w:jc w:val="both"/>
        <w:outlineLvl w:val="0"/>
        <w:rPr>
          <w:rFonts w:ascii="Times New Roman" w:hAnsi="Times New Roman"/>
          <w:b/>
          <w:color w:val="000000"/>
        </w:rPr>
      </w:pPr>
      <w:r w:rsidR="005A465C">
        <w:rPr>
          <w:rFonts w:ascii="Times New Roman" w:hAnsi="Times New Roman"/>
          <w:b/>
          <w:color w:val="000000"/>
        </w:rPr>
        <w:t>K bodu 121</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 xml:space="preserve">V súvislosti s doplnením § 166 ods. 4, navrhuje sa v § 169 ods. 3 upraviť  možnosť čerpať rodičovskú dovolenku  rodičom, ktorí prevzali na základe právoplatného rozhodnutia príslušného orgánu dieťa s dlhodobo nepriaznivým zdravotným stavom vyžadujúcim osobitnú starostlivosť do starostlivosti nahrádzajúcej starostlivosť rodičov, ktoré im bolo zverené rozhodnutím príslušných orgánov na neskoršie osvojenie alebo do pestúnskej starostlivosti, alebo dieťa, ktorého matka zomrela, až do dňa, v ktorom dieťa dovŕši osem rokov veku, ak sa na takejto možnosti dohodnú zamestnávateľ so zamestnancom. </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 xml:space="preserve">Celková dĺžka rodičovskej dovolenky v tomto prípade zostáva zachovaná, t.j. do dňa, v ktorom dieťa dovŕši šesť rokov veku. </w:t>
      </w:r>
    </w:p>
    <w:p w:rsidR="00EF6B8E" w:rsidRPr="00F95E61" w:rsidP="00EF6B8E">
      <w:pPr>
        <w:autoSpaceDE w:val="0"/>
        <w:autoSpaceDN w:val="0"/>
        <w:bidi w:val="0"/>
        <w:adjustRightInd w:val="0"/>
        <w:rPr>
          <w:rFonts w:ascii="Times New Roman" w:hAnsi="Times New Roman"/>
          <w:color w:val="000000"/>
        </w:rPr>
      </w:pPr>
    </w:p>
    <w:p w:rsidR="00EF6B8E" w:rsidRPr="00F95E61" w:rsidP="00EF6B8E">
      <w:pPr>
        <w:autoSpaceDE w:val="0"/>
        <w:autoSpaceDN w:val="0"/>
        <w:bidi w:val="0"/>
        <w:adjustRightInd w:val="0"/>
        <w:outlineLvl w:val="0"/>
        <w:rPr>
          <w:rFonts w:ascii="Times New Roman" w:hAnsi="Times New Roman"/>
          <w:b/>
          <w:color w:val="000000"/>
        </w:rPr>
      </w:pPr>
      <w:r w:rsidR="005A465C">
        <w:rPr>
          <w:rFonts w:ascii="Times New Roman" w:hAnsi="Times New Roman"/>
          <w:b/>
          <w:color w:val="000000"/>
        </w:rPr>
        <w:t>K bodu 122</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 xml:space="preserve">Legislatívno-technická úprava vo vzťahu k § 30 zákona č. 355/2007 Z. z. o ochrane, podpore a rozvoji verejného zdravia a o zmene a doplnení niektorých zákonov v znení neskorších predpisov. </w:t>
      </w:r>
    </w:p>
    <w:p w:rsidR="003E2ACD" w:rsidP="00EF6B8E">
      <w:pPr>
        <w:bidi w:val="0"/>
        <w:ind w:firstLine="708"/>
        <w:jc w:val="both"/>
        <w:rPr>
          <w:rFonts w:ascii="Times New Roman" w:hAnsi="Times New Roman"/>
          <w:color w:val="000000"/>
        </w:rPr>
      </w:pPr>
      <w:r w:rsidRPr="00F95E61" w:rsidR="00EF6B8E">
        <w:rPr>
          <w:rFonts w:ascii="Times New Roman" w:hAnsi="Times New Roman"/>
          <w:color w:val="000000"/>
        </w:rPr>
        <w:t>V zmysle § 30 ods. 1, písm. b) citovaného zákona zamestnávateľ je povinný zabezpečiť pre svojich zamestnancov posudzovanie zdravotnej spôsobilosti  na prácu.</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 xml:space="preserve">Posudzovanie zdravotnej spôsobilosti na prácu sa vykonáva na základe výsledkov lekárskych preventívnych prehliadok vo vzťahu k práci a výsledkov hodnotenia rizika z expozície faktorom </w:t>
      </w:r>
      <w:r w:rsidR="003E2ACD">
        <w:rPr>
          <w:rFonts w:ascii="Times New Roman" w:hAnsi="Times New Roman"/>
          <w:color w:val="000000"/>
        </w:rPr>
        <w:t>práce a pracovného prostredia (</w:t>
      </w:r>
      <w:r w:rsidRPr="00F95E61">
        <w:rPr>
          <w:rFonts w:ascii="Times New Roman" w:hAnsi="Times New Roman"/>
          <w:color w:val="000000"/>
        </w:rPr>
        <w:t>§ 30 ods. 3 citovaného zákona).</w:t>
      </w:r>
    </w:p>
    <w:p w:rsidR="00EF6B8E" w:rsidRPr="00F95E61" w:rsidP="00EF6B8E">
      <w:pPr>
        <w:bidi w:val="0"/>
        <w:jc w:val="both"/>
        <w:rPr>
          <w:rFonts w:ascii="Times New Roman" w:hAnsi="Times New Roman"/>
          <w:color w:val="000000"/>
        </w:rPr>
      </w:pPr>
    </w:p>
    <w:p w:rsidR="00EF6B8E" w:rsidRPr="00F95E61" w:rsidP="00EF6B8E">
      <w:pPr>
        <w:bidi w:val="0"/>
        <w:jc w:val="both"/>
        <w:outlineLvl w:val="0"/>
        <w:rPr>
          <w:rFonts w:ascii="Times New Roman" w:hAnsi="Times New Roman"/>
          <w:b/>
          <w:color w:val="000000"/>
        </w:rPr>
      </w:pPr>
      <w:r w:rsidRPr="00F95E61">
        <w:rPr>
          <w:rFonts w:ascii="Times New Roman" w:hAnsi="Times New Roman"/>
          <w:b/>
          <w:color w:val="000000"/>
        </w:rPr>
        <w:t xml:space="preserve">K bodu </w:t>
      </w:r>
      <w:r w:rsidR="005A465C">
        <w:rPr>
          <w:rFonts w:ascii="Times New Roman" w:hAnsi="Times New Roman"/>
          <w:b/>
          <w:color w:val="000000"/>
        </w:rPr>
        <w:t>123</w:t>
      </w:r>
    </w:p>
    <w:p w:rsidR="00EF6B8E" w:rsidRPr="00F95E61" w:rsidP="00EF6B8E">
      <w:pPr>
        <w:bidi w:val="0"/>
        <w:jc w:val="both"/>
        <w:rPr>
          <w:rFonts w:ascii="Times New Roman" w:hAnsi="Times New Roman"/>
          <w:color w:val="000000"/>
        </w:rPr>
      </w:pPr>
      <w:r w:rsidRPr="00F95E61">
        <w:rPr>
          <w:rFonts w:ascii="Times New Roman" w:hAnsi="Times New Roman"/>
          <w:color w:val="000000"/>
        </w:rPr>
        <w:tab/>
        <w:t xml:space="preserve">V § 185 ods. 3 sa navrhuje možnosť, aby zamestnávateľ mohol po dohode so zástupcami zamestnancov </w:t>
      </w:r>
      <w:r w:rsidR="00266534">
        <w:rPr>
          <w:rFonts w:ascii="Times New Roman" w:hAnsi="Times New Roman"/>
          <w:color w:val="000000"/>
        </w:rPr>
        <w:t>vymedziť okruh zamestnancov, s ktorými možno dohodnúť, aby</w:t>
      </w:r>
      <w:r w:rsidRPr="00F95E61">
        <w:rPr>
          <w:rFonts w:ascii="Times New Roman" w:hAnsi="Times New Roman"/>
          <w:color w:val="000000"/>
        </w:rPr>
        <w:t xml:space="preserve"> si dali poistiť predmet, ktorý im zamestnávateľ zveril podľa § 185 pre prípad straty a zničenia.</w:t>
      </w:r>
    </w:p>
    <w:p w:rsidR="00EF6B8E" w:rsidRPr="00F95E61" w:rsidP="00EF6B8E">
      <w:pPr>
        <w:bidi w:val="0"/>
        <w:jc w:val="both"/>
        <w:rPr>
          <w:rFonts w:ascii="Times New Roman" w:hAnsi="Times New Roman"/>
          <w:color w:val="000000"/>
        </w:rPr>
      </w:pPr>
    </w:p>
    <w:p w:rsidR="00EF6B8E" w:rsidRPr="00F95E61" w:rsidP="00EF6B8E">
      <w:pPr>
        <w:bidi w:val="0"/>
        <w:jc w:val="both"/>
        <w:outlineLvl w:val="0"/>
        <w:rPr>
          <w:rStyle w:val="apple-style-span"/>
          <w:rFonts w:ascii="Times New Roman" w:hAnsi="Times New Roman"/>
          <w:b/>
          <w:color w:val="000000"/>
        </w:rPr>
      </w:pPr>
      <w:r w:rsidR="005A465C">
        <w:rPr>
          <w:rStyle w:val="apple-style-span"/>
          <w:rFonts w:ascii="Times New Roman" w:hAnsi="Times New Roman"/>
          <w:b/>
          <w:color w:val="000000"/>
        </w:rPr>
        <w:t>K bodu 124</w:t>
      </w:r>
    </w:p>
    <w:p w:rsidR="00EF6B8E" w:rsidRPr="00F95E61" w:rsidP="00EF6B8E">
      <w:pPr>
        <w:bidi w:val="0"/>
        <w:ind w:firstLine="708"/>
        <w:jc w:val="both"/>
        <w:rPr>
          <w:rFonts w:ascii="Times New Roman" w:hAnsi="Times New Roman"/>
          <w:color w:val="000000"/>
        </w:rPr>
      </w:pPr>
      <w:r w:rsidRPr="00F95E61">
        <w:rPr>
          <w:rStyle w:val="apple-style-span"/>
          <w:rFonts w:ascii="Times New Roman" w:hAnsi="Times New Roman"/>
          <w:color w:val="000000"/>
        </w:rPr>
        <w:t xml:space="preserve">V § 191 ods. 4 sa navrhuje zvýšiť sumu, do ktorej  zamestnávateľ nebude povinný </w:t>
      </w:r>
      <w:r w:rsidR="00266534">
        <w:rPr>
          <w:rStyle w:val="apple-style-span"/>
          <w:rFonts w:ascii="Times New Roman" w:hAnsi="Times New Roman"/>
          <w:color w:val="000000"/>
        </w:rPr>
        <w:t xml:space="preserve">ním </w:t>
      </w:r>
      <w:r w:rsidRPr="00F95E61">
        <w:rPr>
          <w:rStyle w:val="apple-style-span"/>
          <w:rFonts w:ascii="Times New Roman" w:hAnsi="Times New Roman"/>
          <w:color w:val="000000"/>
        </w:rPr>
        <w:t>požadovanú náhradu škody a</w:t>
      </w:r>
      <w:r w:rsidR="00266534">
        <w:rPr>
          <w:rStyle w:val="apple-style-span"/>
          <w:rFonts w:ascii="Times New Roman" w:hAnsi="Times New Roman"/>
          <w:color w:val="000000"/>
        </w:rPr>
        <w:t>ko aj</w:t>
      </w:r>
      <w:r w:rsidRPr="00F95E61">
        <w:rPr>
          <w:rStyle w:val="apple-style-span"/>
          <w:rFonts w:ascii="Times New Roman" w:hAnsi="Times New Roman"/>
          <w:color w:val="000000"/>
        </w:rPr>
        <w:t> obsah dohody o spô</w:t>
      </w:r>
      <w:r w:rsidR="003E2ACD">
        <w:rPr>
          <w:rStyle w:val="apple-style-span"/>
          <w:rFonts w:ascii="Times New Roman" w:hAnsi="Times New Roman"/>
          <w:color w:val="000000"/>
        </w:rPr>
        <w:t>sobe jej úhrady vopred preroko</w:t>
      </w:r>
      <w:r w:rsidRPr="00F95E61">
        <w:rPr>
          <w:rStyle w:val="apple-style-span"/>
          <w:rFonts w:ascii="Times New Roman" w:hAnsi="Times New Roman"/>
          <w:color w:val="000000"/>
        </w:rPr>
        <w:t>vať so zástupcami zamestnancov s cieľom zníženia miery administratívnej záťaže zamestnávateľa.</w:t>
      </w:r>
    </w:p>
    <w:p w:rsidR="00EF6B8E" w:rsidRPr="00F95E61" w:rsidP="00EF6B8E">
      <w:pPr>
        <w:pStyle w:val="BodyText"/>
        <w:bidi w:val="0"/>
        <w:spacing w:after="0"/>
        <w:jc w:val="both"/>
        <w:rPr>
          <w:color w:val="000000"/>
        </w:rPr>
      </w:pPr>
      <w:r w:rsidRPr="00F95E61">
        <w:rPr>
          <w:color w:val="000000"/>
        </w:rPr>
        <w:tab/>
      </w:r>
      <w:r w:rsidRPr="00F95E61">
        <w:rPr>
          <w:rFonts w:hint="default"/>
          <w:color w:val="000000"/>
        </w:rPr>
        <w:t>Zá</w:t>
      </w:r>
      <w:r w:rsidRPr="00F95E61">
        <w:rPr>
          <w:rFonts w:hint="default"/>
          <w:color w:val="000000"/>
        </w:rPr>
        <w:t>roveň</w:t>
      </w:r>
      <w:r w:rsidRPr="00F95E61">
        <w:rPr>
          <w:rFonts w:hint="default"/>
          <w:color w:val="000000"/>
        </w:rPr>
        <w:t xml:space="preserve"> je potrebné</w:t>
      </w:r>
      <w:r w:rsidRPr="00F95E61">
        <w:rPr>
          <w:rFonts w:hint="default"/>
          <w:color w:val="000000"/>
        </w:rPr>
        <w:t xml:space="preserve"> prihliadať</w:t>
      </w:r>
      <w:r w:rsidRPr="00F95E61">
        <w:rPr>
          <w:rFonts w:hint="default"/>
          <w:color w:val="000000"/>
        </w:rPr>
        <w:t xml:space="preserve"> aj na vý</w:t>
      </w:r>
      <w:r w:rsidRPr="00F95E61">
        <w:rPr>
          <w:rFonts w:hint="default"/>
          <w:color w:val="000000"/>
        </w:rPr>
        <w:t>voj z </w:t>
      </w:r>
      <w:r w:rsidRPr="00F95E61">
        <w:rPr>
          <w:rFonts w:hint="default"/>
          <w:color w:val="000000"/>
        </w:rPr>
        <w:t>hľ</w:t>
      </w:r>
      <w:r w:rsidRPr="00F95E61">
        <w:rPr>
          <w:rFonts w:hint="default"/>
          <w:color w:val="000000"/>
        </w:rPr>
        <w:t>adiska hodnoty konkré</w:t>
      </w:r>
      <w:r w:rsidRPr="00F95E61">
        <w:rPr>
          <w:rFonts w:hint="default"/>
          <w:color w:val="000000"/>
        </w:rPr>
        <w:t>tnej sumy peň</w:t>
      </w:r>
      <w:r w:rsidRPr="00F95E61">
        <w:rPr>
          <w:rFonts w:hint="default"/>
          <w:color w:val="000000"/>
        </w:rPr>
        <w:t>azí</w:t>
      </w:r>
      <w:r w:rsidRPr="00F95E61">
        <w:rPr>
          <w:rFonts w:hint="default"/>
          <w:color w:val="000000"/>
        </w:rPr>
        <w:t>. Suma 33,19 eura (1000 Sk) je v </w:t>
      </w:r>
      <w:r w:rsidRPr="00F95E61">
        <w:rPr>
          <w:rFonts w:hint="default"/>
          <w:color w:val="000000"/>
        </w:rPr>
        <w:t>Zá</w:t>
      </w:r>
      <w:r w:rsidRPr="00F95E61">
        <w:rPr>
          <w:rFonts w:hint="default"/>
          <w:color w:val="000000"/>
        </w:rPr>
        <w:t>konní</w:t>
      </w:r>
      <w:r w:rsidRPr="00F95E61">
        <w:rPr>
          <w:rFonts w:hint="default"/>
          <w:color w:val="000000"/>
        </w:rPr>
        <w:t>ku prá</w:t>
      </w:r>
      <w:r w:rsidRPr="00F95E61">
        <w:rPr>
          <w:rFonts w:hint="default"/>
          <w:color w:val="000000"/>
        </w:rPr>
        <w:t>ce už</w:t>
      </w:r>
      <w:r w:rsidRPr="00F95E61">
        <w:rPr>
          <w:rFonts w:hint="default"/>
          <w:color w:val="000000"/>
        </w:rPr>
        <w:t xml:space="preserve"> od roku 2002 a za obdobie 2002-2011 sa podst</w:t>
      </w:r>
      <w:r w:rsidRPr="00F95E61">
        <w:rPr>
          <w:rFonts w:hint="default"/>
          <w:color w:val="000000"/>
        </w:rPr>
        <w:t>atne</w:t>
      </w:r>
      <w:r w:rsidR="003E2ACD">
        <w:rPr>
          <w:rFonts w:hint="default"/>
          <w:color w:val="000000"/>
        </w:rPr>
        <w:t xml:space="preserve"> zmenila reá</w:t>
      </w:r>
      <w:r w:rsidR="003E2ACD">
        <w:rPr>
          <w:rFonts w:hint="default"/>
          <w:color w:val="000000"/>
        </w:rPr>
        <w:t xml:space="preserve">lna hodnota sumy </w:t>
      </w:r>
      <w:r w:rsidRPr="00F95E61">
        <w:rPr>
          <w:color w:val="000000"/>
        </w:rPr>
        <w:t xml:space="preserve">1000 Sk. </w:t>
      </w:r>
    </w:p>
    <w:p w:rsidR="00EF6B8E" w:rsidRPr="00F95E61" w:rsidP="00EF6B8E">
      <w:pPr>
        <w:pStyle w:val="BodyText"/>
        <w:bidi w:val="0"/>
        <w:spacing w:after="0"/>
        <w:ind w:firstLine="708"/>
        <w:jc w:val="both"/>
        <w:outlineLvl w:val="0"/>
        <w:rPr>
          <w:color w:val="000000"/>
        </w:rPr>
      </w:pPr>
      <w:r w:rsidRPr="00F95E61">
        <w:rPr>
          <w:color w:val="000000"/>
        </w:rPr>
        <w:t>Z toht</w:t>
      </w:r>
      <w:r w:rsidR="00266534">
        <w:rPr>
          <w:rFonts w:hint="default"/>
          <w:color w:val="000000"/>
        </w:rPr>
        <w:t>o hľ</w:t>
      </w:r>
      <w:r w:rsidR="00266534">
        <w:rPr>
          <w:rFonts w:hint="default"/>
          <w:color w:val="000000"/>
        </w:rPr>
        <w:t>adiska sa navrhuje zvýš</w:t>
      </w:r>
      <w:r w:rsidR="00266534">
        <w:rPr>
          <w:rFonts w:hint="default"/>
          <w:color w:val="000000"/>
        </w:rPr>
        <w:t>iť</w:t>
      </w:r>
      <w:r w:rsidR="00266534">
        <w:rPr>
          <w:rFonts w:hint="default"/>
          <w:color w:val="000000"/>
        </w:rPr>
        <w:t xml:space="preserve"> tú</w:t>
      </w:r>
      <w:r w:rsidR="00266534">
        <w:rPr>
          <w:rFonts w:hint="default"/>
          <w:color w:val="000000"/>
        </w:rPr>
        <w:t>to sumu</w:t>
      </w:r>
      <w:r w:rsidRPr="00F95E61">
        <w:rPr>
          <w:color w:val="000000"/>
        </w:rPr>
        <w:t xml:space="preserve"> na 50 euro.</w:t>
      </w:r>
    </w:p>
    <w:p w:rsidR="00EF6B8E" w:rsidRPr="00F95E61" w:rsidP="00EF6B8E">
      <w:pPr>
        <w:pStyle w:val="BodyText"/>
        <w:bidi w:val="0"/>
        <w:spacing w:after="0"/>
        <w:rPr>
          <w:color w:val="000000"/>
        </w:rPr>
      </w:pPr>
    </w:p>
    <w:p w:rsidR="00EF6B8E" w:rsidRPr="00F95E61" w:rsidP="00EF6B8E">
      <w:pPr>
        <w:pStyle w:val="BodyText"/>
        <w:bidi w:val="0"/>
        <w:spacing w:after="0"/>
        <w:outlineLvl w:val="0"/>
        <w:rPr>
          <w:b/>
          <w:color w:val="000000"/>
        </w:rPr>
      </w:pPr>
      <w:r w:rsidR="005A465C">
        <w:rPr>
          <w:b/>
          <w:color w:val="000000"/>
        </w:rPr>
        <w:t>K bodu 125</w:t>
      </w:r>
    </w:p>
    <w:p w:rsidR="00EF6B8E" w:rsidRPr="00F95E61" w:rsidP="00EF6B8E">
      <w:pPr>
        <w:pStyle w:val="BodyText"/>
        <w:bidi w:val="0"/>
        <w:spacing w:after="0"/>
        <w:ind w:firstLine="708"/>
        <w:jc w:val="both"/>
        <w:outlineLvl w:val="0"/>
        <w:rPr>
          <w:rFonts w:hint="default"/>
          <w:color w:val="000000"/>
        </w:rPr>
      </w:pPr>
      <w:r w:rsidRPr="00F95E61">
        <w:rPr>
          <w:rFonts w:hint="default"/>
          <w:color w:val="000000"/>
        </w:rPr>
        <w:t>Legislatí</w:t>
      </w:r>
      <w:r w:rsidRPr="00F95E61">
        <w:rPr>
          <w:rFonts w:hint="default"/>
          <w:color w:val="000000"/>
        </w:rPr>
        <w:t>vna ú</w:t>
      </w:r>
      <w:r w:rsidRPr="00F95E61">
        <w:rPr>
          <w:rFonts w:hint="default"/>
          <w:color w:val="000000"/>
        </w:rPr>
        <w:t>prava vo vzť</w:t>
      </w:r>
      <w:r w:rsidRPr="00F95E61">
        <w:rPr>
          <w:rFonts w:hint="default"/>
          <w:color w:val="000000"/>
        </w:rPr>
        <w:t>ahu k §</w:t>
      </w:r>
      <w:r w:rsidRPr="00F95E61">
        <w:rPr>
          <w:rFonts w:hint="default"/>
          <w:color w:val="000000"/>
        </w:rPr>
        <w:t xml:space="preserve"> 36 ods. 1 (navrhovaný</w:t>
      </w:r>
      <w:r w:rsidRPr="00F95E61">
        <w:rPr>
          <w:rFonts w:hint="default"/>
          <w:color w:val="000000"/>
        </w:rPr>
        <w:t xml:space="preserve"> §</w:t>
      </w:r>
      <w:r w:rsidRPr="00F95E61">
        <w:rPr>
          <w:rFonts w:hint="default"/>
          <w:color w:val="000000"/>
        </w:rPr>
        <w:t xml:space="preserve"> 36).</w:t>
      </w:r>
    </w:p>
    <w:p w:rsidR="00EF6B8E" w:rsidRPr="00F95E61" w:rsidP="00EF6B8E">
      <w:pPr>
        <w:pStyle w:val="BodyText"/>
        <w:bidi w:val="0"/>
        <w:spacing w:after="0"/>
        <w:ind w:firstLine="708"/>
        <w:jc w:val="both"/>
        <w:rPr>
          <w:rFonts w:hint="default"/>
          <w:color w:val="000000"/>
        </w:rPr>
      </w:pPr>
      <w:r w:rsidRPr="00F95E61">
        <w:rPr>
          <w:rFonts w:hint="default"/>
          <w:color w:val="000000"/>
        </w:rPr>
        <w:t>Zá</w:t>
      </w:r>
      <w:r w:rsidRPr="00F95E61">
        <w:rPr>
          <w:rFonts w:hint="default"/>
          <w:color w:val="000000"/>
        </w:rPr>
        <w:t>konní</w:t>
      </w:r>
      <w:r w:rsidRPr="00F95E61">
        <w:rPr>
          <w:rFonts w:hint="default"/>
          <w:color w:val="000000"/>
        </w:rPr>
        <w:t>k prá</w:t>
      </w:r>
      <w:r w:rsidRPr="00F95E61">
        <w:rPr>
          <w:rFonts w:hint="default"/>
          <w:color w:val="000000"/>
        </w:rPr>
        <w:t>ce viaž</w:t>
      </w:r>
      <w:r w:rsidRPr="00F95E61">
        <w:rPr>
          <w:rFonts w:hint="default"/>
          <w:color w:val="000000"/>
        </w:rPr>
        <w:t>e existenciu prá</w:t>
      </w:r>
      <w:r w:rsidRPr="00F95E61">
        <w:rPr>
          <w:rFonts w:hint="default"/>
          <w:color w:val="000000"/>
        </w:rPr>
        <w:t>va na ná</w:t>
      </w:r>
      <w:r w:rsidRPr="00F95E61">
        <w:rPr>
          <w:rFonts w:hint="default"/>
          <w:color w:val="000000"/>
        </w:rPr>
        <w:t>hradu š</w:t>
      </w:r>
      <w:r w:rsidRPr="00F95E61">
        <w:rPr>
          <w:rFonts w:hint="default"/>
          <w:color w:val="000000"/>
        </w:rPr>
        <w:t>kody na odlož</w:t>
      </w:r>
      <w:r w:rsidRPr="00F95E61">
        <w:rPr>
          <w:rFonts w:hint="default"/>
          <w:color w:val="000000"/>
        </w:rPr>
        <w:t>ený</w:t>
      </w:r>
      <w:r w:rsidRPr="00F95E61">
        <w:rPr>
          <w:rFonts w:hint="default"/>
          <w:color w:val="000000"/>
        </w:rPr>
        <w:t xml:space="preserve">ch veciach na </w:t>
      </w:r>
      <w:r w:rsidRPr="00F95E61">
        <w:rPr>
          <w:rFonts w:hint="default"/>
          <w:color w:val="000000"/>
        </w:rPr>
        <w:t>predpoklad, ž</w:t>
      </w:r>
      <w:r w:rsidRPr="00F95E61">
        <w:rPr>
          <w:rFonts w:hint="default"/>
          <w:color w:val="000000"/>
        </w:rPr>
        <w:t>e zamestnanec o š</w:t>
      </w:r>
      <w:r w:rsidRPr="00F95E61">
        <w:rPr>
          <w:rFonts w:hint="default"/>
          <w:color w:val="000000"/>
        </w:rPr>
        <w:t>kode upovedomí</w:t>
      </w:r>
      <w:r w:rsidRPr="00F95E61">
        <w:rPr>
          <w:rFonts w:hint="default"/>
          <w:color w:val="000000"/>
        </w:rPr>
        <w:t xml:space="preserve"> zamestná</w:t>
      </w:r>
      <w:r w:rsidRPr="00F95E61">
        <w:rPr>
          <w:rFonts w:hint="default"/>
          <w:color w:val="000000"/>
        </w:rPr>
        <w:t>vateľ</w:t>
      </w:r>
      <w:r w:rsidRPr="00F95E61">
        <w:rPr>
          <w:rFonts w:hint="default"/>
          <w:color w:val="000000"/>
        </w:rPr>
        <w:t>a bez zbytoč</w:t>
      </w:r>
      <w:r w:rsidRPr="00F95E61">
        <w:rPr>
          <w:rFonts w:hint="default"/>
          <w:color w:val="000000"/>
        </w:rPr>
        <w:t>né</w:t>
      </w:r>
      <w:r w:rsidRPr="00F95E61">
        <w:rPr>
          <w:rFonts w:hint="default"/>
          <w:color w:val="000000"/>
        </w:rPr>
        <w:t>ho odkladu, najneskô</w:t>
      </w:r>
      <w:r w:rsidRPr="00F95E61">
        <w:rPr>
          <w:rFonts w:hint="default"/>
          <w:color w:val="000000"/>
        </w:rPr>
        <w:t>r v </w:t>
      </w:r>
      <w:r w:rsidRPr="00F95E61">
        <w:rPr>
          <w:rFonts w:hint="default"/>
          <w:color w:val="000000"/>
        </w:rPr>
        <w:t>lehote 15 dní</w:t>
      </w:r>
      <w:r w:rsidRPr="00F95E61">
        <w:rPr>
          <w:rFonts w:hint="default"/>
          <w:color w:val="000000"/>
        </w:rPr>
        <w:t xml:space="preserve"> odo dň</w:t>
      </w:r>
      <w:r w:rsidRPr="00F95E61">
        <w:rPr>
          <w:rFonts w:hint="default"/>
          <w:color w:val="000000"/>
        </w:rPr>
        <w:t>a, kedy sa o š</w:t>
      </w:r>
      <w:r w:rsidRPr="00F95E61">
        <w:rPr>
          <w:rFonts w:hint="default"/>
          <w:color w:val="000000"/>
        </w:rPr>
        <w:t xml:space="preserve">kode dozvedel. </w:t>
      </w:r>
    </w:p>
    <w:p w:rsidR="00EF6B8E" w:rsidRPr="00F95E61" w:rsidP="00EF6B8E">
      <w:pPr>
        <w:pStyle w:val="BodyText"/>
        <w:bidi w:val="0"/>
        <w:spacing w:after="0"/>
        <w:ind w:firstLine="708"/>
        <w:jc w:val="both"/>
        <w:rPr>
          <w:rFonts w:hint="default"/>
          <w:color w:val="000000"/>
        </w:rPr>
      </w:pPr>
      <w:r w:rsidRPr="00F95E61">
        <w:rPr>
          <w:rFonts w:hint="default"/>
          <w:color w:val="000000"/>
        </w:rPr>
        <w:t>Ide o prekluzí</w:t>
      </w:r>
      <w:r w:rsidRPr="00F95E61">
        <w:rPr>
          <w:rFonts w:hint="default"/>
          <w:color w:val="000000"/>
        </w:rPr>
        <w:t>vnu lehotu, ktorej uplynutí</w:t>
      </w:r>
      <w:r w:rsidRPr="00F95E61">
        <w:rPr>
          <w:rFonts w:hint="default"/>
          <w:color w:val="000000"/>
        </w:rPr>
        <w:t>m prá</w:t>
      </w:r>
      <w:r w:rsidRPr="00F95E61">
        <w:rPr>
          <w:rFonts w:hint="default"/>
          <w:color w:val="000000"/>
        </w:rPr>
        <w:t>vo na ná</w:t>
      </w:r>
      <w:r w:rsidRPr="00F95E61">
        <w:rPr>
          <w:rFonts w:hint="default"/>
          <w:color w:val="000000"/>
        </w:rPr>
        <w:t>hradu š</w:t>
      </w:r>
      <w:r w:rsidRPr="00F95E61">
        <w:rPr>
          <w:rFonts w:hint="default"/>
          <w:color w:val="000000"/>
        </w:rPr>
        <w:t>kody na odlož</w:t>
      </w:r>
      <w:r w:rsidRPr="00F95E61">
        <w:rPr>
          <w:rFonts w:hint="default"/>
          <w:color w:val="000000"/>
        </w:rPr>
        <w:t>ený</w:t>
      </w:r>
      <w:r w:rsidRPr="00F95E61">
        <w:rPr>
          <w:rFonts w:hint="default"/>
          <w:color w:val="000000"/>
        </w:rPr>
        <w:t>ch veciach zaniká</w:t>
      </w:r>
      <w:r w:rsidRPr="00F95E61">
        <w:rPr>
          <w:rFonts w:hint="default"/>
          <w:color w:val="000000"/>
        </w:rPr>
        <w:t>, a to v </w:t>
      </w:r>
      <w:r w:rsidRPr="00F95E61">
        <w:rPr>
          <w:rFonts w:hint="default"/>
          <w:color w:val="000000"/>
        </w:rPr>
        <w:t>spojení</w:t>
      </w:r>
      <w:r w:rsidRPr="00F95E61">
        <w:rPr>
          <w:rFonts w:hint="default"/>
          <w:color w:val="000000"/>
        </w:rPr>
        <w:t xml:space="preserve"> s §</w:t>
      </w:r>
      <w:r w:rsidRPr="00F95E61">
        <w:rPr>
          <w:rFonts w:hint="default"/>
          <w:color w:val="000000"/>
        </w:rPr>
        <w:t xml:space="preserve"> 36 ods. 1 Zá</w:t>
      </w:r>
      <w:r w:rsidRPr="00F95E61">
        <w:rPr>
          <w:rFonts w:hint="default"/>
          <w:color w:val="000000"/>
        </w:rPr>
        <w:t>konní</w:t>
      </w:r>
      <w:r w:rsidRPr="00F95E61">
        <w:rPr>
          <w:rFonts w:hint="default"/>
          <w:color w:val="000000"/>
        </w:rPr>
        <w:t>ka prá</w:t>
      </w:r>
      <w:r w:rsidRPr="00F95E61">
        <w:rPr>
          <w:rFonts w:hint="default"/>
          <w:color w:val="000000"/>
        </w:rPr>
        <w:t xml:space="preserve">ce. </w:t>
      </w:r>
    </w:p>
    <w:p w:rsidR="00EF6B8E" w:rsidRPr="00F95E61" w:rsidP="00EF6B8E">
      <w:pPr>
        <w:autoSpaceDE w:val="0"/>
        <w:autoSpaceDN w:val="0"/>
        <w:bidi w:val="0"/>
        <w:adjustRightInd w:val="0"/>
        <w:jc w:val="both"/>
        <w:rPr>
          <w:rFonts w:ascii="Times New Roman" w:hAnsi="Times New Roman"/>
          <w:color w:val="000000"/>
        </w:rPr>
      </w:pPr>
    </w:p>
    <w:p w:rsidR="00EF6B8E" w:rsidRPr="00F95E61" w:rsidP="00EF6B8E">
      <w:pPr>
        <w:autoSpaceDE w:val="0"/>
        <w:autoSpaceDN w:val="0"/>
        <w:bidi w:val="0"/>
        <w:adjustRightInd w:val="0"/>
        <w:jc w:val="both"/>
        <w:outlineLvl w:val="0"/>
        <w:rPr>
          <w:rFonts w:ascii="Times New Roman" w:hAnsi="Times New Roman"/>
          <w:b/>
          <w:color w:val="000000"/>
        </w:rPr>
      </w:pPr>
      <w:r w:rsidR="005A465C">
        <w:rPr>
          <w:rFonts w:ascii="Times New Roman" w:hAnsi="Times New Roman"/>
          <w:b/>
          <w:color w:val="000000"/>
        </w:rPr>
        <w:t>K bodu 126</w:t>
      </w:r>
    </w:p>
    <w:p w:rsidR="00EF6B8E" w:rsidRPr="00F95E61" w:rsidP="00EF6B8E">
      <w:pPr>
        <w:bidi w:val="0"/>
        <w:ind w:firstLine="708"/>
        <w:jc w:val="both"/>
        <w:rPr>
          <w:rFonts w:ascii="Times New Roman" w:hAnsi="Times New Roman"/>
          <w:b/>
          <w:color w:val="000000"/>
        </w:rPr>
      </w:pPr>
      <w:r w:rsidRPr="00F95E61">
        <w:rPr>
          <w:rFonts w:ascii="Times New Roman" w:hAnsi="Times New Roman"/>
          <w:color w:val="000000"/>
        </w:rPr>
        <w:t xml:space="preserve">V § 220 ods. 1 sa navrhuje do pojmu plnenie pracovných úloh a priama súvislosť s ním doplniť výkon pracovných povinností, ktoré vyplývajú z dohôd o prácach vykonávaných mimo pracovného pomeru, pretože zamestnanec, ktorý so zamestnávateľom uzatvoril dohodu o prácach vykonávaných mimo pracovného pomeru (t.j. dohodu o vykonaní práce, dohodu o pracovnej činnosti alebo dohodu o brigádnickej práci študentov) zodpovedá za škodu spôsobenú zavineným porušením povinností pri výkone práce alebo v priamej súvislosti s výkonom tejto práce rovnako ako zamestnanec v pracovnom pomere a taktiež zamestnávateľ zodpovedá zamestnancovi za škodu, ktorú utrpel pri výkone práce podľa uzatvorenej dohody alebo v priamej súvislosti s ním, rovnako ako zamestnancom v pracovnom pomere. </w:t>
      </w:r>
      <w:r w:rsidRPr="00F95E61">
        <w:rPr>
          <w:rFonts w:ascii="Times New Roman" w:hAnsi="Times New Roman"/>
          <w:b/>
          <w:color w:val="000000"/>
        </w:rPr>
        <w:t xml:space="preserve">  </w:t>
      </w:r>
    </w:p>
    <w:p w:rsidR="00DC1672" w:rsidRPr="00F95E61" w:rsidP="00EF6B8E">
      <w:pPr>
        <w:autoSpaceDE w:val="0"/>
        <w:autoSpaceDN w:val="0"/>
        <w:bidi w:val="0"/>
        <w:adjustRightInd w:val="0"/>
        <w:jc w:val="both"/>
        <w:rPr>
          <w:rFonts w:ascii="Times New Roman" w:hAnsi="Times New Roman"/>
          <w:color w:val="000000"/>
        </w:rPr>
      </w:pPr>
    </w:p>
    <w:p w:rsidR="00EF6B8E" w:rsidRPr="00F95E61" w:rsidP="00EF6B8E">
      <w:pPr>
        <w:bidi w:val="0"/>
        <w:jc w:val="both"/>
        <w:outlineLvl w:val="0"/>
        <w:rPr>
          <w:rFonts w:ascii="Times New Roman" w:hAnsi="Times New Roman"/>
          <w:b/>
          <w:color w:val="000000"/>
        </w:rPr>
      </w:pPr>
      <w:r w:rsidR="005A465C">
        <w:rPr>
          <w:rFonts w:ascii="Times New Roman" w:hAnsi="Times New Roman"/>
          <w:b/>
          <w:color w:val="000000"/>
        </w:rPr>
        <w:t>K bodu 127</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 xml:space="preserve">V § 223 ods. 1 sa navrhuje výslovne zakotviť, že na pracovnoprávne vzťahy založené dohodami o prácach vykonávaných mimo pracovného pomeru sa vzťahujú ustanovenia o ochrane práce. </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Aj v súčasnosti sa na zamestnávateľa vzťahuje povinnosť dodržiavať ustanovenia o ochrane práce (BOZP), ak ide o výkon prác na základe dohôd o prácach vykonávaných mimo pracovného pomeru. Z tohto hľadiska ide o legislatívno-technické zosúladenie so súčasným stavom.</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 xml:space="preserve">Navrhované ustanovenie sa zosúlaďuje aj so zákonom č. 124/2006 Z. z. o bezpečnosti a ochrane zdravia pri práci a o zmene a doplnení niektorých zákonov. </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Zákon o bezpečnosti a ochrane zdravia pri práci sa vzťahuje na zamestnávateľov, ktorí  zamestnávajú fyzickú osobu v pracovnoprávnom vzťahu, to znamená, že aj na základe dohôd o prácach vykonávaných mimo pracovného pomeru.</w:t>
      </w:r>
    </w:p>
    <w:p w:rsidR="00EF6B8E" w:rsidP="00EF6B8E">
      <w:pPr>
        <w:autoSpaceDE w:val="0"/>
        <w:autoSpaceDN w:val="0"/>
        <w:bidi w:val="0"/>
        <w:adjustRightInd w:val="0"/>
        <w:jc w:val="both"/>
        <w:rPr>
          <w:rFonts w:ascii="Times New Roman" w:hAnsi="Times New Roman"/>
          <w:b/>
          <w:bCs/>
          <w:color w:val="000000"/>
        </w:rPr>
      </w:pPr>
    </w:p>
    <w:p w:rsidR="00DC1672" w:rsidP="00EF6B8E">
      <w:pPr>
        <w:autoSpaceDE w:val="0"/>
        <w:autoSpaceDN w:val="0"/>
        <w:bidi w:val="0"/>
        <w:adjustRightInd w:val="0"/>
        <w:jc w:val="both"/>
        <w:rPr>
          <w:rFonts w:ascii="Times New Roman" w:hAnsi="Times New Roman"/>
          <w:b/>
          <w:bCs/>
          <w:color w:val="000000"/>
        </w:rPr>
      </w:pPr>
    </w:p>
    <w:p w:rsidR="00DC1672" w:rsidRPr="00F95E61" w:rsidP="00EF6B8E">
      <w:pPr>
        <w:autoSpaceDE w:val="0"/>
        <w:autoSpaceDN w:val="0"/>
        <w:bidi w:val="0"/>
        <w:adjustRightInd w:val="0"/>
        <w:jc w:val="both"/>
        <w:rPr>
          <w:rFonts w:ascii="Times New Roman" w:hAnsi="Times New Roman"/>
          <w:b/>
          <w:bCs/>
          <w:color w:val="000000"/>
        </w:rPr>
      </w:pPr>
    </w:p>
    <w:p w:rsidR="00EF6B8E" w:rsidRPr="00F95E61" w:rsidP="00EF6B8E">
      <w:pPr>
        <w:autoSpaceDE w:val="0"/>
        <w:autoSpaceDN w:val="0"/>
        <w:bidi w:val="0"/>
        <w:adjustRightInd w:val="0"/>
        <w:jc w:val="both"/>
        <w:outlineLvl w:val="0"/>
        <w:rPr>
          <w:rFonts w:ascii="Times New Roman" w:hAnsi="Times New Roman"/>
          <w:b/>
          <w:bCs/>
          <w:color w:val="000000"/>
        </w:rPr>
      </w:pPr>
      <w:r w:rsidR="005A465C">
        <w:rPr>
          <w:rFonts w:ascii="Times New Roman" w:hAnsi="Times New Roman"/>
          <w:b/>
          <w:bCs/>
          <w:color w:val="000000"/>
        </w:rPr>
        <w:t>K bodu 128</w:t>
      </w:r>
    </w:p>
    <w:p w:rsidR="00EF6B8E" w:rsidRPr="00F95E61" w:rsidP="00EF6B8E">
      <w:pPr>
        <w:autoSpaceDE w:val="0"/>
        <w:autoSpaceDN w:val="0"/>
        <w:bidi w:val="0"/>
        <w:adjustRightInd w:val="0"/>
        <w:jc w:val="both"/>
        <w:rPr>
          <w:rFonts w:ascii="Times New Roman" w:hAnsi="Times New Roman"/>
          <w:bCs/>
          <w:color w:val="000000"/>
        </w:rPr>
      </w:pPr>
      <w:r w:rsidRPr="00F95E61">
        <w:rPr>
          <w:rFonts w:ascii="Times New Roman" w:hAnsi="Times New Roman"/>
          <w:b/>
          <w:bCs/>
          <w:color w:val="000000"/>
        </w:rPr>
        <w:tab/>
      </w:r>
      <w:r w:rsidRPr="00F95E61">
        <w:rPr>
          <w:rFonts w:ascii="Times New Roman" w:hAnsi="Times New Roman"/>
          <w:bCs/>
          <w:color w:val="000000"/>
        </w:rPr>
        <w:t>V § 224 ods. 1 sa navrhuje vložiť</w:t>
      </w:r>
      <w:r w:rsidR="003E2ACD">
        <w:rPr>
          <w:rFonts w:ascii="Times New Roman" w:hAnsi="Times New Roman"/>
          <w:bCs/>
          <w:color w:val="000000"/>
        </w:rPr>
        <w:t xml:space="preserve"> nové písmeno e), ktorým sa navrhuje zaviesť</w:t>
      </w:r>
      <w:r w:rsidRPr="00F95E61">
        <w:rPr>
          <w:rFonts w:ascii="Times New Roman" w:hAnsi="Times New Roman"/>
          <w:bCs/>
          <w:color w:val="000000"/>
        </w:rPr>
        <w:t xml:space="preserve"> analogická informačná povinnosť pre zamestnanca, ktorý vykonáva jednu z dohôd o prácach vykonávaných mimo pracovného pomeru</w:t>
      </w:r>
      <w:r w:rsidR="00994CD6">
        <w:rPr>
          <w:rFonts w:ascii="Times New Roman" w:hAnsi="Times New Roman"/>
          <w:bCs/>
          <w:color w:val="000000"/>
        </w:rPr>
        <w:t>,</w:t>
      </w:r>
      <w:r w:rsidRPr="00F95E61">
        <w:rPr>
          <w:rFonts w:ascii="Times New Roman" w:hAnsi="Times New Roman"/>
          <w:bCs/>
          <w:color w:val="000000"/>
        </w:rPr>
        <w:t xml:space="preserve"> ako je povinnosť zamestnanca v pracovnom pomere podľa navrhovaného § 81 písm. g).</w:t>
      </w:r>
    </w:p>
    <w:p w:rsidR="00EF6B8E" w:rsidRPr="00F95E61" w:rsidP="00EF6B8E">
      <w:pPr>
        <w:autoSpaceDE w:val="0"/>
        <w:autoSpaceDN w:val="0"/>
        <w:bidi w:val="0"/>
        <w:adjustRightInd w:val="0"/>
        <w:jc w:val="both"/>
        <w:rPr>
          <w:rFonts w:ascii="Times New Roman" w:hAnsi="Times New Roman"/>
          <w:b/>
          <w:bCs/>
          <w:color w:val="000000"/>
        </w:rPr>
      </w:pPr>
    </w:p>
    <w:p w:rsidR="00EF6B8E" w:rsidRPr="00F95E61" w:rsidP="00EF6B8E">
      <w:pPr>
        <w:autoSpaceDE w:val="0"/>
        <w:autoSpaceDN w:val="0"/>
        <w:bidi w:val="0"/>
        <w:adjustRightInd w:val="0"/>
        <w:jc w:val="both"/>
        <w:outlineLvl w:val="0"/>
        <w:rPr>
          <w:rFonts w:ascii="Times New Roman" w:hAnsi="Times New Roman"/>
          <w:b/>
          <w:color w:val="000000"/>
        </w:rPr>
      </w:pPr>
      <w:r w:rsidR="005A465C">
        <w:rPr>
          <w:rFonts w:ascii="Times New Roman" w:hAnsi="Times New Roman"/>
          <w:b/>
          <w:color w:val="000000"/>
        </w:rPr>
        <w:t>K bodu 129</w:t>
      </w:r>
    </w:p>
    <w:p w:rsidR="00EF6B8E" w:rsidRPr="00F95E61" w:rsidP="00EF6B8E">
      <w:pPr>
        <w:autoSpaceDE w:val="0"/>
        <w:autoSpaceDN w:val="0"/>
        <w:bidi w:val="0"/>
        <w:adjustRightInd w:val="0"/>
        <w:ind w:firstLine="708"/>
        <w:jc w:val="both"/>
        <w:rPr>
          <w:rFonts w:ascii="Times New Roman" w:hAnsi="Times New Roman"/>
          <w:color w:val="000000"/>
        </w:rPr>
      </w:pPr>
      <w:r w:rsidRPr="00F95E61">
        <w:rPr>
          <w:rFonts w:ascii="Times New Roman" w:hAnsi="Times New Roman"/>
          <w:color w:val="000000"/>
        </w:rPr>
        <w:t>§ 224 ods. 3 sa navrhuje upraviť v súvislosti s nariadením vlády č. 272/2004 Z. z., ktorým sa ustanovuje zoznam prác a pracovísk, ktoré sú zakázané tehotným ženám, matkám do konca deviateho mesiaca po pôrode a dojčiacim ženám, zoznam prác a pracovísk spojených so špecifickým rizikom pre tehotné ženy, matky do konca deviateho mesiaca po pôrode a pre dojčiace ženy, a ktorým sa ustanovujú niektoré povinnosti zamestnávateľom pri zamestnávaní týchto žien.</w:t>
      </w:r>
    </w:p>
    <w:p w:rsidR="00EF6B8E" w:rsidRPr="00F95E61" w:rsidP="00EF6B8E">
      <w:pPr>
        <w:autoSpaceDE w:val="0"/>
        <w:autoSpaceDN w:val="0"/>
        <w:bidi w:val="0"/>
        <w:adjustRightInd w:val="0"/>
        <w:ind w:firstLine="708"/>
        <w:jc w:val="both"/>
        <w:rPr>
          <w:rFonts w:ascii="Times New Roman" w:hAnsi="Times New Roman"/>
          <w:color w:val="000000"/>
        </w:rPr>
      </w:pPr>
    </w:p>
    <w:p w:rsidR="00EF6B8E" w:rsidRPr="00F95E61" w:rsidP="00EF6B8E">
      <w:pPr>
        <w:bidi w:val="0"/>
        <w:jc w:val="both"/>
        <w:outlineLvl w:val="0"/>
        <w:rPr>
          <w:rFonts w:ascii="Times New Roman" w:hAnsi="Times New Roman"/>
          <w:b/>
          <w:color w:val="000000"/>
        </w:rPr>
      </w:pPr>
      <w:r w:rsidR="005A465C">
        <w:rPr>
          <w:rFonts w:ascii="Times New Roman" w:hAnsi="Times New Roman"/>
          <w:b/>
          <w:color w:val="000000"/>
        </w:rPr>
        <w:t xml:space="preserve">K bodom </w:t>
      </w:r>
      <w:smartTag w:uri="urn:schemas-microsoft-com:office:smarttags" w:element="metricconverter">
        <w:smartTagPr>
          <w:attr w:name="ProductID" w:val="130 a"/>
        </w:smartTagPr>
        <w:r w:rsidR="005A465C">
          <w:rPr>
            <w:rFonts w:ascii="Times New Roman" w:hAnsi="Times New Roman"/>
            <w:b/>
            <w:color w:val="000000"/>
          </w:rPr>
          <w:t>130 a</w:t>
        </w:r>
      </w:smartTag>
      <w:r w:rsidR="005A465C">
        <w:rPr>
          <w:rFonts w:ascii="Times New Roman" w:hAnsi="Times New Roman"/>
          <w:b/>
          <w:color w:val="000000"/>
        </w:rPr>
        <w:t xml:space="preserve"> 131</w:t>
      </w:r>
    </w:p>
    <w:p w:rsidR="00EF6B8E" w:rsidRPr="00F95E61" w:rsidP="00EF6B8E">
      <w:pPr>
        <w:bidi w:val="0"/>
        <w:jc w:val="both"/>
        <w:rPr>
          <w:rFonts w:ascii="Times New Roman" w:hAnsi="Times New Roman"/>
          <w:color w:val="000000"/>
        </w:rPr>
      </w:pPr>
      <w:r w:rsidRPr="00F95E61">
        <w:rPr>
          <w:rFonts w:ascii="Times New Roman" w:hAnsi="Times New Roman"/>
          <w:b/>
          <w:color w:val="000000"/>
        </w:rPr>
        <w:tab/>
      </w:r>
      <w:r w:rsidRPr="00F95E61">
        <w:rPr>
          <w:rFonts w:ascii="Times New Roman" w:hAnsi="Times New Roman"/>
          <w:color w:val="000000"/>
        </w:rPr>
        <w:t>Navrhuje sa upraviť § 226 ods. 1 a 2 tak, aby bolo zreteľné, že na jednu dohodu o vykonaní práce možno v kalendárnom roku odpracovať najviac 350 hodín.</w:t>
      </w:r>
    </w:p>
    <w:p w:rsidR="00EF6B8E" w:rsidRPr="00F95E61" w:rsidP="00EF6B8E">
      <w:pPr>
        <w:bidi w:val="0"/>
        <w:jc w:val="both"/>
        <w:rPr>
          <w:rFonts w:ascii="Times New Roman" w:hAnsi="Times New Roman"/>
          <w:b/>
          <w:color w:val="000000"/>
        </w:rPr>
      </w:pPr>
    </w:p>
    <w:p w:rsidR="00EF6B8E" w:rsidRPr="00F95E61" w:rsidP="00EF6B8E">
      <w:pPr>
        <w:bidi w:val="0"/>
        <w:jc w:val="both"/>
        <w:outlineLvl w:val="0"/>
        <w:rPr>
          <w:rFonts w:ascii="Times New Roman" w:hAnsi="Times New Roman"/>
          <w:b/>
          <w:color w:val="000000"/>
        </w:rPr>
      </w:pPr>
      <w:r w:rsidRPr="00F95E61">
        <w:rPr>
          <w:rFonts w:ascii="Times New Roman" w:hAnsi="Times New Roman"/>
          <w:b/>
          <w:color w:val="000000"/>
        </w:rPr>
        <w:t>K</w:t>
      </w:r>
      <w:r w:rsidR="005A465C">
        <w:rPr>
          <w:rFonts w:ascii="Times New Roman" w:hAnsi="Times New Roman"/>
          <w:b/>
          <w:color w:val="000000"/>
        </w:rPr>
        <w:t> bodu 132</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V § 228 ods. 2 sa navrhuje ustanoviť, aby v prípade, ak sa dohoda uzatvára v období od skončenia štúdia na strednej škole alebo od skončenia letného semestra na vysokej škole najneskôr do konca októbra rovnakého kalendárneho roka</w:t>
      </w:r>
      <w:r w:rsidR="003E2ACD">
        <w:rPr>
          <w:rFonts w:ascii="Times New Roman" w:hAnsi="Times New Roman"/>
          <w:color w:val="000000"/>
        </w:rPr>
        <w:t>,</w:t>
      </w:r>
      <w:r w:rsidRPr="00F95E61">
        <w:rPr>
          <w:rFonts w:ascii="Times New Roman" w:hAnsi="Times New Roman"/>
          <w:color w:val="000000"/>
        </w:rPr>
        <w:t xml:space="preserve"> nemusel študent (žiak) predkladať zamestnávateľovi potvrdenie štatútu študenta. </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Navrhovaná úprava sa dopĺňa na základe požiadaviek aplikačnej praxe. Študenti v období prázdnin nemôžu zamestnávateľovi predložiť potvrdenie štatútu študenta na účely dohody o brigádnickej práci študentov, pretože potvrdenie štatútu študenta im školy vydajú až vtedy, ak sa zapíšu na štúdium  na vysokej škole.</w:t>
      </w:r>
    </w:p>
    <w:p w:rsidR="00EF6B8E" w:rsidRPr="00F95E61" w:rsidP="00EF6B8E">
      <w:pPr>
        <w:bidi w:val="0"/>
        <w:jc w:val="both"/>
        <w:rPr>
          <w:rFonts w:ascii="Times New Roman" w:hAnsi="Times New Roman"/>
          <w:color w:val="000000"/>
        </w:rPr>
      </w:pPr>
    </w:p>
    <w:p w:rsidR="00EF6B8E" w:rsidRPr="00F95E61" w:rsidP="00EF6B8E">
      <w:pPr>
        <w:bidi w:val="0"/>
        <w:jc w:val="both"/>
        <w:outlineLvl w:val="0"/>
        <w:rPr>
          <w:rFonts w:ascii="Times New Roman" w:hAnsi="Times New Roman"/>
          <w:b/>
          <w:color w:val="000000"/>
        </w:rPr>
      </w:pPr>
      <w:r w:rsidRPr="00F95E61">
        <w:rPr>
          <w:rFonts w:ascii="Times New Roman" w:hAnsi="Times New Roman"/>
          <w:b/>
          <w:color w:val="000000"/>
        </w:rPr>
        <w:t>K bodu 1</w:t>
      </w:r>
      <w:r w:rsidR="005A465C">
        <w:rPr>
          <w:rFonts w:ascii="Times New Roman" w:hAnsi="Times New Roman"/>
          <w:b/>
          <w:color w:val="000000"/>
        </w:rPr>
        <w:t>33</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 xml:space="preserve">V § 229 ods. 7 sa navrhuje zakotviť vyvážená úprava pôsobnosti zástupcov zamestnancov, ak na pracovisku popri sebe pôsobí odborová organizácia a zamestnanecká rada. </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 xml:space="preserve">U zamestnávateľa, u ktorého nepôsobí odborová organizácia, má všetky kompetencie zamestnanecká rada s výnimkou kolektívneho vyjednávania.   </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 xml:space="preserve">U zamestnávateľa, u ktorého pôsobí len odborová organizácia, má odborová organizácia všetky kompetencie podľa § 229 ods. 4. </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U zamestnávateľa, kde popri sebe pôsobia odborová organizácia a zamestnanecká rada</w:t>
      </w:r>
      <w:r w:rsidR="00266534">
        <w:rPr>
          <w:rFonts w:ascii="Times New Roman" w:hAnsi="Times New Roman"/>
          <w:color w:val="000000"/>
        </w:rPr>
        <w:t>,</w:t>
      </w:r>
      <w:r w:rsidRPr="00F95E61">
        <w:rPr>
          <w:rFonts w:ascii="Times New Roman" w:hAnsi="Times New Roman"/>
          <w:color w:val="000000"/>
        </w:rPr>
        <w:t xml:space="preserve"> patrí odborovej organizácii právo na kolektívne vyjednávanie</w:t>
      </w:r>
      <w:r>
        <w:rPr>
          <w:rFonts w:ascii="Times New Roman" w:hAnsi="Times New Roman"/>
          <w:color w:val="000000"/>
        </w:rPr>
        <w:t xml:space="preserve"> (to zahŕňa aj právo dohodnúť si rozsah prerokovania a spolurozhodovania)</w:t>
      </w:r>
      <w:r w:rsidRPr="00F95E61">
        <w:rPr>
          <w:rFonts w:ascii="Times New Roman" w:hAnsi="Times New Roman"/>
          <w:color w:val="000000"/>
        </w:rPr>
        <w:t>, právo na kontrolu plnenia záväzkov vyplývajúcich z kolektívnych zmlúv, právo na informácie, právo na</w:t>
      </w:r>
      <w:r>
        <w:rPr>
          <w:rFonts w:ascii="Times New Roman" w:hAnsi="Times New Roman"/>
          <w:color w:val="000000"/>
        </w:rPr>
        <w:t xml:space="preserve"> kontrolnú činnosť podľa § 149 </w:t>
      </w:r>
      <w:r w:rsidRPr="00F95E61">
        <w:rPr>
          <w:rFonts w:ascii="Times New Roman" w:hAnsi="Times New Roman"/>
          <w:color w:val="000000"/>
        </w:rPr>
        <w:t>a zamestnaneckej rade patrí právo na informá</w:t>
      </w:r>
      <w:r>
        <w:rPr>
          <w:rFonts w:ascii="Times New Roman" w:hAnsi="Times New Roman"/>
          <w:color w:val="000000"/>
        </w:rPr>
        <w:t>cie a  právo na kontrolnú činnosť. Zároveň je</w:t>
      </w:r>
      <w:r w:rsidR="00266534">
        <w:rPr>
          <w:rFonts w:ascii="Times New Roman" w:hAnsi="Times New Roman"/>
          <w:color w:val="000000"/>
        </w:rPr>
        <w:t>j</w:t>
      </w:r>
      <w:r>
        <w:rPr>
          <w:rFonts w:ascii="Times New Roman" w:hAnsi="Times New Roman"/>
          <w:color w:val="000000"/>
        </w:rPr>
        <w:t xml:space="preserve"> patrí právo na prerokovanie a spolurozhodovanie (v rozsahu, v ktorom toto prá</w:t>
      </w:r>
      <w:r w:rsidR="00994CD6">
        <w:rPr>
          <w:rFonts w:ascii="Times New Roman" w:hAnsi="Times New Roman"/>
          <w:color w:val="000000"/>
        </w:rPr>
        <w:t>vo nepatrí odborovej organizácii</w:t>
      </w:r>
      <w:r>
        <w:rPr>
          <w:rFonts w:ascii="Times New Roman" w:hAnsi="Times New Roman"/>
          <w:color w:val="000000"/>
        </w:rPr>
        <w:t>).</w:t>
      </w:r>
    </w:p>
    <w:p w:rsidR="005A465C" w:rsidRPr="00F95E61" w:rsidP="00EF6B8E">
      <w:pPr>
        <w:bidi w:val="0"/>
        <w:ind w:firstLine="708"/>
        <w:jc w:val="both"/>
        <w:rPr>
          <w:rFonts w:ascii="Times New Roman" w:hAnsi="Times New Roman"/>
          <w:color w:val="000000"/>
        </w:rPr>
      </w:pPr>
    </w:p>
    <w:p w:rsidR="00EF6B8E" w:rsidRPr="00F95E61" w:rsidP="00EF6B8E">
      <w:pPr>
        <w:bidi w:val="0"/>
        <w:jc w:val="both"/>
        <w:outlineLvl w:val="0"/>
        <w:rPr>
          <w:rFonts w:ascii="Times New Roman" w:hAnsi="Times New Roman"/>
          <w:b/>
          <w:color w:val="000000"/>
        </w:rPr>
      </w:pPr>
      <w:r w:rsidR="005A465C">
        <w:rPr>
          <w:rFonts w:ascii="Times New Roman" w:hAnsi="Times New Roman"/>
          <w:b/>
          <w:color w:val="000000"/>
        </w:rPr>
        <w:t>K bodu</w:t>
      </w:r>
      <w:r w:rsidRPr="00F95E61">
        <w:rPr>
          <w:rFonts w:ascii="Times New Roman" w:hAnsi="Times New Roman"/>
          <w:b/>
          <w:color w:val="000000"/>
        </w:rPr>
        <w:t xml:space="preserve"> </w:t>
      </w:r>
      <w:r w:rsidR="005A465C">
        <w:rPr>
          <w:rFonts w:ascii="Times New Roman" w:hAnsi="Times New Roman"/>
          <w:b/>
          <w:color w:val="000000"/>
        </w:rPr>
        <w:t>134</w:t>
      </w:r>
    </w:p>
    <w:p w:rsidR="00EF6B8E" w:rsidRPr="00F95E61" w:rsidP="00EF6B8E">
      <w:pPr>
        <w:bidi w:val="0"/>
        <w:jc w:val="both"/>
        <w:rPr>
          <w:rFonts w:ascii="Times New Roman" w:hAnsi="Times New Roman"/>
          <w:color w:val="000000"/>
        </w:rPr>
      </w:pPr>
      <w:r w:rsidRPr="00F95E61">
        <w:rPr>
          <w:rFonts w:ascii="Times New Roman" w:hAnsi="Times New Roman"/>
          <w:color w:val="000000"/>
        </w:rPr>
        <w:tab/>
        <w:t>V § 231 sa navrhuje zmeniť tak, aby sa umožnilo v kolektívnej zmluve flexibilnejšie dohodnúť niektoré práva, povinnosti a pracovné podmienky podľa tohto zákona.</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Uplatnia sa spravidla dve základné pravidlá (v niektorých prípadoch nebude dohoda v pracovnej zmluve potrebná).</w:t>
      </w:r>
    </w:p>
    <w:p w:rsidR="00EF6B8E" w:rsidRPr="00F95E61" w:rsidP="00EF6B8E">
      <w:pPr>
        <w:bidi w:val="0"/>
        <w:jc w:val="both"/>
        <w:rPr>
          <w:rFonts w:ascii="Times New Roman" w:hAnsi="Times New Roman"/>
          <w:color w:val="000000"/>
        </w:rPr>
      </w:pP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Prvé pravidlo: Zákonník práce právnou normou (ustanovením) splnomocní sociálnych partnerov, aby si v kolektívnej zmluve mohli</w:t>
      </w:r>
      <w:r w:rsidR="0056512B">
        <w:rPr>
          <w:rFonts w:ascii="Times New Roman" w:hAnsi="Times New Roman"/>
          <w:color w:val="000000"/>
        </w:rPr>
        <w:t xml:space="preserve"> upraviť právne vzťahy aj inak </w:t>
      </w:r>
      <w:r w:rsidRPr="00F95E61">
        <w:rPr>
          <w:rFonts w:ascii="Times New Roman" w:hAnsi="Times New Roman"/>
          <w:color w:val="000000"/>
        </w:rPr>
        <w:t>odchylne ako ich upravuje tento zákon</w:t>
      </w:r>
      <w:r w:rsidR="0056512B">
        <w:rPr>
          <w:rFonts w:ascii="Times New Roman" w:hAnsi="Times New Roman"/>
          <w:color w:val="000000"/>
        </w:rPr>
        <w:t>, v prípadoch, ak u zamestnávateľa nepôsobia odbory.</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 xml:space="preserve">Ide o výnimku </w:t>
      </w:r>
      <w:r w:rsidR="00266534">
        <w:rPr>
          <w:rFonts w:ascii="Times New Roman" w:hAnsi="Times New Roman"/>
          <w:color w:val="000000"/>
        </w:rPr>
        <w:t>zo</w:t>
      </w:r>
      <w:r w:rsidRPr="00F95E61">
        <w:rPr>
          <w:rFonts w:ascii="Times New Roman" w:hAnsi="Times New Roman"/>
          <w:color w:val="000000"/>
        </w:rPr>
        <w:t xml:space="preserve"> všeobecného pravidla, že kolektívna zmluva upravuje pracovné podmienky len výhodnejšie.</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Zákonník práce umožní, aby si sociálni partneri upravili podmienky odchylne ako ich stanovuje zákon (výhodnejšie alebo inak).</w:t>
      </w:r>
    </w:p>
    <w:p w:rsidR="00EF6B8E" w:rsidRPr="00F95E61" w:rsidP="00EF6B8E">
      <w:pPr>
        <w:bidi w:val="0"/>
        <w:ind w:firstLine="708"/>
        <w:jc w:val="both"/>
        <w:outlineLvl w:val="0"/>
        <w:rPr>
          <w:rFonts w:ascii="Times New Roman" w:hAnsi="Times New Roman"/>
          <w:color w:val="000000"/>
        </w:rPr>
      </w:pPr>
      <w:r w:rsidRPr="00F95E61">
        <w:rPr>
          <w:rFonts w:ascii="Times New Roman" w:hAnsi="Times New Roman"/>
          <w:color w:val="000000"/>
        </w:rPr>
        <w:t>Pôjde o taxatívne vymenované ustanovenia</w:t>
      </w:r>
    </w:p>
    <w:p w:rsidR="00EF6B8E" w:rsidRPr="00F95E61" w:rsidP="00EF6B8E">
      <w:pPr>
        <w:bidi w:val="0"/>
        <w:ind w:firstLine="708"/>
        <w:jc w:val="both"/>
        <w:outlineLvl w:val="0"/>
        <w:rPr>
          <w:rFonts w:ascii="Times New Roman" w:hAnsi="Times New Roman"/>
          <w:color w:val="000000"/>
        </w:rPr>
      </w:pPr>
      <w:r w:rsidRPr="00F95E61">
        <w:rPr>
          <w:rFonts w:ascii="Times New Roman" w:hAnsi="Times New Roman"/>
          <w:color w:val="000000"/>
        </w:rPr>
        <w:t>Zákonník práce stanoví hranice odchýlenia sa kolektívnou zmluvou.</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Druhé pravidlo: Kolektívna zmluva určí vo viacerých prípadoch len rámec možného dojednania pre zmluvné strany v pracovnej zmluve. Konkrétne pracovné podmienky sa budú musieť v rámcoch dojednaných kolektívnou zmluvou dohodnúť v pracovnej zmluve</w:t>
      </w:r>
      <w:r w:rsidR="0050471F">
        <w:rPr>
          <w:rFonts w:ascii="Times New Roman" w:hAnsi="Times New Roman"/>
          <w:color w:val="000000"/>
        </w:rPr>
        <w:t>.</w:t>
      </w:r>
    </w:p>
    <w:p w:rsidR="00EF6B8E" w:rsidRPr="00F95E61" w:rsidP="00EF6B8E">
      <w:pPr>
        <w:bidi w:val="0"/>
        <w:ind w:firstLine="708"/>
        <w:jc w:val="both"/>
        <w:rPr>
          <w:rFonts w:ascii="Times New Roman" w:hAnsi="Times New Roman"/>
          <w:color w:val="000000"/>
        </w:rPr>
      </w:pPr>
      <w:r w:rsidR="0050471F">
        <w:rPr>
          <w:rFonts w:ascii="Times New Roman" w:hAnsi="Times New Roman"/>
          <w:color w:val="000000"/>
        </w:rPr>
        <w:t>Napríklad podľa § 45 ods. 5</w:t>
      </w:r>
      <w:r w:rsidRPr="00F95E61">
        <w:rPr>
          <w:rFonts w:ascii="Times New Roman" w:hAnsi="Times New Roman"/>
          <w:color w:val="000000"/>
        </w:rPr>
        <w:t xml:space="preserve"> </w:t>
      </w:r>
      <w:r w:rsidRPr="00F95E61">
        <w:rPr>
          <w:rFonts w:ascii="Times New Roman" w:hAnsi="Times New Roman"/>
          <w:i/>
          <w:color w:val="000000"/>
        </w:rPr>
        <w:t xml:space="preserve">„v kolektívnej zmluve </w:t>
      </w:r>
      <w:r w:rsidR="0050471F">
        <w:rPr>
          <w:rFonts w:ascii="Times New Roman" w:hAnsi="Times New Roman"/>
          <w:i/>
          <w:color w:val="000000"/>
        </w:rPr>
        <w:t xml:space="preserve">možno odchylne od odseku 1 </w:t>
      </w:r>
      <w:r w:rsidRPr="00F95E61">
        <w:rPr>
          <w:rFonts w:ascii="Times New Roman" w:hAnsi="Times New Roman"/>
          <w:i/>
          <w:color w:val="000000"/>
        </w:rPr>
        <w:t>ustanoviť maximálnu dĺžku skúšobnej doby, ktorú je možné dohodnúť so zamestnancom v pracovnej zmluve, najviac vš</w:t>
      </w:r>
      <w:r w:rsidR="0050471F">
        <w:rPr>
          <w:rFonts w:ascii="Times New Roman" w:hAnsi="Times New Roman"/>
          <w:i/>
          <w:color w:val="000000"/>
        </w:rPr>
        <w:t>ak šesť mesiacov ..</w:t>
      </w:r>
      <w:r w:rsidRPr="00F95E61">
        <w:rPr>
          <w:rFonts w:ascii="Times New Roman" w:hAnsi="Times New Roman"/>
          <w:i/>
          <w:color w:val="000000"/>
        </w:rPr>
        <w:t>.“</w:t>
      </w:r>
    </w:p>
    <w:p w:rsidR="00EF6B8E" w:rsidRPr="00F95E61" w:rsidP="00EF6B8E">
      <w:pPr>
        <w:bidi w:val="0"/>
        <w:jc w:val="both"/>
        <w:rPr>
          <w:rFonts w:ascii="Times New Roman" w:hAnsi="Times New Roman"/>
          <w:color w:val="000000"/>
        </w:rPr>
      </w:pPr>
      <w:r w:rsidRPr="00F95E61">
        <w:rPr>
          <w:rFonts w:ascii="Times New Roman" w:hAnsi="Times New Roman"/>
          <w:color w:val="000000"/>
        </w:rPr>
        <w:tab/>
        <w:t>Prvé pravidlo sa uplatní na základ</w:t>
      </w:r>
      <w:r w:rsidR="0050471F">
        <w:rPr>
          <w:rFonts w:ascii="Times New Roman" w:hAnsi="Times New Roman"/>
          <w:color w:val="000000"/>
        </w:rPr>
        <w:t>e slov „odchylne od odseku 1</w:t>
      </w:r>
      <w:r w:rsidRPr="00F95E61">
        <w:rPr>
          <w:rFonts w:ascii="Times New Roman" w:hAnsi="Times New Roman"/>
          <w:color w:val="000000"/>
        </w:rPr>
        <w:t>“, t.j. inak – maximálna možná dĺžka sa môže v rámcoch daných zákonom (pre dohodu sociálnych partnerov) znížiť (napr. dva mesiace pre niektorých zamestnancov, ak by sa s nimi mohla dojednať trojmesačná skúšobná doba) alebo zvýšiť (napr. štyri mesiace pre niektorých zamestnancov).</w:t>
      </w:r>
    </w:p>
    <w:p w:rsidR="00EF6B8E" w:rsidRPr="00F95E61" w:rsidP="00EF6B8E">
      <w:pPr>
        <w:bidi w:val="0"/>
        <w:jc w:val="both"/>
        <w:rPr>
          <w:rFonts w:ascii="Times New Roman" w:hAnsi="Times New Roman"/>
          <w:color w:val="000000"/>
        </w:rPr>
      </w:pPr>
      <w:r w:rsidRPr="00F95E61">
        <w:rPr>
          <w:rFonts w:ascii="Times New Roman" w:hAnsi="Times New Roman"/>
          <w:color w:val="000000"/>
        </w:rPr>
        <w:tab/>
        <w:t>V tomto prípade sa uplatní aj druhé pravidlo. Druhé pravidlo sa uplatní na základe slov „v pracovnej zmluve“ a na základe § 231 ods. 3.</w:t>
      </w:r>
    </w:p>
    <w:p w:rsidR="00EF6B8E" w:rsidRPr="00F95E61" w:rsidP="00EF6B8E">
      <w:pPr>
        <w:bidi w:val="0"/>
        <w:jc w:val="both"/>
        <w:rPr>
          <w:rFonts w:ascii="Times New Roman" w:hAnsi="Times New Roman"/>
          <w:color w:val="000000"/>
        </w:rPr>
      </w:pPr>
      <w:r w:rsidRPr="00F95E61">
        <w:rPr>
          <w:rFonts w:ascii="Times New Roman" w:hAnsi="Times New Roman"/>
          <w:color w:val="000000"/>
        </w:rPr>
        <w:tab/>
        <w:t>Z tohto hľadiska sa bude dojednanie v pracovnej zmluve pohybovať v rámcoch kolektív</w:t>
      </w:r>
      <w:r w:rsidR="0050471F">
        <w:rPr>
          <w:rFonts w:ascii="Times New Roman" w:hAnsi="Times New Roman"/>
          <w:color w:val="000000"/>
        </w:rPr>
        <w:t>nej zmluvy</w:t>
      </w:r>
      <w:r w:rsidRPr="00F95E61">
        <w:rPr>
          <w:rFonts w:ascii="Times New Roman" w:hAnsi="Times New Roman"/>
          <w:color w:val="000000"/>
        </w:rPr>
        <w:t xml:space="preserve">. V prípade maximálnej hranice vyplývajúcej z kolektívnej zmluvy </w:t>
      </w:r>
      <w:r w:rsidR="0050471F">
        <w:rPr>
          <w:rFonts w:ascii="Times New Roman" w:hAnsi="Times New Roman"/>
          <w:color w:val="000000"/>
        </w:rPr>
        <w:t xml:space="preserve"> v rozsahu dva mesiace</w:t>
      </w:r>
      <w:r w:rsidR="00266534">
        <w:rPr>
          <w:rFonts w:ascii="Times New Roman" w:hAnsi="Times New Roman"/>
          <w:color w:val="000000"/>
        </w:rPr>
        <w:t>,</w:t>
      </w:r>
      <w:r w:rsidR="0050471F">
        <w:rPr>
          <w:rFonts w:ascii="Times New Roman" w:hAnsi="Times New Roman"/>
          <w:color w:val="000000"/>
        </w:rPr>
        <w:t xml:space="preserve"> </w:t>
      </w:r>
      <w:r w:rsidRPr="00F95E61">
        <w:rPr>
          <w:rFonts w:ascii="Times New Roman" w:hAnsi="Times New Roman"/>
          <w:color w:val="000000"/>
        </w:rPr>
        <w:t>bude môcť byť v pracovnej zmluve dohodnutá skúšobná doba najviac dva mesiace. V rámci maximálnej hranice štyri mesiace vyplývajúcej z kolektívnej zmluvy bude môcť byť v pracovnej zmluve dohodnutá skúšobná doba najviac štyri mesiace.</w:t>
      </w:r>
    </w:p>
    <w:p w:rsidR="00EF6B8E" w:rsidRPr="00F95E61" w:rsidP="00EF6B8E">
      <w:pPr>
        <w:bidi w:val="0"/>
        <w:jc w:val="both"/>
        <w:rPr>
          <w:rFonts w:ascii="Times New Roman" w:hAnsi="Times New Roman"/>
          <w:color w:val="000000"/>
        </w:rPr>
      </w:pPr>
    </w:p>
    <w:p w:rsidR="00EF6B8E" w:rsidRPr="00F95E61" w:rsidP="00EF6B8E">
      <w:pPr>
        <w:bidi w:val="0"/>
        <w:jc w:val="both"/>
        <w:rPr>
          <w:rFonts w:ascii="Times New Roman" w:hAnsi="Times New Roman"/>
          <w:b/>
          <w:color w:val="000000"/>
        </w:rPr>
      </w:pPr>
      <w:r w:rsidR="005A465C">
        <w:rPr>
          <w:rFonts w:ascii="Times New Roman" w:hAnsi="Times New Roman"/>
          <w:b/>
          <w:color w:val="000000"/>
        </w:rPr>
        <w:t>K bodu 135</w:t>
      </w:r>
    </w:p>
    <w:p w:rsidR="00EF6B8E" w:rsidP="00EF6B8E">
      <w:pPr>
        <w:bidi w:val="0"/>
        <w:jc w:val="both"/>
        <w:rPr>
          <w:rFonts w:ascii="Times New Roman" w:hAnsi="Times New Roman"/>
          <w:color w:val="000000"/>
        </w:rPr>
      </w:pPr>
      <w:r w:rsidRPr="00F95E61">
        <w:rPr>
          <w:rFonts w:ascii="Times New Roman" w:hAnsi="Times New Roman"/>
          <w:color w:val="000000"/>
        </w:rPr>
        <w:tab/>
        <w:t>Navrhuje sa znížiť podmienka počtu zamestnancov na ustanovenie zamestnaneckého dôverníka.</w:t>
      </w:r>
    </w:p>
    <w:p w:rsidR="005A465C" w:rsidP="00EF6B8E">
      <w:pPr>
        <w:bidi w:val="0"/>
        <w:jc w:val="both"/>
        <w:rPr>
          <w:rFonts w:ascii="Times New Roman" w:hAnsi="Times New Roman"/>
          <w:color w:val="000000"/>
        </w:rPr>
      </w:pPr>
    </w:p>
    <w:p w:rsidR="005A465C" w:rsidRPr="00F95E61" w:rsidP="005A465C">
      <w:pPr>
        <w:bidi w:val="0"/>
        <w:jc w:val="both"/>
        <w:rPr>
          <w:rFonts w:ascii="Times New Roman" w:hAnsi="Times New Roman"/>
          <w:b/>
          <w:color w:val="000000"/>
        </w:rPr>
      </w:pPr>
      <w:r>
        <w:rPr>
          <w:rFonts w:ascii="Times New Roman" w:hAnsi="Times New Roman"/>
          <w:b/>
          <w:color w:val="000000"/>
        </w:rPr>
        <w:t>K bodu 136</w:t>
      </w:r>
    </w:p>
    <w:p w:rsidR="005A465C" w:rsidRPr="00F95E61" w:rsidP="005A465C">
      <w:pPr>
        <w:bidi w:val="0"/>
        <w:ind w:firstLine="432"/>
        <w:jc w:val="both"/>
        <w:rPr>
          <w:rFonts w:ascii="Times New Roman" w:hAnsi="Times New Roman"/>
          <w:color w:val="000000"/>
        </w:rPr>
      </w:pPr>
      <w:r>
        <w:rPr>
          <w:rFonts w:ascii="Times New Roman" w:hAnsi="Times New Roman"/>
          <w:color w:val="000000"/>
        </w:rPr>
        <w:tab/>
        <w:t>V § 233</w:t>
      </w:r>
      <w:r w:rsidRPr="00F95E61">
        <w:rPr>
          <w:rFonts w:ascii="Times New Roman" w:hAnsi="Times New Roman"/>
          <w:color w:val="000000"/>
        </w:rPr>
        <w:t>a sa navrhuje priznať právo zamestnávateľa uzatvoriť so zamestnaneckou radou dohodu, ktorou sa môžu upraviť pracovné podmienky vrátane mzdových podmienok a podmienok zamestnávania</w:t>
      </w:r>
      <w:r>
        <w:rPr>
          <w:rFonts w:ascii="Times New Roman" w:hAnsi="Times New Roman"/>
          <w:color w:val="000000"/>
        </w:rPr>
        <w:t>.</w:t>
      </w:r>
      <w:r w:rsidRPr="00F95E61">
        <w:rPr>
          <w:rFonts w:ascii="Times New Roman" w:hAnsi="Times New Roman"/>
          <w:color w:val="000000"/>
        </w:rPr>
        <w:t xml:space="preserve"> </w:t>
      </w:r>
    </w:p>
    <w:p w:rsidR="005A465C" w:rsidRPr="00F95E61" w:rsidP="005A465C">
      <w:pPr>
        <w:bidi w:val="0"/>
        <w:ind w:firstLine="708"/>
        <w:jc w:val="both"/>
        <w:rPr>
          <w:rFonts w:ascii="Times New Roman" w:hAnsi="Times New Roman"/>
          <w:color w:val="000000"/>
        </w:rPr>
      </w:pPr>
      <w:r w:rsidRPr="00F95E61">
        <w:rPr>
          <w:rFonts w:ascii="Times New Roman" w:hAnsi="Times New Roman"/>
          <w:color w:val="000000"/>
        </w:rPr>
        <w:t>Vzhľadom na to, že zamestnanecká rada a zamestnanecký dôverník sám o sebe nemá právnu subjektivitu, takejto dohode sa nemôžu priznať právne účinky.</w:t>
      </w:r>
    </w:p>
    <w:p w:rsidR="005A465C" w:rsidP="005A465C">
      <w:pPr>
        <w:bidi w:val="0"/>
        <w:ind w:firstLine="708"/>
        <w:jc w:val="both"/>
        <w:rPr>
          <w:rFonts w:ascii="Times New Roman" w:hAnsi="Times New Roman"/>
          <w:color w:val="000000"/>
        </w:rPr>
      </w:pPr>
      <w:r w:rsidRPr="00F95E61">
        <w:rPr>
          <w:rFonts w:ascii="Times New Roman" w:hAnsi="Times New Roman"/>
          <w:color w:val="000000"/>
        </w:rPr>
        <w:t xml:space="preserve">Z tohto hľadiska </w:t>
      </w:r>
      <w:r>
        <w:rPr>
          <w:rFonts w:ascii="Times New Roman" w:hAnsi="Times New Roman"/>
          <w:color w:val="000000"/>
        </w:rPr>
        <w:t>sa</w:t>
      </w:r>
      <w:r w:rsidRPr="00F95E61">
        <w:rPr>
          <w:rFonts w:ascii="Times New Roman" w:hAnsi="Times New Roman"/>
          <w:color w:val="000000"/>
        </w:rPr>
        <w:t xml:space="preserve"> všetko, čo sa umožňuje dohodnúť v dohode so zamestnaneckou radou</w:t>
      </w:r>
      <w:r>
        <w:rPr>
          <w:rFonts w:ascii="Times New Roman" w:hAnsi="Times New Roman"/>
          <w:color w:val="000000"/>
        </w:rPr>
        <w:t>,</w:t>
      </w:r>
      <w:r w:rsidRPr="00F95E61">
        <w:rPr>
          <w:rFonts w:ascii="Times New Roman" w:hAnsi="Times New Roman"/>
          <w:color w:val="000000"/>
        </w:rPr>
        <w:t xml:space="preserve"> musí vyjadriť aj v pracovnej zmluve. </w:t>
      </w:r>
    </w:p>
    <w:p w:rsidR="005A465C" w:rsidP="005A465C">
      <w:pPr>
        <w:bidi w:val="0"/>
        <w:ind w:firstLine="708"/>
        <w:jc w:val="both"/>
        <w:rPr>
          <w:rFonts w:ascii="Times New Roman" w:hAnsi="Times New Roman"/>
          <w:color w:val="000000"/>
        </w:rPr>
      </w:pPr>
      <w:r>
        <w:rPr>
          <w:rFonts w:ascii="Times New Roman" w:hAnsi="Times New Roman"/>
          <w:color w:val="000000"/>
        </w:rPr>
        <w:t>Zamestnávateľ pri ponukovej povinnosti musí rešpektovať dohodu so zamestnaneckou radou.</w:t>
      </w:r>
    </w:p>
    <w:p w:rsidR="005A465C" w:rsidRPr="00F95E61" w:rsidP="005A465C">
      <w:pPr>
        <w:bidi w:val="0"/>
        <w:ind w:firstLine="708"/>
        <w:jc w:val="both"/>
        <w:rPr>
          <w:rFonts w:ascii="Times New Roman" w:hAnsi="Times New Roman"/>
          <w:color w:val="000000"/>
        </w:rPr>
      </w:pPr>
      <w:r>
        <w:rPr>
          <w:rFonts w:ascii="Times New Roman" w:hAnsi="Times New Roman"/>
          <w:color w:val="000000"/>
        </w:rPr>
        <w:t>Právo uzatvoriť dohodu zamestnávateľ nemá v prípade, ak u zamestnávateľa pôsobí odborová organizácia.</w:t>
      </w:r>
    </w:p>
    <w:p w:rsidR="00EF6B8E" w:rsidRPr="00F95E61" w:rsidP="00EF6B8E">
      <w:pPr>
        <w:bidi w:val="0"/>
        <w:jc w:val="both"/>
        <w:rPr>
          <w:rFonts w:ascii="Times New Roman" w:hAnsi="Times New Roman"/>
          <w:color w:val="000000"/>
        </w:rPr>
      </w:pPr>
    </w:p>
    <w:p w:rsidR="00EF6B8E" w:rsidRPr="00F95E61" w:rsidP="00EF6B8E">
      <w:pPr>
        <w:bidi w:val="0"/>
        <w:jc w:val="both"/>
        <w:outlineLvl w:val="0"/>
        <w:rPr>
          <w:rFonts w:ascii="Times New Roman" w:hAnsi="Times New Roman"/>
          <w:b/>
          <w:color w:val="000000"/>
        </w:rPr>
      </w:pPr>
      <w:r w:rsidR="005A465C">
        <w:rPr>
          <w:rFonts w:ascii="Times New Roman" w:hAnsi="Times New Roman"/>
          <w:b/>
          <w:color w:val="000000"/>
        </w:rPr>
        <w:t>K bodu 137</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Navr</w:t>
      </w:r>
      <w:r w:rsidR="0050471F">
        <w:rPr>
          <w:rFonts w:ascii="Times New Roman" w:hAnsi="Times New Roman"/>
          <w:color w:val="000000"/>
        </w:rPr>
        <w:t>huje sa vypustiť § 235 ods. 2. Z</w:t>
      </w:r>
      <w:r w:rsidRPr="00F95E61">
        <w:rPr>
          <w:rFonts w:ascii="Times New Roman" w:hAnsi="Times New Roman"/>
          <w:color w:val="000000"/>
        </w:rPr>
        <w:t xml:space="preserve">amestnanecká rada je zvolená na základe slobodného rozhodnutia zamestnancov, ktorí </w:t>
      </w:r>
      <w:r w:rsidR="0056512B">
        <w:rPr>
          <w:rFonts w:ascii="Times New Roman" w:hAnsi="Times New Roman"/>
          <w:color w:val="000000"/>
        </w:rPr>
        <w:t xml:space="preserve">ju </w:t>
      </w:r>
      <w:r w:rsidRPr="00F95E61">
        <w:rPr>
          <w:rFonts w:ascii="Times New Roman" w:hAnsi="Times New Roman"/>
          <w:color w:val="000000"/>
        </w:rPr>
        <w:t>môžu aj odvolať ale</w:t>
      </w:r>
      <w:r w:rsidR="0050471F">
        <w:rPr>
          <w:rFonts w:ascii="Times New Roman" w:hAnsi="Times New Roman"/>
          <w:color w:val="000000"/>
        </w:rPr>
        <w:t xml:space="preserve">bo odvolať jej člena. Zamestnanecká rada je zvolená  na jej </w:t>
      </w:r>
      <w:r w:rsidRPr="00F95E61">
        <w:rPr>
          <w:rFonts w:ascii="Times New Roman" w:hAnsi="Times New Roman"/>
          <w:color w:val="000000"/>
        </w:rPr>
        <w:t xml:space="preserve">funkčné obdobie. </w:t>
      </w:r>
    </w:p>
    <w:p w:rsidR="00EF6B8E" w:rsidRPr="00F95E61" w:rsidP="00EF6B8E">
      <w:pPr>
        <w:bidi w:val="0"/>
        <w:ind w:firstLine="708"/>
        <w:jc w:val="both"/>
        <w:rPr>
          <w:rFonts w:ascii="Times New Roman" w:hAnsi="Times New Roman"/>
          <w:color w:val="000000"/>
        </w:rPr>
      </w:pP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Ak bola zamestnanecká rada odvolaná</w:t>
      </w:r>
      <w:r w:rsidR="00266534">
        <w:rPr>
          <w:rFonts w:ascii="Times New Roman" w:hAnsi="Times New Roman"/>
          <w:color w:val="000000"/>
        </w:rPr>
        <w:t>,</w:t>
      </w:r>
      <w:r w:rsidRPr="00F95E61">
        <w:rPr>
          <w:rFonts w:ascii="Times New Roman" w:hAnsi="Times New Roman"/>
          <w:color w:val="000000"/>
        </w:rPr>
        <w:t xml:space="preserve"> alebo ak jej </w:t>
      </w:r>
      <w:r w:rsidR="0050471F">
        <w:rPr>
          <w:rFonts w:ascii="Times New Roman" w:hAnsi="Times New Roman"/>
          <w:color w:val="000000"/>
        </w:rPr>
        <w:t xml:space="preserve">už </w:t>
      </w:r>
      <w:r w:rsidRPr="00F95E61">
        <w:rPr>
          <w:rFonts w:ascii="Times New Roman" w:hAnsi="Times New Roman"/>
          <w:color w:val="000000"/>
        </w:rPr>
        <w:t>u</w:t>
      </w:r>
      <w:r w:rsidR="0050471F">
        <w:rPr>
          <w:rFonts w:ascii="Times New Roman" w:hAnsi="Times New Roman"/>
          <w:color w:val="000000"/>
        </w:rPr>
        <w:t xml:space="preserve">plynulo </w:t>
      </w:r>
      <w:r w:rsidRPr="00F95E61">
        <w:rPr>
          <w:rFonts w:ascii="Times New Roman" w:hAnsi="Times New Roman"/>
          <w:color w:val="000000"/>
        </w:rPr>
        <w:t>funkčné obdobie</w:t>
      </w:r>
      <w:r w:rsidR="00266534">
        <w:rPr>
          <w:rFonts w:ascii="Times New Roman" w:hAnsi="Times New Roman"/>
          <w:color w:val="000000"/>
        </w:rPr>
        <w:t>,</w:t>
      </w:r>
      <w:r w:rsidRPr="00F95E61">
        <w:rPr>
          <w:rFonts w:ascii="Times New Roman" w:hAnsi="Times New Roman"/>
          <w:color w:val="000000"/>
        </w:rPr>
        <w:t xml:space="preserve"> nemožno uplatniť princíp automatického predĺženia jej funkčného obdobia.</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Na predĺženie funkčného obdobia v prípade uplynutia funkčného obdobia by jej museli dať mandát zamestnanci. V prípade odvolania</w:t>
      </w:r>
      <w:r w:rsidR="0050471F">
        <w:rPr>
          <w:rFonts w:ascii="Times New Roman" w:hAnsi="Times New Roman"/>
          <w:color w:val="000000"/>
        </w:rPr>
        <w:t xml:space="preserve"> zamestnaneckej rady</w:t>
      </w:r>
      <w:r w:rsidRPr="00F95E61">
        <w:rPr>
          <w:rFonts w:ascii="Times New Roman" w:hAnsi="Times New Roman"/>
          <w:color w:val="000000"/>
        </w:rPr>
        <w:t xml:space="preserve"> sa zamestnanci už jednoznačne vyjadrili</w:t>
      </w:r>
      <w:r w:rsidR="0050471F">
        <w:rPr>
          <w:rFonts w:ascii="Times New Roman" w:hAnsi="Times New Roman"/>
          <w:color w:val="000000"/>
        </w:rPr>
        <w:t xml:space="preserve"> – odvolali ju</w:t>
      </w:r>
      <w:r w:rsidRPr="00F95E61">
        <w:rPr>
          <w:rFonts w:ascii="Times New Roman" w:hAnsi="Times New Roman"/>
          <w:color w:val="000000"/>
        </w:rPr>
        <w:t>.</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Automatické predlženie môže viesť aj k vzniku „večnej“ (neodvolateľnej) zamestnaneckej rady v prípade, ak zamestnanci už nemajú vôbec záujem o vytvorenie novej zamestnaneckej rady.</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Na základe platné</w:t>
      </w:r>
      <w:r w:rsidR="0050471F">
        <w:rPr>
          <w:rFonts w:ascii="Times New Roman" w:hAnsi="Times New Roman"/>
          <w:color w:val="000000"/>
        </w:rPr>
        <w:t>ho</w:t>
      </w:r>
      <w:r w:rsidRPr="00F95E61">
        <w:rPr>
          <w:rFonts w:ascii="Times New Roman" w:hAnsi="Times New Roman"/>
          <w:color w:val="000000"/>
        </w:rPr>
        <w:t xml:space="preserve"> a účinného znenia dochádza k zastupovaniu zamestnancov v rozpore s ich vôľou.</w:t>
      </w:r>
    </w:p>
    <w:p w:rsidR="00EF6B8E" w:rsidP="00EF6B8E">
      <w:pPr>
        <w:bidi w:val="0"/>
        <w:jc w:val="both"/>
        <w:rPr>
          <w:rFonts w:ascii="Times New Roman" w:hAnsi="Times New Roman"/>
          <w:b/>
          <w:color w:val="000000"/>
        </w:rPr>
      </w:pPr>
    </w:p>
    <w:p w:rsidR="00EF6B8E" w:rsidP="00EF6B8E">
      <w:pPr>
        <w:bidi w:val="0"/>
        <w:jc w:val="both"/>
        <w:rPr>
          <w:rFonts w:ascii="Times New Roman" w:hAnsi="Times New Roman"/>
          <w:b/>
          <w:color w:val="000000"/>
        </w:rPr>
      </w:pPr>
      <w:r w:rsidR="005A465C">
        <w:rPr>
          <w:rFonts w:ascii="Times New Roman" w:hAnsi="Times New Roman"/>
          <w:b/>
          <w:color w:val="000000"/>
        </w:rPr>
        <w:t>K bodu 138</w:t>
      </w:r>
    </w:p>
    <w:p w:rsidR="00EF6B8E" w:rsidRPr="00C86765" w:rsidP="00EF6B8E">
      <w:pPr>
        <w:bidi w:val="0"/>
        <w:jc w:val="both"/>
        <w:rPr>
          <w:rFonts w:ascii="Times New Roman" w:hAnsi="Times New Roman"/>
          <w:color w:val="000000"/>
        </w:rPr>
      </w:pPr>
      <w:r>
        <w:rPr>
          <w:rFonts w:ascii="Times New Roman" w:hAnsi="Times New Roman"/>
          <w:b/>
          <w:color w:val="000000"/>
        </w:rPr>
        <w:tab/>
      </w:r>
      <w:r>
        <w:rPr>
          <w:rFonts w:ascii="Times New Roman" w:hAnsi="Times New Roman"/>
          <w:color w:val="000000"/>
        </w:rPr>
        <w:t>Legislatívno-</w:t>
      </w:r>
      <w:r w:rsidRPr="00C86765">
        <w:rPr>
          <w:rFonts w:ascii="Times New Roman" w:hAnsi="Times New Roman"/>
          <w:color w:val="000000"/>
        </w:rPr>
        <w:t>technická úprava.</w:t>
      </w:r>
    </w:p>
    <w:p w:rsidR="00EF6B8E" w:rsidRPr="00F95E61" w:rsidP="00EF6B8E">
      <w:pPr>
        <w:bidi w:val="0"/>
        <w:jc w:val="both"/>
        <w:rPr>
          <w:rFonts w:ascii="Times New Roman" w:hAnsi="Times New Roman"/>
          <w:b/>
          <w:color w:val="000000"/>
        </w:rPr>
      </w:pPr>
    </w:p>
    <w:p w:rsidR="00EF6B8E" w:rsidRPr="00F95E61" w:rsidP="00EF6B8E">
      <w:pPr>
        <w:bidi w:val="0"/>
        <w:jc w:val="both"/>
        <w:outlineLvl w:val="0"/>
        <w:rPr>
          <w:rFonts w:ascii="Times New Roman" w:hAnsi="Times New Roman"/>
          <w:b/>
          <w:color w:val="000000"/>
        </w:rPr>
      </w:pPr>
      <w:r w:rsidR="00E3701B">
        <w:rPr>
          <w:rFonts w:ascii="Times New Roman" w:hAnsi="Times New Roman"/>
          <w:b/>
          <w:color w:val="000000"/>
        </w:rPr>
        <w:t>K bodu</w:t>
      </w:r>
      <w:r w:rsidRPr="00F95E61">
        <w:rPr>
          <w:rFonts w:ascii="Times New Roman" w:hAnsi="Times New Roman"/>
          <w:b/>
          <w:color w:val="000000"/>
        </w:rPr>
        <w:t xml:space="preserve"> </w:t>
      </w:r>
      <w:r w:rsidR="005A465C">
        <w:rPr>
          <w:rFonts w:ascii="Times New Roman" w:hAnsi="Times New Roman"/>
          <w:b/>
          <w:color w:val="000000"/>
        </w:rPr>
        <w:t>139</w:t>
      </w:r>
    </w:p>
    <w:p w:rsidR="00EF6B8E" w:rsidRPr="00F95E61" w:rsidP="00EF6B8E">
      <w:pPr>
        <w:bidi w:val="0"/>
        <w:jc w:val="both"/>
        <w:rPr>
          <w:rFonts w:ascii="Times New Roman" w:hAnsi="Times New Roman"/>
          <w:color w:val="000000"/>
        </w:rPr>
      </w:pPr>
      <w:r w:rsidRPr="00F95E61">
        <w:rPr>
          <w:rFonts w:ascii="Times New Roman" w:hAnsi="Times New Roman"/>
          <w:color w:val="000000"/>
        </w:rPr>
        <w:tab/>
        <w:t>Ak je na voľbu zamestnaneckej rady potrebná v zmysle § 234 ods. 4 účasť nadpolovičnej väčšiny všetkých zamestnancov, ktorí majú právo voliť členov zamestnaneckej rady</w:t>
      </w:r>
      <w:r w:rsidR="0050471F">
        <w:rPr>
          <w:rFonts w:ascii="Times New Roman" w:hAnsi="Times New Roman"/>
          <w:color w:val="000000"/>
        </w:rPr>
        <w:t>,</w:t>
      </w:r>
      <w:r w:rsidRPr="00F95E61">
        <w:rPr>
          <w:rFonts w:ascii="Times New Roman" w:hAnsi="Times New Roman"/>
          <w:color w:val="000000"/>
        </w:rPr>
        <w:t xml:space="preserve"> je potrebné ustanoviť rovnaké kritérium aj pre prípad jej odvolania alebo odvolania jej člena</w:t>
      </w:r>
      <w:r>
        <w:rPr>
          <w:rFonts w:ascii="Times New Roman" w:hAnsi="Times New Roman"/>
          <w:color w:val="000000"/>
        </w:rPr>
        <w:t>. Obdobne to platí aj pre odvolanie</w:t>
      </w:r>
      <w:r w:rsidRPr="00F95E61">
        <w:rPr>
          <w:rFonts w:ascii="Times New Roman" w:hAnsi="Times New Roman"/>
          <w:color w:val="000000"/>
        </w:rPr>
        <w:t xml:space="preserve"> zamestnaneckého dôverníka.</w:t>
      </w:r>
    </w:p>
    <w:p w:rsidR="00EF6B8E" w:rsidRPr="00F95E61" w:rsidP="00EF6B8E">
      <w:pPr>
        <w:bidi w:val="0"/>
        <w:jc w:val="both"/>
        <w:rPr>
          <w:rFonts w:ascii="Times New Roman" w:hAnsi="Times New Roman"/>
          <w:color w:val="000000"/>
        </w:rPr>
      </w:pPr>
    </w:p>
    <w:p w:rsidR="00EF6B8E" w:rsidRPr="00F95E61" w:rsidP="00EF6B8E">
      <w:pPr>
        <w:bidi w:val="0"/>
        <w:jc w:val="both"/>
        <w:outlineLvl w:val="0"/>
        <w:rPr>
          <w:rFonts w:ascii="Times New Roman" w:hAnsi="Times New Roman"/>
          <w:b/>
          <w:color w:val="000000"/>
        </w:rPr>
      </w:pPr>
      <w:r w:rsidR="005A465C">
        <w:rPr>
          <w:rFonts w:ascii="Times New Roman" w:hAnsi="Times New Roman"/>
          <w:b/>
          <w:color w:val="000000"/>
        </w:rPr>
        <w:t>K bodu 140</w:t>
      </w:r>
    </w:p>
    <w:p w:rsidR="00EF6B8E" w:rsidP="00EF6B8E">
      <w:pPr>
        <w:bidi w:val="0"/>
        <w:jc w:val="both"/>
        <w:outlineLvl w:val="0"/>
        <w:rPr>
          <w:rFonts w:ascii="Times New Roman" w:hAnsi="Times New Roman"/>
          <w:color w:val="000000"/>
        </w:rPr>
      </w:pPr>
      <w:r w:rsidRPr="00F95E61">
        <w:rPr>
          <w:rFonts w:ascii="Times New Roman" w:hAnsi="Times New Roman"/>
          <w:color w:val="000000"/>
        </w:rPr>
        <w:tab/>
        <w:t>Legislatívno-technická úprava vzhľadom na zmenu názvu siedmej časti.</w:t>
      </w:r>
    </w:p>
    <w:p w:rsidR="00EF6B8E" w:rsidP="00EF6B8E">
      <w:pPr>
        <w:bidi w:val="0"/>
        <w:jc w:val="both"/>
        <w:outlineLvl w:val="0"/>
        <w:rPr>
          <w:rFonts w:ascii="Times New Roman" w:hAnsi="Times New Roman"/>
          <w:color w:val="000000"/>
        </w:rPr>
      </w:pPr>
    </w:p>
    <w:p w:rsidR="00EF6B8E" w:rsidRPr="00C86765" w:rsidP="00EF6B8E">
      <w:pPr>
        <w:bidi w:val="0"/>
        <w:jc w:val="both"/>
        <w:outlineLvl w:val="0"/>
        <w:rPr>
          <w:rFonts w:ascii="Times New Roman" w:hAnsi="Times New Roman"/>
          <w:b/>
          <w:color w:val="000000"/>
        </w:rPr>
      </w:pPr>
      <w:r w:rsidR="005A465C">
        <w:rPr>
          <w:rFonts w:ascii="Times New Roman" w:hAnsi="Times New Roman"/>
          <w:b/>
          <w:color w:val="000000"/>
        </w:rPr>
        <w:t>K bodu 141</w:t>
      </w:r>
    </w:p>
    <w:p w:rsidR="00EF6B8E" w:rsidP="00EF6B8E">
      <w:pPr>
        <w:bidi w:val="0"/>
        <w:jc w:val="both"/>
        <w:rPr>
          <w:rFonts w:ascii="Times New Roman" w:hAnsi="Times New Roman"/>
          <w:color w:val="000000"/>
        </w:rPr>
      </w:pPr>
      <w:r>
        <w:rPr>
          <w:rFonts w:ascii="Times New Roman" w:hAnsi="Times New Roman"/>
          <w:color w:val="000000"/>
        </w:rPr>
        <w:tab/>
        <w:t>V nadväzno</w:t>
      </w:r>
      <w:r w:rsidR="00266534">
        <w:rPr>
          <w:rFonts w:ascii="Times New Roman" w:hAnsi="Times New Roman"/>
          <w:color w:val="000000"/>
        </w:rPr>
        <w:t>sti na navrhované</w:t>
      </w:r>
      <w:r>
        <w:rPr>
          <w:rFonts w:ascii="Times New Roman" w:hAnsi="Times New Roman"/>
          <w:color w:val="000000"/>
        </w:rPr>
        <w:t xml:space="preserve"> </w:t>
      </w:r>
      <w:r w:rsidR="0050471F">
        <w:rPr>
          <w:rFonts w:ascii="Times New Roman" w:hAnsi="Times New Roman"/>
          <w:color w:val="000000"/>
        </w:rPr>
        <w:t xml:space="preserve">ustanovenie </w:t>
      </w:r>
      <w:r w:rsidR="003638FE">
        <w:rPr>
          <w:rFonts w:ascii="Times New Roman" w:hAnsi="Times New Roman"/>
          <w:color w:val="000000"/>
        </w:rPr>
        <w:t>§ 233</w:t>
      </w:r>
      <w:r>
        <w:rPr>
          <w:rFonts w:ascii="Times New Roman" w:hAnsi="Times New Roman"/>
          <w:color w:val="000000"/>
        </w:rPr>
        <w:t>a (doh</w:t>
      </w:r>
      <w:r w:rsidR="0050471F">
        <w:rPr>
          <w:rFonts w:ascii="Times New Roman" w:hAnsi="Times New Roman"/>
          <w:color w:val="000000"/>
        </w:rPr>
        <w:t xml:space="preserve">oda so zamestnaneckou radou) , </w:t>
      </w:r>
      <w:r>
        <w:rPr>
          <w:rFonts w:ascii="Times New Roman" w:hAnsi="Times New Roman"/>
          <w:color w:val="000000"/>
        </w:rPr>
        <w:t xml:space="preserve">navrhuje </w:t>
      </w:r>
      <w:r w:rsidR="0050471F">
        <w:rPr>
          <w:rFonts w:ascii="Times New Roman" w:hAnsi="Times New Roman"/>
          <w:color w:val="000000"/>
        </w:rPr>
        <w:t xml:space="preserve">sa </w:t>
      </w:r>
      <w:r>
        <w:rPr>
          <w:rFonts w:ascii="Times New Roman" w:hAnsi="Times New Roman"/>
          <w:color w:val="000000"/>
        </w:rPr>
        <w:t>umožniť zamestnaneckej rade aj výkon kontroly.</w:t>
      </w:r>
    </w:p>
    <w:p w:rsidR="00EF6B8E" w:rsidRPr="00F95E61" w:rsidP="00EF6B8E">
      <w:pPr>
        <w:bidi w:val="0"/>
        <w:jc w:val="both"/>
        <w:rPr>
          <w:rFonts w:ascii="Times New Roman" w:hAnsi="Times New Roman"/>
          <w:color w:val="000000"/>
        </w:rPr>
      </w:pPr>
    </w:p>
    <w:p w:rsidR="00EF6B8E" w:rsidRPr="00F95E61" w:rsidP="00EF6B8E">
      <w:pPr>
        <w:bidi w:val="0"/>
        <w:jc w:val="both"/>
        <w:outlineLvl w:val="0"/>
        <w:rPr>
          <w:rFonts w:ascii="Times New Roman" w:hAnsi="Times New Roman"/>
          <w:b/>
          <w:color w:val="000000"/>
        </w:rPr>
      </w:pPr>
      <w:r w:rsidR="00E3701B">
        <w:rPr>
          <w:rFonts w:ascii="Times New Roman" w:hAnsi="Times New Roman"/>
          <w:b/>
          <w:color w:val="000000"/>
        </w:rPr>
        <w:t>K bodom</w:t>
      </w:r>
      <w:r w:rsidR="005A465C">
        <w:rPr>
          <w:rFonts w:ascii="Times New Roman" w:hAnsi="Times New Roman"/>
          <w:b/>
          <w:color w:val="000000"/>
        </w:rPr>
        <w:t xml:space="preserve"> </w:t>
      </w:r>
      <w:smartTag w:uri="urn:schemas-microsoft-com:office:smarttags" w:element="metricconverter">
        <w:smartTagPr>
          <w:attr w:name="ProductID" w:val="142 a"/>
        </w:smartTagPr>
        <w:r w:rsidR="005A465C">
          <w:rPr>
            <w:rFonts w:ascii="Times New Roman" w:hAnsi="Times New Roman"/>
            <w:b/>
            <w:color w:val="000000"/>
          </w:rPr>
          <w:t>142 a</w:t>
        </w:r>
      </w:smartTag>
      <w:r w:rsidR="005A465C">
        <w:rPr>
          <w:rFonts w:ascii="Times New Roman" w:hAnsi="Times New Roman"/>
          <w:b/>
          <w:color w:val="000000"/>
        </w:rPr>
        <w:t xml:space="preserve"> 143</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 xml:space="preserve">V § 240 ods. 3 sa zjednodušuje právna úprava pracovného voľna a súvisiacej náhrady mzdy alebo bez náhrady mzdy, ktorú zamestnávateľ poskytuje zástupcom zamestnancov v súvislosti s vykonávaním ich </w:t>
      </w:r>
      <w:r w:rsidR="0050471F">
        <w:rPr>
          <w:rFonts w:ascii="Times New Roman" w:hAnsi="Times New Roman"/>
          <w:color w:val="000000"/>
        </w:rPr>
        <w:t>činnosti</w:t>
      </w:r>
      <w:r w:rsidRPr="00F95E61">
        <w:rPr>
          <w:rFonts w:ascii="Times New Roman" w:hAnsi="Times New Roman"/>
          <w:color w:val="000000"/>
        </w:rPr>
        <w:t xml:space="preserve">. </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 xml:space="preserve">Rozsah poskytnutého pracovného voľna sa ponecháva na dohodu konkrétneho zamestnávateľa so zástupcami zamestnancov. </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Navrhovaná úprava umožní zohľadniť aj konkrétne špecifické podmienky u zamestnávateľa, za ktorých p</w:t>
      </w:r>
      <w:r w:rsidR="0050471F">
        <w:rPr>
          <w:rFonts w:ascii="Times New Roman" w:hAnsi="Times New Roman"/>
          <w:color w:val="000000"/>
        </w:rPr>
        <w:t>ôsobia zástupcovia zamestnancov.</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 xml:space="preserve">V § 240 ods. 7  sa navrhuje skrátiť obdobie </w:t>
      </w:r>
      <w:r w:rsidR="0050471F">
        <w:rPr>
          <w:rFonts w:ascii="Times New Roman" w:hAnsi="Times New Roman"/>
          <w:color w:val="000000"/>
        </w:rPr>
        <w:t>z 12 mesiacov na šesť mesiacov.</w:t>
      </w:r>
    </w:p>
    <w:p w:rsidR="00EF6B8E" w:rsidRPr="00F95E61" w:rsidP="00EF6B8E">
      <w:pPr>
        <w:bidi w:val="0"/>
        <w:jc w:val="both"/>
        <w:outlineLvl w:val="0"/>
        <w:rPr>
          <w:rFonts w:ascii="Times New Roman" w:hAnsi="Times New Roman"/>
          <w:b/>
          <w:color w:val="000000"/>
        </w:rPr>
      </w:pPr>
    </w:p>
    <w:p w:rsidR="00EF6B8E" w:rsidRPr="00F95E61" w:rsidP="00EF6B8E">
      <w:pPr>
        <w:bidi w:val="0"/>
        <w:jc w:val="both"/>
        <w:outlineLvl w:val="0"/>
        <w:rPr>
          <w:rFonts w:ascii="Times New Roman" w:hAnsi="Times New Roman"/>
          <w:b/>
          <w:color w:val="000000"/>
        </w:rPr>
      </w:pPr>
      <w:r w:rsidR="005A465C">
        <w:rPr>
          <w:rFonts w:ascii="Times New Roman" w:hAnsi="Times New Roman"/>
          <w:b/>
          <w:color w:val="000000"/>
        </w:rPr>
        <w:t>K bodu 144</w:t>
      </w:r>
    </w:p>
    <w:p w:rsidR="00EF6B8E" w:rsidP="00EF6B8E">
      <w:pPr>
        <w:bidi w:val="0"/>
        <w:jc w:val="both"/>
        <w:rPr>
          <w:rFonts w:ascii="Times New Roman" w:hAnsi="Times New Roman"/>
          <w:color w:val="000000"/>
        </w:rPr>
      </w:pPr>
      <w:r w:rsidRPr="00F95E61">
        <w:rPr>
          <w:rFonts w:ascii="Times New Roman" w:hAnsi="Times New Roman"/>
          <w:b/>
          <w:color w:val="000000"/>
        </w:rPr>
        <w:tab/>
      </w:r>
      <w:r w:rsidRPr="00F95E61">
        <w:rPr>
          <w:rFonts w:ascii="Times New Roman" w:hAnsi="Times New Roman"/>
          <w:color w:val="000000"/>
        </w:rPr>
        <w:t>V prechodných ustanoveniach sa navrhuje, že podľa tohto zákona sa spravujú aj pracovnoprávne vzťahy, ktoré vznikli pred l . septembrom 2011. Právne úkony urobené pred l. septembrom 2011 a nároky, ktoré z nich vznikli, sa posudzujú podľa právnej úpravy účinnej do 31. augusta 2011. Pracovné pomery na určitú dobu uzatvorené pred l. septembrom 2011 sa skončia uplynutím doby, na ktorú boli dohodnuté.</w:t>
      </w:r>
    </w:p>
    <w:p w:rsidR="00EE6E01" w:rsidRPr="00F95E61" w:rsidP="00EF6B8E">
      <w:pPr>
        <w:bidi w:val="0"/>
        <w:jc w:val="both"/>
        <w:rPr>
          <w:rFonts w:ascii="Times New Roman" w:hAnsi="Times New Roman"/>
          <w:color w:val="000000"/>
        </w:rPr>
      </w:pPr>
      <w:r>
        <w:rPr>
          <w:rFonts w:ascii="Times New Roman" w:hAnsi="Times New Roman"/>
          <w:color w:val="000000"/>
        </w:rPr>
        <w:tab/>
        <w:t>Prechodné ustanovenie § 252c sa od 1.9.2011 nepoužije, pretože právna úprava tzv. flexikonto sa od 1.9.2011 upravuje v § 142a.</w:t>
      </w:r>
    </w:p>
    <w:p w:rsidR="00EF6B8E" w:rsidP="00EF6B8E">
      <w:pPr>
        <w:bidi w:val="0"/>
        <w:jc w:val="both"/>
        <w:rPr>
          <w:rFonts w:ascii="Times New Roman" w:hAnsi="Times New Roman"/>
          <w:color w:val="000000"/>
        </w:rPr>
      </w:pPr>
    </w:p>
    <w:p w:rsidR="005A465C" w:rsidRPr="005A465C" w:rsidP="00EF6B8E">
      <w:pPr>
        <w:bidi w:val="0"/>
        <w:jc w:val="both"/>
        <w:rPr>
          <w:rFonts w:ascii="Times New Roman" w:hAnsi="Times New Roman"/>
          <w:b/>
          <w:color w:val="000000"/>
        </w:rPr>
      </w:pPr>
      <w:r w:rsidRPr="005A465C">
        <w:rPr>
          <w:rFonts w:ascii="Times New Roman" w:hAnsi="Times New Roman"/>
          <w:b/>
          <w:color w:val="000000"/>
        </w:rPr>
        <w:t>K bodu 145</w:t>
      </w:r>
    </w:p>
    <w:p w:rsidR="005A465C" w:rsidRPr="00F95E61" w:rsidP="00EF6B8E">
      <w:pPr>
        <w:bidi w:val="0"/>
        <w:jc w:val="both"/>
        <w:rPr>
          <w:rFonts w:ascii="Times New Roman" w:hAnsi="Times New Roman"/>
          <w:color w:val="000000"/>
        </w:rPr>
      </w:pPr>
      <w:r>
        <w:rPr>
          <w:rFonts w:ascii="Times New Roman" w:hAnsi="Times New Roman"/>
          <w:color w:val="000000"/>
        </w:rPr>
        <w:tab/>
        <w:t>Legislatívno-technická úprava vo väzbe na vypustenie § 120.</w:t>
      </w:r>
    </w:p>
    <w:p w:rsidR="005A465C" w:rsidP="00EF6B8E">
      <w:pPr>
        <w:bidi w:val="0"/>
        <w:jc w:val="both"/>
        <w:outlineLvl w:val="0"/>
        <w:rPr>
          <w:rFonts w:ascii="Times New Roman" w:hAnsi="Times New Roman"/>
          <w:b/>
          <w:color w:val="000000"/>
          <w:u w:val="single"/>
        </w:rPr>
      </w:pPr>
    </w:p>
    <w:p w:rsidR="00C62648" w:rsidP="00EF6B8E">
      <w:pPr>
        <w:bidi w:val="0"/>
        <w:jc w:val="both"/>
        <w:outlineLvl w:val="0"/>
        <w:rPr>
          <w:rFonts w:ascii="Times New Roman" w:hAnsi="Times New Roman"/>
          <w:b/>
          <w:color w:val="000000"/>
          <w:u w:val="single"/>
        </w:rPr>
      </w:pPr>
    </w:p>
    <w:p w:rsidR="00EF6B8E" w:rsidRPr="00F95E61" w:rsidP="00EF6B8E">
      <w:pPr>
        <w:bidi w:val="0"/>
        <w:jc w:val="both"/>
        <w:outlineLvl w:val="0"/>
        <w:rPr>
          <w:rFonts w:ascii="Times New Roman" w:hAnsi="Times New Roman"/>
          <w:b/>
          <w:color w:val="000000"/>
          <w:u w:val="single"/>
        </w:rPr>
      </w:pPr>
      <w:r w:rsidRPr="00F95E61">
        <w:rPr>
          <w:rFonts w:ascii="Times New Roman" w:hAnsi="Times New Roman"/>
          <w:b/>
          <w:color w:val="000000"/>
          <w:u w:val="single"/>
        </w:rPr>
        <w:t>K čl. II</w:t>
      </w:r>
    </w:p>
    <w:p w:rsidR="00EF6B8E" w:rsidRPr="00F95E61" w:rsidP="00EF6B8E">
      <w:pPr>
        <w:bidi w:val="0"/>
        <w:jc w:val="both"/>
        <w:rPr>
          <w:rFonts w:ascii="Times New Roman" w:hAnsi="Times New Roman"/>
          <w:color w:val="000000"/>
        </w:rPr>
      </w:pPr>
    </w:p>
    <w:p w:rsidR="00EF6B8E" w:rsidRPr="00F95E61" w:rsidP="00EF6B8E">
      <w:pPr>
        <w:pStyle w:val="ListParagraph"/>
        <w:bidi w:val="0"/>
        <w:spacing w:after="120" w:line="240" w:lineRule="auto"/>
        <w:ind w:left="0"/>
        <w:outlineLvl w:val="0"/>
        <w:rPr>
          <w:rFonts w:ascii="Times New Roman" w:hAnsi="Times New Roman"/>
          <w:b/>
          <w:color w:val="000000"/>
          <w:sz w:val="24"/>
          <w:szCs w:val="24"/>
        </w:rPr>
      </w:pPr>
      <w:r w:rsidRPr="00F95E61">
        <w:rPr>
          <w:rFonts w:ascii="Times New Roman" w:hAnsi="Times New Roman"/>
          <w:b/>
          <w:color w:val="000000"/>
          <w:sz w:val="24"/>
          <w:szCs w:val="24"/>
        </w:rPr>
        <w:t>K bodu 1</w:t>
      </w:r>
    </w:p>
    <w:p w:rsidR="00EF6B8E" w:rsidRPr="00F95E61" w:rsidP="00EF6B8E">
      <w:pPr>
        <w:pStyle w:val="ListParagraph"/>
        <w:bidi w:val="0"/>
        <w:spacing w:after="0" w:line="240" w:lineRule="auto"/>
        <w:ind w:left="0" w:firstLine="709"/>
        <w:jc w:val="both"/>
        <w:rPr>
          <w:rFonts w:ascii="Times New Roman" w:hAnsi="Times New Roman"/>
          <w:color w:val="000000"/>
          <w:sz w:val="24"/>
          <w:szCs w:val="24"/>
        </w:rPr>
      </w:pPr>
      <w:r w:rsidRPr="00F95E61">
        <w:rPr>
          <w:rFonts w:ascii="Times New Roman" w:hAnsi="Times New Roman"/>
          <w:color w:val="000000"/>
          <w:sz w:val="24"/>
          <w:szCs w:val="24"/>
        </w:rPr>
        <w:t xml:space="preserve">Navrhovaným znením odseku 1 v § 29 sa dokončuje transpozícia čl. 3 ods. 1 písm. b) Smernice Európskeho parlamentu a Rady 2008/104/ES z 19. novembra 2008 o dočasnej agentúrnej práci (ďalej len „smernica“), podľa ktorého dočasný agentúrny zamestnanec pracuje pod dohľadom a vedením užívateľského zamestnávateľa, ku ktorému je dočasne pridelený na výkon práce. Zároveň sa upravuje terminológia v zmysle smernice. </w:t>
      </w:r>
    </w:p>
    <w:p w:rsidR="00EF6B8E" w:rsidRPr="00F95E61" w:rsidP="00EF6B8E">
      <w:pPr>
        <w:pStyle w:val="ListParagraph"/>
        <w:bidi w:val="0"/>
        <w:spacing w:after="0" w:line="240" w:lineRule="auto"/>
        <w:ind w:left="0" w:firstLine="709"/>
        <w:jc w:val="both"/>
        <w:rPr>
          <w:rFonts w:ascii="Times New Roman" w:hAnsi="Times New Roman"/>
          <w:b/>
          <w:color w:val="000000"/>
          <w:sz w:val="24"/>
          <w:szCs w:val="24"/>
        </w:rPr>
      </w:pPr>
      <w:r w:rsidRPr="00F95E61">
        <w:rPr>
          <w:rFonts w:ascii="Times New Roman" w:hAnsi="Times New Roman"/>
          <w:color w:val="000000"/>
          <w:sz w:val="24"/>
          <w:szCs w:val="24"/>
        </w:rPr>
        <w:t>Okrem toho návrh nového znenia odseku 2 v § 29 v súlade s čl. 6 ods. 3 smernice ustanovuje zákaz vyberania poplatku agentúrou dočasného zamestnávania od dočasného agentúrneho zamestnanca za pridelenie alebo za uzatvorenie pracovného pomeru s užívateľským zamestnávateľom po skončení tohto pridelenia.</w:t>
      </w:r>
    </w:p>
    <w:p w:rsidR="00EF6B8E" w:rsidRPr="00F95E61" w:rsidP="00EF6B8E">
      <w:pPr>
        <w:pStyle w:val="ListParagraph"/>
        <w:bidi w:val="0"/>
        <w:spacing w:after="120" w:line="240" w:lineRule="auto"/>
        <w:ind w:left="0"/>
        <w:rPr>
          <w:rFonts w:ascii="Times New Roman" w:hAnsi="Times New Roman"/>
          <w:b/>
          <w:color w:val="000000"/>
          <w:sz w:val="24"/>
          <w:szCs w:val="24"/>
        </w:rPr>
      </w:pPr>
    </w:p>
    <w:p w:rsidR="00EF6B8E" w:rsidRPr="00F95E61" w:rsidP="00EF6B8E">
      <w:pPr>
        <w:pStyle w:val="ListParagraph"/>
        <w:bidi w:val="0"/>
        <w:spacing w:after="120" w:line="240" w:lineRule="auto"/>
        <w:ind w:left="0"/>
        <w:outlineLvl w:val="0"/>
        <w:rPr>
          <w:rFonts w:ascii="Times New Roman" w:hAnsi="Times New Roman"/>
          <w:b/>
          <w:color w:val="000000"/>
          <w:sz w:val="24"/>
          <w:szCs w:val="24"/>
        </w:rPr>
      </w:pPr>
      <w:r w:rsidRPr="00F95E61">
        <w:rPr>
          <w:rFonts w:ascii="Times New Roman" w:hAnsi="Times New Roman"/>
          <w:b/>
          <w:color w:val="000000"/>
          <w:sz w:val="24"/>
          <w:szCs w:val="24"/>
        </w:rPr>
        <w:t xml:space="preserve">K bodu 2 </w:t>
      </w:r>
    </w:p>
    <w:p w:rsidR="00EF6B8E" w:rsidRPr="00F95E61" w:rsidP="00EF6B8E">
      <w:pPr>
        <w:pStyle w:val="ListParagraph"/>
        <w:bidi w:val="0"/>
        <w:spacing w:after="120" w:line="240" w:lineRule="auto"/>
        <w:ind w:left="0" w:firstLine="708"/>
        <w:jc w:val="both"/>
        <w:rPr>
          <w:rFonts w:ascii="Times New Roman" w:hAnsi="Times New Roman"/>
          <w:color w:val="000000"/>
          <w:sz w:val="24"/>
          <w:szCs w:val="24"/>
        </w:rPr>
      </w:pPr>
      <w:r w:rsidRPr="00F95E61">
        <w:rPr>
          <w:rFonts w:ascii="Times New Roman" w:hAnsi="Times New Roman"/>
          <w:color w:val="000000"/>
          <w:sz w:val="24"/>
          <w:szCs w:val="24"/>
        </w:rPr>
        <w:t>V súlade s kompetenciou Ústredia práce, sociálnych vecí a rodiny (ďalej len „ústredie“) podľa § 12 písm. l) prvý bod vydávať, meniť, pozastavovať, rušiť alebo vydávať duplikát povolenia na činnosť agentúry dočasného zamestnávania, navrhuje sa v § 29 ods. 4 ustanoviť pre ústredie povinnosť viesť register agentúr dočasného zamestnávania.</w:t>
      </w:r>
    </w:p>
    <w:p w:rsidR="00EF6B8E" w:rsidRPr="00F95E61" w:rsidP="00EF6B8E">
      <w:pPr>
        <w:pStyle w:val="ListParagraph"/>
        <w:bidi w:val="0"/>
        <w:spacing w:after="120" w:line="240" w:lineRule="auto"/>
        <w:ind w:left="0"/>
        <w:rPr>
          <w:rFonts w:ascii="Times New Roman" w:hAnsi="Times New Roman"/>
          <w:b/>
          <w:color w:val="000000"/>
          <w:sz w:val="24"/>
          <w:szCs w:val="24"/>
        </w:rPr>
      </w:pPr>
    </w:p>
    <w:p w:rsidR="00EF6B8E" w:rsidRPr="00F95E61" w:rsidP="00EF6B8E">
      <w:pPr>
        <w:pStyle w:val="ListParagraph"/>
        <w:bidi w:val="0"/>
        <w:spacing w:after="120" w:line="240" w:lineRule="auto"/>
        <w:ind w:left="0"/>
        <w:outlineLvl w:val="0"/>
        <w:rPr>
          <w:rFonts w:ascii="Times New Roman" w:hAnsi="Times New Roman"/>
          <w:b/>
          <w:color w:val="000000"/>
          <w:sz w:val="24"/>
          <w:szCs w:val="24"/>
        </w:rPr>
      </w:pPr>
      <w:r w:rsidRPr="00F95E61">
        <w:rPr>
          <w:rFonts w:ascii="Times New Roman" w:hAnsi="Times New Roman"/>
          <w:b/>
          <w:color w:val="000000"/>
          <w:sz w:val="24"/>
          <w:szCs w:val="24"/>
        </w:rPr>
        <w:t xml:space="preserve">K bodom 3 až 5  </w:t>
      </w:r>
    </w:p>
    <w:p w:rsidR="00EF6B8E" w:rsidRPr="00F95E61" w:rsidP="00C62648">
      <w:pPr>
        <w:pStyle w:val="ListParagraph"/>
        <w:bidi w:val="0"/>
        <w:spacing w:after="120" w:line="240" w:lineRule="auto"/>
        <w:ind w:left="0"/>
        <w:rPr>
          <w:rFonts w:ascii="Times New Roman" w:hAnsi="Times New Roman"/>
          <w:color w:val="000000"/>
          <w:sz w:val="24"/>
          <w:szCs w:val="24"/>
        </w:rPr>
      </w:pPr>
      <w:r w:rsidRPr="00F95E61">
        <w:rPr>
          <w:rFonts w:ascii="Times New Roman" w:hAnsi="Times New Roman"/>
          <w:b/>
          <w:color w:val="000000"/>
          <w:sz w:val="24"/>
          <w:szCs w:val="24"/>
        </w:rPr>
        <w:tab/>
      </w:r>
      <w:r w:rsidRPr="00F95E61">
        <w:rPr>
          <w:rFonts w:ascii="Times New Roman" w:hAnsi="Times New Roman"/>
          <w:color w:val="000000"/>
          <w:sz w:val="24"/>
          <w:szCs w:val="24"/>
        </w:rPr>
        <w:t>V § 29 ods. 8, § 30  a  § 31 ods. 1 písm. a) až c) ide o úpravu terminológie v súlade so smernicou.</w:t>
      </w:r>
    </w:p>
    <w:p w:rsidR="00EF6B8E" w:rsidRPr="00F95E61" w:rsidP="00EF6B8E">
      <w:pPr>
        <w:pStyle w:val="ListParagraph"/>
        <w:bidi w:val="0"/>
        <w:spacing w:after="120" w:line="240" w:lineRule="auto"/>
        <w:ind w:left="0"/>
        <w:rPr>
          <w:rFonts w:ascii="Times New Roman" w:hAnsi="Times New Roman"/>
          <w:b/>
          <w:color w:val="000000"/>
          <w:sz w:val="24"/>
          <w:szCs w:val="24"/>
        </w:rPr>
      </w:pPr>
    </w:p>
    <w:p w:rsidR="00EF6B8E" w:rsidRPr="00F95E61" w:rsidP="00EF6B8E">
      <w:pPr>
        <w:pStyle w:val="ListParagraph"/>
        <w:bidi w:val="0"/>
        <w:spacing w:after="120" w:line="240" w:lineRule="auto"/>
        <w:ind w:left="0"/>
        <w:outlineLvl w:val="0"/>
        <w:rPr>
          <w:rFonts w:ascii="Times New Roman" w:hAnsi="Times New Roman"/>
          <w:b/>
          <w:color w:val="000000"/>
          <w:sz w:val="24"/>
          <w:szCs w:val="24"/>
        </w:rPr>
      </w:pPr>
      <w:r w:rsidRPr="00F95E61">
        <w:rPr>
          <w:rFonts w:ascii="Times New Roman" w:hAnsi="Times New Roman"/>
          <w:b/>
          <w:color w:val="000000"/>
          <w:sz w:val="24"/>
          <w:szCs w:val="24"/>
        </w:rPr>
        <w:t xml:space="preserve">K bodom 6 a 7 </w:t>
      </w:r>
    </w:p>
    <w:p w:rsidR="00EF6B8E" w:rsidRPr="00F95E61" w:rsidP="00C62648">
      <w:pPr>
        <w:pStyle w:val="ListParagraph"/>
        <w:bidi w:val="0"/>
        <w:spacing w:after="120" w:line="240" w:lineRule="auto"/>
        <w:ind w:left="0"/>
        <w:jc w:val="both"/>
        <w:rPr>
          <w:rFonts w:ascii="Times New Roman" w:hAnsi="Times New Roman"/>
          <w:color w:val="000000"/>
          <w:sz w:val="24"/>
          <w:szCs w:val="24"/>
        </w:rPr>
      </w:pPr>
      <w:r w:rsidRPr="00F95E61">
        <w:rPr>
          <w:rFonts w:ascii="Times New Roman" w:hAnsi="Times New Roman"/>
          <w:b/>
          <w:color w:val="000000"/>
          <w:sz w:val="24"/>
          <w:szCs w:val="24"/>
        </w:rPr>
        <w:tab/>
      </w:r>
      <w:r w:rsidRPr="00F95E61">
        <w:rPr>
          <w:rFonts w:ascii="Times New Roman" w:hAnsi="Times New Roman"/>
          <w:color w:val="000000"/>
          <w:sz w:val="24"/>
          <w:szCs w:val="24"/>
        </w:rPr>
        <w:t>Navrhovaným doplnením znenia písm. c) v ods. 1 v § 29 sa v súlade s čl. 6 ods. 5 písm. a) smernice rozširuje povinnosť agentúry dočasného zamestnávania umožniť prístup dočasnému agentúrnemu zamestnancovi k odbornému vzdelávaniu alebo k získaniu odborných zručností aj v období medzi jeho prideleniami.</w:t>
      </w:r>
    </w:p>
    <w:p w:rsidR="00EF6B8E" w:rsidRPr="00F95E61" w:rsidP="00EF6B8E">
      <w:pPr>
        <w:pStyle w:val="ListParagraph"/>
        <w:bidi w:val="0"/>
        <w:spacing w:after="120" w:line="240" w:lineRule="auto"/>
        <w:ind w:left="0" w:firstLine="708"/>
        <w:jc w:val="both"/>
        <w:rPr>
          <w:rFonts w:ascii="Times New Roman" w:hAnsi="Times New Roman"/>
          <w:color w:val="000000"/>
          <w:sz w:val="24"/>
          <w:szCs w:val="24"/>
        </w:rPr>
      </w:pPr>
      <w:r w:rsidRPr="00F95E61">
        <w:rPr>
          <w:rFonts w:ascii="Times New Roman" w:hAnsi="Times New Roman"/>
          <w:color w:val="000000"/>
          <w:sz w:val="24"/>
          <w:szCs w:val="24"/>
        </w:rPr>
        <w:t xml:space="preserve">Návrhom na doplnenie nového písmena d) v § 31 ods. 1 sa zohľadňuje transpozícia čl. 6 ods. 5 písm. a) smernice, podľa ktorého majú agentúry dočasného zamestnávania zlepšiť prístup dočasných agentúrnych zamestnancov k zariadeniam starostlivosti o deti.     </w:t>
      </w:r>
    </w:p>
    <w:p w:rsidR="00EF6B8E" w:rsidRPr="00F95E61" w:rsidP="00EF6B8E">
      <w:pPr>
        <w:pStyle w:val="ListParagraph"/>
        <w:bidi w:val="0"/>
        <w:spacing w:after="120" w:line="240" w:lineRule="auto"/>
        <w:ind w:left="0"/>
        <w:rPr>
          <w:rFonts w:ascii="Times New Roman" w:hAnsi="Times New Roman"/>
          <w:b/>
          <w:color w:val="000000"/>
          <w:sz w:val="24"/>
          <w:szCs w:val="24"/>
        </w:rPr>
      </w:pPr>
    </w:p>
    <w:p w:rsidR="00EF6B8E" w:rsidRPr="00F95E61" w:rsidP="00EF6B8E">
      <w:pPr>
        <w:pStyle w:val="ListParagraph"/>
        <w:bidi w:val="0"/>
        <w:spacing w:after="120" w:line="240" w:lineRule="auto"/>
        <w:ind w:left="0"/>
        <w:outlineLvl w:val="0"/>
        <w:rPr>
          <w:rFonts w:ascii="Times New Roman" w:hAnsi="Times New Roman"/>
          <w:b/>
          <w:color w:val="000000"/>
          <w:sz w:val="24"/>
          <w:szCs w:val="24"/>
        </w:rPr>
      </w:pPr>
      <w:r w:rsidRPr="00F95E61">
        <w:rPr>
          <w:rFonts w:ascii="Times New Roman" w:hAnsi="Times New Roman"/>
          <w:b/>
          <w:color w:val="000000"/>
          <w:sz w:val="24"/>
          <w:szCs w:val="24"/>
        </w:rPr>
        <w:t>K bodu 8</w:t>
      </w:r>
    </w:p>
    <w:p w:rsidR="00DC1672" w:rsidRPr="00DC1672" w:rsidP="00DC1672">
      <w:pPr>
        <w:bidi w:val="0"/>
        <w:ind w:firstLine="709"/>
        <w:jc w:val="both"/>
        <w:rPr>
          <w:rFonts w:ascii="Times New Roman" w:hAnsi="Times New Roman"/>
          <w:color w:val="000000"/>
        </w:rPr>
      </w:pPr>
      <w:r w:rsidRPr="00F95E61" w:rsidR="00EF6B8E">
        <w:rPr>
          <w:rStyle w:val="PlaceholderText"/>
          <w:rFonts w:ascii="Times New Roman" w:hAnsi="Times New Roman"/>
          <w:color w:val="000000"/>
        </w:rPr>
        <w:t>Úpravou v § 31 ods. 1 písm. f) sa na základe poznatkov aplikačnej praxe navrhuje stanoviť termín, do ktorého bude agentúra dočasného zamestnávania povinná ústrediu predkladať ročnú správu o svojej činnosti.</w:t>
      </w:r>
    </w:p>
    <w:p w:rsidR="00C62648" w:rsidP="00EF6B8E">
      <w:pPr>
        <w:pStyle w:val="ListParagraph"/>
        <w:bidi w:val="0"/>
        <w:spacing w:after="120" w:line="240" w:lineRule="auto"/>
        <w:ind w:left="0"/>
        <w:outlineLvl w:val="0"/>
        <w:rPr>
          <w:rFonts w:ascii="Times New Roman" w:hAnsi="Times New Roman"/>
          <w:b/>
          <w:color w:val="000000"/>
          <w:sz w:val="24"/>
          <w:szCs w:val="24"/>
        </w:rPr>
      </w:pPr>
    </w:p>
    <w:p w:rsidR="00EF6B8E" w:rsidRPr="00F95E61" w:rsidP="00EF6B8E">
      <w:pPr>
        <w:pStyle w:val="ListParagraph"/>
        <w:bidi w:val="0"/>
        <w:spacing w:after="120" w:line="240" w:lineRule="auto"/>
        <w:ind w:left="0"/>
        <w:outlineLvl w:val="0"/>
        <w:rPr>
          <w:rFonts w:ascii="Times New Roman" w:hAnsi="Times New Roman"/>
          <w:b/>
          <w:color w:val="000000"/>
          <w:sz w:val="24"/>
          <w:szCs w:val="24"/>
        </w:rPr>
      </w:pPr>
      <w:r w:rsidRPr="00F95E61">
        <w:rPr>
          <w:rFonts w:ascii="Times New Roman" w:hAnsi="Times New Roman"/>
          <w:b/>
          <w:color w:val="000000"/>
          <w:sz w:val="24"/>
          <w:szCs w:val="24"/>
        </w:rPr>
        <w:t>K bodu 9</w:t>
      </w:r>
    </w:p>
    <w:p w:rsidR="00EF6B8E" w:rsidRPr="00F95E61" w:rsidP="00EF6B8E">
      <w:pPr>
        <w:pStyle w:val="ListParagraph"/>
        <w:bidi w:val="0"/>
        <w:spacing w:after="120" w:line="240" w:lineRule="auto"/>
        <w:ind w:left="0"/>
        <w:jc w:val="both"/>
        <w:rPr>
          <w:rFonts w:ascii="Times New Roman" w:hAnsi="Times New Roman"/>
          <w:color w:val="000000"/>
          <w:sz w:val="24"/>
          <w:szCs w:val="24"/>
        </w:rPr>
      </w:pPr>
      <w:r w:rsidRPr="00F95E61">
        <w:rPr>
          <w:rFonts w:ascii="Times New Roman" w:hAnsi="Times New Roman"/>
          <w:color w:val="000000"/>
          <w:sz w:val="24"/>
          <w:szCs w:val="24"/>
        </w:rPr>
        <w:tab/>
        <w:t xml:space="preserve">Navrhovanou úpravou sa znenie odseku 2 v § 31 zosúlaďuje so znením odseku 4 </w:t>
        <w:br/>
        <w:t>v § 29, v zmysle ktorého sa povolenie na vykonávanie činnosti agentúry dočasného zamestnávania vydáva na dobu neurčitú.</w:t>
      </w:r>
    </w:p>
    <w:p w:rsidR="00286FF3" w:rsidP="00EF6B8E">
      <w:pPr>
        <w:bidi w:val="0"/>
        <w:jc w:val="both"/>
        <w:rPr>
          <w:rFonts w:ascii="Times New Roman" w:hAnsi="Times New Roman"/>
          <w:b/>
          <w:color w:val="000000"/>
          <w:u w:val="single"/>
        </w:rPr>
      </w:pPr>
    </w:p>
    <w:p w:rsidR="00EF6B8E" w:rsidRPr="00F95E61" w:rsidP="00EF6B8E">
      <w:pPr>
        <w:bidi w:val="0"/>
        <w:jc w:val="both"/>
        <w:rPr>
          <w:rFonts w:ascii="Times New Roman" w:hAnsi="Times New Roman"/>
          <w:b/>
          <w:color w:val="000000"/>
          <w:u w:val="single"/>
        </w:rPr>
      </w:pPr>
      <w:r w:rsidR="00286FF3">
        <w:rPr>
          <w:rFonts w:ascii="Times New Roman" w:hAnsi="Times New Roman"/>
          <w:b/>
          <w:color w:val="000000"/>
          <w:u w:val="single"/>
        </w:rPr>
        <w:t>K čl. III</w:t>
      </w:r>
    </w:p>
    <w:p w:rsidR="00EF6B8E" w:rsidRPr="00F95E61" w:rsidP="00EF6B8E">
      <w:pPr>
        <w:bidi w:val="0"/>
        <w:jc w:val="both"/>
        <w:rPr>
          <w:rFonts w:ascii="Times New Roman" w:hAnsi="Times New Roman"/>
          <w:color w:val="000000"/>
        </w:rPr>
      </w:pPr>
    </w:p>
    <w:p w:rsidR="00EF6B8E" w:rsidRPr="00F95E61" w:rsidP="00EF6B8E">
      <w:pPr>
        <w:bidi w:val="0"/>
        <w:jc w:val="both"/>
        <w:rPr>
          <w:rFonts w:ascii="Times New Roman" w:hAnsi="Times New Roman"/>
          <w:b/>
          <w:color w:val="000000"/>
        </w:rPr>
      </w:pPr>
      <w:r w:rsidRPr="00F95E61">
        <w:rPr>
          <w:rFonts w:ascii="Times New Roman" w:hAnsi="Times New Roman"/>
          <w:b/>
          <w:color w:val="000000"/>
        </w:rPr>
        <w:t>K bodu 1</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 xml:space="preserve">Predkladaným návrhom zákona, ktorým sa mení a dopĺňa zákon č. 311/2001 Z. z. Zákonník práce v znení neskorších predpisov a ktorým sa menia a dopĺňajú niektoré zákony, § 36 Zákonníka práce už nemá odsek 2. Z toho dôvodu je nutné toto ustanovenie § 36 ods. 2 Zákonníka práce vypustiť aj z § 191 ods. 1 zákona č. 346/2005 Z. z. </w:t>
      </w:r>
    </w:p>
    <w:p w:rsidR="00EF6B8E" w:rsidRPr="00F95E61" w:rsidP="00EF6B8E">
      <w:pPr>
        <w:bidi w:val="0"/>
        <w:ind w:firstLine="708"/>
        <w:jc w:val="both"/>
        <w:rPr>
          <w:rFonts w:ascii="Times New Roman" w:hAnsi="Times New Roman"/>
          <w:color w:val="000000"/>
        </w:rPr>
      </w:pPr>
      <w:r w:rsidRPr="00F95E61">
        <w:rPr>
          <w:rFonts w:ascii="Times New Roman" w:hAnsi="Times New Roman"/>
          <w:color w:val="000000"/>
        </w:rPr>
        <w:t>Predkladaným návrhom zákona, ktorým sa mení a dopĺňa zákon č. 311/2001 Z. z. Zákonník práce v znení neskorších predpisov a ktorým sa menia a dopĺňajú niektoré zákony, sa dopĺňa § 141 o odsek 5 Zákonníka práce, ktorý určuje, čo sa považuje za jeden deň pri prekážke v práci podľa odseku 2 písm. a) a c). Vzhľadom na to, že podľa ustanovenia § 191 ods. 1 zákona č. 346/2005 Z. z. sa na právne vzťahy profesionálnych vojakov používajú okrem iných aj ustanovenia § 141 ods. 2 písm. a) a c) Zákonníka práce je potrebné, aby sa na nich vzťahovalo aj ustanovenie § 141 od</w:t>
      </w:r>
      <w:r w:rsidR="00266534">
        <w:rPr>
          <w:rFonts w:ascii="Times New Roman" w:hAnsi="Times New Roman"/>
          <w:color w:val="000000"/>
        </w:rPr>
        <w:t>s. 5 Zákonníka práce, ktoré s ní</w:t>
      </w:r>
      <w:r w:rsidRPr="00F95E61">
        <w:rPr>
          <w:rFonts w:ascii="Times New Roman" w:hAnsi="Times New Roman"/>
          <w:color w:val="000000"/>
        </w:rPr>
        <w:t>m súvisí.</w:t>
      </w:r>
    </w:p>
    <w:p w:rsidR="00EF6B8E" w:rsidRPr="00F95E61" w:rsidP="00EF6B8E">
      <w:pPr>
        <w:bidi w:val="0"/>
        <w:jc w:val="both"/>
        <w:rPr>
          <w:rFonts w:ascii="Times New Roman" w:hAnsi="Times New Roman"/>
          <w:b/>
          <w:color w:val="000000"/>
          <w:u w:val="single"/>
        </w:rPr>
      </w:pPr>
    </w:p>
    <w:p w:rsidR="00EF6B8E" w:rsidRPr="00F95E61" w:rsidP="00EF6B8E">
      <w:pPr>
        <w:bidi w:val="0"/>
        <w:jc w:val="both"/>
        <w:rPr>
          <w:rFonts w:ascii="Times New Roman" w:hAnsi="Times New Roman"/>
          <w:b/>
          <w:color w:val="000000"/>
          <w:u w:val="single"/>
        </w:rPr>
      </w:pPr>
      <w:r w:rsidRPr="00F95E61">
        <w:rPr>
          <w:rFonts w:ascii="Times New Roman" w:hAnsi="Times New Roman"/>
          <w:b/>
          <w:color w:val="000000"/>
          <w:u w:val="single"/>
        </w:rPr>
        <w:t xml:space="preserve">K čl. </w:t>
      </w:r>
      <w:r w:rsidR="00286FF3">
        <w:rPr>
          <w:rFonts w:ascii="Times New Roman" w:hAnsi="Times New Roman"/>
          <w:b/>
          <w:color w:val="000000"/>
          <w:u w:val="single"/>
        </w:rPr>
        <w:t>I</w:t>
      </w:r>
      <w:r w:rsidRPr="00F95E61">
        <w:rPr>
          <w:rFonts w:ascii="Times New Roman" w:hAnsi="Times New Roman"/>
          <w:b/>
          <w:color w:val="000000"/>
          <w:u w:val="single"/>
        </w:rPr>
        <w:t>V</w:t>
      </w:r>
    </w:p>
    <w:p w:rsidR="00EF6B8E" w:rsidRPr="00F95E61" w:rsidP="00EF6B8E">
      <w:pPr>
        <w:bidi w:val="0"/>
        <w:jc w:val="both"/>
        <w:rPr>
          <w:rFonts w:ascii="Times New Roman" w:hAnsi="Times New Roman"/>
          <w:color w:val="000000"/>
        </w:rPr>
      </w:pPr>
    </w:p>
    <w:p w:rsidR="00E25384" w:rsidRPr="00E25384" w:rsidP="00E25384">
      <w:pPr>
        <w:autoSpaceDE w:val="0"/>
        <w:autoSpaceDN w:val="0"/>
        <w:bidi w:val="0"/>
        <w:adjustRightInd w:val="0"/>
        <w:ind w:firstLine="708"/>
        <w:jc w:val="both"/>
        <w:rPr>
          <w:rFonts w:ascii="Times New Roman" w:hAnsi="Times New Roman"/>
          <w:color w:val="000000"/>
        </w:rPr>
      </w:pPr>
      <w:r w:rsidRPr="00E25384">
        <w:rPr>
          <w:rFonts w:ascii="Times New Roman" w:hAnsi="Times New Roman"/>
          <w:color w:val="000000"/>
        </w:rPr>
        <w:t>Doplnenie sa navrhuje v spojitosti s riešením situácie, ak sa zamestnávateľ a zástupcovia zamestnancov nedohodnú o pripravovaných pravidlách o bezpečnosti a ochrane zdravia pri práci. Príslušným inšpektorátom práce je inšpektorát práce podľa § 7 zákona č.</w:t>
      </w:r>
      <w:r>
        <w:rPr>
          <w:rFonts w:ascii="Times New Roman" w:hAnsi="Times New Roman"/>
          <w:color w:val="000000"/>
        </w:rPr>
        <w:t> </w:t>
      </w:r>
      <w:r w:rsidRPr="00E25384">
        <w:rPr>
          <w:rFonts w:ascii="Times New Roman" w:hAnsi="Times New Roman"/>
          <w:color w:val="000000"/>
        </w:rPr>
        <w:t xml:space="preserve">125/2006 Z. z. o inšpekcii práce a o zmene a doplnení zákona č. </w:t>
      </w:r>
      <w:r w:rsidR="00266534">
        <w:rPr>
          <w:rFonts w:ascii="Times New Roman" w:hAnsi="Times New Roman"/>
          <w:color w:val="000000"/>
        </w:rPr>
        <w:t>82/2005 Z. z. o nelegálnej práci</w:t>
      </w:r>
      <w:r w:rsidRPr="00E25384">
        <w:rPr>
          <w:rFonts w:ascii="Times New Roman" w:hAnsi="Times New Roman"/>
          <w:color w:val="000000"/>
        </w:rPr>
        <w:t xml:space="preserve"> a nelegálnom zamestnávaní a o zmene a doplnení niektorých zákonov v znení neskorších predpisov, v ktorého územnej pôsobnosti sa nachádza prevádzka, ktorej sa dotýkajú pripravované pravidlá o bezpečnosti a ochrane zdravia pri práci.</w:t>
      </w:r>
    </w:p>
    <w:p w:rsidR="00EF6B8E" w:rsidRPr="00F95E61" w:rsidP="00EF6B8E">
      <w:pPr>
        <w:bidi w:val="0"/>
        <w:jc w:val="both"/>
        <w:rPr>
          <w:rFonts w:ascii="Times New Roman" w:hAnsi="Times New Roman"/>
          <w:b/>
          <w:color w:val="000000"/>
          <w:u w:val="single"/>
        </w:rPr>
      </w:pPr>
    </w:p>
    <w:p w:rsidR="00EF6B8E" w:rsidRPr="00F95E61" w:rsidP="00EF6B8E">
      <w:pPr>
        <w:bidi w:val="0"/>
        <w:jc w:val="both"/>
        <w:outlineLvl w:val="0"/>
        <w:rPr>
          <w:rFonts w:ascii="Times New Roman" w:hAnsi="Times New Roman"/>
          <w:b/>
          <w:color w:val="000000"/>
          <w:u w:val="single"/>
        </w:rPr>
      </w:pPr>
      <w:r w:rsidRPr="00F95E61">
        <w:rPr>
          <w:rFonts w:ascii="Times New Roman" w:hAnsi="Times New Roman"/>
          <w:b/>
          <w:color w:val="000000"/>
          <w:u w:val="single"/>
        </w:rPr>
        <w:t>K čl. V</w:t>
      </w:r>
    </w:p>
    <w:p w:rsidR="00EF6B8E" w:rsidRPr="00F95E61" w:rsidP="00EF6B8E">
      <w:pPr>
        <w:bidi w:val="0"/>
        <w:jc w:val="both"/>
        <w:rPr>
          <w:rFonts w:ascii="Times New Roman" w:hAnsi="Times New Roman"/>
          <w:b/>
          <w:color w:val="000000"/>
          <w:u w:val="single"/>
        </w:rPr>
      </w:pPr>
    </w:p>
    <w:p w:rsidR="00EF6B8E" w:rsidRPr="00F95E61" w:rsidP="00EF6B8E">
      <w:pPr>
        <w:bidi w:val="0"/>
        <w:ind w:firstLine="360"/>
        <w:jc w:val="both"/>
        <w:rPr>
          <w:rFonts w:ascii="Times New Roman" w:hAnsi="Times New Roman"/>
          <w:color w:val="000000"/>
        </w:rPr>
      </w:pPr>
      <w:r w:rsidRPr="00F95E61">
        <w:rPr>
          <w:rFonts w:ascii="Times New Roman" w:hAnsi="Times New Roman"/>
          <w:color w:val="000000"/>
        </w:rPr>
        <w:t>Navrhuje sa splnomocniť predsedu Národnej rady SR na vydanie úplného znenia Zákonníka práce.</w:t>
        <w:tab/>
      </w:r>
    </w:p>
    <w:p w:rsidR="00EF6B8E" w:rsidRPr="00F95E61" w:rsidP="00EF6B8E">
      <w:pPr>
        <w:bidi w:val="0"/>
        <w:jc w:val="both"/>
        <w:outlineLvl w:val="0"/>
        <w:rPr>
          <w:rFonts w:ascii="Times New Roman" w:hAnsi="Times New Roman"/>
          <w:b/>
          <w:color w:val="000000"/>
          <w:u w:val="single"/>
        </w:rPr>
      </w:pPr>
    </w:p>
    <w:p w:rsidR="00EF6B8E" w:rsidRPr="00F95E61" w:rsidP="00EF6B8E">
      <w:pPr>
        <w:bidi w:val="0"/>
        <w:jc w:val="both"/>
        <w:outlineLvl w:val="0"/>
        <w:rPr>
          <w:rFonts w:ascii="Times New Roman" w:hAnsi="Times New Roman"/>
          <w:b/>
          <w:color w:val="000000"/>
          <w:u w:val="single"/>
        </w:rPr>
      </w:pPr>
      <w:r w:rsidR="00286FF3">
        <w:rPr>
          <w:rFonts w:ascii="Times New Roman" w:hAnsi="Times New Roman"/>
          <w:b/>
          <w:color w:val="000000"/>
          <w:u w:val="single"/>
        </w:rPr>
        <w:t>K čl. V</w:t>
      </w:r>
      <w:r w:rsidRPr="00F95E61">
        <w:rPr>
          <w:rFonts w:ascii="Times New Roman" w:hAnsi="Times New Roman"/>
          <w:b/>
          <w:color w:val="000000"/>
          <w:u w:val="single"/>
        </w:rPr>
        <w:t>I</w:t>
      </w:r>
    </w:p>
    <w:p w:rsidR="00EF6B8E" w:rsidRPr="00F95E61" w:rsidP="00EF6B8E">
      <w:pPr>
        <w:bidi w:val="0"/>
        <w:jc w:val="both"/>
        <w:rPr>
          <w:rFonts w:ascii="Times New Roman" w:hAnsi="Times New Roman"/>
          <w:color w:val="000000"/>
        </w:rPr>
      </w:pPr>
    </w:p>
    <w:p w:rsidR="00EF6B8E" w:rsidP="00EF6B8E">
      <w:pPr>
        <w:bidi w:val="0"/>
        <w:jc w:val="both"/>
        <w:rPr>
          <w:rFonts w:ascii="Times New Roman" w:hAnsi="Times New Roman"/>
          <w:color w:val="000000"/>
        </w:rPr>
      </w:pPr>
      <w:r w:rsidRPr="00F95E61">
        <w:rPr>
          <w:rFonts w:ascii="Times New Roman" w:hAnsi="Times New Roman"/>
          <w:color w:val="000000"/>
        </w:rPr>
        <w:tab/>
        <w:t>Z dôvodu právnej istoty sa navrhuje nový model priznávania vyššej výmery dovolenky podľa § 103 nastaviť s účinnosťou od 1. januára 2012. U ostatných ustanovení sa navrhuje účinnosť od 1. septembra 2011.</w:t>
      </w:r>
    </w:p>
    <w:p w:rsidR="00DC1672" w:rsidP="00EF6B8E">
      <w:pPr>
        <w:bidi w:val="0"/>
        <w:jc w:val="both"/>
        <w:rPr>
          <w:rFonts w:ascii="Times New Roman" w:hAnsi="Times New Roman"/>
          <w:color w:val="000000"/>
        </w:rPr>
      </w:pPr>
    </w:p>
    <w:p w:rsidR="00DC1672" w:rsidP="00EF6B8E">
      <w:pPr>
        <w:bidi w:val="0"/>
        <w:jc w:val="both"/>
        <w:rPr>
          <w:rFonts w:ascii="Times New Roman" w:hAnsi="Times New Roman"/>
          <w:color w:val="000000"/>
        </w:rPr>
      </w:pPr>
      <w:r>
        <w:rPr>
          <w:rFonts w:ascii="Times New Roman" w:hAnsi="Times New Roman"/>
          <w:color w:val="000000"/>
        </w:rPr>
        <w:t xml:space="preserve">Bratislava 28. apríla 2011 </w:t>
      </w:r>
    </w:p>
    <w:p w:rsidR="00DC1672" w:rsidP="00EF6B8E">
      <w:pPr>
        <w:bidi w:val="0"/>
        <w:jc w:val="both"/>
        <w:rPr>
          <w:rFonts w:ascii="Times New Roman" w:hAnsi="Times New Roman"/>
          <w:color w:val="000000"/>
        </w:rPr>
      </w:pPr>
    </w:p>
    <w:p w:rsidR="00DC1672" w:rsidP="00DC1672">
      <w:pPr>
        <w:bidi w:val="0"/>
        <w:rPr>
          <w:rFonts w:ascii="Times New Roman" w:hAnsi="Times New Roman"/>
          <w:lang w:eastAsia="cs-CZ"/>
        </w:rPr>
      </w:pPr>
    </w:p>
    <w:p w:rsidR="00C62648" w:rsidP="00DC1672">
      <w:pPr>
        <w:bidi w:val="0"/>
        <w:rPr>
          <w:rFonts w:ascii="Times New Roman" w:hAnsi="Times New Roman"/>
          <w:lang w:eastAsia="cs-CZ"/>
        </w:rPr>
      </w:pPr>
    </w:p>
    <w:p w:rsidR="003D7485" w:rsidP="00DC1672">
      <w:pPr>
        <w:bidi w:val="0"/>
        <w:rPr>
          <w:rFonts w:ascii="Times New Roman" w:hAnsi="Times New Roman"/>
          <w:lang w:eastAsia="cs-CZ"/>
        </w:rPr>
      </w:pPr>
    </w:p>
    <w:p w:rsidR="003D7485" w:rsidP="00DC1672">
      <w:pPr>
        <w:bidi w:val="0"/>
        <w:rPr>
          <w:rFonts w:ascii="Times New Roman" w:hAnsi="Times New Roman"/>
          <w:lang w:eastAsia="cs-CZ"/>
        </w:rPr>
      </w:pPr>
    </w:p>
    <w:p w:rsidR="003D7485" w:rsidP="00DC1672">
      <w:pPr>
        <w:bidi w:val="0"/>
        <w:rPr>
          <w:rFonts w:ascii="Times New Roman" w:hAnsi="Times New Roman"/>
          <w:lang w:eastAsia="cs-CZ"/>
        </w:rPr>
      </w:pPr>
    </w:p>
    <w:p w:rsidR="00C62648" w:rsidRPr="003B712F" w:rsidP="00DC1672">
      <w:pPr>
        <w:bidi w:val="0"/>
        <w:rPr>
          <w:rFonts w:ascii="Times New Roman" w:hAnsi="Times New Roman"/>
          <w:lang w:eastAsia="cs-CZ"/>
        </w:rPr>
      </w:pPr>
    </w:p>
    <w:p w:rsidR="00DC1672" w:rsidRPr="003B712F" w:rsidP="00DC1672">
      <w:pPr>
        <w:bidi w:val="0"/>
        <w:jc w:val="center"/>
        <w:rPr>
          <w:rFonts w:ascii="Times New Roman" w:hAnsi="Times New Roman"/>
          <w:b/>
          <w:lang w:eastAsia="cs-CZ"/>
        </w:rPr>
      </w:pPr>
      <w:r>
        <w:rPr>
          <w:rFonts w:ascii="Times New Roman" w:hAnsi="Times New Roman"/>
          <w:b/>
          <w:lang w:eastAsia="cs-CZ"/>
        </w:rPr>
        <w:t xml:space="preserve">Iveta Radičová  </w:t>
      </w:r>
      <w:r w:rsidR="00771032">
        <w:rPr>
          <w:rFonts w:ascii="Times New Roman" w:hAnsi="Times New Roman"/>
          <w:b/>
          <w:lang w:eastAsia="cs-CZ"/>
        </w:rPr>
        <w:t>v. r.</w:t>
      </w:r>
    </w:p>
    <w:p w:rsidR="00DC1672" w:rsidRPr="003B712F" w:rsidP="00DC1672">
      <w:pPr>
        <w:bidi w:val="0"/>
        <w:jc w:val="center"/>
        <w:rPr>
          <w:rFonts w:ascii="Times New Roman" w:hAnsi="Times New Roman"/>
          <w:lang w:eastAsia="cs-CZ"/>
        </w:rPr>
      </w:pPr>
      <w:r w:rsidRPr="003B712F">
        <w:rPr>
          <w:rFonts w:ascii="Times New Roman" w:hAnsi="Times New Roman"/>
          <w:lang w:eastAsia="cs-CZ"/>
        </w:rPr>
        <w:t>predsed</w:t>
      </w:r>
      <w:r>
        <w:rPr>
          <w:rFonts w:ascii="Times New Roman" w:hAnsi="Times New Roman"/>
          <w:lang w:eastAsia="cs-CZ"/>
        </w:rPr>
        <w:t>níčk</w:t>
      </w:r>
      <w:r w:rsidRPr="003B712F">
        <w:rPr>
          <w:rFonts w:ascii="Times New Roman" w:hAnsi="Times New Roman"/>
          <w:lang w:eastAsia="cs-CZ"/>
        </w:rPr>
        <w:t>a vlády</w:t>
      </w:r>
    </w:p>
    <w:p w:rsidR="00DC1672" w:rsidRPr="003B712F" w:rsidP="00DC1672">
      <w:pPr>
        <w:bidi w:val="0"/>
        <w:jc w:val="center"/>
        <w:rPr>
          <w:rFonts w:ascii="Times New Roman" w:hAnsi="Times New Roman"/>
          <w:lang w:eastAsia="cs-CZ"/>
        </w:rPr>
      </w:pPr>
      <w:r w:rsidRPr="003B712F">
        <w:rPr>
          <w:rFonts w:ascii="Times New Roman" w:hAnsi="Times New Roman"/>
          <w:lang w:eastAsia="cs-CZ"/>
        </w:rPr>
        <w:t>Slovenskej republiky</w:t>
      </w:r>
    </w:p>
    <w:p w:rsidR="00DC1672" w:rsidRPr="003B712F" w:rsidP="00DC1672">
      <w:pPr>
        <w:bidi w:val="0"/>
        <w:jc w:val="center"/>
        <w:rPr>
          <w:rFonts w:ascii="Times New Roman" w:hAnsi="Times New Roman"/>
          <w:lang w:eastAsia="cs-CZ"/>
        </w:rPr>
      </w:pPr>
    </w:p>
    <w:p w:rsidR="00DC1672" w:rsidP="00DC1672">
      <w:pPr>
        <w:bidi w:val="0"/>
        <w:jc w:val="center"/>
        <w:rPr>
          <w:rFonts w:ascii="Times New Roman" w:hAnsi="Times New Roman"/>
          <w:lang w:eastAsia="cs-CZ"/>
        </w:rPr>
      </w:pPr>
    </w:p>
    <w:p w:rsidR="00DC1672" w:rsidP="00DC1672">
      <w:pPr>
        <w:bidi w:val="0"/>
        <w:jc w:val="center"/>
        <w:rPr>
          <w:rFonts w:ascii="Times New Roman" w:hAnsi="Times New Roman"/>
          <w:lang w:eastAsia="cs-CZ"/>
        </w:rPr>
      </w:pPr>
    </w:p>
    <w:p w:rsidR="003D7485" w:rsidP="00DC1672">
      <w:pPr>
        <w:bidi w:val="0"/>
        <w:jc w:val="center"/>
        <w:rPr>
          <w:rFonts w:ascii="Times New Roman" w:hAnsi="Times New Roman"/>
          <w:lang w:eastAsia="cs-CZ"/>
        </w:rPr>
      </w:pPr>
    </w:p>
    <w:p w:rsidR="003D7485" w:rsidP="00DC1672">
      <w:pPr>
        <w:bidi w:val="0"/>
        <w:jc w:val="center"/>
        <w:rPr>
          <w:rFonts w:ascii="Times New Roman" w:hAnsi="Times New Roman"/>
          <w:lang w:eastAsia="cs-CZ"/>
        </w:rPr>
      </w:pPr>
    </w:p>
    <w:p w:rsidR="003D7485" w:rsidP="00DC1672">
      <w:pPr>
        <w:bidi w:val="0"/>
        <w:jc w:val="center"/>
        <w:rPr>
          <w:rFonts w:ascii="Times New Roman" w:hAnsi="Times New Roman"/>
          <w:lang w:eastAsia="cs-CZ"/>
        </w:rPr>
      </w:pPr>
    </w:p>
    <w:p w:rsidR="003D7485" w:rsidRPr="003B712F" w:rsidP="00DC1672">
      <w:pPr>
        <w:bidi w:val="0"/>
        <w:jc w:val="center"/>
        <w:rPr>
          <w:rFonts w:ascii="Times New Roman" w:hAnsi="Times New Roman"/>
          <w:lang w:eastAsia="cs-CZ"/>
        </w:rPr>
      </w:pPr>
    </w:p>
    <w:p w:rsidR="00DC1672" w:rsidRPr="003B712F" w:rsidP="00DC1672">
      <w:pPr>
        <w:bidi w:val="0"/>
        <w:jc w:val="center"/>
        <w:rPr>
          <w:rFonts w:ascii="Times New Roman" w:hAnsi="Times New Roman"/>
          <w:b/>
          <w:lang w:eastAsia="cs-CZ"/>
        </w:rPr>
      </w:pPr>
      <w:r>
        <w:rPr>
          <w:rFonts w:ascii="Times New Roman" w:hAnsi="Times New Roman"/>
          <w:b/>
          <w:lang w:eastAsia="cs-CZ"/>
        </w:rPr>
        <w:t xml:space="preserve">Jozef Mihál </w:t>
      </w:r>
      <w:r w:rsidR="00771032">
        <w:rPr>
          <w:rFonts w:ascii="Times New Roman" w:hAnsi="Times New Roman"/>
          <w:b/>
          <w:lang w:eastAsia="cs-CZ"/>
        </w:rPr>
        <w:t xml:space="preserve"> v. r.</w:t>
      </w:r>
    </w:p>
    <w:p w:rsidR="00DC1672" w:rsidP="00DC1672">
      <w:pPr>
        <w:bidi w:val="0"/>
        <w:jc w:val="center"/>
        <w:rPr>
          <w:rFonts w:ascii="Times New Roman" w:hAnsi="Times New Roman"/>
          <w:lang w:eastAsia="cs-CZ"/>
        </w:rPr>
      </w:pPr>
      <w:r>
        <w:rPr>
          <w:rFonts w:ascii="Times New Roman" w:hAnsi="Times New Roman"/>
          <w:lang w:eastAsia="cs-CZ"/>
        </w:rPr>
        <w:t xml:space="preserve">podpredseda vlády a </w:t>
      </w:r>
      <w:r w:rsidRPr="003B712F">
        <w:rPr>
          <w:rFonts w:ascii="Times New Roman" w:hAnsi="Times New Roman"/>
          <w:lang w:eastAsia="cs-CZ"/>
        </w:rPr>
        <w:t xml:space="preserve">minister práce, </w:t>
      </w:r>
    </w:p>
    <w:p w:rsidR="00EF6B8E" w:rsidP="003D7485">
      <w:pPr>
        <w:bidi w:val="0"/>
        <w:jc w:val="center"/>
        <w:rPr>
          <w:rFonts w:ascii="Times New Roman" w:hAnsi="Times New Roman"/>
        </w:rPr>
      </w:pPr>
      <w:r w:rsidRPr="003B712F" w:rsidR="00DC1672">
        <w:rPr>
          <w:rFonts w:ascii="Times New Roman" w:hAnsi="Times New Roman"/>
          <w:lang w:eastAsia="cs-CZ"/>
        </w:rPr>
        <w:t>sociálnych vecí a</w:t>
      </w:r>
      <w:r w:rsidR="00DC1672">
        <w:rPr>
          <w:rFonts w:ascii="Times New Roman" w:hAnsi="Times New Roman"/>
          <w:lang w:eastAsia="cs-CZ"/>
        </w:rPr>
        <w:t> </w:t>
      </w:r>
      <w:r w:rsidRPr="003B712F" w:rsidR="00DC1672">
        <w:rPr>
          <w:rFonts w:ascii="Times New Roman" w:hAnsi="Times New Roman"/>
          <w:lang w:eastAsia="cs-CZ"/>
        </w:rPr>
        <w:t>rodiny</w:t>
      </w:r>
      <w:r w:rsidR="00DC1672">
        <w:rPr>
          <w:rFonts w:ascii="Times New Roman" w:hAnsi="Times New Roman"/>
          <w:lang w:eastAsia="cs-CZ"/>
        </w:rPr>
        <w:t xml:space="preserve"> Slovenskej republiky</w:t>
      </w: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CD6" w:rsidP="00414323">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19</w:t>
    </w:r>
    <w:r>
      <w:rPr>
        <w:rStyle w:val="PageNumber"/>
        <w:rFonts w:ascii="Times New Roman" w:hAnsi="Times New Roman"/>
      </w:rPr>
      <w:fldChar w:fldCharType="end"/>
    </w:r>
  </w:p>
  <w:p w:rsidR="00994CD6">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CD6" w:rsidP="00414323">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22896">
      <w:rPr>
        <w:rStyle w:val="PageNumber"/>
        <w:rFonts w:ascii="Times New Roman" w:hAnsi="Times New Roman"/>
        <w:noProof/>
      </w:rPr>
      <w:t>1</w:t>
    </w:r>
    <w:r>
      <w:rPr>
        <w:rStyle w:val="PageNumber"/>
        <w:rFonts w:ascii="Times New Roman" w:hAnsi="Times New Roman"/>
      </w:rPr>
      <w:fldChar w:fldCharType="end"/>
    </w:r>
  </w:p>
  <w:p w:rsidR="00994CD6">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CF75F7"/>
    <w:multiLevelType w:val="hybridMultilevel"/>
    <w:tmpl w:val="67E6486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EF6B8E"/>
    <w:rsid w:val="0005334A"/>
    <w:rsid w:val="00055FD7"/>
    <w:rsid w:val="000A1352"/>
    <w:rsid w:val="000F32DC"/>
    <w:rsid w:val="0018007D"/>
    <w:rsid w:val="00243951"/>
    <w:rsid w:val="002521B5"/>
    <w:rsid w:val="00266534"/>
    <w:rsid w:val="00286FF3"/>
    <w:rsid w:val="002C3BD7"/>
    <w:rsid w:val="003638FE"/>
    <w:rsid w:val="00382C89"/>
    <w:rsid w:val="003B712F"/>
    <w:rsid w:val="003D7485"/>
    <w:rsid w:val="003E2ACD"/>
    <w:rsid w:val="003E6179"/>
    <w:rsid w:val="00414323"/>
    <w:rsid w:val="004A0756"/>
    <w:rsid w:val="004B2426"/>
    <w:rsid w:val="004B7516"/>
    <w:rsid w:val="004C6FAC"/>
    <w:rsid w:val="004D592A"/>
    <w:rsid w:val="005020D4"/>
    <w:rsid w:val="0050471F"/>
    <w:rsid w:val="0055252C"/>
    <w:rsid w:val="0056512B"/>
    <w:rsid w:val="005A465C"/>
    <w:rsid w:val="00627535"/>
    <w:rsid w:val="00643109"/>
    <w:rsid w:val="006456F1"/>
    <w:rsid w:val="00655F4B"/>
    <w:rsid w:val="006939DA"/>
    <w:rsid w:val="007508CD"/>
    <w:rsid w:val="00760154"/>
    <w:rsid w:val="00771032"/>
    <w:rsid w:val="007A501C"/>
    <w:rsid w:val="007C7503"/>
    <w:rsid w:val="007C7D15"/>
    <w:rsid w:val="007E254E"/>
    <w:rsid w:val="00864C77"/>
    <w:rsid w:val="008C415D"/>
    <w:rsid w:val="008C7251"/>
    <w:rsid w:val="00902333"/>
    <w:rsid w:val="00953691"/>
    <w:rsid w:val="00994CD6"/>
    <w:rsid w:val="00B4246A"/>
    <w:rsid w:val="00B7371F"/>
    <w:rsid w:val="00BD2439"/>
    <w:rsid w:val="00BD72C8"/>
    <w:rsid w:val="00C042A1"/>
    <w:rsid w:val="00C62648"/>
    <w:rsid w:val="00C86765"/>
    <w:rsid w:val="00CD3C10"/>
    <w:rsid w:val="00D460B6"/>
    <w:rsid w:val="00DC1672"/>
    <w:rsid w:val="00DF19CE"/>
    <w:rsid w:val="00E22896"/>
    <w:rsid w:val="00E25384"/>
    <w:rsid w:val="00E3701B"/>
    <w:rsid w:val="00E4529F"/>
    <w:rsid w:val="00ED63D8"/>
    <w:rsid w:val="00EE6E01"/>
    <w:rsid w:val="00EF6B8E"/>
    <w:rsid w:val="00F62D6E"/>
    <w:rsid w:val="00F95E61"/>
    <w:rsid w:val="00FB3ED1"/>
    <w:rsid w:val="00FD164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B8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apple-style-span">
    <w:name w:val="apple-style-span"/>
    <w:basedOn w:val="DefaultParagraphFont"/>
    <w:rsid w:val="00EF6B8E"/>
    <w:rPr>
      <w:rFonts w:cs="Times New Roman"/>
      <w:rtl w:val="0"/>
      <w:cs w:val="0"/>
    </w:rPr>
  </w:style>
  <w:style w:type="paragraph" w:styleId="BodyText">
    <w:name w:val="Body Text"/>
    <w:basedOn w:val="Normal"/>
    <w:link w:val="BodyTextChar1"/>
    <w:rsid w:val="00EF6B8E"/>
    <w:pPr>
      <w:spacing w:after="120"/>
      <w:jc w:val="left"/>
    </w:pPr>
    <w:rPr>
      <w:rFonts w:ascii="Times New Roman" w:eastAsia="Calibri" w:hAnsi="Times New Roman"/>
    </w:rPr>
  </w:style>
  <w:style w:type="character" w:customStyle="1" w:styleId="BodyTextChar1">
    <w:name w:val="Body Text Char1"/>
    <w:basedOn w:val="DefaultParagraphFont"/>
    <w:link w:val="BodyText"/>
    <w:locked/>
    <w:rsid w:val="00EF6B8E"/>
    <w:rPr>
      <w:rFonts w:ascii="Times New Roman" w:eastAsia="Calibri" w:hAnsi="Times New Roman" w:cs="Times New Roman"/>
      <w:sz w:val="24"/>
      <w:szCs w:val="24"/>
      <w:rtl w:val="0"/>
      <w:cs w:val="0"/>
      <w:lang w:val="x-none" w:eastAsia="sk-SK"/>
    </w:rPr>
  </w:style>
  <w:style w:type="paragraph" w:styleId="Header">
    <w:name w:val="header"/>
    <w:basedOn w:val="Normal"/>
    <w:link w:val="HeaderChar"/>
    <w:rsid w:val="00EF6B8E"/>
    <w:pPr>
      <w:tabs>
        <w:tab w:val="center" w:pos="4536"/>
        <w:tab w:val="right" w:pos="9072"/>
      </w:tabs>
      <w:spacing w:before="120"/>
      <w:ind w:firstLine="709"/>
      <w:jc w:val="both"/>
    </w:pPr>
    <w:rPr>
      <w:rFonts w:ascii="Arial" w:hAnsi="Arial" w:cs="Arial"/>
      <w:sz w:val="22"/>
      <w:szCs w:val="22"/>
    </w:rPr>
  </w:style>
  <w:style w:type="character" w:customStyle="1" w:styleId="HeaderChar">
    <w:name w:val="Header Char"/>
    <w:basedOn w:val="DefaultParagraphFont"/>
    <w:link w:val="Header"/>
    <w:locked/>
    <w:rsid w:val="00EF6B8E"/>
    <w:rPr>
      <w:rFonts w:ascii="Arial" w:hAnsi="Arial" w:cs="Arial"/>
      <w:rtl w:val="0"/>
      <w:cs w:val="0"/>
      <w:lang w:val="x-none" w:eastAsia="sk-SK"/>
    </w:rPr>
  </w:style>
  <w:style w:type="paragraph" w:customStyle="1" w:styleId="c02alineaalta">
    <w:name w:val="c02alineaalta"/>
    <w:basedOn w:val="Normal"/>
    <w:rsid w:val="00EF6B8E"/>
    <w:pPr>
      <w:spacing w:after="240"/>
      <w:ind w:left="567"/>
      <w:jc w:val="both"/>
    </w:pPr>
    <w:rPr>
      <w:rFonts w:ascii="Arial" w:hAnsi="Arial"/>
      <w:sz w:val="22"/>
      <w:szCs w:val="22"/>
      <w:lang w:bidi="lo-LA"/>
    </w:rPr>
  </w:style>
  <w:style w:type="paragraph" w:styleId="Footer">
    <w:name w:val="footer"/>
    <w:basedOn w:val="Normal"/>
    <w:link w:val="FooterChar"/>
    <w:rsid w:val="00EF6B8E"/>
    <w:pPr>
      <w:tabs>
        <w:tab w:val="center" w:pos="4703"/>
        <w:tab w:val="right" w:pos="9406"/>
      </w:tabs>
      <w:jc w:val="left"/>
    </w:pPr>
  </w:style>
  <w:style w:type="character" w:customStyle="1" w:styleId="FooterChar">
    <w:name w:val="Footer Char"/>
    <w:basedOn w:val="DefaultParagraphFont"/>
    <w:link w:val="Footer"/>
    <w:locked/>
    <w:rsid w:val="00EF6B8E"/>
    <w:rPr>
      <w:rFonts w:ascii="Times New Roman" w:hAnsi="Times New Roman" w:cs="Times New Roman"/>
      <w:sz w:val="24"/>
      <w:szCs w:val="24"/>
      <w:rtl w:val="0"/>
      <w:cs w:val="0"/>
      <w:lang w:val="x-none" w:eastAsia="sk-SK"/>
    </w:rPr>
  </w:style>
  <w:style w:type="character" w:styleId="PageNumber">
    <w:name w:val="page number"/>
    <w:basedOn w:val="DefaultParagraphFont"/>
    <w:rsid w:val="00EF6B8E"/>
    <w:rPr>
      <w:rFonts w:cs="Times New Roman"/>
      <w:rtl w:val="0"/>
      <w:cs w:val="0"/>
    </w:rPr>
  </w:style>
  <w:style w:type="character" w:styleId="Emphasis">
    <w:name w:val="Emphasis"/>
    <w:basedOn w:val="DefaultParagraphFont"/>
    <w:qFormat/>
    <w:rsid w:val="00EF6B8E"/>
    <w:rPr>
      <w:rFonts w:cs="Times New Roman"/>
      <w:i/>
      <w:iCs/>
      <w:rtl w:val="0"/>
      <w:cs w:val="0"/>
    </w:rPr>
  </w:style>
  <w:style w:type="paragraph" w:styleId="BodyTextIndent3">
    <w:name w:val="Body Text Indent 3"/>
    <w:basedOn w:val="Normal"/>
    <w:link w:val="BodyTextIndent3Char"/>
    <w:rsid w:val="00EF6B8E"/>
    <w:pPr>
      <w:spacing w:after="120"/>
      <w:ind w:left="283"/>
      <w:jc w:val="left"/>
    </w:pPr>
    <w:rPr>
      <w:sz w:val="16"/>
      <w:szCs w:val="16"/>
    </w:rPr>
  </w:style>
  <w:style w:type="character" w:customStyle="1" w:styleId="BodyTextIndent3Char">
    <w:name w:val="Body Text Indent 3 Char"/>
    <w:basedOn w:val="DefaultParagraphFont"/>
    <w:link w:val="BodyTextIndent3"/>
    <w:locked/>
    <w:rsid w:val="00EF6B8E"/>
    <w:rPr>
      <w:rFonts w:ascii="Times New Roman" w:hAnsi="Times New Roman" w:cs="Times New Roman"/>
      <w:sz w:val="16"/>
      <w:szCs w:val="16"/>
      <w:rtl w:val="0"/>
      <w:cs w:val="0"/>
      <w:lang w:val="x-none" w:eastAsia="sk-SK"/>
    </w:rPr>
  </w:style>
  <w:style w:type="character" w:styleId="PlaceholderText">
    <w:name w:val="Placeholder Text"/>
    <w:basedOn w:val="DefaultParagraphFont"/>
    <w:semiHidden/>
    <w:rsid w:val="00EF6B8E"/>
    <w:rPr>
      <w:rFonts w:cs="Times New Roman"/>
      <w:color w:val="808080"/>
      <w:rtl w:val="0"/>
      <w:cs w:val="0"/>
    </w:rPr>
  </w:style>
  <w:style w:type="paragraph" w:styleId="ListParagraph">
    <w:name w:val="List Paragraph"/>
    <w:basedOn w:val="Normal"/>
    <w:qFormat/>
    <w:rsid w:val="00EF6B8E"/>
    <w:pPr>
      <w:spacing w:after="200" w:line="276" w:lineRule="auto"/>
      <w:ind w:left="720"/>
      <w:contextualSpacing/>
      <w:jc w:val="left"/>
    </w:pPr>
    <w:rPr>
      <w:rFonts w:ascii="Calibri" w:hAnsi="Calibri"/>
      <w:sz w:val="22"/>
      <w:szCs w:val="22"/>
      <w:lang w:eastAsia="en-US"/>
    </w:rPr>
  </w:style>
  <w:style w:type="paragraph" w:styleId="BalloonText">
    <w:name w:val="Balloon Text"/>
    <w:basedOn w:val="Normal"/>
    <w:link w:val="BalloonTextChar"/>
    <w:rsid w:val="00EF6B8E"/>
    <w:pPr>
      <w:jc w:val="left"/>
    </w:pPr>
    <w:rPr>
      <w:rFonts w:ascii="Tahoma" w:hAnsi="Tahoma" w:cs="Tahoma"/>
      <w:sz w:val="16"/>
      <w:szCs w:val="16"/>
    </w:rPr>
  </w:style>
  <w:style w:type="character" w:customStyle="1" w:styleId="BalloonTextChar">
    <w:name w:val="Balloon Text Char"/>
    <w:basedOn w:val="DefaultParagraphFont"/>
    <w:link w:val="BalloonText"/>
    <w:locked/>
    <w:rsid w:val="00EF6B8E"/>
    <w:rPr>
      <w:rFonts w:ascii="Tahoma" w:hAnsi="Tahoma" w:cs="Tahoma"/>
      <w:sz w:val="16"/>
      <w:szCs w:val="16"/>
      <w:rtl w:val="0"/>
      <w:cs w:val="0"/>
      <w:lang w:val="x-none" w:eastAsia="sk-SK"/>
    </w:rPr>
  </w:style>
  <w:style w:type="character" w:customStyle="1" w:styleId="apple-converted-space">
    <w:name w:val="apple-converted-space"/>
    <w:basedOn w:val="DefaultParagraphFont"/>
    <w:rsid w:val="00EF6B8E"/>
    <w:rPr>
      <w:rFonts w:cs="Times New Roman"/>
      <w:rtl w:val="0"/>
      <w:cs w:val="0"/>
    </w:rPr>
  </w:style>
  <w:style w:type="character" w:styleId="Hyperlink">
    <w:name w:val="Hyperlink"/>
    <w:basedOn w:val="DefaultParagraphFont"/>
    <w:uiPriority w:val="99"/>
    <w:unhideWhenUsed/>
    <w:rsid w:val="00EF6B8E"/>
    <w:rPr>
      <w:rFonts w:cs="Times New Roman"/>
      <w:color w:val="0000FF"/>
      <w:u w:val="single"/>
      <w:rtl w:val="0"/>
      <w:cs w:val="0"/>
    </w:rPr>
  </w:style>
  <w:style w:type="character" w:customStyle="1" w:styleId="BodyTextChar">
    <w:name w:val="Body Text Char"/>
    <w:basedOn w:val="DefaultParagraphFont"/>
    <w:locked/>
    <w:rsid w:val="00EF6B8E"/>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28</Pages>
  <Words>11927</Words>
  <Characters>67989</Characters>
  <Application>Microsoft Office Word</Application>
  <DocSecurity>0</DocSecurity>
  <Lines>0</Lines>
  <Paragraphs>0</Paragraphs>
  <ScaleCrop>false</ScaleCrop>
  <Company>Kancelaria NR SR</Company>
  <LinksUpToDate>false</LinksUpToDate>
  <CharactersWithSpaces>79757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Slovan</dc:creator>
  <cp:lastModifiedBy>Gašparíková, Jarmila</cp:lastModifiedBy>
  <cp:revision>2</cp:revision>
  <cp:lastPrinted>2011-04-29T09:06:00Z</cp:lastPrinted>
  <dcterms:created xsi:type="dcterms:W3CDTF">2011-04-29T14:20:00Z</dcterms:created>
  <dcterms:modified xsi:type="dcterms:W3CDTF">2011-04-29T14:20:00Z</dcterms:modified>
</cp:coreProperties>
</file>