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546" w:type="dxa"/>
        <w:tblInd w:w="-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140"/>
      </w:tblPr>
      <w:tblGrid>
        <w:gridCol w:w="862"/>
        <w:gridCol w:w="4667"/>
        <w:gridCol w:w="553"/>
        <w:gridCol w:w="1298"/>
        <w:gridCol w:w="44"/>
        <w:gridCol w:w="7"/>
        <w:gridCol w:w="1335"/>
        <w:gridCol w:w="4516"/>
        <w:gridCol w:w="758"/>
        <w:gridCol w:w="1506"/>
      </w:tblGrid>
      <w:tr>
        <w:tblPrEx>
          <w:tblW w:w="15546" w:type="dxa"/>
          <w:tblInd w:w="-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140"/>
        </w:tblPrEx>
        <w:tc>
          <w:tcPr>
            <w:tcW w:w="15546" w:type="dxa"/>
            <w:gridSpan w:val="10"/>
            <w:tcBorders>
              <w:top w:val="nil"/>
              <w:left w:val="nil"/>
              <w:bottom w:val="single" w:sz="4" w:space="0" w:color="auto"/>
              <w:right w:val="nil"/>
            </w:tcBorders>
            <w:textDirection w:val="lrTb"/>
            <w:vAlign w:val="top"/>
          </w:tcPr>
          <w:p w:rsidR="00B20A39" w:rsidRPr="000E5B00" w:rsidP="00827FDD">
            <w:pPr>
              <w:bidi w:val="0"/>
              <w:jc w:val="center"/>
              <w:rPr>
                <w:rFonts w:ascii="Times New Roman" w:hAnsi="Times New Roman"/>
                <w:b/>
                <w:sz w:val="18"/>
                <w:szCs w:val="18"/>
              </w:rPr>
            </w:pPr>
            <w:r w:rsidRPr="000E5B00">
              <w:rPr>
                <w:rFonts w:ascii="Times New Roman" w:hAnsi="Times New Roman"/>
                <w:b/>
                <w:sz w:val="18"/>
                <w:szCs w:val="18"/>
              </w:rPr>
              <w:t>TABUĽKA ZHODY</w:t>
            </w:r>
          </w:p>
          <w:p w:rsidR="00B20A39" w:rsidRPr="000E5B00" w:rsidP="00827FDD">
            <w:pPr>
              <w:bidi w:val="0"/>
              <w:jc w:val="center"/>
              <w:rPr>
                <w:rFonts w:ascii="Times New Roman" w:hAnsi="Times New Roman"/>
                <w:b/>
                <w:sz w:val="18"/>
                <w:szCs w:val="18"/>
              </w:rPr>
            </w:pPr>
            <w:r w:rsidRPr="000E5B00">
              <w:rPr>
                <w:rFonts w:ascii="Times New Roman" w:hAnsi="Times New Roman"/>
                <w:b/>
                <w:sz w:val="18"/>
                <w:szCs w:val="18"/>
              </w:rPr>
              <w:t>právneho predpisu s právom Európskej únie</w:t>
            </w:r>
          </w:p>
          <w:p w:rsidR="00B20A39" w:rsidRPr="000E5B00" w:rsidP="00827FDD">
            <w:pPr>
              <w:bidi w:val="0"/>
              <w:jc w:val="center"/>
              <w:rPr>
                <w:rFonts w:ascii="Times New Roman" w:hAnsi="Times New Roman"/>
                <w:b/>
                <w:bCs/>
                <w:sz w:val="18"/>
                <w:szCs w:val="18"/>
              </w:rPr>
            </w:pPr>
          </w:p>
        </w:tc>
      </w:tr>
      <w:tr>
        <w:tblPrEx>
          <w:tblW w:w="15546" w:type="dxa"/>
          <w:tblInd w:w="-470" w:type="dxa"/>
          <w:tblLayout w:type="fixed"/>
          <w:tblCellMar>
            <w:left w:w="70" w:type="dxa"/>
            <w:right w:w="70" w:type="dxa"/>
          </w:tblCellMar>
          <w:tblLook w:val="0140"/>
        </w:tblPrEx>
        <w:tc>
          <w:tcPr>
            <w:tcW w:w="6082" w:type="dxa"/>
            <w:gridSpan w:val="3"/>
            <w:tcBorders>
              <w:top w:val="single" w:sz="4" w:space="0" w:color="auto"/>
              <w:left w:val="single" w:sz="6" w:space="0" w:color="auto"/>
              <w:bottom w:val="single" w:sz="4" w:space="0" w:color="auto"/>
              <w:right w:val="single" w:sz="4" w:space="0" w:color="auto"/>
            </w:tcBorders>
            <w:textDirection w:val="lrTb"/>
            <w:vAlign w:val="top"/>
          </w:tcPr>
          <w:p w:rsidR="00B20A39" w:rsidRPr="000E5B00" w:rsidP="00827FDD">
            <w:pPr>
              <w:pStyle w:val="BodyText3"/>
              <w:bidi w:val="0"/>
              <w:jc w:val="both"/>
              <w:rPr>
                <w:rFonts w:ascii="Times New Roman" w:hAnsi="Times New Roman"/>
                <w:bCs w:val="0"/>
                <w:color w:val="auto"/>
                <w:sz w:val="18"/>
                <w:szCs w:val="18"/>
              </w:rPr>
            </w:pPr>
            <w:r w:rsidRPr="000E5B00">
              <w:rPr>
                <w:rFonts w:ascii="Times New Roman" w:hAnsi="Times New Roman"/>
                <w:color w:val="auto"/>
                <w:sz w:val="18"/>
                <w:szCs w:val="18"/>
              </w:rPr>
              <w:t xml:space="preserve">Smernica Európskeho parlamentu a Rady </w:t>
            </w:r>
            <w:r w:rsidRPr="000E5B00">
              <w:rPr>
                <w:rFonts w:ascii="Times New Roman" w:hAnsi="Times New Roman"/>
                <w:color w:val="auto"/>
                <w:sz w:val="18"/>
                <w:szCs w:val="18"/>
              </w:rPr>
              <w:t xml:space="preserve"> </w:t>
            </w:r>
            <w:r w:rsidRPr="000E5B00">
              <w:rPr>
                <w:rFonts w:ascii="Times New Roman" w:hAnsi="Times New Roman"/>
                <w:color w:val="auto"/>
                <w:sz w:val="18"/>
                <w:szCs w:val="18"/>
              </w:rPr>
              <w:t xml:space="preserve">2009/52/ES </w:t>
            </w:r>
            <w:r w:rsidRPr="000E5B00">
              <w:rPr>
                <w:rFonts w:ascii="Times New Roman" w:hAnsi="Times New Roman"/>
                <w:color w:val="auto"/>
                <w:sz w:val="18"/>
                <w:szCs w:val="18"/>
              </w:rPr>
              <w:t>z 18. júna 2009, ktorou sa stanovujú minimálne normy pre sankcie a opatrenia voči zamestnávateľom štátnych príslušníkov tretích krajín, ktorí sa neoprávnene zdržiavajú na území členských štátov</w:t>
            </w:r>
            <w:r w:rsidRPr="000E5B00" w:rsidR="00653E5C">
              <w:rPr>
                <w:rFonts w:ascii="Times New Roman" w:hAnsi="Times New Roman"/>
                <w:color w:val="auto"/>
                <w:sz w:val="18"/>
                <w:szCs w:val="18"/>
              </w:rPr>
              <w:t xml:space="preserve"> (Ú. v. EÚ L 168, 30.6.2009)</w:t>
            </w:r>
            <w:r w:rsidRPr="000E5B00">
              <w:rPr>
                <w:rFonts w:ascii="Times New Roman" w:hAnsi="Times New Roman"/>
                <w:bCs w:val="0"/>
                <w:color w:val="auto"/>
                <w:sz w:val="18"/>
                <w:szCs w:val="18"/>
              </w:rPr>
              <w:tab/>
              <w:tab/>
            </w:r>
          </w:p>
        </w:tc>
        <w:tc>
          <w:tcPr>
            <w:tcW w:w="9464" w:type="dxa"/>
            <w:gridSpan w:val="7"/>
            <w:tcBorders>
              <w:top w:val="nil"/>
              <w:left w:val="single" w:sz="4" w:space="0" w:color="auto"/>
              <w:bottom w:val="single" w:sz="4" w:space="0" w:color="auto"/>
              <w:right w:val="single" w:sz="4" w:space="0" w:color="auto"/>
            </w:tcBorders>
            <w:textDirection w:val="lrTb"/>
            <w:vAlign w:val="top"/>
          </w:tcPr>
          <w:p w:rsidR="00D164BA" w:rsidRPr="000E5B00" w:rsidP="00291B23">
            <w:pPr>
              <w:numPr>
                <w:numId w:val="3"/>
              </w:numPr>
              <w:bidi w:val="0"/>
              <w:jc w:val="both"/>
              <w:rPr>
                <w:rFonts w:ascii="Times New Roman" w:hAnsi="Times New Roman"/>
                <w:sz w:val="18"/>
                <w:szCs w:val="18"/>
              </w:rPr>
            </w:pPr>
            <w:r w:rsidRPr="000E5B00">
              <w:rPr>
                <w:rFonts w:ascii="Times New Roman" w:hAnsi="Times New Roman"/>
                <w:sz w:val="18"/>
                <w:szCs w:val="18"/>
              </w:rPr>
              <w:t>zákon č. 99/1963 Zb. Občiansky súdny poriadok v znení neskorších predpisov</w:t>
            </w:r>
          </w:p>
          <w:p w:rsidR="00D164BA" w:rsidRPr="000E5B00" w:rsidP="00291B23">
            <w:pPr>
              <w:numPr>
                <w:numId w:val="3"/>
              </w:numPr>
              <w:bidi w:val="0"/>
              <w:jc w:val="both"/>
              <w:rPr>
                <w:rFonts w:ascii="Times New Roman" w:hAnsi="Times New Roman"/>
                <w:sz w:val="18"/>
                <w:szCs w:val="18"/>
              </w:rPr>
            </w:pPr>
            <w:r w:rsidRPr="000E5B00" w:rsidR="00B41F35">
              <w:rPr>
                <w:rFonts w:ascii="Times New Roman" w:hAnsi="Times New Roman"/>
                <w:sz w:val="18"/>
                <w:szCs w:val="18"/>
              </w:rPr>
              <w:t>zákon č. 40/1964 Z. z. Občiansky zákonník</w:t>
            </w:r>
            <w:r w:rsidRPr="000E5B00">
              <w:rPr>
                <w:rFonts w:ascii="Times New Roman" w:hAnsi="Times New Roman"/>
                <w:sz w:val="18"/>
                <w:szCs w:val="18"/>
              </w:rPr>
              <w:t xml:space="preserve"> v znení neskorších predpisov</w:t>
            </w:r>
          </w:p>
          <w:p w:rsidR="00C610F2" w:rsidRPr="000E5B00" w:rsidP="00291B23">
            <w:pPr>
              <w:numPr>
                <w:numId w:val="3"/>
              </w:numPr>
              <w:bidi w:val="0"/>
              <w:jc w:val="both"/>
              <w:rPr>
                <w:rFonts w:ascii="Times New Roman" w:hAnsi="Times New Roman"/>
                <w:sz w:val="18"/>
                <w:szCs w:val="18"/>
              </w:rPr>
            </w:pPr>
            <w:r w:rsidRPr="000E5B00">
              <w:rPr>
                <w:rFonts w:ascii="Times New Roman" w:hAnsi="Times New Roman"/>
                <w:sz w:val="18"/>
                <w:szCs w:val="18"/>
              </w:rPr>
              <w:t>zákon č. 455/1991 Z. z. o živnostenskom podnikaní (živnostenský zákon)</w:t>
            </w:r>
            <w:r w:rsidRPr="000E5B00" w:rsidR="00146F47">
              <w:rPr>
                <w:rFonts w:ascii="Times New Roman" w:hAnsi="Times New Roman"/>
                <w:sz w:val="18"/>
                <w:szCs w:val="18"/>
              </w:rPr>
              <w:t xml:space="preserve"> v znení neskorších predpisov</w:t>
            </w:r>
            <w:r w:rsidRPr="000E5B00">
              <w:rPr>
                <w:rFonts w:ascii="Times New Roman" w:hAnsi="Times New Roman"/>
                <w:sz w:val="18"/>
                <w:szCs w:val="18"/>
              </w:rPr>
              <w:t xml:space="preserve"> (ďalej len „zákon č. 455/1991 Zb.“)</w:t>
            </w:r>
          </w:p>
          <w:p w:rsidR="004B51CE" w:rsidP="00291B23">
            <w:pPr>
              <w:numPr>
                <w:numId w:val="3"/>
              </w:numPr>
              <w:bidi w:val="0"/>
              <w:jc w:val="both"/>
              <w:rPr>
                <w:rFonts w:ascii="Times New Roman" w:hAnsi="Times New Roman"/>
                <w:sz w:val="18"/>
                <w:szCs w:val="18"/>
              </w:rPr>
            </w:pPr>
            <w:r w:rsidRPr="000E5B00">
              <w:rPr>
                <w:rFonts w:ascii="Times New Roman" w:hAnsi="Times New Roman"/>
                <w:sz w:val="18"/>
                <w:szCs w:val="18"/>
              </w:rPr>
              <w:t>zákon č. 311/2001 Z. z. Zákonník práce</w:t>
            </w:r>
            <w:r w:rsidRPr="000E5B00" w:rsidR="00C55091">
              <w:rPr>
                <w:rFonts w:ascii="Times New Roman" w:hAnsi="Times New Roman"/>
                <w:sz w:val="18"/>
                <w:szCs w:val="18"/>
              </w:rPr>
              <w:t xml:space="preserve"> v znení neskorších predpisov</w:t>
            </w:r>
            <w:r w:rsidR="00291B23">
              <w:rPr>
                <w:rFonts w:ascii="Times New Roman" w:hAnsi="Times New Roman"/>
                <w:sz w:val="18"/>
                <w:szCs w:val="18"/>
              </w:rPr>
              <w:t xml:space="preserve"> (ďalej len „Zákonník práce“)</w:t>
            </w:r>
          </w:p>
          <w:p w:rsidR="00A16F97" w:rsidRPr="000E5B00" w:rsidP="00291B23">
            <w:pPr>
              <w:numPr>
                <w:numId w:val="3"/>
              </w:numPr>
              <w:bidi w:val="0"/>
              <w:jc w:val="both"/>
              <w:rPr>
                <w:rFonts w:ascii="Times New Roman" w:hAnsi="Times New Roman"/>
                <w:sz w:val="18"/>
                <w:szCs w:val="18"/>
              </w:rPr>
            </w:pPr>
            <w:r>
              <w:rPr>
                <w:rFonts w:ascii="Times New Roman" w:hAnsi="Times New Roman"/>
                <w:sz w:val="18"/>
                <w:szCs w:val="18"/>
              </w:rPr>
              <w:t>zákon č. 48/2002 Z. z. o pobyte cudzincov a o zmene a doplnení niektorých zákonov v znení neskorších predpisov (ďalej len „zákon č. 48/2002 Z. z.“)</w:t>
            </w:r>
          </w:p>
          <w:p w:rsidR="005E2161" w:rsidRPr="000E5B00" w:rsidP="00291B23">
            <w:pPr>
              <w:numPr>
                <w:numId w:val="3"/>
              </w:numPr>
              <w:bidi w:val="0"/>
              <w:jc w:val="both"/>
              <w:rPr>
                <w:rFonts w:ascii="Times New Roman" w:hAnsi="Times New Roman"/>
                <w:sz w:val="18"/>
                <w:szCs w:val="18"/>
              </w:rPr>
            </w:pPr>
            <w:r w:rsidRPr="000E5B00" w:rsidR="00B9748C">
              <w:rPr>
                <w:rFonts w:ascii="Times New Roman" w:hAnsi="Times New Roman"/>
                <w:sz w:val="18"/>
                <w:szCs w:val="18"/>
              </w:rPr>
              <w:t>zákon č. 5/2004 Z. z. o službách zamestnanosti a o zmene a doplnení niektorých zákonov v znení n</w:t>
            </w:r>
            <w:r w:rsidRPr="000E5B00" w:rsidR="00B9748C">
              <w:rPr>
                <w:rFonts w:ascii="Times New Roman" w:hAnsi="Times New Roman"/>
                <w:sz w:val="18"/>
                <w:szCs w:val="18"/>
              </w:rPr>
              <w:t>e</w:t>
            </w:r>
            <w:r w:rsidRPr="000E5B00" w:rsidR="00B9748C">
              <w:rPr>
                <w:rFonts w:ascii="Times New Roman" w:hAnsi="Times New Roman"/>
                <w:sz w:val="18"/>
                <w:szCs w:val="18"/>
              </w:rPr>
              <w:t>skorších predpisov (ďalej len „zákon č. 5/2004 Z. z.“)</w:t>
            </w:r>
          </w:p>
          <w:p w:rsidR="00B41F35" w:rsidRPr="000E5B00" w:rsidP="00291B23">
            <w:pPr>
              <w:numPr>
                <w:numId w:val="3"/>
              </w:numPr>
              <w:bidi w:val="0"/>
              <w:jc w:val="both"/>
              <w:rPr>
                <w:rFonts w:ascii="Times New Roman" w:hAnsi="Times New Roman"/>
                <w:sz w:val="18"/>
                <w:szCs w:val="18"/>
              </w:rPr>
            </w:pPr>
            <w:r w:rsidRPr="000E5B00">
              <w:rPr>
                <w:rFonts w:ascii="Times New Roman" w:hAnsi="Times New Roman"/>
                <w:sz w:val="18"/>
                <w:szCs w:val="18"/>
              </w:rPr>
              <w:t>zákon č. 365/2004 Z. z. o rovnakom zaobchádzaní v niektorých oblastiach a o ochrane pred diskrimináciou a o zmene a doplnení niektorých zákonov (antidiskriminačný zákon) v znení neskorších predpisov (ďalej len „zákon č. 365/2004 Z. z.“)</w:t>
            </w:r>
          </w:p>
          <w:p w:rsidR="00B41F35" w:rsidP="00291B23">
            <w:pPr>
              <w:numPr>
                <w:numId w:val="3"/>
              </w:numPr>
              <w:bidi w:val="0"/>
              <w:jc w:val="both"/>
              <w:rPr>
                <w:rFonts w:ascii="Times New Roman" w:hAnsi="Times New Roman"/>
                <w:sz w:val="18"/>
                <w:szCs w:val="18"/>
              </w:rPr>
            </w:pPr>
            <w:r w:rsidRPr="000E5B00">
              <w:rPr>
                <w:rFonts w:ascii="Times New Roman" w:hAnsi="Times New Roman"/>
                <w:sz w:val="18"/>
                <w:szCs w:val="18"/>
              </w:rPr>
              <w:t>návrh zákona, ktorým sa mení a dopĺňa zákon č. 82/2005 Z. z. o nelegálnej práci a n</w:t>
            </w:r>
            <w:r w:rsidRPr="000E5B00">
              <w:rPr>
                <w:rFonts w:ascii="Times New Roman" w:hAnsi="Times New Roman"/>
                <w:sz w:val="18"/>
                <w:szCs w:val="18"/>
              </w:rPr>
              <w:t>e</w:t>
            </w:r>
            <w:r w:rsidRPr="000E5B00">
              <w:rPr>
                <w:rFonts w:ascii="Times New Roman" w:hAnsi="Times New Roman"/>
                <w:sz w:val="18"/>
                <w:szCs w:val="18"/>
              </w:rPr>
              <w:t>legálnom zamestnávaní a o zmene a doplnení niektorých zákonov v znení neskorších predp</w:t>
            </w:r>
            <w:r w:rsidRPr="000E5B00">
              <w:rPr>
                <w:rFonts w:ascii="Times New Roman" w:hAnsi="Times New Roman"/>
                <w:sz w:val="18"/>
                <w:szCs w:val="18"/>
              </w:rPr>
              <w:t>i</w:t>
            </w:r>
            <w:r w:rsidRPr="000E5B00">
              <w:rPr>
                <w:rFonts w:ascii="Times New Roman" w:hAnsi="Times New Roman"/>
                <w:sz w:val="18"/>
                <w:szCs w:val="18"/>
              </w:rPr>
              <w:t>sov a ktorým sa menia a dopĺňajú niektoré zákony (ďalej len „návrh novely zákona č. 82/2005 Z. z.“)</w:t>
            </w:r>
          </w:p>
          <w:p w:rsidR="00F2363E" w:rsidRPr="000E5B00" w:rsidP="00291B23">
            <w:pPr>
              <w:numPr>
                <w:numId w:val="3"/>
              </w:numPr>
              <w:bidi w:val="0"/>
              <w:jc w:val="both"/>
              <w:rPr>
                <w:rFonts w:ascii="Times New Roman" w:hAnsi="Times New Roman"/>
                <w:sz w:val="18"/>
                <w:szCs w:val="18"/>
              </w:rPr>
            </w:pPr>
            <w:r w:rsidR="00291B23">
              <w:rPr>
                <w:rFonts w:ascii="Times New Roman" w:hAnsi="Times New Roman"/>
                <w:sz w:val="18"/>
                <w:szCs w:val="18"/>
              </w:rPr>
              <w:t>Zákon č. 300/2005 Z</w:t>
            </w:r>
            <w:r w:rsidRPr="000E5B00">
              <w:rPr>
                <w:rFonts w:ascii="Times New Roman" w:hAnsi="Times New Roman"/>
                <w:sz w:val="18"/>
                <w:szCs w:val="18"/>
              </w:rPr>
              <w:t>.</w:t>
            </w:r>
            <w:r w:rsidR="00291B23">
              <w:rPr>
                <w:rFonts w:ascii="Times New Roman" w:hAnsi="Times New Roman"/>
                <w:sz w:val="18"/>
                <w:szCs w:val="18"/>
              </w:rPr>
              <w:t xml:space="preserve"> </w:t>
            </w:r>
            <w:r w:rsidRPr="000E5B00">
              <w:rPr>
                <w:rFonts w:ascii="Times New Roman" w:hAnsi="Times New Roman"/>
                <w:sz w:val="18"/>
                <w:szCs w:val="18"/>
              </w:rPr>
              <w:t>z. Trestný zákon v znení neskorších predpisov</w:t>
            </w:r>
            <w:r>
              <w:rPr>
                <w:rFonts w:ascii="Times New Roman" w:hAnsi="Times New Roman"/>
                <w:sz w:val="18"/>
                <w:szCs w:val="18"/>
              </w:rPr>
              <w:t xml:space="preserve"> (ďalej len „Trestný zákon“)</w:t>
            </w:r>
          </w:p>
          <w:p w:rsidR="00C55091" w:rsidP="00291B23">
            <w:pPr>
              <w:numPr>
                <w:numId w:val="3"/>
              </w:numPr>
              <w:bidi w:val="0"/>
              <w:jc w:val="both"/>
              <w:rPr>
                <w:rFonts w:ascii="Times New Roman" w:hAnsi="Times New Roman"/>
                <w:sz w:val="18"/>
                <w:szCs w:val="18"/>
              </w:rPr>
            </w:pPr>
            <w:r w:rsidRPr="000E5B00" w:rsidR="00A90C91">
              <w:rPr>
                <w:rFonts w:ascii="Times New Roman" w:hAnsi="Times New Roman"/>
                <w:sz w:val="18"/>
                <w:szCs w:val="18"/>
              </w:rPr>
              <w:t>zákon č. 327/2005 Z. z. o poskytovaní právnej pomoci osobám v materiálnej núdzi</w:t>
            </w:r>
            <w:r w:rsidR="00291B23">
              <w:rPr>
                <w:rFonts w:ascii="Times New Roman" w:hAnsi="Times New Roman"/>
                <w:sz w:val="18"/>
                <w:szCs w:val="18"/>
              </w:rPr>
              <w:t xml:space="preserve"> a o zmene a doplnení zákona č. </w:t>
            </w:r>
            <w:r w:rsidRPr="000E5B00" w:rsidR="00A90C91">
              <w:rPr>
                <w:rFonts w:ascii="Times New Roman" w:hAnsi="Times New Roman"/>
                <w:sz w:val="18"/>
                <w:szCs w:val="18"/>
              </w:rPr>
              <w:t>586/2003 Z. z. o advokácii a o zmene a doplnení zákona č. 455/1991 Zb. o živnostenskom podnikaní (živnostenský zákon) v znení neskorších predpisov v znení zákona č. 8/2005 Z. z. v znení neskorších predpisov (ďalej len „zákon č. 327/2005 Z. z.“)</w:t>
            </w:r>
          </w:p>
          <w:p w:rsidR="00291B23" w:rsidP="006410DF">
            <w:pPr>
              <w:numPr>
                <w:numId w:val="3"/>
              </w:numPr>
              <w:bidi w:val="0"/>
              <w:ind w:left="357" w:hanging="357"/>
              <w:jc w:val="both"/>
              <w:rPr>
                <w:rFonts w:ascii="Times New Roman" w:hAnsi="Times New Roman"/>
                <w:sz w:val="18"/>
                <w:szCs w:val="18"/>
              </w:rPr>
            </w:pPr>
            <w:r>
              <w:rPr>
                <w:rFonts w:ascii="Times New Roman" w:hAnsi="Times New Roman"/>
                <w:sz w:val="18"/>
                <w:szCs w:val="18"/>
              </w:rPr>
              <w:t xml:space="preserve">zákon č. 125/2006 Z. z. </w:t>
            </w:r>
            <w:r w:rsidRPr="00291B23">
              <w:rPr>
                <w:rFonts w:ascii="Times New Roman" w:hAnsi="Times New Roman"/>
                <w:sz w:val="18"/>
                <w:szCs w:val="18"/>
              </w:rPr>
              <w:t xml:space="preserve">o inšpekcii práce a o zmene a doplnení zákona č. 82/2005 </w:t>
              <w:br/>
              <w:t>Z. z. o nelegálnej práci a nelegálnom zamestnávaní a o zmene a doplnení niektorých zákonov v</w:t>
            </w:r>
            <w:r>
              <w:rPr>
                <w:rFonts w:ascii="Times New Roman" w:hAnsi="Times New Roman"/>
                <w:sz w:val="18"/>
                <w:szCs w:val="18"/>
              </w:rPr>
              <w:t> </w:t>
            </w:r>
            <w:r w:rsidRPr="00291B23">
              <w:rPr>
                <w:rFonts w:ascii="Times New Roman" w:hAnsi="Times New Roman"/>
                <w:sz w:val="18"/>
                <w:szCs w:val="18"/>
              </w:rPr>
              <w:t>znení</w:t>
            </w:r>
            <w:r>
              <w:rPr>
                <w:rFonts w:ascii="Times New Roman" w:hAnsi="Times New Roman"/>
                <w:sz w:val="18"/>
                <w:szCs w:val="18"/>
              </w:rPr>
              <w:t xml:space="preserve"> neskorších predpisov (ďalej len „zákon č. 125/2006 Z. z.“)</w:t>
            </w:r>
          </w:p>
          <w:p w:rsidR="00ED038E" w:rsidRPr="000E5B00" w:rsidP="00291B23">
            <w:pPr>
              <w:numPr>
                <w:numId w:val="3"/>
              </w:numPr>
              <w:bidi w:val="0"/>
              <w:jc w:val="both"/>
              <w:rPr>
                <w:rFonts w:ascii="Times New Roman" w:hAnsi="Times New Roman"/>
                <w:sz w:val="18"/>
                <w:szCs w:val="18"/>
              </w:rPr>
            </w:pPr>
            <w:r>
              <w:rPr>
                <w:rFonts w:ascii="Times New Roman" w:hAnsi="Times New Roman"/>
                <w:sz w:val="18"/>
                <w:szCs w:val="18"/>
              </w:rPr>
              <w:t xml:space="preserve">zákon č. 528/2008 Z. z. o </w:t>
            </w:r>
            <w:r w:rsidRPr="00ED038E">
              <w:rPr>
                <w:rFonts w:ascii="Times New Roman" w:hAnsi="Times New Roman"/>
                <w:sz w:val="18"/>
                <w:szCs w:val="18"/>
              </w:rPr>
              <w:t>pomoci a podpore poskytovanej z fondov Európskej únie</w:t>
            </w:r>
            <w:r w:rsidRPr="000E5B00" w:rsidR="00421963">
              <w:rPr>
                <w:rFonts w:ascii="Times New Roman" w:hAnsi="Times New Roman"/>
                <w:sz w:val="18"/>
                <w:szCs w:val="18"/>
              </w:rPr>
              <w:t xml:space="preserve"> v znení neskorších predpisov (ďalej len „zákon č. </w:t>
            </w:r>
            <w:r w:rsidR="00421963">
              <w:rPr>
                <w:rFonts w:ascii="Times New Roman" w:hAnsi="Times New Roman"/>
                <w:sz w:val="18"/>
                <w:szCs w:val="18"/>
              </w:rPr>
              <w:t>528</w:t>
            </w:r>
            <w:r w:rsidRPr="000E5B00" w:rsidR="00421963">
              <w:rPr>
                <w:rFonts w:ascii="Times New Roman" w:hAnsi="Times New Roman"/>
                <w:sz w:val="18"/>
                <w:szCs w:val="18"/>
              </w:rPr>
              <w:t>/200</w:t>
            </w:r>
            <w:r w:rsidR="00421963">
              <w:rPr>
                <w:rFonts w:ascii="Times New Roman" w:hAnsi="Times New Roman"/>
                <w:sz w:val="18"/>
                <w:szCs w:val="18"/>
              </w:rPr>
              <w:t>8</w:t>
            </w:r>
            <w:r w:rsidRPr="000E5B00" w:rsidR="00421963">
              <w:rPr>
                <w:rFonts w:ascii="Times New Roman" w:hAnsi="Times New Roman"/>
                <w:sz w:val="18"/>
                <w:szCs w:val="18"/>
              </w:rPr>
              <w:t xml:space="preserve"> Z. z.“)</w:t>
            </w: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1</w:t>
            </w:r>
          </w:p>
        </w:tc>
        <w:tc>
          <w:tcPr>
            <w:tcW w:w="4667"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2</w:t>
            </w:r>
          </w:p>
        </w:tc>
        <w:tc>
          <w:tcPr>
            <w:tcW w:w="553"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3</w:t>
            </w:r>
          </w:p>
        </w:tc>
        <w:tc>
          <w:tcPr>
            <w:tcW w:w="1349" w:type="dxa"/>
            <w:gridSpan w:val="3"/>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4</w:t>
            </w:r>
          </w:p>
        </w:tc>
        <w:tc>
          <w:tcPr>
            <w:tcW w:w="1335"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5</w:t>
            </w:r>
          </w:p>
        </w:tc>
        <w:tc>
          <w:tcPr>
            <w:tcW w:w="451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6</w:t>
            </w:r>
          </w:p>
        </w:tc>
        <w:tc>
          <w:tcPr>
            <w:tcW w:w="758"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7</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8</w:t>
            </w: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w:t>
            </w: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E243BC">
            <w:pPr>
              <w:pStyle w:val="Heading2"/>
              <w:bidi w:val="0"/>
              <w:jc w:val="both"/>
              <w:rPr>
                <w:rFonts w:ascii="Times New Roman" w:hAnsi="Times New Roman"/>
                <w:b/>
                <w:iCs/>
                <w:sz w:val="18"/>
                <w:szCs w:val="18"/>
              </w:rPr>
            </w:pPr>
            <w:r w:rsidRPr="000E5B00">
              <w:rPr>
                <w:rFonts w:ascii="Times New Roman" w:hAnsi="Times New Roman"/>
                <w:b/>
                <w:iCs/>
                <w:sz w:val="18"/>
                <w:szCs w:val="18"/>
              </w:rPr>
              <w:t>Predmet úpravy a rozsah pôsobnosti</w:t>
            </w: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 xml:space="preserve">Táto smernica zakazuje zamestnávanie štátnych príslušníkov tretích krajín, ktorí sa neoprávnene zdržiavajú na území členských štátov, s cieľom bojovať proti nelegálnemu prisťahovalectvu. Na tento účel stanovuje minimálne spoločné normy pre sankcie a opatrenia, ktoré sa majú uplatňovať v členských štátoch voči zamestnávateľom, ktorí porušujú tento zákaz. </w:t>
            </w: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p>
        </w:tc>
        <w:tc>
          <w:tcPr>
            <w:tcW w:w="553" w:type="dxa"/>
            <w:tcBorders>
              <w:top w:val="single" w:sz="6" w:space="0" w:color="auto"/>
              <w:left w:val="single" w:sz="6" w:space="0" w:color="auto"/>
              <w:bottom w:val="single" w:sz="6"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sz w:val="18"/>
                <w:szCs w:val="18"/>
              </w:rPr>
            </w:pPr>
          </w:p>
        </w:tc>
        <w:tc>
          <w:tcPr>
            <w:tcW w:w="1335"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D20386" w:rsidP="00B97BA6">
            <w:pPr>
              <w:bidi w:val="0"/>
              <w:rPr>
                <w:rFonts w:ascii="Times New Roman" w:hAnsi="Times New Roman"/>
                <w:b/>
                <w:sz w:val="18"/>
                <w:szCs w:val="18"/>
              </w:rPr>
            </w:pPr>
          </w:p>
          <w:p w:rsidR="00D20386" w:rsidP="00B97BA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 1</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2</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5</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8B0A84" w:rsidRPr="000E5B00" w:rsidP="00B97BA6">
            <w:pPr>
              <w:bidi w:val="0"/>
              <w:rPr>
                <w:rFonts w:ascii="Times New Roman" w:hAnsi="Times New Roman"/>
                <w:sz w:val="18"/>
                <w:szCs w:val="18"/>
              </w:rPr>
            </w:pPr>
          </w:p>
          <w:p w:rsidR="008B0A84" w:rsidRPr="000E5B00" w:rsidP="00B97BA6">
            <w:pPr>
              <w:bidi w:val="0"/>
              <w:rPr>
                <w:rFonts w:ascii="Times New Roman" w:hAnsi="Times New Roman"/>
                <w:sz w:val="18"/>
                <w:szCs w:val="18"/>
              </w:rPr>
            </w:pPr>
          </w:p>
          <w:p w:rsidR="008B0A84" w:rsidRPr="000E5B00" w:rsidP="00B97BA6">
            <w:pPr>
              <w:bidi w:val="0"/>
              <w:rPr>
                <w:rFonts w:ascii="Times New Roman" w:hAnsi="Times New Roman"/>
                <w:sz w:val="18"/>
                <w:szCs w:val="18"/>
              </w:rPr>
            </w:pPr>
          </w:p>
          <w:p w:rsidR="007C40A8" w:rsidRPr="000E5B00" w:rsidP="00B97BA6">
            <w:pPr>
              <w:bidi w:val="0"/>
              <w:rPr>
                <w:rFonts w:ascii="Times New Roman" w:hAnsi="Times New Roman"/>
                <w:b/>
                <w:sz w:val="18"/>
                <w:szCs w:val="18"/>
              </w:rPr>
            </w:pPr>
          </w:p>
          <w:p w:rsidR="00A16F97"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3</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2</w:t>
            </w:r>
          </w:p>
        </w:tc>
        <w:tc>
          <w:tcPr>
            <w:tcW w:w="451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Tento zákon vymedzuje nelegálnu prácu a nelegálne zamestnávanie, ustanovuje zákaz vykonávania nelegálnej práce a nelegálneho zamestnávania, výkon kontroly</w:t>
            </w:r>
            <w:r w:rsidRPr="000E5B00" w:rsidR="00783E82">
              <w:rPr>
                <w:rFonts w:ascii="Times New Roman" w:hAnsi="Times New Roman"/>
                <w:sz w:val="18"/>
                <w:szCs w:val="18"/>
              </w:rPr>
              <w:t xml:space="preserve">, </w:t>
            </w:r>
            <w:r w:rsidRPr="000E5B00" w:rsidR="00783E82">
              <w:rPr>
                <w:rFonts w:ascii="Times New Roman" w:hAnsi="Times New Roman"/>
                <w:b/>
                <w:sz w:val="18"/>
                <w:szCs w:val="18"/>
              </w:rPr>
              <w:t>povinnosti kontrolného orgánu</w:t>
            </w:r>
            <w:r w:rsidRPr="000E5B00">
              <w:rPr>
                <w:rFonts w:ascii="Times New Roman" w:hAnsi="Times New Roman"/>
                <w:sz w:val="18"/>
                <w:szCs w:val="18"/>
              </w:rPr>
              <w:t xml:space="preserve"> a postih za porušenie zákazu nelegálnej práce a nelegálneho zamestnávania.</w:t>
            </w:r>
          </w:p>
          <w:p w:rsidR="00B20A39" w:rsidRPr="000E5B00" w:rsidP="00CE7A39">
            <w:pPr>
              <w:bidi w:val="0"/>
              <w:jc w:val="both"/>
              <w:rPr>
                <w:rFonts w:ascii="Times New Roman" w:hAnsi="Times New Roman"/>
                <w:sz w:val="18"/>
                <w:szCs w:val="18"/>
              </w:rPr>
            </w:pPr>
          </w:p>
          <w:p w:rsidR="00003664" w:rsidRPr="000E5B00" w:rsidP="00CE7A39">
            <w:pPr>
              <w:bidi w:val="0"/>
              <w:jc w:val="both"/>
              <w:rPr>
                <w:rFonts w:ascii="Times New Roman" w:hAnsi="Times New Roman"/>
                <w:b/>
                <w:sz w:val="18"/>
                <w:szCs w:val="18"/>
              </w:rPr>
            </w:pPr>
            <w:r w:rsidRPr="000E5B00" w:rsidR="008B0A84">
              <w:rPr>
                <w:rFonts w:ascii="Times New Roman" w:hAnsi="Times New Roman"/>
                <w:b/>
                <w:sz w:val="18"/>
                <w:szCs w:val="18"/>
              </w:rPr>
              <w:t>(5) Nelegálne zamestnávanie je aj zamestnávanie štátneho príslušníka tretej krajiny, ktorý sa zdržiava na území Slovenskej republiky v rozpore s osobitným predpisom</w:t>
            </w:r>
            <w:r w:rsidRPr="000E5B00" w:rsidR="008B0A84">
              <w:rPr>
                <w:rFonts w:ascii="Times New Roman" w:hAnsi="Times New Roman"/>
                <w:b/>
                <w:sz w:val="18"/>
                <w:szCs w:val="18"/>
                <w:vertAlign w:val="superscript"/>
              </w:rPr>
              <w:t>8</w:t>
            </w:r>
            <w:r w:rsidRPr="000E5B00" w:rsidR="008B0A84">
              <w:rPr>
                <w:rFonts w:ascii="Times New Roman" w:hAnsi="Times New Roman"/>
                <w:b/>
                <w:sz w:val="18"/>
                <w:szCs w:val="18"/>
              </w:rPr>
              <w:t>)</w:t>
            </w:r>
            <w:r w:rsidRPr="000E5B00" w:rsidR="008B0A84">
              <w:rPr>
                <w:rFonts w:ascii="Times New Roman" w:hAnsi="Times New Roman"/>
                <w:b/>
                <w:sz w:val="18"/>
                <w:szCs w:val="18"/>
                <w:vertAlign w:val="superscript"/>
              </w:rPr>
              <w:t xml:space="preserve"> </w:t>
            </w:r>
            <w:r w:rsidRPr="000E5B00" w:rsidR="008B0A84">
              <w:rPr>
                <w:rFonts w:ascii="Times New Roman" w:hAnsi="Times New Roman"/>
                <w:b/>
                <w:sz w:val="18"/>
                <w:szCs w:val="18"/>
              </w:rPr>
              <w:t>a</w:t>
            </w:r>
            <w:r w:rsidR="00A16F97">
              <w:rPr>
                <w:rFonts w:ascii="Times New Roman" w:hAnsi="Times New Roman"/>
                <w:b/>
                <w:sz w:val="18"/>
                <w:szCs w:val="18"/>
              </w:rPr>
              <w:t xml:space="preserve"> ktorý</w:t>
            </w:r>
            <w:r w:rsidRPr="000E5B00" w:rsidR="008B0A84">
              <w:rPr>
                <w:rFonts w:ascii="Times New Roman" w:hAnsi="Times New Roman"/>
                <w:b/>
                <w:sz w:val="18"/>
                <w:szCs w:val="18"/>
              </w:rPr>
              <w:t> vykonáva závislú prácu.</w:t>
            </w:r>
          </w:p>
          <w:p w:rsidR="008B0A84" w:rsidRPr="000E5B00" w:rsidP="00CE7A39">
            <w:pPr>
              <w:bidi w:val="0"/>
              <w:jc w:val="both"/>
              <w:rPr>
                <w:rFonts w:ascii="Times New Roman" w:hAnsi="Times New Roman"/>
                <w:b/>
                <w:sz w:val="18"/>
                <w:szCs w:val="18"/>
                <w:vertAlign w:val="superscript"/>
              </w:rPr>
            </w:pPr>
          </w:p>
          <w:p w:rsidR="005E2161" w:rsidRPr="000E5B00" w:rsidP="00CE7A39">
            <w:pPr>
              <w:bidi w:val="0"/>
              <w:jc w:val="both"/>
              <w:rPr>
                <w:rFonts w:ascii="Times New Roman" w:hAnsi="Times New Roman"/>
                <w:b/>
                <w:sz w:val="18"/>
                <w:szCs w:val="18"/>
              </w:rPr>
            </w:pPr>
            <w:r w:rsidRPr="000E5B00" w:rsidR="00176AA1">
              <w:rPr>
                <w:rFonts w:ascii="Times New Roman" w:hAnsi="Times New Roman"/>
                <w:b/>
                <w:sz w:val="18"/>
                <w:szCs w:val="18"/>
                <w:vertAlign w:val="superscript"/>
              </w:rPr>
              <w:t>8</w:t>
            </w:r>
            <w:r w:rsidRPr="000E5B00">
              <w:rPr>
                <w:rFonts w:ascii="Times New Roman" w:hAnsi="Times New Roman"/>
                <w:b/>
                <w:sz w:val="18"/>
                <w:szCs w:val="18"/>
                <w:vertAlign w:val="superscript"/>
              </w:rPr>
              <w:t>)</w:t>
            </w:r>
            <w:r w:rsidRPr="000E5B00">
              <w:rPr>
                <w:rFonts w:ascii="Times New Roman" w:hAnsi="Times New Roman"/>
                <w:b/>
                <w:sz w:val="18"/>
                <w:szCs w:val="18"/>
              </w:rPr>
              <w:t xml:space="preserve"> </w:t>
            </w:r>
            <w:r w:rsidRPr="000E5B00" w:rsidR="008B0A84">
              <w:rPr>
                <w:rFonts w:ascii="Times New Roman" w:hAnsi="Times New Roman"/>
                <w:b/>
                <w:sz w:val="18"/>
                <w:szCs w:val="18"/>
              </w:rPr>
              <w:t>Zákon č. 48/2002 Z. z. o pobyte cudzincov a o zmene a doplnení niektorých zákonov v znení neskorších predpisov.</w:t>
            </w:r>
          </w:p>
          <w:p w:rsidR="00B20A39" w:rsidRPr="00A16F97" w:rsidP="00CE7A39">
            <w:pPr>
              <w:bidi w:val="0"/>
              <w:jc w:val="both"/>
              <w:rPr>
                <w:rFonts w:ascii="Times New Roman" w:hAnsi="Times New Roman"/>
                <w:b/>
                <w:sz w:val="18"/>
                <w:szCs w:val="18"/>
              </w:rPr>
            </w:pPr>
            <w:r w:rsidRPr="00A16F97" w:rsidR="00A16F97">
              <w:rPr>
                <w:rFonts w:ascii="Times New Roman" w:hAnsi="Times New Roman"/>
                <w:b/>
                <w:sz w:val="18"/>
                <w:szCs w:val="18"/>
              </w:rPr>
              <w:t>Zákon č. 480/2002 Z. z. o azyle a o zmene a doplnení niektorých zákonov v znení neskorších predpisov.</w:t>
            </w:r>
          </w:p>
          <w:p w:rsidR="008B0A84" w:rsidRPr="000E5B00" w:rsidP="00CE7A39">
            <w:pPr>
              <w:bidi w:val="0"/>
              <w:jc w:val="both"/>
              <w:rPr>
                <w:rFonts w:ascii="Times New Roman" w:hAnsi="Times New Roman"/>
                <w:sz w:val="18"/>
                <w:szCs w:val="18"/>
              </w:rPr>
            </w:pPr>
          </w:p>
          <w:p w:rsidR="00BA4E95" w:rsidRPr="00AE68AB" w:rsidP="00AE68AB">
            <w:pPr>
              <w:pStyle w:val="ListParagraph"/>
              <w:bidi w:val="0"/>
              <w:ind w:left="0"/>
              <w:jc w:val="both"/>
              <w:rPr>
                <w:rFonts w:ascii="Times New Roman" w:hAnsi="Times New Roman"/>
                <w:b/>
                <w:sz w:val="18"/>
                <w:szCs w:val="18"/>
              </w:rPr>
            </w:pPr>
            <w:r w:rsidRPr="00AE68AB" w:rsidR="00AE68AB">
              <w:rPr>
                <w:rFonts w:ascii="Times New Roman" w:hAnsi="Times New Roman"/>
                <w:b/>
                <w:sz w:val="18"/>
                <w:szCs w:val="18"/>
              </w:rPr>
              <w:t>(2) Právnická osoba a fyzická osoba, ktorá je podnikateľom nesmie nelegálne zamestnávať podľa § 2 ods. 2, 4 a ods. 5. Fyzická osoba nesmie nelegálne zamestnávať podľa § 2 ods. 5.</w:t>
            </w:r>
          </w:p>
        </w:tc>
        <w:tc>
          <w:tcPr>
            <w:tcW w:w="758" w:type="dxa"/>
            <w:tcBorders>
              <w:top w:val="single" w:sz="6" w:space="0" w:color="auto"/>
              <w:left w:val="single" w:sz="6" w:space="0" w:color="auto"/>
              <w:bottom w:val="single" w:sz="6"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r w:rsidRPr="000E5B00">
              <w:rPr>
                <w:rFonts w:ascii="Times New Roman" w:hAnsi="Times New Roman"/>
                <w:sz w:val="18"/>
                <w:szCs w:val="18"/>
              </w:rPr>
              <w:t>Č. 2</w:t>
            </w:r>
          </w:p>
          <w:p w:rsidR="00B20A39" w:rsidRPr="000E5B00" w:rsidP="00B97BA6">
            <w:pPr>
              <w:bidi w:val="0"/>
              <w:rPr>
                <w:rFonts w:ascii="Times New Roman" w:hAnsi="Times New Roman"/>
                <w:sz w:val="18"/>
                <w:szCs w:val="18"/>
              </w:rPr>
            </w:pPr>
            <w:r w:rsidRPr="000E5B00">
              <w:rPr>
                <w:rFonts w:ascii="Times New Roman" w:hAnsi="Times New Roman"/>
                <w:sz w:val="18"/>
                <w:szCs w:val="18"/>
              </w:rPr>
              <w:t>P: a</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pStyle w:val="Heading2"/>
              <w:bidi w:val="0"/>
              <w:jc w:val="both"/>
              <w:rPr>
                <w:rFonts w:ascii="Times New Roman" w:hAnsi="Times New Roman"/>
                <w:i/>
                <w:iCs/>
                <w:sz w:val="18"/>
                <w:szCs w:val="18"/>
              </w:rPr>
            </w:pPr>
            <w:r w:rsidRPr="000E5B00">
              <w:rPr>
                <w:rFonts w:ascii="Times New Roman" w:hAnsi="Times New Roman"/>
                <w:b/>
                <w:iCs/>
                <w:sz w:val="18"/>
                <w:szCs w:val="18"/>
              </w:rPr>
              <w:t>Vymedzenie pojmov</w:t>
            </w:r>
            <w:r w:rsidRPr="000E5B00">
              <w:rPr>
                <w:rFonts w:ascii="Times New Roman" w:hAnsi="Times New Roman"/>
                <w:i/>
                <w:iCs/>
                <w:sz w:val="18"/>
                <w:szCs w:val="18"/>
              </w:rPr>
              <w:t xml:space="preserve"> </w:t>
            </w:r>
          </w:p>
          <w:p w:rsidR="00B20A39" w:rsidRPr="000E5B00" w:rsidP="00E243BC">
            <w:pPr>
              <w:pStyle w:val="CM4"/>
              <w:bidi w:val="0"/>
              <w:jc w:val="both"/>
              <w:rPr>
                <w:rFonts w:ascii="Times New Roman" w:hAnsi="Times New Roman"/>
                <w:sz w:val="18"/>
                <w:szCs w:val="18"/>
              </w:rPr>
            </w:pPr>
            <w:r w:rsidRPr="000E5B00">
              <w:rPr>
                <w:rFonts w:ascii="Times New Roman" w:hAnsi="Times New Roman"/>
                <w:sz w:val="18"/>
                <w:szCs w:val="18"/>
              </w:rPr>
              <w:t>Na osobitné účely tejto smernice:</w:t>
            </w: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a) „štátny príslušník tretej krajiny“ je osoba, ktorá nie je občanom Únie v zmysle článku 17 ods. 1 zmluvy a ktorá nepožíva právo Spoločenstva na voľný pohyb vymedzené v článku 2 ods. 5 Kódexu schengenských hraníc;</w:t>
            </w: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tc>
        <w:tc>
          <w:tcPr>
            <w:tcW w:w="1349"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bCs/>
                <w:sz w:val="18"/>
                <w:szCs w:val="18"/>
              </w:rPr>
            </w:pPr>
            <w:r w:rsidRPr="000E5B00" w:rsidR="008B0A84">
              <w:rPr>
                <w:rFonts w:ascii="Times New Roman" w:hAnsi="Times New Roman"/>
                <w:b/>
                <w:sz w:val="18"/>
                <w:szCs w:val="18"/>
              </w:rPr>
              <w:t>Návrh novely zákona č. 82/2005 Z. z.</w:t>
            </w:r>
          </w:p>
          <w:p w:rsidR="00B20A39" w:rsidRPr="000E5B00" w:rsidP="00B97BA6">
            <w:pPr>
              <w:bidi w:val="0"/>
              <w:rPr>
                <w:rFonts w:ascii="Times New Roman" w:hAnsi="Times New Roman"/>
                <w:b/>
                <w:sz w:val="18"/>
                <w:szCs w:val="18"/>
              </w:rPr>
            </w:pPr>
          </w:p>
        </w:tc>
        <w:tc>
          <w:tcPr>
            <w:tcW w:w="1335" w:type="dxa"/>
            <w:tcBorders>
              <w:top w:val="single" w:sz="6" w:space="0" w:color="auto"/>
              <w:left w:val="single" w:sz="6" w:space="0" w:color="auto"/>
              <w:bottom w:val="single" w:sz="4" w:space="0" w:color="auto"/>
              <w:right w:val="single" w:sz="6" w:space="0" w:color="auto"/>
            </w:tcBorders>
            <w:textDirection w:val="lrTb"/>
            <w:vAlign w:val="top"/>
          </w:tcPr>
          <w:p w:rsidR="00D20386" w:rsidP="00D20386">
            <w:pPr>
              <w:bidi w:val="0"/>
              <w:rPr>
                <w:rFonts w:ascii="Times New Roman" w:hAnsi="Times New Roman"/>
                <w:b/>
                <w:sz w:val="18"/>
                <w:szCs w:val="18"/>
              </w:rPr>
            </w:pPr>
            <w:r>
              <w:rPr>
                <w:rFonts w:ascii="Times New Roman" w:hAnsi="Times New Roman"/>
                <w:b/>
                <w:sz w:val="18"/>
                <w:szCs w:val="18"/>
              </w:rPr>
              <w:t>Čl. I</w:t>
            </w:r>
          </w:p>
          <w:p w:rsidR="00A16F97" w:rsidRPr="000E5B00" w:rsidP="00A16F97">
            <w:pPr>
              <w:bidi w:val="0"/>
              <w:rPr>
                <w:rFonts w:ascii="Times New Roman" w:hAnsi="Times New Roman"/>
                <w:b/>
                <w:sz w:val="18"/>
                <w:szCs w:val="18"/>
              </w:rPr>
            </w:pPr>
            <w:r w:rsidRPr="000E5B00">
              <w:rPr>
                <w:rFonts w:ascii="Times New Roman" w:hAnsi="Times New Roman"/>
                <w:b/>
                <w:sz w:val="18"/>
                <w:szCs w:val="18"/>
              </w:rPr>
              <w:t>§ 2</w:t>
            </w:r>
          </w:p>
          <w:p w:rsidR="00A16F97" w:rsidRPr="000E5B00" w:rsidP="00A16F97">
            <w:pPr>
              <w:bidi w:val="0"/>
              <w:rPr>
                <w:rFonts w:ascii="Times New Roman" w:hAnsi="Times New Roman"/>
                <w:b/>
                <w:sz w:val="18"/>
                <w:szCs w:val="18"/>
              </w:rPr>
            </w:pPr>
            <w:r w:rsidRPr="000E5B00">
              <w:rPr>
                <w:rFonts w:ascii="Times New Roman" w:hAnsi="Times New Roman"/>
                <w:b/>
                <w:sz w:val="18"/>
                <w:szCs w:val="18"/>
              </w:rPr>
              <w:t>O: 5</w:t>
            </w:r>
          </w:p>
          <w:p w:rsidR="00A16F97" w:rsidP="00B97BA6">
            <w:pPr>
              <w:bidi w:val="0"/>
              <w:rPr>
                <w:rFonts w:ascii="Times New Roman" w:hAnsi="Times New Roman"/>
                <w:b/>
                <w:sz w:val="18"/>
                <w:szCs w:val="18"/>
              </w:rPr>
            </w:pPr>
          </w:p>
          <w:p w:rsidR="00A16F97"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2</w:t>
            </w:r>
          </w:p>
          <w:p w:rsidR="00B20A39" w:rsidRPr="000E5B00" w:rsidP="00B97BA6">
            <w:pPr>
              <w:bidi w:val="0"/>
              <w:rPr>
                <w:rFonts w:ascii="Times New Roman" w:hAnsi="Times New Roman"/>
                <w:b/>
                <w:sz w:val="18"/>
                <w:szCs w:val="18"/>
              </w:rPr>
            </w:pPr>
            <w:r w:rsidRPr="000E5B00" w:rsidR="008B0A84">
              <w:rPr>
                <w:rFonts w:ascii="Times New Roman" w:hAnsi="Times New Roman"/>
                <w:b/>
                <w:sz w:val="18"/>
                <w:szCs w:val="18"/>
              </w:rPr>
              <w:t>O: 1</w:t>
            </w:r>
          </w:p>
          <w:p w:rsidR="00B20A39" w:rsidRPr="000E5B00" w:rsidP="00B97BA6">
            <w:pPr>
              <w:bidi w:val="0"/>
              <w:rPr>
                <w:rFonts w:ascii="Times New Roman" w:hAnsi="Times New Roman"/>
                <w:sz w:val="18"/>
                <w:szCs w:val="18"/>
              </w:rPr>
            </w:pPr>
            <w:r w:rsidRPr="000E5B00" w:rsidR="008B0A84">
              <w:rPr>
                <w:rFonts w:ascii="Times New Roman" w:hAnsi="Times New Roman"/>
                <w:b/>
                <w:sz w:val="18"/>
                <w:szCs w:val="18"/>
              </w:rPr>
              <w:t>P: b</w:t>
            </w: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A16F97" w:rsidP="00CE7A39">
            <w:pPr>
              <w:bidi w:val="0"/>
              <w:jc w:val="both"/>
              <w:rPr>
                <w:rFonts w:ascii="Times New Roman" w:hAnsi="Times New Roman"/>
                <w:b/>
                <w:sz w:val="18"/>
                <w:szCs w:val="18"/>
              </w:rPr>
            </w:pPr>
            <w:r w:rsidRPr="000E5B00">
              <w:rPr>
                <w:rFonts w:ascii="Times New Roman" w:hAnsi="Times New Roman"/>
                <w:b/>
                <w:sz w:val="18"/>
                <w:szCs w:val="18"/>
              </w:rPr>
              <w:t>(5) Nelegálne zamestnávanie je aj zamestnávanie štátneho príslušníka tretej krajiny, ktorý sa zdržiava na území Slovenskej republiky v rozpore s osobitným predpisom</w:t>
            </w:r>
            <w:r w:rsidRPr="000E5B00">
              <w:rPr>
                <w:rFonts w:ascii="Times New Roman" w:hAnsi="Times New Roman"/>
                <w:b/>
                <w:sz w:val="18"/>
                <w:szCs w:val="18"/>
                <w:vertAlign w:val="superscript"/>
              </w:rPr>
              <w:t>8</w:t>
            </w:r>
            <w:r w:rsidRPr="000E5B00">
              <w:rPr>
                <w:rFonts w:ascii="Times New Roman" w:hAnsi="Times New Roman"/>
                <w:b/>
                <w:sz w:val="18"/>
                <w:szCs w:val="18"/>
              </w:rPr>
              <w:t>)</w:t>
            </w:r>
            <w:r w:rsidRPr="000E5B00">
              <w:rPr>
                <w:rFonts w:ascii="Times New Roman" w:hAnsi="Times New Roman"/>
                <w:b/>
                <w:sz w:val="18"/>
                <w:szCs w:val="18"/>
                <w:vertAlign w:val="superscript"/>
              </w:rPr>
              <w:t xml:space="preserve"> </w:t>
            </w:r>
            <w:r w:rsidRPr="000E5B00">
              <w:rPr>
                <w:rFonts w:ascii="Times New Roman" w:hAnsi="Times New Roman"/>
                <w:b/>
                <w:sz w:val="18"/>
                <w:szCs w:val="18"/>
              </w:rPr>
              <w:t>a</w:t>
            </w:r>
            <w:r>
              <w:rPr>
                <w:rFonts w:ascii="Times New Roman" w:hAnsi="Times New Roman"/>
                <w:b/>
                <w:sz w:val="18"/>
                <w:szCs w:val="18"/>
              </w:rPr>
              <w:t xml:space="preserve"> ktorý</w:t>
            </w:r>
            <w:r w:rsidRPr="000E5B00">
              <w:rPr>
                <w:rFonts w:ascii="Times New Roman" w:hAnsi="Times New Roman"/>
                <w:b/>
                <w:sz w:val="18"/>
                <w:szCs w:val="18"/>
              </w:rPr>
              <w:t> vykonáva závislú prácu.</w:t>
            </w:r>
          </w:p>
          <w:p w:rsidR="00A16F97" w:rsidP="00CE7A39">
            <w:pPr>
              <w:bidi w:val="0"/>
              <w:jc w:val="both"/>
              <w:rPr>
                <w:rFonts w:ascii="Times New Roman" w:hAnsi="Times New Roman"/>
                <w:b/>
                <w:sz w:val="18"/>
                <w:szCs w:val="18"/>
              </w:rPr>
            </w:pPr>
          </w:p>
          <w:p w:rsidR="00B20A39" w:rsidRPr="000E5B00" w:rsidP="00CE7A39">
            <w:pPr>
              <w:bidi w:val="0"/>
              <w:jc w:val="both"/>
              <w:rPr>
                <w:rFonts w:ascii="Times New Roman" w:hAnsi="Times New Roman"/>
                <w:b/>
                <w:sz w:val="18"/>
                <w:szCs w:val="18"/>
              </w:rPr>
            </w:pPr>
            <w:r w:rsidR="00A16F97">
              <w:rPr>
                <w:rFonts w:ascii="Times New Roman" w:hAnsi="Times New Roman"/>
                <w:b/>
                <w:sz w:val="18"/>
                <w:szCs w:val="18"/>
              </w:rPr>
              <w:t xml:space="preserve">... </w:t>
            </w:r>
            <w:r w:rsidRPr="000E5B00" w:rsidR="008B0A84">
              <w:rPr>
                <w:rFonts w:ascii="Times New Roman" w:hAnsi="Times New Roman"/>
                <w:b/>
                <w:sz w:val="18"/>
                <w:szCs w:val="18"/>
              </w:rPr>
              <w:t>štátnym príslušníkom krajiny, ktorá nie je členským štátom Európskej únie, iným zmluvným štátom Dohody o Európskom hospodárskom priestore alebo Švajčiarskou konfederáciou alebo osobou bez štátnej príslušnosti (ďalej len „štá</w:t>
            </w:r>
            <w:r w:rsidR="00A16F97">
              <w:rPr>
                <w:rFonts w:ascii="Times New Roman" w:hAnsi="Times New Roman"/>
                <w:b/>
                <w:sz w:val="18"/>
                <w:szCs w:val="18"/>
              </w:rPr>
              <w:t>tny príslušník tretej krajiny“) ..</w:t>
            </w:r>
            <w:r w:rsidRPr="000E5B00" w:rsidR="008B0A84">
              <w:rPr>
                <w:rFonts w:ascii="Times New Roman" w:hAnsi="Times New Roman"/>
                <w:b/>
                <w:sz w:val="18"/>
                <w:szCs w:val="18"/>
              </w:rPr>
              <w:t>.</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9D545F"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r w:rsidRPr="00145B13" w:rsidR="007A63D5">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 </w:t>
            </w: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2</w:t>
            </w:r>
          </w:p>
          <w:p w:rsidR="00B20A39" w:rsidRPr="000E5B00" w:rsidP="00B97BA6">
            <w:pPr>
              <w:bidi w:val="0"/>
              <w:rPr>
                <w:rFonts w:ascii="Times New Roman" w:hAnsi="Times New Roman"/>
                <w:sz w:val="18"/>
                <w:szCs w:val="18"/>
              </w:rPr>
            </w:pPr>
            <w:r w:rsidRPr="000E5B00">
              <w:rPr>
                <w:rFonts w:ascii="Times New Roman" w:hAnsi="Times New Roman"/>
                <w:sz w:val="18"/>
                <w:szCs w:val="18"/>
              </w:rPr>
              <w:t>P: b</w:t>
            </w: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b) „štátny príslušník tretej krajiny, ktorý sa neoprávnene zdržiava na území členského štátu“ je štátny príslušník tretej krajiny, ktorý sa zdržiava na území členského štátu, pričom nesplnil alebo už nespĺňa podmienky pobytu v tomto členskom štáte;</w:t>
            </w:r>
          </w:p>
          <w:p w:rsidR="00B20A39" w:rsidRPr="000E5B00" w:rsidP="00E243BC">
            <w:pPr>
              <w:pStyle w:val="Heading2"/>
              <w:bidi w:val="0"/>
              <w:jc w:val="both"/>
              <w:rPr>
                <w:rFonts w:ascii="Times New Roman" w:hAnsi="Times New Roman"/>
                <w:b/>
                <w:iCs/>
                <w:sz w:val="18"/>
                <w:szCs w:val="18"/>
              </w:rPr>
            </w:pP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6" w:space="0" w:color="auto"/>
              <w:left w:val="single" w:sz="6" w:space="0" w:color="auto"/>
              <w:bottom w:val="single" w:sz="4" w:space="0" w:color="auto"/>
              <w:right w:val="single" w:sz="6" w:space="0" w:color="auto"/>
            </w:tcBorders>
            <w:textDirection w:val="lrTb"/>
            <w:vAlign w:val="top"/>
          </w:tcPr>
          <w:p w:rsidR="008B0A84" w:rsidRPr="000E5B00" w:rsidP="00B97BA6">
            <w:pPr>
              <w:bidi w:val="0"/>
              <w:rPr>
                <w:rFonts w:ascii="Times New Roman" w:hAnsi="Times New Roman"/>
                <w:b/>
                <w:bCs/>
                <w:sz w:val="18"/>
                <w:szCs w:val="18"/>
              </w:rPr>
            </w:pPr>
            <w:r w:rsidRPr="000E5B00">
              <w:rPr>
                <w:rFonts w:ascii="Times New Roman" w:hAnsi="Times New Roman"/>
                <w:b/>
                <w:sz w:val="18"/>
                <w:szCs w:val="18"/>
              </w:rPr>
              <w:t>Návrh novely zákona č. 82/2005 Z. z.</w:t>
            </w:r>
          </w:p>
          <w:p w:rsidR="00B20A39" w:rsidRPr="000E5B00" w:rsidP="00B97BA6">
            <w:pPr>
              <w:bidi w:val="0"/>
              <w:rPr>
                <w:rFonts w:ascii="Times New Roman" w:hAnsi="Times New Roman"/>
                <w:b/>
                <w:bCs/>
                <w:iCs/>
                <w:sz w:val="18"/>
                <w:szCs w:val="18"/>
              </w:rPr>
            </w:pPr>
          </w:p>
          <w:p w:rsidR="00B20A39" w:rsidRPr="000E5B00" w:rsidP="00B97BA6">
            <w:pPr>
              <w:bidi w:val="0"/>
              <w:rPr>
                <w:rFonts w:ascii="Times New Roman" w:hAnsi="Times New Roman"/>
                <w:sz w:val="18"/>
                <w:szCs w:val="18"/>
              </w:rPr>
            </w:pPr>
          </w:p>
        </w:tc>
        <w:tc>
          <w:tcPr>
            <w:tcW w:w="1335" w:type="dxa"/>
            <w:tcBorders>
              <w:top w:val="single" w:sz="6" w:space="0" w:color="auto"/>
              <w:left w:val="single" w:sz="6" w:space="0" w:color="auto"/>
              <w:bottom w:val="single" w:sz="4" w:space="0" w:color="auto"/>
              <w:right w:val="single" w:sz="6" w:space="0" w:color="auto"/>
            </w:tcBorders>
            <w:textDirection w:val="lrTb"/>
            <w:vAlign w:val="top"/>
          </w:tcPr>
          <w:p w:rsidR="00D20386" w:rsidP="00D20386">
            <w:pPr>
              <w:bidi w:val="0"/>
              <w:rPr>
                <w:rFonts w:ascii="Times New Roman" w:hAnsi="Times New Roman"/>
                <w:b/>
                <w:sz w:val="18"/>
                <w:szCs w:val="18"/>
              </w:rPr>
            </w:pPr>
            <w:r>
              <w:rPr>
                <w:rFonts w:ascii="Times New Roman" w:hAnsi="Times New Roman"/>
                <w:b/>
                <w:sz w:val="18"/>
                <w:szCs w:val="18"/>
              </w:rPr>
              <w:t>Čl. I</w:t>
            </w:r>
          </w:p>
          <w:p w:rsidR="00A16F97" w:rsidRPr="000E5B00" w:rsidP="00A16F97">
            <w:pPr>
              <w:bidi w:val="0"/>
              <w:rPr>
                <w:rFonts w:ascii="Times New Roman" w:hAnsi="Times New Roman"/>
                <w:b/>
                <w:sz w:val="18"/>
                <w:szCs w:val="18"/>
              </w:rPr>
            </w:pPr>
            <w:r w:rsidRPr="000E5B00">
              <w:rPr>
                <w:rFonts w:ascii="Times New Roman" w:hAnsi="Times New Roman"/>
                <w:b/>
                <w:sz w:val="18"/>
                <w:szCs w:val="18"/>
              </w:rPr>
              <w:t>§ 2</w:t>
            </w:r>
          </w:p>
          <w:p w:rsidR="00A16F97" w:rsidRPr="000E5B00" w:rsidP="00A16F97">
            <w:pPr>
              <w:bidi w:val="0"/>
              <w:rPr>
                <w:rFonts w:ascii="Times New Roman" w:hAnsi="Times New Roman"/>
                <w:b/>
                <w:sz w:val="18"/>
                <w:szCs w:val="18"/>
              </w:rPr>
            </w:pPr>
            <w:r w:rsidRPr="000E5B00">
              <w:rPr>
                <w:rFonts w:ascii="Times New Roman" w:hAnsi="Times New Roman"/>
                <w:b/>
                <w:sz w:val="18"/>
                <w:szCs w:val="18"/>
              </w:rPr>
              <w:t>O: 5</w:t>
            </w:r>
          </w:p>
          <w:p w:rsidR="00783E82" w:rsidRPr="000E5B00" w:rsidP="00B97BA6">
            <w:pPr>
              <w:bidi w:val="0"/>
              <w:rPr>
                <w:rFonts w:ascii="Times New Roman" w:hAnsi="Times New Roman"/>
                <w:b/>
                <w:sz w:val="18"/>
                <w:szCs w:val="18"/>
              </w:rPr>
            </w:pPr>
          </w:p>
          <w:p w:rsidR="00B20A39" w:rsidRPr="000E5B00" w:rsidP="00B97BA6">
            <w:pPr>
              <w:bidi w:val="0"/>
              <w:rPr>
                <w:rFonts w:ascii="Times New Roman" w:hAnsi="Times New Roman"/>
                <w:sz w:val="18"/>
                <w:szCs w:val="18"/>
              </w:rPr>
            </w:pP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A16F97" w:rsidRPr="000E5B00" w:rsidP="00A16F97">
            <w:pPr>
              <w:bidi w:val="0"/>
              <w:jc w:val="both"/>
              <w:rPr>
                <w:rFonts w:ascii="Times New Roman" w:hAnsi="Times New Roman"/>
                <w:b/>
                <w:sz w:val="18"/>
                <w:szCs w:val="18"/>
              </w:rPr>
            </w:pPr>
            <w:r w:rsidRPr="000E5B00">
              <w:rPr>
                <w:rFonts w:ascii="Times New Roman" w:hAnsi="Times New Roman"/>
                <w:b/>
                <w:sz w:val="18"/>
                <w:szCs w:val="18"/>
              </w:rPr>
              <w:t>(5) Nelegálne zamestnávanie je aj zamestnávanie štátneho príslušníka tretej krajiny, ktorý sa zdržiava na území Slovenskej republiky v rozpore s osobitným predpisom</w:t>
            </w:r>
            <w:r w:rsidRPr="000E5B00">
              <w:rPr>
                <w:rFonts w:ascii="Times New Roman" w:hAnsi="Times New Roman"/>
                <w:b/>
                <w:sz w:val="18"/>
                <w:szCs w:val="18"/>
                <w:vertAlign w:val="superscript"/>
              </w:rPr>
              <w:t>8</w:t>
            </w:r>
            <w:r w:rsidRPr="000E5B00">
              <w:rPr>
                <w:rFonts w:ascii="Times New Roman" w:hAnsi="Times New Roman"/>
                <w:b/>
                <w:sz w:val="18"/>
                <w:szCs w:val="18"/>
              </w:rPr>
              <w:t>)</w:t>
            </w:r>
            <w:r w:rsidRPr="000E5B00">
              <w:rPr>
                <w:rFonts w:ascii="Times New Roman" w:hAnsi="Times New Roman"/>
                <w:b/>
                <w:sz w:val="18"/>
                <w:szCs w:val="18"/>
                <w:vertAlign w:val="superscript"/>
              </w:rPr>
              <w:t xml:space="preserve"> </w:t>
            </w:r>
            <w:r w:rsidRPr="000E5B00">
              <w:rPr>
                <w:rFonts w:ascii="Times New Roman" w:hAnsi="Times New Roman"/>
                <w:b/>
                <w:sz w:val="18"/>
                <w:szCs w:val="18"/>
              </w:rPr>
              <w:t>a</w:t>
            </w:r>
            <w:r>
              <w:rPr>
                <w:rFonts w:ascii="Times New Roman" w:hAnsi="Times New Roman"/>
                <w:b/>
                <w:sz w:val="18"/>
                <w:szCs w:val="18"/>
              </w:rPr>
              <w:t xml:space="preserve"> ktorý</w:t>
            </w:r>
            <w:r w:rsidRPr="000E5B00">
              <w:rPr>
                <w:rFonts w:ascii="Times New Roman" w:hAnsi="Times New Roman"/>
                <w:b/>
                <w:sz w:val="18"/>
                <w:szCs w:val="18"/>
              </w:rPr>
              <w:t> vykonáva závislú prácu.</w:t>
            </w:r>
          </w:p>
          <w:p w:rsidR="00A16F97" w:rsidRPr="000E5B00" w:rsidP="00A16F97">
            <w:pPr>
              <w:bidi w:val="0"/>
              <w:jc w:val="both"/>
              <w:rPr>
                <w:rFonts w:ascii="Times New Roman" w:hAnsi="Times New Roman"/>
                <w:b/>
                <w:sz w:val="18"/>
                <w:szCs w:val="18"/>
                <w:vertAlign w:val="superscript"/>
              </w:rPr>
            </w:pPr>
          </w:p>
          <w:p w:rsidR="00A16F97" w:rsidRPr="000E5B00" w:rsidP="00A16F97">
            <w:pPr>
              <w:bidi w:val="0"/>
              <w:jc w:val="both"/>
              <w:rPr>
                <w:rFonts w:ascii="Times New Roman" w:hAnsi="Times New Roman"/>
                <w:b/>
                <w:sz w:val="18"/>
                <w:szCs w:val="18"/>
              </w:rPr>
            </w:pPr>
            <w:r w:rsidRPr="000E5B00">
              <w:rPr>
                <w:rFonts w:ascii="Times New Roman" w:hAnsi="Times New Roman"/>
                <w:b/>
                <w:sz w:val="18"/>
                <w:szCs w:val="18"/>
                <w:vertAlign w:val="superscript"/>
              </w:rPr>
              <w:t>8)</w:t>
            </w:r>
            <w:r w:rsidRPr="000E5B00">
              <w:rPr>
                <w:rFonts w:ascii="Times New Roman" w:hAnsi="Times New Roman"/>
                <w:b/>
                <w:sz w:val="18"/>
                <w:szCs w:val="18"/>
              </w:rPr>
              <w:t xml:space="preserve"> Zákon č. 48/2002 Z. z. o pobyte cudzincov a o zmene a doplnení niektorých zákonov v znení neskorších predpisov.</w:t>
            </w:r>
          </w:p>
          <w:p w:rsidR="00F26A76" w:rsidRPr="000E5B00" w:rsidP="00CE7A39">
            <w:pPr>
              <w:bidi w:val="0"/>
              <w:jc w:val="both"/>
              <w:rPr>
                <w:rFonts w:ascii="Times New Roman" w:hAnsi="Times New Roman"/>
                <w:b/>
                <w:sz w:val="18"/>
                <w:szCs w:val="18"/>
              </w:rPr>
            </w:pPr>
            <w:r w:rsidRPr="00A16F97" w:rsidR="00A16F97">
              <w:rPr>
                <w:rFonts w:ascii="Times New Roman" w:hAnsi="Times New Roman"/>
                <w:b/>
                <w:sz w:val="18"/>
                <w:szCs w:val="18"/>
              </w:rPr>
              <w:t>Zákon č. 480/2002 Z. z. o azyle a o zmene a doplnení niektorých zákonov v znení neskorších predpisov.</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sidR="004B51CE">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2</w:t>
            </w:r>
          </w:p>
          <w:p w:rsidR="00B20A39" w:rsidRPr="000E5B00" w:rsidP="00B97BA6">
            <w:pPr>
              <w:bidi w:val="0"/>
              <w:rPr>
                <w:rFonts w:ascii="Times New Roman" w:hAnsi="Times New Roman"/>
                <w:sz w:val="18"/>
                <w:szCs w:val="18"/>
              </w:rPr>
            </w:pPr>
            <w:r w:rsidRPr="000E5B00">
              <w:rPr>
                <w:rFonts w:ascii="Times New Roman" w:hAnsi="Times New Roman"/>
                <w:sz w:val="18"/>
                <w:szCs w:val="18"/>
              </w:rPr>
              <w:t>P: c</w:t>
            </w: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c) „zamestnanie“ je výkon činností predstavujúcich akúkoľvek formu práce upravenú vnútroštátnym právom alebo v súlade s ustálenou praxou pre zamestnávateľa alebo pod jeho vedením a/alebo dohľadom;</w:t>
            </w:r>
          </w:p>
          <w:p w:rsidR="00B20A39" w:rsidRPr="000E5B00" w:rsidP="00E243BC">
            <w:pPr>
              <w:bidi w:val="0"/>
              <w:jc w:val="both"/>
              <w:rPr>
                <w:rFonts w:ascii="Times New Roman" w:hAnsi="Times New Roman"/>
                <w:sz w:val="18"/>
                <w:szCs w:val="18"/>
              </w:rPr>
            </w:pPr>
          </w:p>
          <w:p w:rsidR="00461A63" w:rsidRPr="000E5B00" w:rsidP="00E243BC">
            <w:pPr>
              <w:bidi w:val="0"/>
              <w:jc w:val="both"/>
              <w:rPr>
                <w:rFonts w:ascii="Times New Roman" w:hAnsi="Times New Roman"/>
                <w:sz w:val="18"/>
                <w:szCs w:val="18"/>
              </w:rPr>
            </w:pPr>
          </w:p>
          <w:p w:rsidR="00461A63" w:rsidRPr="000E5B00" w:rsidP="00E243BC">
            <w:pPr>
              <w:bidi w:val="0"/>
              <w:jc w:val="both"/>
              <w:rPr>
                <w:rFonts w:ascii="Times New Roman" w:hAnsi="Times New Roman"/>
                <w:sz w:val="18"/>
                <w:szCs w:val="18"/>
              </w:rPr>
            </w:pPr>
          </w:p>
          <w:p w:rsidR="00461A63" w:rsidRPr="000E5B00" w:rsidP="00E243BC">
            <w:pPr>
              <w:bidi w:val="0"/>
              <w:jc w:val="both"/>
              <w:rPr>
                <w:rFonts w:ascii="Times New Roman" w:hAnsi="Times New Roman"/>
                <w:sz w:val="18"/>
                <w:szCs w:val="18"/>
              </w:rPr>
            </w:pPr>
          </w:p>
          <w:p w:rsidR="00461A63" w:rsidRPr="000E5B00" w:rsidP="00E243BC">
            <w:pPr>
              <w:bidi w:val="0"/>
              <w:jc w:val="both"/>
              <w:rPr>
                <w:rFonts w:ascii="Times New Roman" w:hAnsi="Times New Roman"/>
                <w:sz w:val="18"/>
                <w:szCs w:val="18"/>
              </w:rPr>
            </w:pPr>
          </w:p>
          <w:p w:rsidR="00461A63" w:rsidRPr="000E5B00" w:rsidP="00E243BC">
            <w:pPr>
              <w:bidi w:val="0"/>
              <w:jc w:val="both"/>
              <w:rPr>
                <w:rFonts w:ascii="Times New Roman" w:hAnsi="Times New Roman"/>
                <w:sz w:val="18"/>
                <w:szCs w:val="18"/>
              </w:rPr>
            </w:pPr>
          </w:p>
          <w:p w:rsidR="00461A63" w:rsidRPr="000E5B00" w:rsidP="00E243BC">
            <w:pPr>
              <w:bidi w:val="0"/>
              <w:jc w:val="both"/>
              <w:rPr>
                <w:rFonts w:ascii="Times New Roman" w:hAnsi="Times New Roman"/>
                <w:sz w:val="18"/>
                <w:szCs w:val="18"/>
              </w:rPr>
            </w:pPr>
          </w:p>
          <w:p w:rsidR="00461A63" w:rsidRPr="000E5B00" w:rsidP="00E243BC">
            <w:pPr>
              <w:bidi w:val="0"/>
              <w:jc w:val="both"/>
              <w:rPr>
                <w:rFonts w:ascii="Times New Roman" w:hAnsi="Times New Roman"/>
                <w:sz w:val="18"/>
                <w:szCs w:val="18"/>
              </w:rPr>
            </w:pPr>
          </w:p>
          <w:p w:rsidR="00461A63" w:rsidRPr="000E5B00" w:rsidP="00E243BC">
            <w:pPr>
              <w:bidi w:val="0"/>
              <w:jc w:val="both"/>
              <w:rPr>
                <w:rFonts w:ascii="Times New Roman" w:hAnsi="Times New Roman"/>
                <w:sz w:val="18"/>
                <w:szCs w:val="18"/>
              </w:rPr>
            </w:pPr>
          </w:p>
          <w:p w:rsidR="00461A63" w:rsidRPr="000E5B00" w:rsidP="00E243BC">
            <w:pPr>
              <w:bidi w:val="0"/>
              <w:jc w:val="both"/>
              <w:rPr>
                <w:rFonts w:ascii="Times New Roman" w:hAnsi="Times New Roman"/>
                <w:sz w:val="18"/>
                <w:szCs w:val="18"/>
              </w:rPr>
            </w:pPr>
          </w:p>
          <w:p w:rsidR="00461A63" w:rsidRPr="000E5B00" w:rsidP="00E243BC">
            <w:pPr>
              <w:bidi w:val="0"/>
              <w:jc w:val="both"/>
              <w:rPr>
                <w:rFonts w:ascii="Times New Roman" w:hAnsi="Times New Roman"/>
                <w:sz w:val="18"/>
                <w:szCs w:val="18"/>
              </w:rPr>
            </w:pPr>
          </w:p>
          <w:p w:rsidR="00461A63" w:rsidRPr="000E5B00" w:rsidP="00E243BC">
            <w:pPr>
              <w:bidi w:val="0"/>
              <w:jc w:val="both"/>
              <w:rPr>
                <w:rFonts w:ascii="Times New Roman" w:hAnsi="Times New Roman"/>
                <w:sz w:val="18"/>
                <w:szCs w:val="18"/>
              </w:rPr>
            </w:pP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4B51CE">
              <w:rPr>
                <w:rFonts w:ascii="Times New Roman" w:hAnsi="Times New Roman"/>
                <w:b/>
                <w:sz w:val="18"/>
                <w:szCs w:val="18"/>
              </w:rPr>
              <w:t>Zákonník práce</w:t>
            </w:r>
          </w:p>
          <w:p w:rsidR="00B20A39" w:rsidRPr="000E5B00" w:rsidP="00B97BA6">
            <w:pPr>
              <w:bidi w:val="0"/>
              <w:rPr>
                <w:rFonts w:ascii="Times New Roman" w:hAnsi="Times New Roman"/>
                <w:b/>
                <w:sz w:val="18"/>
                <w:szCs w:val="18"/>
              </w:rPr>
            </w:pPr>
          </w:p>
        </w:tc>
        <w:tc>
          <w:tcPr>
            <w:tcW w:w="1335"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2, 3</w:t>
            </w:r>
          </w:p>
          <w:p w:rsidR="00B20A39" w:rsidRPr="000E5B00" w:rsidP="00B97BA6">
            <w:pPr>
              <w:bidi w:val="0"/>
              <w:rPr>
                <w:rFonts w:ascii="Times New Roman" w:hAnsi="Times New Roman"/>
                <w:b/>
                <w:sz w:val="18"/>
                <w:szCs w:val="18"/>
              </w:rPr>
            </w:pP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(2) Za závislú prácu, ktorá je vykonávaná vo vzťahu nadriadenosti zamestnávateľa a podriadenosti zamestnanca, sa považuje výlučne osobný výkon práce zamestnanca pre zamestnávateľa, podľa pokynov zamestnávateľa, v jeho mene, za mzdu alebo odmenu, v pracovnom čase, na náklady zamestnávateľa, jeho výrobnými prostriedkami a na zodpovednosť zamestnávateľa a ide o výkon práce, ktorá pozostáva prevažne z opakovania určených činností.</w:t>
            </w:r>
          </w:p>
          <w:p w:rsidR="00B20A39" w:rsidRPr="000E5B00" w:rsidP="00CE7A39">
            <w:pPr>
              <w:bidi w:val="0"/>
              <w:jc w:val="both"/>
              <w:rPr>
                <w:rFonts w:ascii="Times New Roman" w:hAnsi="Times New Roman"/>
                <w:sz w:val="18"/>
                <w:szCs w:val="18"/>
              </w:rPr>
            </w:pPr>
          </w:p>
          <w:p w:rsidR="00F26A76" w:rsidRPr="000E5B00" w:rsidP="00CE7A39">
            <w:pPr>
              <w:bidi w:val="0"/>
              <w:jc w:val="both"/>
              <w:rPr>
                <w:rFonts w:ascii="Times New Roman" w:hAnsi="Times New Roman"/>
                <w:sz w:val="18"/>
                <w:szCs w:val="18"/>
              </w:rPr>
            </w:pPr>
            <w:r w:rsidRPr="000E5B00" w:rsidR="00B20A39">
              <w:rPr>
                <w:rFonts w:ascii="Times New Roman" w:hAnsi="Times New Roman"/>
                <w:sz w:val="18"/>
                <w:szCs w:val="18"/>
              </w:rPr>
              <w:t>(3) Závislá práca môže byť vykonávaná výlučne v pracovnom pomere, v obdobnom pracovnom vzťahu alebo výnimočne za podmienok ustanovených v tomto zákone aj v inom pracovnoprávnom vzťahu. Závislou prácou nie je podnikanie alebo iná zárobková činnosť založená na zmluvnom občianskoprávnom alebo zmluvnom obchodnoprávnom vzťahu podľa osobitných predpisov</w:t>
            </w:r>
            <w:r w:rsidRPr="000E5B00" w:rsidR="008335B9">
              <w:rPr>
                <w:rFonts w:ascii="Times New Roman" w:hAnsi="Times New Roman"/>
                <w:sz w:val="18"/>
                <w:szCs w:val="18"/>
              </w:rPr>
              <w:t>.</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2</w:t>
            </w:r>
          </w:p>
          <w:p w:rsidR="00B20A39" w:rsidRPr="000E5B00" w:rsidP="00B97BA6">
            <w:pPr>
              <w:bidi w:val="0"/>
              <w:rPr>
                <w:rFonts w:ascii="Times New Roman" w:hAnsi="Times New Roman"/>
                <w:sz w:val="18"/>
                <w:szCs w:val="18"/>
              </w:rPr>
            </w:pPr>
            <w:r w:rsidRPr="000E5B00">
              <w:rPr>
                <w:rFonts w:ascii="Times New Roman" w:hAnsi="Times New Roman"/>
                <w:sz w:val="18"/>
                <w:szCs w:val="18"/>
              </w:rPr>
              <w:t>P: d</w:t>
            </w: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d) „nelegálne zamestnávanie“ je zamestnávanie štátneho príslušníka tretej krajiny, ktorý sa neoprávnene zdržiava na území členského štátu;</w:t>
            </w:r>
          </w:p>
          <w:p w:rsidR="00B20A39" w:rsidRPr="000E5B00" w:rsidP="00E243BC">
            <w:pPr>
              <w:bidi w:val="0"/>
              <w:jc w:val="both"/>
              <w:rPr>
                <w:rFonts w:ascii="Times New Roman" w:hAnsi="Times New Roman"/>
                <w:sz w:val="18"/>
                <w:szCs w:val="18"/>
              </w:rPr>
            </w:pP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p w:rsidR="00B20A39" w:rsidRPr="000E5B00" w:rsidP="00B97BA6">
            <w:pPr>
              <w:bidi w:val="0"/>
              <w:rPr>
                <w:rFonts w:ascii="Times New Roman" w:hAnsi="Times New Roman"/>
                <w:b/>
                <w:sz w:val="18"/>
                <w:szCs w:val="18"/>
              </w:rPr>
            </w:pPr>
          </w:p>
        </w:tc>
        <w:tc>
          <w:tcPr>
            <w:tcW w:w="1335" w:type="dxa"/>
            <w:tcBorders>
              <w:top w:val="single" w:sz="6" w:space="0" w:color="auto"/>
              <w:left w:val="single" w:sz="6" w:space="0" w:color="auto"/>
              <w:bottom w:val="single" w:sz="4" w:space="0" w:color="auto"/>
              <w:right w:val="single" w:sz="6" w:space="0" w:color="auto"/>
            </w:tcBorders>
            <w:textDirection w:val="lrTb"/>
            <w:vAlign w:val="top"/>
          </w:tcPr>
          <w:p w:rsidR="00D20386" w:rsidP="00D2038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 2</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5</w:t>
            </w: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8B0A84" w:rsidRPr="000E5B00" w:rsidP="00CE7A39">
            <w:pPr>
              <w:bidi w:val="0"/>
              <w:jc w:val="both"/>
              <w:rPr>
                <w:rFonts w:ascii="Times New Roman" w:hAnsi="Times New Roman"/>
                <w:b/>
                <w:sz w:val="18"/>
                <w:szCs w:val="18"/>
              </w:rPr>
            </w:pPr>
            <w:r w:rsidRPr="000E5B00">
              <w:rPr>
                <w:rFonts w:ascii="Times New Roman" w:hAnsi="Times New Roman"/>
                <w:b/>
                <w:sz w:val="18"/>
                <w:szCs w:val="18"/>
              </w:rPr>
              <w:t>(5) Nelegálne zamestnávanie je aj zamestnávanie štátneho príslušníka tretej krajiny, ktorý sa zdržiava na území Slovenskej republiky v rozpore s osobitným predpisom</w:t>
            </w:r>
            <w:r w:rsidRPr="000E5B00">
              <w:rPr>
                <w:rFonts w:ascii="Times New Roman" w:hAnsi="Times New Roman"/>
                <w:b/>
                <w:sz w:val="18"/>
                <w:szCs w:val="18"/>
                <w:vertAlign w:val="superscript"/>
              </w:rPr>
              <w:t>8</w:t>
            </w:r>
            <w:r w:rsidRPr="000E5B00">
              <w:rPr>
                <w:rFonts w:ascii="Times New Roman" w:hAnsi="Times New Roman"/>
                <w:b/>
                <w:sz w:val="18"/>
                <w:szCs w:val="18"/>
              </w:rPr>
              <w:t>)</w:t>
            </w:r>
            <w:r w:rsidRPr="000E5B00">
              <w:rPr>
                <w:rFonts w:ascii="Times New Roman" w:hAnsi="Times New Roman"/>
                <w:b/>
                <w:sz w:val="18"/>
                <w:szCs w:val="18"/>
                <w:vertAlign w:val="superscript"/>
              </w:rPr>
              <w:t xml:space="preserve"> </w:t>
            </w:r>
            <w:r w:rsidRPr="000E5B00">
              <w:rPr>
                <w:rFonts w:ascii="Times New Roman" w:hAnsi="Times New Roman"/>
                <w:b/>
                <w:sz w:val="18"/>
                <w:szCs w:val="18"/>
              </w:rPr>
              <w:t>a</w:t>
            </w:r>
            <w:r w:rsidR="00FE065A">
              <w:rPr>
                <w:rFonts w:ascii="Times New Roman" w:hAnsi="Times New Roman"/>
                <w:b/>
                <w:sz w:val="18"/>
                <w:szCs w:val="18"/>
              </w:rPr>
              <w:t xml:space="preserve"> ktorý </w:t>
            </w:r>
            <w:r w:rsidRPr="000E5B00">
              <w:rPr>
                <w:rFonts w:ascii="Times New Roman" w:hAnsi="Times New Roman"/>
                <w:b/>
                <w:sz w:val="18"/>
                <w:szCs w:val="18"/>
              </w:rPr>
              <w:t>vykonáva závislú prácu.</w:t>
            </w:r>
          </w:p>
          <w:p w:rsidR="00D137B7" w:rsidRPr="000E5B00" w:rsidP="00CE7A39">
            <w:pPr>
              <w:bidi w:val="0"/>
              <w:jc w:val="both"/>
              <w:rPr>
                <w:rFonts w:ascii="Times New Roman" w:hAnsi="Times New Roman"/>
                <w:b/>
                <w:sz w:val="18"/>
                <w:szCs w:val="18"/>
                <w:vertAlign w:val="superscript"/>
              </w:rPr>
            </w:pPr>
          </w:p>
          <w:p w:rsidR="003A60B6" w:rsidP="00CE7A39">
            <w:pPr>
              <w:bidi w:val="0"/>
              <w:jc w:val="both"/>
              <w:rPr>
                <w:rFonts w:ascii="Times New Roman" w:hAnsi="Times New Roman"/>
                <w:b/>
                <w:sz w:val="18"/>
                <w:szCs w:val="18"/>
              </w:rPr>
            </w:pPr>
            <w:r w:rsidRPr="000E5B00" w:rsidR="008B0A84">
              <w:rPr>
                <w:rFonts w:ascii="Times New Roman" w:hAnsi="Times New Roman"/>
                <w:b/>
                <w:sz w:val="18"/>
                <w:szCs w:val="18"/>
                <w:vertAlign w:val="superscript"/>
              </w:rPr>
              <w:t>8)</w:t>
            </w:r>
            <w:r w:rsidRPr="000E5B00" w:rsidR="008B0A84">
              <w:rPr>
                <w:rFonts w:ascii="Times New Roman" w:hAnsi="Times New Roman"/>
                <w:b/>
                <w:sz w:val="18"/>
                <w:szCs w:val="18"/>
              </w:rPr>
              <w:t xml:space="preserve"> Zákon č. 48/2002 Z. z. o pobyte cudzincov a o zmene a doplnení niektorých zákonov v znení neskorších predpisov.</w:t>
            </w:r>
          </w:p>
          <w:p w:rsidR="00D20386" w:rsidRPr="000E5B00" w:rsidP="00CE7A39">
            <w:pPr>
              <w:bidi w:val="0"/>
              <w:jc w:val="both"/>
              <w:rPr>
                <w:rFonts w:ascii="Times New Roman" w:hAnsi="Times New Roman"/>
                <w:sz w:val="18"/>
                <w:szCs w:val="18"/>
              </w:rPr>
            </w:pPr>
            <w:r w:rsidRPr="00A16F97">
              <w:rPr>
                <w:rFonts w:ascii="Times New Roman" w:hAnsi="Times New Roman"/>
                <w:b/>
                <w:sz w:val="18"/>
                <w:szCs w:val="18"/>
              </w:rPr>
              <w:t>Zákon č. 480/2002 Z. z. o azyle a o zmene a doplnení niektorých zákonov v znení neskorších predpisov.</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2</w:t>
            </w:r>
          </w:p>
          <w:p w:rsidR="00B20A39" w:rsidRPr="000E5B00" w:rsidP="00B97BA6">
            <w:pPr>
              <w:bidi w:val="0"/>
              <w:rPr>
                <w:rFonts w:ascii="Times New Roman" w:hAnsi="Times New Roman"/>
                <w:sz w:val="18"/>
                <w:szCs w:val="18"/>
              </w:rPr>
            </w:pPr>
            <w:r w:rsidRPr="000E5B00">
              <w:rPr>
                <w:rFonts w:ascii="Times New Roman" w:hAnsi="Times New Roman"/>
                <w:sz w:val="18"/>
                <w:szCs w:val="18"/>
              </w:rPr>
              <w:t>P: e</w:t>
            </w: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e) „zamestnávateľ“ je každá fyzická osoba alebo právny subjekt vrátane agentúr dočasného zamestnávania, pre ktoré alebo pod ktorých vedením a/alebo dohľadom sa zamestnanie vykonáva;</w:t>
            </w:r>
          </w:p>
          <w:p w:rsidR="00B20A39" w:rsidRPr="000E5B00" w:rsidP="00E243BC">
            <w:pPr>
              <w:bidi w:val="0"/>
              <w:jc w:val="both"/>
              <w:rPr>
                <w:rFonts w:ascii="Times New Roman" w:hAnsi="Times New Roman"/>
                <w:sz w:val="18"/>
                <w:szCs w:val="18"/>
              </w:rPr>
            </w:pP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B9748C">
              <w:rPr>
                <w:rFonts w:ascii="Times New Roman" w:hAnsi="Times New Roman"/>
                <w:b/>
                <w:sz w:val="18"/>
                <w:szCs w:val="18"/>
              </w:rPr>
              <w:t>Zákonník práce</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p>
          <w:p w:rsidR="00B9748C"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sidR="00B9748C">
              <w:rPr>
                <w:rFonts w:ascii="Times New Roman" w:hAnsi="Times New Roman"/>
                <w:b/>
                <w:sz w:val="18"/>
                <w:szCs w:val="18"/>
              </w:rPr>
              <w:t xml:space="preserve">Zákon č. </w:t>
            </w:r>
            <w:r w:rsidRPr="000E5B00">
              <w:rPr>
                <w:rFonts w:ascii="Times New Roman" w:hAnsi="Times New Roman"/>
                <w:b/>
                <w:sz w:val="18"/>
                <w:szCs w:val="18"/>
              </w:rPr>
              <w:t>5/2004 Z. z.</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tc>
        <w:tc>
          <w:tcPr>
            <w:tcW w:w="1335"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7</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3</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29</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Zamestnávateľ je právnická osoba alebo fyzická osoba, ktorá zamestnáva aspoň jednu fyzickú osobu v pracovnoprávnom vzťahu, a ak to ustanovuje osobitný predpis, aj v obdobných pracovných vzťahoch.</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Zamestnávateľ na účely tohto zákona je právnická osoba, ktorá má sídlo alebo sídlo svojej organizačnej jednotky na území SR alebo fyzická osoba, ktorá má na území SR trvalý pobyt a ktorá zamestnáva fyzickú osobu v pracovnom pomere alebo v obdobnom pracovnom vzťahu.</w:t>
            </w:r>
          </w:p>
          <w:p w:rsidR="00B20A39" w:rsidRPr="000E5B00" w:rsidP="00CE7A39">
            <w:pPr>
              <w:bidi w:val="0"/>
              <w:jc w:val="both"/>
              <w:rPr>
                <w:rFonts w:ascii="Times New Roman" w:hAnsi="Times New Roman"/>
                <w:sz w:val="18"/>
                <w:szCs w:val="18"/>
              </w:rPr>
            </w:pPr>
          </w:p>
          <w:p w:rsidR="00F26A76" w:rsidRPr="000E5B00" w:rsidP="00CE7A39">
            <w:pPr>
              <w:bidi w:val="0"/>
              <w:jc w:val="both"/>
              <w:rPr>
                <w:rFonts w:ascii="Times New Roman" w:hAnsi="Times New Roman"/>
                <w:sz w:val="18"/>
                <w:szCs w:val="18"/>
              </w:rPr>
            </w:pPr>
            <w:r w:rsidRPr="000E5B00" w:rsidR="00B20A39">
              <w:rPr>
                <w:rFonts w:ascii="Times New Roman" w:hAnsi="Times New Roman"/>
                <w:sz w:val="18"/>
                <w:szCs w:val="18"/>
              </w:rPr>
              <w:t>(1) Agentúra dočasného zamestnávania na účely tohto zákona je právnická osoba alebo fyzická osoba, ktorá zamestnáva občana v pracovnom pomere (ďalej len „dočasný zamestnanec“) na účel jeho dočasného pridelenia k užívateľskému zamestnávateľovi.</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2</w:t>
            </w:r>
          </w:p>
          <w:p w:rsidR="00B20A39" w:rsidRPr="000E5B00" w:rsidP="00B97BA6">
            <w:pPr>
              <w:bidi w:val="0"/>
              <w:rPr>
                <w:rFonts w:ascii="Times New Roman" w:hAnsi="Times New Roman"/>
                <w:sz w:val="18"/>
                <w:szCs w:val="18"/>
              </w:rPr>
            </w:pPr>
            <w:r w:rsidRPr="000E5B00">
              <w:rPr>
                <w:rFonts w:ascii="Times New Roman" w:hAnsi="Times New Roman"/>
                <w:sz w:val="18"/>
                <w:szCs w:val="18"/>
              </w:rPr>
              <w:t>P: f</w:t>
            </w: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f) „subdodávateľ“ je každá fyzická osoba alebo právny subjekt, ktoré sú poverené plnením všetkých alebo niektorých povinností vyplývajúcich zo zmluvy uzavretej predtým;</w:t>
            </w:r>
          </w:p>
          <w:p w:rsidR="00B20A39" w:rsidRPr="000E5B00" w:rsidP="00E243BC">
            <w:pPr>
              <w:bidi w:val="0"/>
              <w:jc w:val="both"/>
              <w:rPr>
                <w:rFonts w:ascii="Times New Roman" w:hAnsi="Times New Roman"/>
                <w:sz w:val="18"/>
                <w:szCs w:val="18"/>
              </w:rPr>
            </w:pP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tc>
        <w:tc>
          <w:tcPr>
            <w:tcW w:w="1335" w:type="dxa"/>
            <w:tcBorders>
              <w:top w:val="single" w:sz="6" w:space="0" w:color="auto"/>
              <w:left w:val="single" w:sz="6" w:space="0" w:color="auto"/>
              <w:bottom w:val="single" w:sz="4" w:space="0" w:color="auto"/>
              <w:right w:val="single" w:sz="6" w:space="0" w:color="auto"/>
            </w:tcBorders>
            <w:textDirection w:val="lrTb"/>
            <w:vAlign w:val="top"/>
          </w:tcPr>
          <w:p w:rsidR="00D20386" w:rsidP="00D2038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sidR="00C0190D">
              <w:rPr>
                <w:rFonts w:ascii="Times New Roman" w:hAnsi="Times New Roman"/>
                <w:b/>
                <w:sz w:val="18"/>
                <w:szCs w:val="18"/>
              </w:rPr>
              <w:t>§ 7b</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2</w:t>
            </w:r>
          </w:p>
          <w:p w:rsidR="00B20A39" w:rsidRPr="000E5B00" w:rsidP="00B97BA6">
            <w:pPr>
              <w:bidi w:val="0"/>
              <w:rPr>
                <w:rFonts w:ascii="Times New Roman" w:hAnsi="Times New Roman"/>
                <w:b/>
                <w:sz w:val="18"/>
                <w:szCs w:val="18"/>
              </w:rPr>
            </w:pP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003664" w:rsidRPr="000E5B00" w:rsidP="00CE7A39">
            <w:pPr>
              <w:pStyle w:val="Odsekzoznamu3"/>
              <w:bidi w:val="0"/>
              <w:spacing w:after="0" w:line="240" w:lineRule="auto"/>
              <w:ind w:left="0"/>
              <w:jc w:val="both"/>
              <w:rPr>
                <w:rFonts w:ascii="Times New Roman" w:hAnsi="Times New Roman"/>
                <w:b/>
                <w:sz w:val="18"/>
                <w:szCs w:val="18"/>
              </w:rPr>
            </w:pPr>
            <w:r w:rsidRPr="000E5B00">
              <w:rPr>
                <w:rFonts w:ascii="Times New Roman" w:hAnsi="Times New Roman"/>
                <w:b/>
                <w:sz w:val="18"/>
                <w:szCs w:val="18"/>
              </w:rPr>
              <w:t>(2) Povinnosť právnickej osoby alebo fyzickej osoby zaplatiť na základe vykonateľného rozhodnutia pokutu za porušenie zákazu nelegálneho zamestnávania podľa §</w:t>
            </w:r>
            <w:r w:rsidR="00D20386">
              <w:rPr>
                <w:rFonts w:ascii="Times New Roman" w:hAnsi="Times New Roman"/>
                <w:b/>
                <w:sz w:val="18"/>
                <w:szCs w:val="18"/>
              </w:rPr>
              <w:t> </w:t>
            </w:r>
            <w:r w:rsidRPr="000E5B00">
              <w:rPr>
                <w:rFonts w:ascii="Times New Roman" w:hAnsi="Times New Roman"/>
                <w:b/>
                <w:sz w:val="18"/>
                <w:szCs w:val="18"/>
              </w:rPr>
              <w:t>2 ods. 5 alebo dodatočné  platby podľa §</w:t>
            </w:r>
            <w:r w:rsidR="00D20386">
              <w:rPr>
                <w:rFonts w:ascii="Times New Roman" w:hAnsi="Times New Roman"/>
                <w:b/>
                <w:sz w:val="18"/>
                <w:szCs w:val="18"/>
              </w:rPr>
              <w:t xml:space="preserve"> 7a ods. 1 písm. a) a </w:t>
            </w:r>
            <w:r w:rsidR="00A51186">
              <w:rPr>
                <w:rFonts w:ascii="Times New Roman" w:hAnsi="Times New Roman"/>
                <w:b/>
                <w:sz w:val="18"/>
                <w:szCs w:val="18"/>
              </w:rPr>
              <w:t>c</w:t>
            </w:r>
            <w:r w:rsidR="00D20386">
              <w:rPr>
                <w:rFonts w:ascii="Times New Roman" w:hAnsi="Times New Roman"/>
                <w:b/>
                <w:sz w:val="18"/>
                <w:szCs w:val="18"/>
              </w:rPr>
              <w:t xml:space="preserve">) </w:t>
            </w:r>
            <w:r w:rsidRPr="000E5B00">
              <w:rPr>
                <w:rFonts w:ascii="Times New Roman" w:hAnsi="Times New Roman"/>
                <w:b/>
                <w:sz w:val="18"/>
                <w:szCs w:val="18"/>
              </w:rPr>
              <w:t xml:space="preserve">prechádza, ak tento nárok </w:t>
            </w:r>
            <w:r w:rsidRPr="000E5B00" w:rsidR="00934E8A">
              <w:rPr>
                <w:rFonts w:ascii="Times New Roman" w:hAnsi="Times New Roman"/>
                <w:b/>
                <w:sz w:val="18"/>
                <w:szCs w:val="18"/>
              </w:rPr>
              <w:t xml:space="preserve">nebolo </w:t>
            </w:r>
            <w:r w:rsidRPr="000E5B00">
              <w:rPr>
                <w:rFonts w:ascii="Times New Roman" w:hAnsi="Times New Roman"/>
                <w:b/>
                <w:sz w:val="18"/>
                <w:szCs w:val="18"/>
              </w:rPr>
              <w:t xml:space="preserve">možné uspokojiť </w:t>
            </w:r>
            <w:r w:rsidRPr="000E5B00" w:rsidR="00934E8A">
              <w:rPr>
                <w:rFonts w:ascii="Times New Roman" w:hAnsi="Times New Roman"/>
                <w:b/>
                <w:sz w:val="18"/>
                <w:szCs w:val="18"/>
              </w:rPr>
              <w:t xml:space="preserve">v </w:t>
            </w:r>
            <w:r w:rsidRPr="000E5B00">
              <w:rPr>
                <w:rFonts w:ascii="Times New Roman" w:hAnsi="Times New Roman"/>
                <w:b/>
                <w:sz w:val="18"/>
                <w:szCs w:val="18"/>
              </w:rPr>
              <w:t>exekučn</w:t>
            </w:r>
            <w:r w:rsidRPr="000E5B00" w:rsidR="00934E8A">
              <w:rPr>
                <w:rFonts w:ascii="Times New Roman" w:hAnsi="Times New Roman"/>
                <w:b/>
                <w:sz w:val="18"/>
                <w:szCs w:val="18"/>
              </w:rPr>
              <w:t>o</w:t>
            </w:r>
            <w:r w:rsidRPr="000E5B00">
              <w:rPr>
                <w:rFonts w:ascii="Times New Roman" w:hAnsi="Times New Roman"/>
                <w:b/>
                <w:sz w:val="18"/>
                <w:szCs w:val="18"/>
              </w:rPr>
              <w:t>m konaní podľa osobitného predpisu,</w:t>
            </w:r>
            <w:r w:rsidRPr="000E5B00">
              <w:rPr>
                <w:rFonts w:ascii="Times New Roman" w:hAnsi="Times New Roman"/>
                <w:b/>
                <w:sz w:val="18"/>
                <w:szCs w:val="18"/>
                <w:vertAlign w:val="superscript"/>
              </w:rPr>
              <w:t>24</w:t>
            </w:r>
            <w:r w:rsidRPr="000E5B00">
              <w:rPr>
                <w:rFonts w:ascii="Times New Roman" w:hAnsi="Times New Roman"/>
                <w:b/>
                <w:sz w:val="18"/>
                <w:szCs w:val="18"/>
              </w:rPr>
              <w:t xml:space="preserve">) na </w:t>
            </w:r>
          </w:p>
          <w:p w:rsidR="00003664" w:rsidRPr="000E5B00" w:rsidP="00CE7A39">
            <w:pPr>
              <w:pStyle w:val="Odsekzoznamu3"/>
              <w:bidi w:val="0"/>
              <w:spacing w:after="0" w:line="240" w:lineRule="auto"/>
              <w:ind w:left="0"/>
              <w:contextualSpacing w:val="0"/>
              <w:jc w:val="both"/>
              <w:rPr>
                <w:rFonts w:ascii="Times New Roman" w:hAnsi="Times New Roman"/>
                <w:b/>
                <w:sz w:val="18"/>
                <w:szCs w:val="18"/>
              </w:rPr>
            </w:pPr>
            <w:r w:rsidRPr="000E5B00">
              <w:rPr>
                <w:rFonts w:ascii="Times New Roman" w:hAnsi="Times New Roman"/>
                <w:b/>
                <w:sz w:val="18"/>
                <w:szCs w:val="18"/>
              </w:rPr>
              <w:t xml:space="preserve">a) právnickú osobu alebo fyzickú osobu, pre ktorú právnická osoba alebo fyzická osoba, ktorej bola právoplatne uložená pokuta za nelegálne zamestnávanie podľa § 2 ods. 5, na základe zmluvy dodáva prácu, tovar alebo poskytuje služby, alebo </w:t>
            </w:r>
          </w:p>
          <w:p w:rsidR="00B20A39" w:rsidRPr="000E5B00" w:rsidP="00CE7A39">
            <w:pPr>
              <w:bidi w:val="0"/>
              <w:jc w:val="both"/>
              <w:rPr>
                <w:rFonts w:ascii="Times New Roman" w:hAnsi="Times New Roman"/>
                <w:b/>
                <w:sz w:val="18"/>
                <w:szCs w:val="18"/>
              </w:rPr>
            </w:pPr>
            <w:r w:rsidRPr="000E5B00" w:rsidR="00003664">
              <w:rPr>
                <w:rFonts w:ascii="Times New Roman" w:hAnsi="Times New Roman"/>
                <w:b/>
                <w:sz w:val="18"/>
                <w:szCs w:val="18"/>
              </w:rPr>
              <w:t>b) právnickú osobu alebo fyzickú osobu, ktorá sa na základe zmluvy o dodávke práce, tovaru alebo poskytnutí služby sprostredkovane podieľa na dodávke práce, tovaru alebo poskytnutí služby podľa písmena a).</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sidR="00C55091">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2</w:t>
            </w:r>
          </w:p>
          <w:p w:rsidR="00B20A39" w:rsidRPr="000E5B00" w:rsidP="00B97BA6">
            <w:pPr>
              <w:bidi w:val="0"/>
              <w:rPr>
                <w:rFonts w:ascii="Times New Roman" w:hAnsi="Times New Roman"/>
                <w:sz w:val="18"/>
                <w:szCs w:val="18"/>
              </w:rPr>
            </w:pPr>
            <w:r w:rsidRPr="000E5B00">
              <w:rPr>
                <w:rFonts w:ascii="Times New Roman" w:hAnsi="Times New Roman"/>
                <w:sz w:val="18"/>
                <w:szCs w:val="18"/>
              </w:rPr>
              <w:t>P: g</w:t>
            </w: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g) „právnická osoba“ je akýkoľvek právny subjekt, ktorý má takéto postavenie podľa uplatniteľného vnútroštátneho práva, s výnimkou štátov alebo verejných orgánov vykonávajúcich štátnu moc a s výnimkou verejnoprávnych medzinárodných organizácií;</w:t>
            </w: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C55091">
              <w:rPr>
                <w:rFonts w:ascii="Times New Roman" w:hAnsi="Times New Roman"/>
                <w:b/>
                <w:sz w:val="18"/>
                <w:szCs w:val="18"/>
              </w:rPr>
              <w:t>Občiansky zákonník</w:t>
            </w:r>
          </w:p>
        </w:tc>
        <w:tc>
          <w:tcPr>
            <w:tcW w:w="1335"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18</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2</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a - d</w:t>
            </w: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(2) Právnickými osobami sú</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a) združenia fyzických alebo právnických osôb,</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b) účelové združenia majetku,</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c) jednotky územnej samosprávy,</w:t>
            </w:r>
          </w:p>
          <w:p w:rsidR="00F26A76" w:rsidRPr="000E5B00" w:rsidP="00CE7A39">
            <w:pPr>
              <w:bidi w:val="0"/>
              <w:jc w:val="both"/>
              <w:rPr>
                <w:rFonts w:ascii="Times New Roman" w:hAnsi="Times New Roman"/>
                <w:sz w:val="18"/>
                <w:szCs w:val="18"/>
              </w:rPr>
            </w:pPr>
            <w:r w:rsidRPr="000E5B00" w:rsidR="00B20A39">
              <w:rPr>
                <w:rFonts w:ascii="Times New Roman" w:hAnsi="Times New Roman"/>
                <w:sz w:val="18"/>
                <w:szCs w:val="18"/>
              </w:rPr>
              <w:t>d) iné subjekty, o ktorých to ustanovuje zákon.</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2</w:t>
            </w:r>
          </w:p>
          <w:p w:rsidR="00B20A39" w:rsidRPr="000E5B00" w:rsidP="00B97BA6">
            <w:pPr>
              <w:bidi w:val="0"/>
              <w:rPr>
                <w:rFonts w:ascii="Times New Roman" w:hAnsi="Times New Roman"/>
                <w:sz w:val="18"/>
                <w:szCs w:val="18"/>
              </w:rPr>
            </w:pPr>
            <w:r w:rsidRPr="000E5B00">
              <w:rPr>
                <w:rFonts w:ascii="Times New Roman" w:hAnsi="Times New Roman"/>
                <w:sz w:val="18"/>
                <w:szCs w:val="18"/>
              </w:rPr>
              <w:t>P: h</w:t>
            </w: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h) „agentúra dočasného zamestnávania“ je akákoľvek fyzická alebo právnická osoba, ktorá v súlade s vnútroštátnymi právnymi predpismi uzatvára pracovné zmluvy alebo pracovnoprávne vzťahy s dočasnými agentúrnymi pracovníkmi na účely ich pridelenia užívateľským podnikom na dočasný výkon práce pod ich dohľadom a vedením;</w:t>
            </w:r>
          </w:p>
          <w:p w:rsidR="00B20A39" w:rsidRPr="000E5B00" w:rsidP="00E243BC">
            <w:pPr>
              <w:bidi w:val="0"/>
              <w:jc w:val="both"/>
              <w:rPr>
                <w:rFonts w:ascii="Times New Roman" w:hAnsi="Times New Roman"/>
                <w:sz w:val="18"/>
                <w:szCs w:val="18"/>
              </w:rPr>
            </w:pP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C55091">
              <w:rPr>
                <w:rFonts w:ascii="Times New Roman" w:hAnsi="Times New Roman"/>
                <w:b/>
                <w:sz w:val="18"/>
                <w:szCs w:val="18"/>
              </w:rPr>
              <w:t xml:space="preserve">Zákon č. </w:t>
            </w:r>
            <w:r w:rsidRPr="000E5B00">
              <w:rPr>
                <w:rFonts w:ascii="Times New Roman" w:hAnsi="Times New Roman"/>
                <w:b/>
                <w:sz w:val="18"/>
                <w:szCs w:val="18"/>
              </w:rPr>
              <w:t>5/2004 Z. z.</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sidR="00C55091">
              <w:rPr>
                <w:rFonts w:ascii="Times New Roman" w:hAnsi="Times New Roman"/>
                <w:b/>
                <w:sz w:val="18"/>
                <w:szCs w:val="18"/>
              </w:rPr>
              <w:t>Zákonník práce</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tc>
        <w:tc>
          <w:tcPr>
            <w:tcW w:w="1335"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29</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C55091"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58</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 4</w:t>
            </w: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Agentúra dočasného zamestnávania na účely tohto zákona je právnická osoba alebo fyzická osoba, ktorá zamestnáva občana v pracovnom pomere (ďalej len „dočasný zamestnanec“) na účely jeho dočasného pridelenia k užívateľskému  zamestnávateľovi.</w:t>
            </w:r>
            <w:r w:rsidRPr="000E5B00">
              <w:rPr>
                <w:rFonts w:ascii="Times New Roman" w:hAnsi="Times New Roman"/>
                <w:sz w:val="18"/>
                <w:szCs w:val="18"/>
                <w:vertAlign w:val="superscript"/>
              </w:rPr>
              <w:t>35)</w:t>
            </w:r>
          </w:p>
          <w:p w:rsidR="00B20A39" w:rsidRPr="000E5B00" w:rsidP="00CE7A39">
            <w:pPr>
              <w:bidi w:val="0"/>
              <w:jc w:val="both"/>
              <w:rPr>
                <w:rFonts w:ascii="Times New Roman" w:hAnsi="Times New Roman"/>
                <w:sz w:val="18"/>
                <w:szCs w:val="18"/>
              </w:rPr>
            </w:pPr>
            <w:r w:rsidRPr="000E5B00" w:rsidR="00C55091">
              <w:rPr>
                <w:rFonts w:ascii="Times New Roman" w:hAnsi="Times New Roman"/>
                <w:sz w:val="18"/>
                <w:szCs w:val="18"/>
                <w:vertAlign w:val="superscript"/>
              </w:rPr>
              <w:t>35)</w:t>
            </w:r>
            <w:r w:rsidRPr="000E5B00" w:rsidR="00C55091">
              <w:rPr>
                <w:rFonts w:ascii="Times New Roman" w:hAnsi="Times New Roman"/>
                <w:sz w:val="18"/>
                <w:szCs w:val="18"/>
              </w:rPr>
              <w:t xml:space="preserve"> § 58 Zákonníka práce</w:t>
            </w:r>
          </w:p>
          <w:p w:rsidR="00C55091"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Zamestnávateľ alebo agentúra dočasného zamestnávania podľa osobitného predpisu môže sa so zamestnancom písomne dohodnúť, že ho dočasne pridelí na výkon práce k inej právnickej osobe alebo fyzickej osobe (ďalej len „užívateľský zamestnávateľ").</w:t>
            </w:r>
          </w:p>
          <w:p w:rsidR="00D63851" w:rsidRPr="000E5B00" w:rsidP="00CE7A39">
            <w:pPr>
              <w:bidi w:val="0"/>
              <w:jc w:val="both"/>
              <w:rPr>
                <w:rFonts w:ascii="Times New Roman" w:hAnsi="Times New Roman"/>
                <w:sz w:val="18"/>
                <w:szCs w:val="18"/>
              </w:rPr>
            </w:pPr>
          </w:p>
          <w:p w:rsidR="00A40FAB" w:rsidRPr="000E5B00" w:rsidP="00CE7A39">
            <w:pPr>
              <w:bidi w:val="0"/>
              <w:jc w:val="both"/>
              <w:rPr>
                <w:rFonts w:ascii="Times New Roman" w:hAnsi="Times New Roman"/>
                <w:sz w:val="18"/>
                <w:szCs w:val="18"/>
              </w:rPr>
            </w:pPr>
            <w:r w:rsidRPr="000E5B00" w:rsidR="00B20A39">
              <w:rPr>
                <w:rFonts w:ascii="Times New Roman" w:hAnsi="Times New Roman"/>
                <w:sz w:val="18"/>
                <w:szCs w:val="18"/>
              </w:rPr>
              <w:t>(4) Užívateľský zamestnávateľ, ku ktorému bol zamestnanec dočasne pridelený, ukladá zamestnancovi v mene zamestnávateľa alebo agentúry dočasného zamestnávania počas dočasného pridelenia pracovné úlohy, organizuje, riadi a kontroluje jeho prácu, dáva mu na tento účel pokyny, utvára priaznivé pracovné podmienky a zaisťuje bezpečnosť a ochranu zdravia pri práci rovnako ako ostatným zamestnancom. Vedúci zamestnanci užívateľského zamestnávateľa nemôžu voči dočasne pridelenému zamestnancovi robiť právne úkony v mene zamestnávateľa alebo agentúry dočasného zamestnávania.</w:t>
            </w:r>
            <w:bookmarkStart w:id="0" w:name="f_120830"/>
            <w:bookmarkEnd w:id="0"/>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2</w:t>
            </w:r>
          </w:p>
          <w:p w:rsidR="00B20A39" w:rsidRPr="000E5B00" w:rsidP="00B97BA6">
            <w:pPr>
              <w:bidi w:val="0"/>
              <w:rPr>
                <w:rFonts w:ascii="Times New Roman" w:hAnsi="Times New Roman"/>
                <w:sz w:val="18"/>
                <w:szCs w:val="18"/>
              </w:rPr>
            </w:pPr>
            <w:r w:rsidRPr="000E5B00">
              <w:rPr>
                <w:rFonts w:ascii="Times New Roman" w:hAnsi="Times New Roman"/>
                <w:sz w:val="18"/>
                <w:szCs w:val="18"/>
              </w:rPr>
              <w:t>P: i</w:t>
            </w: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i) „osobitne vykorisťujúce pracovné podmienky“ sú pracovné podmienky vrátane podmienok vyplývajúcich z diskriminácie na základe pohlavia alebo inej formy diskriminácie, keď existuje nápadný nepomer v porovnaní s pracovnými podmienkami legálne zamestnaných pracovníkov, ktorý má napríklad vplyv na zdravie a bezpečnosť pracovníkov a je v rozpore s ľudskou dôstojnosťou;</w:t>
            </w:r>
          </w:p>
          <w:p w:rsidR="00B20A39" w:rsidRPr="000E5B00" w:rsidP="00E243BC">
            <w:pPr>
              <w:bidi w:val="0"/>
              <w:jc w:val="both"/>
              <w:rPr>
                <w:rFonts w:ascii="Times New Roman" w:hAnsi="Times New Roman"/>
                <w:sz w:val="18"/>
                <w:szCs w:val="18"/>
              </w:rPr>
            </w:pP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971C0A"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6" w:space="0" w:color="auto"/>
              <w:left w:val="single" w:sz="6" w:space="0" w:color="auto"/>
              <w:bottom w:val="single" w:sz="4" w:space="0" w:color="auto"/>
              <w:right w:val="single" w:sz="6" w:space="0" w:color="auto"/>
            </w:tcBorders>
            <w:textDirection w:val="lrTb"/>
            <w:vAlign w:val="top"/>
          </w:tcPr>
          <w:p w:rsidR="00C55091" w:rsidRPr="000E5B00" w:rsidP="00B97BA6">
            <w:pPr>
              <w:bidi w:val="0"/>
              <w:rPr>
                <w:rFonts w:ascii="Times New Roman" w:hAnsi="Times New Roman"/>
                <w:b/>
                <w:sz w:val="18"/>
                <w:szCs w:val="18"/>
              </w:rPr>
            </w:pPr>
            <w:r w:rsidRPr="000E5B00" w:rsidR="00C0190D">
              <w:rPr>
                <w:rFonts w:ascii="Times New Roman" w:hAnsi="Times New Roman"/>
                <w:b/>
                <w:sz w:val="18"/>
                <w:szCs w:val="18"/>
              </w:rPr>
              <w:t>Trestný zákon</w:t>
            </w:r>
          </w:p>
          <w:p w:rsidR="00C55091" w:rsidRPr="000E5B00" w:rsidP="00B97BA6">
            <w:pPr>
              <w:bidi w:val="0"/>
              <w:rPr>
                <w:rFonts w:ascii="Times New Roman" w:hAnsi="Times New Roman"/>
                <w:b/>
                <w:sz w:val="18"/>
                <w:szCs w:val="18"/>
              </w:rPr>
            </w:pPr>
          </w:p>
          <w:p w:rsidR="00710A62" w:rsidRPr="000E5B00" w:rsidP="00B97BA6">
            <w:pPr>
              <w:bidi w:val="0"/>
              <w:rPr>
                <w:rFonts w:ascii="Times New Roman" w:hAnsi="Times New Roman"/>
                <w:b/>
                <w:sz w:val="18"/>
                <w:szCs w:val="18"/>
              </w:rPr>
            </w:pPr>
          </w:p>
          <w:p w:rsidR="00710A62" w:rsidRPr="000E5B00" w:rsidP="00B97BA6">
            <w:pPr>
              <w:bidi w:val="0"/>
              <w:rPr>
                <w:rFonts w:ascii="Times New Roman" w:hAnsi="Times New Roman"/>
                <w:b/>
                <w:sz w:val="18"/>
                <w:szCs w:val="18"/>
              </w:rPr>
            </w:pPr>
          </w:p>
          <w:p w:rsidR="00710A62" w:rsidRPr="000E5B00" w:rsidP="00B97BA6">
            <w:pPr>
              <w:bidi w:val="0"/>
              <w:rPr>
                <w:rFonts w:ascii="Times New Roman" w:hAnsi="Times New Roman"/>
                <w:b/>
                <w:sz w:val="18"/>
                <w:szCs w:val="18"/>
              </w:rPr>
            </w:pPr>
          </w:p>
          <w:p w:rsidR="00B20A39" w:rsidRPr="000E5B00" w:rsidP="00D20386">
            <w:pPr>
              <w:bidi w:val="0"/>
              <w:rPr>
                <w:rFonts w:ascii="Times New Roman" w:hAnsi="Times New Roman"/>
                <w:b/>
                <w:sz w:val="18"/>
                <w:szCs w:val="18"/>
              </w:rPr>
            </w:pPr>
          </w:p>
        </w:tc>
        <w:tc>
          <w:tcPr>
            <w:tcW w:w="1335"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138</w:t>
            </w: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631E2E" w:rsidP="00CE7A39">
            <w:pPr>
              <w:bidi w:val="0"/>
              <w:jc w:val="both"/>
              <w:rPr>
                <w:rFonts w:ascii="Times New Roman" w:hAnsi="Times New Roman"/>
                <w:sz w:val="18"/>
                <w:szCs w:val="18"/>
              </w:rPr>
            </w:pPr>
            <w:r w:rsidRPr="000E5B00" w:rsidR="00B20A39">
              <w:rPr>
                <w:rFonts w:ascii="Times New Roman" w:hAnsi="Times New Roman"/>
                <w:sz w:val="18"/>
                <w:szCs w:val="18"/>
              </w:rPr>
              <w:t>Závažnejším spôsobom konania sa rozumie páchanie trestného činu</w:t>
            </w:r>
          </w:p>
          <w:p w:rsidR="00631E2E" w:rsidP="00CE7A39">
            <w:pPr>
              <w:bidi w:val="0"/>
              <w:jc w:val="both"/>
              <w:rPr>
                <w:rFonts w:ascii="Times New Roman" w:hAnsi="Times New Roman"/>
                <w:sz w:val="18"/>
                <w:szCs w:val="18"/>
              </w:rPr>
            </w:pPr>
            <w:r w:rsidRPr="000E5B00" w:rsidR="00B20A39">
              <w:rPr>
                <w:rFonts w:ascii="Times New Roman" w:hAnsi="Times New Roman"/>
                <w:sz w:val="18"/>
                <w:szCs w:val="18"/>
              </w:rPr>
              <w:t xml:space="preserve">a) so zbraňou okrem trestných činov úkladnej vraždy podľa § 144, vraždy podľa § 145, zabitia podľa § </w:t>
            </w:r>
            <w:smartTag w:uri="urn:schemas-microsoft-com:office:smarttags" w:element="metricconverter">
              <w:smartTagPr>
                <w:attr w:name="ProductID" w:val="147 a"/>
              </w:smartTagPr>
              <w:r w:rsidRPr="000E5B00" w:rsidR="00B20A39">
                <w:rPr>
                  <w:rFonts w:ascii="Times New Roman" w:hAnsi="Times New Roman"/>
                  <w:sz w:val="18"/>
                  <w:szCs w:val="18"/>
                </w:rPr>
                <w:t>147 a</w:t>
              </w:r>
            </w:smartTag>
            <w:r w:rsidRPr="000E5B00" w:rsidR="00B20A39">
              <w:rPr>
                <w:rFonts w:ascii="Times New Roman" w:hAnsi="Times New Roman"/>
                <w:sz w:val="18"/>
                <w:szCs w:val="18"/>
              </w:rPr>
              <w:t xml:space="preserve"> § 148, usmrtenia podľa § 149, ublíženia na zdraví podľa § 155, § </w:t>
            </w:r>
            <w:smartTag w:uri="urn:schemas-microsoft-com:office:smarttags" w:element="metricconverter">
              <w:smartTagPr>
                <w:attr w:name="ProductID" w:val="156 a"/>
              </w:smartTagPr>
              <w:r w:rsidRPr="000E5B00" w:rsidR="00B20A39">
                <w:rPr>
                  <w:rFonts w:ascii="Times New Roman" w:hAnsi="Times New Roman"/>
                  <w:sz w:val="18"/>
                  <w:szCs w:val="18"/>
                </w:rPr>
                <w:t>156 a</w:t>
              </w:r>
            </w:smartTag>
            <w:r w:rsidRPr="000E5B00" w:rsidR="00B20A39">
              <w:rPr>
                <w:rFonts w:ascii="Times New Roman" w:hAnsi="Times New Roman"/>
                <w:sz w:val="18"/>
                <w:szCs w:val="18"/>
              </w:rPr>
              <w:t xml:space="preserve"> § 157,</w:t>
            </w:r>
          </w:p>
          <w:p w:rsidR="00631E2E" w:rsidP="00CE7A39">
            <w:pPr>
              <w:bidi w:val="0"/>
              <w:jc w:val="both"/>
              <w:rPr>
                <w:rFonts w:ascii="Times New Roman" w:hAnsi="Times New Roman"/>
                <w:sz w:val="18"/>
                <w:szCs w:val="18"/>
              </w:rPr>
            </w:pPr>
            <w:r w:rsidRPr="000E5B00" w:rsidR="00B20A39">
              <w:rPr>
                <w:rFonts w:ascii="Times New Roman" w:hAnsi="Times New Roman"/>
                <w:sz w:val="18"/>
                <w:szCs w:val="18"/>
              </w:rPr>
              <w:t>b) po dlhší čas,</w:t>
            </w:r>
          </w:p>
          <w:p w:rsidR="00631E2E" w:rsidP="00CE7A39">
            <w:pPr>
              <w:bidi w:val="0"/>
              <w:jc w:val="both"/>
              <w:rPr>
                <w:rFonts w:ascii="Times New Roman" w:hAnsi="Times New Roman"/>
                <w:sz w:val="18"/>
                <w:szCs w:val="18"/>
              </w:rPr>
            </w:pPr>
            <w:r w:rsidRPr="000E5B00" w:rsidR="00B20A39">
              <w:rPr>
                <w:rFonts w:ascii="Times New Roman" w:hAnsi="Times New Roman"/>
                <w:sz w:val="18"/>
                <w:szCs w:val="18"/>
              </w:rPr>
              <w:t>c) surovým alebo trýznivým spôsobom,</w:t>
            </w:r>
          </w:p>
          <w:p w:rsidR="00631E2E" w:rsidP="00CE7A39">
            <w:pPr>
              <w:bidi w:val="0"/>
              <w:jc w:val="both"/>
              <w:rPr>
                <w:rFonts w:ascii="Times New Roman" w:hAnsi="Times New Roman"/>
                <w:sz w:val="18"/>
                <w:szCs w:val="18"/>
              </w:rPr>
            </w:pPr>
            <w:r w:rsidRPr="000E5B00" w:rsidR="00B20A39">
              <w:rPr>
                <w:rFonts w:ascii="Times New Roman" w:hAnsi="Times New Roman"/>
                <w:sz w:val="18"/>
                <w:szCs w:val="18"/>
              </w:rPr>
              <w:t>d) násilím, hrozbou bezprostredného násilia alebo hrozbou inej ťažkej ujmy,</w:t>
            </w:r>
          </w:p>
          <w:p w:rsidR="00631E2E" w:rsidP="00CE7A39">
            <w:pPr>
              <w:bidi w:val="0"/>
              <w:jc w:val="both"/>
              <w:rPr>
                <w:rFonts w:ascii="Times New Roman" w:hAnsi="Times New Roman"/>
                <w:sz w:val="18"/>
                <w:szCs w:val="18"/>
              </w:rPr>
            </w:pPr>
            <w:r w:rsidRPr="000E5B00" w:rsidR="00B20A39">
              <w:rPr>
                <w:rFonts w:ascii="Times New Roman" w:hAnsi="Times New Roman"/>
                <w:sz w:val="18"/>
                <w:szCs w:val="18"/>
              </w:rPr>
              <w:t>e) vlámaním,</w:t>
            </w:r>
          </w:p>
          <w:p w:rsidR="00631E2E" w:rsidP="00CE7A39">
            <w:pPr>
              <w:bidi w:val="0"/>
              <w:jc w:val="both"/>
              <w:rPr>
                <w:rFonts w:ascii="Times New Roman" w:hAnsi="Times New Roman"/>
                <w:sz w:val="18"/>
                <w:szCs w:val="18"/>
              </w:rPr>
            </w:pPr>
            <w:r w:rsidRPr="000E5B00" w:rsidR="00B20A39">
              <w:rPr>
                <w:rFonts w:ascii="Times New Roman" w:hAnsi="Times New Roman"/>
                <w:sz w:val="18"/>
                <w:szCs w:val="18"/>
              </w:rPr>
              <w:t>f) ľsťou,</w:t>
            </w:r>
          </w:p>
          <w:p w:rsidR="00631E2E" w:rsidP="00CE7A39">
            <w:pPr>
              <w:bidi w:val="0"/>
              <w:jc w:val="both"/>
              <w:rPr>
                <w:rFonts w:ascii="Times New Roman" w:hAnsi="Times New Roman"/>
                <w:sz w:val="18"/>
                <w:szCs w:val="18"/>
              </w:rPr>
            </w:pPr>
            <w:r w:rsidRPr="000E5B00" w:rsidR="00B20A39">
              <w:rPr>
                <w:rFonts w:ascii="Times New Roman" w:hAnsi="Times New Roman"/>
                <w:sz w:val="18"/>
                <w:szCs w:val="18"/>
              </w:rPr>
              <w:t xml:space="preserve">g) využitím tiesne, neskúsenosti, odkázanosti alebo podriadenosti, </w:t>
              <w:br/>
              <w:t>h) porušením dôležitej povinnosti vyplývajúcej z páchateľovho zamestnania, postavenia alebo funkcie alebo uloženej mu podľa zákona,</w:t>
            </w:r>
          </w:p>
          <w:p w:rsidR="00631E2E" w:rsidP="00CE7A39">
            <w:pPr>
              <w:bidi w:val="0"/>
              <w:jc w:val="both"/>
              <w:rPr>
                <w:rFonts w:ascii="Times New Roman" w:hAnsi="Times New Roman"/>
                <w:sz w:val="18"/>
                <w:szCs w:val="18"/>
              </w:rPr>
            </w:pPr>
            <w:r w:rsidRPr="000E5B00" w:rsidR="00B20A39">
              <w:rPr>
                <w:rFonts w:ascii="Times New Roman" w:hAnsi="Times New Roman"/>
                <w:sz w:val="18"/>
                <w:szCs w:val="18"/>
              </w:rPr>
              <w:t>i) organizovanou skupinou, alebo</w:t>
            </w:r>
          </w:p>
          <w:p w:rsidR="00710A62" w:rsidRPr="000E5B00" w:rsidP="00CE7A39">
            <w:pPr>
              <w:bidi w:val="0"/>
              <w:jc w:val="both"/>
              <w:rPr>
                <w:rFonts w:ascii="Times New Roman" w:hAnsi="Times New Roman"/>
                <w:sz w:val="18"/>
                <w:szCs w:val="18"/>
              </w:rPr>
            </w:pPr>
            <w:r w:rsidRPr="000E5B00" w:rsidR="00B20A39">
              <w:rPr>
                <w:rFonts w:ascii="Times New Roman" w:hAnsi="Times New Roman"/>
                <w:sz w:val="18"/>
                <w:szCs w:val="18"/>
              </w:rPr>
              <w:t>j) na viacerých osobách</w:t>
            </w:r>
            <w:r w:rsidR="00D20386">
              <w:rPr>
                <w:rFonts w:ascii="Times New Roman" w:hAnsi="Times New Roman"/>
                <w:sz w:val="18"/>
                <w:szCs w:val="18"/>
              </w:rPr>
              <w:t>.</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00291B23">
              <w:rPr>
                <w:rFonts w:ascii="Times New Roman" w:hAnsi="Times New Roman"/>
                <w:b/>
                <w:sz w:val="18"/>
                <w:szCs w:val="18"/>
              </w:rPr>
              <w:t>R</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EC6DA0" w:rsidRPr="00EC6DA0" w:rsidP="00EC6DA0">
            <w:pPr>
              <w:bidi w:val="0"/>
              <w:rPr>
                <w:rFonts w:ascii="Times New Roman" w:hAnsi="Times New Roman"/>
                <w:sz w:val="18"/>
                <w:szCs w:val="18"/>
              </w:rPr>
            </w:pPr>
            <w:r w:rsidRPr="00EC6DA0">
              <w:rPr>
                <w:rFonts w:ascii="Times New Roman" w:hAnsi="Times New Roman"/>
                <w:sz w:val="18"/>
                <w:szCs w:val="18"/>
              </w:rPr>
              <w:t xml:space="preserve">V legislatívnom procese </w:t>
            </w:r>
            <w:r>
              <w:rPr>
                <w:rFonts w:ascii="Times New Roman" w:hAnsi="Times New Roman"/>
                <w:sz w:val="18"/>
                <w:szCs w:val="18"/>
              </w:rPr>
              <w:t>sa nachádza</w:t>
            </w:r>
            <w:r w:rsidRPr="00EC6DA0">
              <w:rPr>
                <w:rFonts w:ascii="Times New Roman" w:hAnsi="Times New Roman"/>
                <w:sz w:val="18"/>
                <w:szCs w:val="18"/>
              </w:rPr>
              <w:t xml:space="preserve"> novela Trestného zákona, ktorá má obsahovať  úpravu, ktorou sa má </w:t>
            </w:r>
            <w:r>
              <w:rPr>
                <w:rFonts w:ascii="Times New Roman" w:hAnsi="Times New Roman"/>
                <w:sz w:val="18"/>
                <w:szCs w:val="18"/>
              </w:rPr>
              <w:t xml:space="preserve">dokončiť </w:t>
            </w:r>
            <w:r w:rsidRPr="00EC6DA0">
              <w:rPr>
                <w:rFonts w:ascii="Times New Roman" w:hAnsi="Times New Roman"/>
                <w:sz w:val="18"/>
                <w:szCs w:val="18"/>
              </w:rPr>
              <w:t>transpo</w:t>
            </w:r>
            <w:r>
              <w:rPr>
                <w:rFonts w:ascii="Times New Roman" w:hAnsi="Times New Roman"/>
                <w:sz w:val="18"/>
                <w:szCs w:val="18"/>
              </w:rPr>
              <w:t>zícia</w:t>
            </w:r>
            <w:r w:rsidRPr="00EC6DA0">
              <w:rPr>
                <w:rFonts w:ascii="Times New Roman" w:hAnsi="Times New Roman"/>
                <w:sz w:val="18"/>
                <w:szCs w:val="18"/>
              </w:rPr>
              <w:t xml:space="preserve"> smernic</w:t>
            </w:r>
            <w:r w:rsidR="00FF6B6E">
              <w:rPr>
                <w:rFonts w:ascii="Times New Roman" w:hAnsi="Times New Roman"/>
                <w:sz w:val="18"/>
                <w:szCs w:val="18"/>
              </w:rPr>
              <w:t>e</w:t>
            </w:r>
            <w:r w:rsidRPr="00EC6DA0">
              <w:rPr>
                <w:rFonts w:ascii="Times New Roman" w:hAnsi="Times New Roman"/>
                <w:sz w:val="18"/>
                <w:szCs w:val="18"/>
              </w:rPr>
              <w:t xml:space="preserve"> v tejto oblasti. </w:t>
            </w: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2</w:t>
            </w:r>
          </w:p>
          <w:p w:rsidR="00B20A39" w:rsidRPr="000E5B00" w:rsidP="00B97BA6">
            <w:pPr>
              <w:bidi w:val="0"/>
              <w:rPr>
                <w:rFonts w:ascii="Times New Roman" w:hAnsi="Times New Roman"/>
                <w:sz w:val="18"/>
                <w:szCs w:val="18"/>
              </w:rPr>
            </w:pPr>
            <w:r w:rsidRPr="000E5B00">
              <w:rPr>
                <w:rFonts w:ascii="Times New Roman" w:hAnsi="Times New Roman"/>
                <w:sz w:val="18"/>
                <w:szCs w:val="18"/>
              </w:rPr>
              <w:t>P: j</w:t>
            </w: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pStyle w:val="CM4"/>
              <w:bidi w:val="0"/>
              <w:jc w:val="both"/>
              <w:rPr>
                <w:rFonts w:ascii="Times New Roman" w:hAnsi="Times New Roman"/>
                <w:sz w:val="18"/>
                <w:szCs w:val="18"/>
              </w:rPr>
            </w:pPr>
            <w:r w:rsidRPr="000E5B00">
              <w:rPr>
                <w:rFonts w:ascii="Times New Roman" w:hAnsi="Times New Roman"/>
                <w:sz w:val="18"/>
                <w:szCs w:val="18"/>
              </w:rPr>
              <w:t xml:space="preserve">j) „odmena štátneho príslušníka tretej krajiny, ktorý sa neoprávnene zdržiava na území členského štátu“ je mzda a akákoľvek iná protihodnota, ktorú vzhľadom na zamestnanie pracovníkovi priamo alebo nepriamo vypláca jeho zamestnávateľ, či už v hotovosti alebo v naturáliách, a ktorá je rovnocenná výške odmeny, ktorú by poberali porovnateľní pracovníci v legálnom pracovnoprávnom vzťahu. </w:t>
            </w:r>
          </w:p>
          <w:p w:rsidR="00B20A39" w:rsidRPr="000E5B00" w:rsidP="00E243BC">
            <w:pPr>
              <w:bidi w:val="0"/>
              <w:jc w:val="both"/>
              <w:rPr>
                <w:rFonts w:ascii="Times New Roman" w:hAnsi="Times New Roman"/>
                <w:sz w:val="18"/>
                <w:szCs w:val="18"/>
              </w:rPr>
            </w:pP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6" w:space="0" w:color="auto"/>
              <w:left w:val="single" w:sz="6" w:space="0" w:color="auto"/>
              <w:bottom w:val="single" w:sz="4" w:space="0" w:color="auto"/>
              <w:right w:val="single" w:sz="6" w:space="0" w:color="auto"/>
            </w:tcBorders>
            <w:textDirection w:val="lrTb"/>
            <w:vAlign w:val="top"/>
          </w:tcPr>
          <w:p w:rsidR="00710A62" w:rsidRPr="000E5B00" w:rsidP="00B97BA6">
            <w:pPr>
              <w:bidi w:val="0"/>
              <w:rPr>
                <w:rFonts w:ascii="Times New Roman" w:hAnsi="Times New Roman"/>
                <w:b/>
                <w:sz w:val="18"/>
                <w:szCs w:val="18"/>
              </w:rPr>
            </w:pPr>
            <w:r w:rsidRPr="000E5B00">
              <w:rPr>
                <w:rFonts w:ascii="Times New Roman" w:hAnsi="Times New Roman"/>
                <w:b/>
                <w:sz w:val="18"/>
                <w:szCs w:val="18"/>
              </w:rPr>
              <w:t>Zákonník práce</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sidR="003348B1">
              <w:rPr>
                <w:rFonts w:ascii="Times New Roman" w:hAnsi="Times New Roman"/>
                <w:b/>
                <w:sz w:val="18"/>
                <w:szCs w:val="18"/>
              </w:rPr>
              <w:t xml:space="preserve">Zákon č. </w:t>
            </w:r>
            <w:r w:rsidRPr="000E5B00">
              <w:rPr>
                <w:rFonts w:ascii="Times New Roman" w:hAnsi="Times New Roman"/>
                <w:b/>
                <w:sz w:val="18"/>
                <w:szCs w:val="18"/>
              </w:rPr>
              <w:t>365/2004 Z. z.</w:t>
            </w:r>
          </w:p>
          <w:p w:rsidR="00B20A39" w:rsidRPr="000E5B00" w:rsidP="00B97BA6">
            <w:pPr>
              <w:bidi w:val="0"/>
              <w:rPr>
                <w:rFonts w:ascii="Times New Roman" w:hAnsi="Times New Roman"/>
                <w:b/>
                <w:sz w:val="18"/>
                <w:szCs w:val="18"/>
              </w:rPr>
            </w:pPr>
          </w:p>
        </w:tc>
        <w:tc>
          <w:tcPr>
            <w:tcW w:w="1335"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40</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9</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118</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l, 2, 3</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D63851"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127</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l, 2, 3</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710A62" w:rsidRPr="000E5B00" w:rsidP="00B97BA6">
            <w:pPr>
              <w:bidi w:val="0"/>
              <w:rPr>
                <w:rFonts w:ascii="Times New Roman" w:hAnsi="Times New Roman"/>
                <w:b/>
                <w:sz w:val="18"/>
                <w:szCs w:val="18"/>
              </w:rPr>
            </w:pPr>
          </w:p>
          <w:p w:rsidR="00D63851" w:rsidRPr="000E5B00" w:rsidP="00B97BA6">
            <w:pPr>
              <w:bidi w:val="0"/>
              <w:rPr>
                <w:rFonts w:ascii="Times New Roman" w:hAnsi="Times New Roman"/>
                <w:b/>
                <w:sz w:val="18"/>
                <w:szCs w:val="18"/>
              </w:rPr>
            </w:pPr>
          </w:p>
          <w:p w:rsidR="00D63851" w:rsidRPr="000E5B00" w:rsidP="00B97BA6">
            <w:pPr>
              <w:bidi w:val="0"/>
              <w:rPr>
                <w:rFonts w:ascii="Times New Roman" w:hAnsi="Times New Roman"/>
                <w:b/>
                <w:sz w:val="18"/>
                <w:szCs w:val="18"/>
              </w:rPr>
            </w:pPr>
          </w:p>
          <w:p w:rsidR="00D20386" w:rsidP="00B97BA6">
            <w:pPr>
              <w:bidi w:val="0"/>
              <w:rPr>
                <w:rFonts w:ascii="Times New Roman" w:hAnsi="Times New Roman"/>
                <w:b/>
                <w:sz w:val="18"/>
                <w:szCs w:val="18"/>
              </w:rPr>
            </w:pPr>
            <w:r>
              <w:rPr>
                <w:rFonts w:ascii="Times New Roman" w:hAnsi="Times New Roman"/>
                <w:b/>
                <w:sz w:val="18"/>
                <w:szCs w:val="18"/>
              </w:rPr>
              <w:t>§ 2</w:t>
            </w:r>
          </w:p>
          <w:p w:rsidR="00D20386" w:rsidP="00B97BA6">
            <w:pPr>
              <w:bidi w:val="0"/>
              <w:rPr>
                <w:rFonts w:ascii="Times New Roman" w:hAnsi="Times New Roman"/>
                <w:b/>
                <w:sz w:val="18"/>
                <w:szCs w:val="18"/>
              </w:rPr>
            </w:pPr>
            <w:r>
              <w:rPr>
                <w:rFonts w:ascii="Times New Roman" w:hAnsi="Times New Roman"/>
                <w:b/>
                <w:sz w:val="18"/>
                <w:szCs w:val="18"/>
              </w:rPr>
              <w:t>O: 1</w:t>
            </w:r>
          </w:p>
          <w:p w:rsidR="00D20386" w:rsidP="00B97BA6">
            <w:pPr>
              <w:bidi w:val="0"/>
              <w:rPr>
                <w:rFonts w:ascii="Times New Roman" w:hAnsi="Times New Roman"/>
                <w:b/>
                <w:sz w:val="18"/>
                <w:szCs w:val="18"/>
              </w:rPr>
            </w:pPr>
          </w:p>
          <w:p w:rsidR="00D20386" w:rsidP="00B97BA6">
            <w:pPr>
              <w:bidi w:val="0"/>
              <w:rPr>
                <w:rFonts w:ascii="Times New Roman" w:hAnsi="Times New Roman"/>
                <w:b/>
                <w:sz w:val="18"/>
                <w:szCs w:val="18"/>
              </w:rPr>
            </w:pPr>
          </w:p>
          <w:p w:rsidR="00D20386" w:rsidP="00B97BA6">
            <w:pPr>
              <w:bidi w:val="0"/>
              <w:rPr>
                <w:rFonts w:ascii="Times New Roman" w:hAnsi="Times New Roman"/>
                <w:b/>
                <w:sz w:val="18"/>
                <w:szCs w:val="18"/>
              </w:rPr>
            </w:pPr>
          </w:p>
          <w:p w:rsidR="00D20386" w:rsidP="00B97BA6">
            <w:pPr>
              <w:bidi w:val="0"/>
              <w:rPr>
                <w:rFonts w:ascii="Times New Roman" w:hAnsi="Times New Roman"/>
                <w:b/>
                <w:sz w:val="18"/>
                <w:szCs w:val="18"/>
              </w:rPr>
            </w:pPr>
          </w:p>
          <w:p w:rsidR="00D20386" w:rsidP="00B97BA6">
            <w:pPr>
              <w:bidi w:val="0"/>
              <w:rPr>
                <w:rFonts w:ascii="Times New Roman" w:hAnsi="Times New Roman"/>
                <w:b/>
                <w:sz w:val="18"/>
                <w:szCs w:val="18"/>
              </w:rPr>
            </w:pPr>
          </w:p>
          <w:p w:rsidR="00D20386"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6</w:t>
            </w:r>
          </w:p>
          <w:p w:rsidR="00D20386" w:rsidP="00B97BA6">
            <w:pPr>
              <w:bidi w:val="0"/>
              <w:rPr>
                <w:rFonts w:ascii="Times New Roman" w:hAnsi="Times New Roman"/>
                <w:b/>
                <w:sz w:val="18"/>
                <w:szCs w:val="18"/>
              </w:rPr>
            </w:pPr>
            <w:r w:rsidRPr="000E5B00" w:rsidR="00B20A39">
              <w:rPr>
                <w:rFonts w:ascii="Times New Roman" w:hAnsi="Times New Roman"/>
                <w:b/>
                <w:sz w:val="18"/>
                <w:szCs w:val="18"/>
              </w:rPr>
              <w:t>O:</w:t>
            </w:r>
            <w:r w:rsidR="00AE68AB">
              <w:rPr>
                <w:rFonts w:ascii="Times New Roman" w:hAnsi="Times New Roman"/>
                <w:b/>
                <w:sz w:val="18"/>
                <w:szCs w:val="18"/>
              </w:rPr>
              <w:t xml:space="preserve"> </w:t>
            </w:r>
            <w:r>
              <w:rPr>
                <w:rFonts w:ascii="Times New Roman" w:hAnsi="Times New Roman"/>
                <w:b/>
                <w:sz w:val="18"/>
                <w:szCs w:val="18"/>
              </w:rPr>
              <w:t xml:space="preserve">1 </w:t>
            </w:r>
          </w:p>
          <w:p w:rsidR="00D20386" w:rsidP="00B97BA6">
            <w:pPr>
              <w:bidi w:val="0"/>
              <w:rPr>
                <w:rFonts w:ascii="Times New Roman" w:hAnsi="Times New Roman"/>
                <w:b/>
                <w:sz w:val="18"/>
                <w:szCs w:val="18"/>
              </w:rPr>
            </w:pPr>
          </w:p>
          <w:p w:rsidR="00D20386" w:rsidP="00B97BA6">
            <w:pPr>
              <w:bidi w:val="0"/>
              <w:rPr>
                <w:rFonts w:ascii="Times New Roman" w:hAnsi="Times New Roman"/>
                <w:b/>
                <w:sz w:val="18"/>
                <w:szCs w:val="18"/>
              </w:rPr>
            </w:pPr>
          </w:p>
          <w:p w:rsidR="00D20386" w:rsidP="00B97BA6">
            <w:pPr>
              <w:bidi w:val="0"/>
              <w:rPr>
                <w:rFonts w:ascii="Times New Roman" w:hAnsi="Times New Roman"/>
                <w:b/>
                <w:sz w:val="18"/>
                <w:szCs w:val="18"/>
              </w:rPr>
            </w:pPr>
          </w:p>
          <w:p w:rsidR="00D20386" w:rsidP="00B97BA6">
            <w:pPr>
              <w:bidi w:val="0"/>
              <w:rPr>
                <w:rFonts w:ascii="Times New Roman" w:hAnsi="Times New Roman"/>
                <w:b/>
                <w:sz w:val="18"/>
                <w:szCs w:val="18"/>
              </w:rPr>
            </w:pPr>
            <w:r>
              <w:rPr>
                <w:rFonts w:ascii="Times New Roman" w:hAnsi="Times New Roman"/>
                <w:b/>
                <w:sz w:val="18"/>
                <w:szCs w:val="18"/>
              </w:rPr>
              <w:t xml:space="preserve">§ 6 </w:t>
            </w:r>
          </w:p>
          <w:p w:rsidR="00B20A39" w:rsidRPr="000E5B00" w:rsidP="00B97BA6">
            <w:pPr>
              <w:bidi w:val="0"/>
              <w:rPr>
                <w:rFonts w:ascii="Times New Roman" w:hAnsi="Times New Roman"/>
                <w:b/>
                <w:sz w:val="18"/>
                <w:szCs w:val="18"/>
              </w:rPr>
            </w:pPr>
            <w:r w:rsidR="00D20386">
              <w:rPr>
                <w:rFonts w:ascii="Times New Roman" w:hAnsi="Times New Roman"/>
                <w:b/>
                <w:sz w:val="18"/>
                <w:szCs w:val="18"/>
              </w:rPr>
              <w:t xml:space="preserve">O: </w:t>
            </w:r>
            <w:r w:rsidRPr="000E5B00">
              <w:rPr>
                <w:rFonts w:ascii="Times New Roman" w:hAnsi="Times New Roman"/>
                <w:b/>
                <w:sz w:val="18"/>
                <w:szCs w:val="18"/>
              </w:rPr>
              <w:t>2</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b</w:t>
            </w:r>
          </w:p>
          <w:p w:rsidR="00B20A39" w:rsidRPr="000E5B00" w:rsidP="00B97BA6">
            <w:pPr>
              <w:bidi w:val="0"/>
              <w:rPr>
                <w:rFonts w:ascii="Times New Roman" w:hAnsi="Times New Roman"/>
                <w:b/>
                <w:sz w:val="18"/>
                <w:szCs w:val="18"/>
              </w:rPr>
            </w:pP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(9) Porovnateľný zamestnanec na účely tohto zákona je zamestnanec, ktorý má dohodnutý pracovný pomer na neurčitý čas a na ustanovený týždenný pracovný čas u toho istého zamestnávateľa alebo u zamestnávateľa podľa § 58, ktorý vykonáva alebo by vykonával rovnaký druh práce alebo obdobný druh práce s prihliadnutím na kvalifikáciu a odbornú prax.</w:t>
            </w:r>
          </w:p>
          <w:p w:rsidR="00B20A39" w:rsidRPr="000E5B00" w:rsidP="00CE7A39">
            <w:pPr>
              <w:bidi w:val="0"/>
              <w:jc w:val="both"/>
              <w:rPr>
                <w:rFonts w:ascii="Times New Roman" w:hAnsi="Times New Roman"/>
                <w:sz w:val="18"/>
                <w:szCs w:val="18"/>
              </w:rPr>
            </w:pPr>
          </w:p>
          <w:p w:rsidR="00B20A39" w:rsidRPr="000E5B00" w:rsidP="00CE7A39">
            <w:pPr>
              <w:pStyle w:val="bodytext0"/>
              <w:bidi w:val="0"/>
              <w:spacing w:after="0" w:line="240" w:lineRule="auto"/>
              <w:ind w:firstLine="0"/>
              <w:rPr>
                <w:rFonts w:ascii="Times New Roman" w:hAnsi="Times New Roman" w:cs="Times New Roman"/>
                <w:bCs/>
                <w:iCs/>
                <w:sz w:val="18"/>
                <w:szCs w:val="18"/>
              </w:rPr>
            </w:pPr>
            <w:r w:rsidRPr="000E5B00">
              <w:rPr>
                <w:rFonts w:ascii="Times New Roman" w:hAnsi="Times New Roman" w:cs="Times New Roman"/>
                <w:bCs/>
                <w:iCs/>
                <w:sz w:val="18"/>
                <w:szCs w:val="18"/>
              </w:rPr>
              <w:t>(1) Zamestnávateľ je povinný poskytovať zamestnancovi za vykonanú prácu mzdu.</w:t>
            </w:r>
          </w:p>
          <w:p w:rsidR="00B20A39" w:rsidRPr="000E5B00" w:rsidP="00CE7A39">
            <w:pPr>
              <w:pStyle w:val="bodytext0"/>
              <w:bidi w:val="0"/>
              <w:spacing w:after="0" w:line="240" w:lineRule="auto"/>
              <w:ind w:firstLine="0"/>
              <w:rPr>
                <w:rFonts w:ascii="Times New Roman" w:hAnsi="Times New Roman" w:cs="Times New Roman"/>
                <w:bCs/>
                <w:iCs/>
                <w:sz w:val="18"/>
                <w:szCs w:val="18"/>
              </w:rPr>
            </w:pPr>
            <w:r w:rsidRPr="000E5B00">
              <w:rPr>
                <w:rFonts w:ascii="Times New Roman" w:hAnsi="Times New Roman" w:cs="Times New Roman"/>
                <w:bCs/>
                <w:iCs/>
                <w:sz w:val="18"/>
                <w:szCs w:val="18"/>
              </w:rPr>
              <w:t>(2) Mzda je peňažné plnenie alebo plnenie peňažnej hodnoty (naturálna mzda) poskytované zamestnávateľom zamestnancovi za prácu. Za mzdu sa nepovažuje plnenie poskytované v súvislosti so zamestnaním podľa iných ustanovení tohto zákona alebo podľa osobitných predpisov, najmä náhrada mzdy, odstupné, odchodné, cestovné náhrady, príspevky zo sociálneho fondu, výnosy z kapitálových podielov (akcií) alebo obligácií, daňový bonus, náhrada príjmu pri dočasnej pracovnej neschopnosti zamestnanca a náhrada za pracovnú pohotovosť. Za mzdu sa tiež nepovažuje ďalšie plnenie poskytované zamestnávateľom zamestnancovi zo zisku po zdanení.</w:t>
            </w:r>
          </w:p>
          <w:p w:rsidR="00B20A39" w:rsidRPr="000E5B00" w:rsidP="00CE7A39">
            <w:pPr>
              <w:pStyle w:val="bodytext0"/>
              <w:bidi w:val="0"/>
              <w:spacing w:after="0" w:line="240" w:lineRule="auto"/>
              <w:ind w:firstLine="0"/>
              <w:rPr>
                <w:rFonts w:ascii="Times New Roman" w:hAnsi="Times New Roman" w:cs="Times New Roman"/>
                <w:bCs/>
                <w:iCs/>
                <w:sz w:val="18"/>
                <w:szCs w:val="18"/>
              </w:rPr>
            </w:pPr>
            <w:r w:rsidRPr="000E5B00">
              <w:rPr>
                <w:rFonts w:ascii="Times New Roman" w:hAnsi="Times New Roman" w:cs="Times New Roman"/>
                <w:bCs/>
                <w:iCs/>
                <w:sz w:val="18"/>
                <w:szCs w:val="18"/>
              </w:rPr>
              <w:t>(3) Ako mzda sa posudzuje aj plnenie poskytované zamestnávateľom zamestnancovi za prácu pri príležitosti jeho pracovného výročia alebo životného výročia, ak sa neposkytuje zo zisku po zdanení alebo zo sociálneho fondu.</w:t>
            </w:r>
          </w:p>
          <w:p w:rsidR="00B20A39" w:rsidRPr="000E5B00" w:rsidP="00CE7A39">
            <w:pPr>
              <w:pStyle w:val="bodytext0"/>
              <w:bidi w:val="0"/>
              <w:spacing w:after="0" w:line="240" w:lineRule="auto"/>
              <w:ind w:firstLine="0"/>
              <w:rPr>
                <w:rFonts w:ascii="Times New Roman" w:hAnsi="Times New Roman" w:cs="Times New Roman"/>
                <w:bCs/>
                <w:iCs/>
                <w:sz w:val="18"/>
                <w:szCs w:val="18"/>
              </w:rPr>
            </w:pPr>
          </w:p>
          <w:p w:rsidR="00B20A39" w:rsidRPr="000E5B00" w:rsidP="00CE7A39">
            <w:pPr>
              <w:pStyle w:val="bodytext0"/>
              <w:bidi w:val="0"/>
              <w:spacing w:after="0" w:line="240" w:lineRule="auto"/>
              <w:ind w:firstLine="0"/>
              <w:rPr>
                <w:rFonts w:ascii="Times New Roman" w:hAnsi="Times New Roman" w:cs="Times New Roman"/>
                <w:bCs/>
                <w:iCs/>
                <w:sz w:val="18"/>
                <w:szCs w:val="18"/>
              </w:rPr>
            </w:pPr>
            <w:r w:rsidRPr="000E5B00">
              <w:rPr>
                <w:rFonts w:ascii="Times New Roman" w:hAnsi="Times New Roman" w:cs="Times New Roman"/>
                <w:bCs/>
                <w:iCs/>
                <w:sz w:val="18"/>
                <w:szCs w:val="18"/>
              </w:rPr>
              <w:t>(1) Zamestnancovi možno poskytovať časť mzdy, s výnimkou minimálnej mzdy, formou naturálnej mzdy. Naturálnu mzdu môže zamestnávateľ poskytovať len so súhlasom zamestnanca a za podmienok s ním dohodnutých.</w:t>
            </w:r>
          </w:p>
          <w:p w:rsidR="00B20A39" w:rsidRPr="000E5B00" w:rsidP="00CE7A39">
            <w:pPr>
              <w:pStyle w:val="bodytext0"/>
              <w:bidi w:val="0"/>
              <w:spacing w:after="0" w:line="240" w:lineRule="auto"/>
              <w:ind w:firstLine="0"/>
              <w:rPr>
                <w:rFonts w:ascii="Times New Roman" w:hAnsi="Times New Roman" w:cs="Times New Roman"/>
                <w:bCs/>
                <w:iCs/>
                <w:sz w:val="18"/>
                <w:szCs w:val="18"/>
              </w:rPr>
            </w:pPr>
            <w:r w:rsidRPr="000E5B00">
              <w:rPr>
                <w:rFonts w:ascii="Times New Roman" w:hAnsi="Times New Roman" w:cs="Times New Roman"/>
                <w:bCs/>
                <w:iCs/>
                <w:sz w:val="18"/>
                <w:szCs w:val="18"/>
              </w:rPr>
              <w:t>(2) Ako naturálnu mzdu možno poskytovať výrobky, výkony, práce a služby. Poskytovanie naturálnej mzdy vo forme liehovín alebo iných návykových látok nie je dovolené. Zľava na cestovnom pre zamestnanca dopravcu sa nepovažuje za naturálnu mzdu.</w:t>
            </w:r>
          </w:p>
          <w:p w:rsidR="00B20A39" w:rsidRPr="000E5B00" w:rsidP="00CE7A39">
            <w:pPr>
              <w:bidi w:val="0"/>
              <w:jc w:val="both"/>
              <w:rPr>
                <w:rFonts w:ascii="Times New Roman" w:hAnsi="Times New Roman"/>
                <w:bCs/>
                <w:iCs/>
                <w:sz w:val="18"/>
                <w:szCs w:val="18"/>
              </w:rPr>
            </w:pPr>
            <w:r w:rsidRPr="000E5B00">
              <w:rPr>
                <w:rFonts w:ascii="Times New Roman" w:hAnsi="Times New Roman"/>
                <w:bCs/>
                <w:iCs/>
                <w:sz w:val="18"/>
                <w:szCs w:val="18"/>
              </w:rPr>
              <w:t>(3) Naturálna mzda sa vyjadruje v peňažnej forme v cenách tovaru od výrobcu alebo v cenách služieb od poskytovateľa služieb podľa cenového predpisu platného v čase poskytovania naturálnej mzdy.</w:t>
            </w:r>
          </w:p>
          <w:p w:rsidR="00710A62" w:rsidRPr="000E5B00" w:rsidP="00CE7A39">
            <w:pPr>
              <w:bidi w:val="0"/>
              <w:jc w:val="both"/>
              <w:rPr>
                <w:rFonts w:ascii="Times New Roman" w:hAnsi="Times New Roman"/>
                <w:bCs/>
                <w:iCs/>
                <w:sz w:val="18"/>
                <w:szCs w:val="18"/>
              </w:rPr>
            </w:pPr>
          </w:p>
          <w:p w:rsidR="00D20386" w:rsidP="00CE7A39">
            <w:pPr>
              <w:bidi w:val="0"/>
              <w:jc w:val="both"/>
              <w:rPr>
                <w:rFonts w:ascii="Times New Roman" w:hAnsi="Times New Roman"/>
                <w:sz w:val="18"/>
                <w:szCs w:val="18"/>
              </w:rPr>
            </w:pPr>
            <w:r w:rsidRPr="00D20386">
              <w:rPr>
                <w:rFonts w:ascii="Times New Roman" w:hAnsi="Times New Roman"/>
                <w:bCs/>
                <w:iCs/>
                <w:sz w:val="18"/>
                <w:szCs w:val="18"/>
              </w:rPr>
              <w:t>(1) 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w:t>
            </w:r>
            <w:r w:rsidRPr="000E5B00">
              <w:rPr>
                <w:rFonts w:ascii="Times New Roman" w:hAnsi="Times New Roman"/>
                <w:sz w:val="18"/>
                <w:szCs w:val="18"/>
              </w:rPr>
              <w:t xml:space="preserve"> </w:t>
            </w:r>
          </w:p>
          <w:p w:rsidR="00D20386" w:rsidP="00CE7A39">
            <w:pPr>
              <w:bidi w:val="0"/>
              <w:jc w:val="both"/>
              <w:rPr>
                <w:rFonts w:ascii="Times New Roman" w:hAnsi="Times New Roman"/>
                <w:sz w:val="18"/>
                <w:szCs w:val="18"/>
              </w:rPr>
            </w:pPr>
          </w:p>
          <w:p w:rsidR="00D20386" w:rsidP="00CE7A39">
            <w:pPr>
              <w:bidi w:val="0"/>
              <w:jc w:val="both"/>
              <w:rPr>
                <w:rFonts w:ascii="Times New Roman" w:hAnsi="Times New Roman"/>
                <w:bCs/>
                <w:iCs/>
                <w:sz w:val="18"/>
                <w:szCs w:val="18"/>
              </w:rPr>
            </w:pPr>
            <w:r w:rsidRPr="00D20386">
              <w:rPr>
                <w:rFonts w:ascii="Times New Roman" w:hAnsi="Times New Roman"/>
                <w:bCs/>
                <w:iCs/>
                <w:sz w:val="18"/>
                <w:szCs w:val="18"/>
              </w:rPr>
              <w:t>(1) V súlade so zásadou rovnakého zaobchádzania sa v pracovnoprávnych vzťahoch, obdobných právnych vzťahoch a v právnych vzťahoch s nimi súvisiacich zakazuje diskriminácia osôb z dôvodov podľa § 2 ods. 1.</w:t>
            </w:r>
          </w:p>
          <w:p w:rsidR="00D20386" w:rsidP="00CE7A39">
            <w:pPr>
              <w:bidi w:val="0"/>
              <w:jc w:val="both"/>
              <w:rPr>
                <w:rFonts w:ascii="Times New Roman" w:hAnsi="Times New Roman"/>
                <w:bCs/>
                <w:iCs/>
                <w:sz w:val="18"/>
                <w:szCs w:val="18"/>
              </w:rPr>
            </w:pPr>
          </w:p>
          <w:p w:rsidR="00B20A39" w:rsidRPr="000E5B00" w:rsidP="00CE7A39">
            <w:pPr>
              <w:bidi w:val="0"/>
              <w:jc w:val="both"/>
              <w:rPr>
                <w:rFonts w:ascii="Times New Roman" w:hAnsi="Times New Roman"/>
                <w:sz w:val="18"/>
                <w:szCs w:val="18"/>
              </w:rPr>
            </w:pPr>
            <w:r w:rsidRPr="00D20386">
              <w:rPr>
                <w:rFonts w:ascii="Times New Roman" w:hAnsi="Times New Roman"/>
                <w:bCs/>
                <w:iCs/>
                <w:sz w:val="18"/>
                <w:szCs w:val="18"/>
              </w:rPr>
              <w:t>(2) Zásada rovnakého zaobchádzania podľa odseku 1 sa</w:t>
            </w:r>
            <w:r w:rsidRPr="000E5B00">
              <w:rPr>
                <w:rFonts w:ascii="Times New Roman" w:hAnsi="Times New Roman"/>
                <w:sz w:val="18"/>
                <w:szCs w:val="18"/>
              </w:rPr>
              <w:t xml:space="preserve"> uplatňuje len v spojení s právami fyzických osôb ustanovenými osobitnými zákonmi v oblastiach</w:t>
            </w:r>
          </w:p>
          <w:p w:rsidR="00351FB4" w:rsidRPr="000E5B00" w:rsidP="00CE7A39">
            <w:pPr>
              <w:bidi w:val="0"/>
              <w:jc w:val="both"/>
              <w:rPr>
                <w:rFonts w:ascii="Times New Roman" w:hAnsi="Times New Roman"/>
                <w:sz w:val="18"/>
                <w:szCs w:val="18"/>
              </w:rPr>
            </w:pPr>
            <w:r w:rsidRPr="000E5B00" w:rsidR="00B20A39">
              <w:rPr>
                <w:rFonts w:ascii="Times New Roman" w:hAnsi="Times New Roman"/>
                <w:sz w:val="18"/>
                <w:szCs w:val="18"/>
              </w:rPr>
              <w:t>b) výkonu zamestnania a podmienok výkonu práce v zamestnaní vrátane odmeňovania, funkčného postupu v zamestnaní a prepúšťania,</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vertAlign w:val="superscript"/>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3</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pStyle w:val="Heading2"/>
              <w:bidi w:val="0"/>
              <w:jc w:val="both"/>
              <w:rPr>
                <w:rFonts w:ascii="Times New Roman" w:hAnsi="Times New Roman"/>
                <w:b/>
                <w:iCs/>
                <w:sz w:val="18"/>
                <w:szCs w:val="18"/>
              </w:rPr>
            </w:pPr>
            <w:r w:rsidRPr="000E5B00">
              <w:rPr>
                <w:rFonts w:ascii="Times New Roman" w:hAnsi="Times New Roman"/>
                <w:b/>
                <w:iCs/>
                <w:sz w:val="18"/>
                <w:szCs w:val="18"/>
              </w:rPr>
              <w:t>Zákaz nelegálneho zamestnávania</w:t>
            </w: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Členské štáty zakazujú zamestnávanie štátnych príslušníkov tretích krajín, ktorí sa neoprávnene zdržiavajú na území členského štátu.</w:t>
            </w:r>
          </w:p>
          <w:p w:rsidR="00B20A39" w:rsidRPr="000E5B00" w:rsidP="00E243BC">
            <w:pPr>
              <w:pStyle w:val="CM4"/>
              <w:bidi w:val="0"/>
              <w:jc w:val="both"/>
              <w:rPr>
                <w:rFonts w:ascii="Times New Roman" w:hAnsi="Times New Roman"/>
                <w:sz w:val="18"/>
                <w:szCs w:val="18"/>
              </w:rPr>
            </w:pP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p w:rsidR="00B20A39" w:rsidRPr="000E5B00" w:rsidP="00B97BA6">
            <w:pPr>
              <w:bidi w:val="0"/>
              <w:rPr>
                <w:rFonts w:ascii="Times New Roman" w:hAnsi="Times New Roman"/>
                <w:b/>
                <w:sz w:val="18"/>
                <w:szCs w:val="18"/>
              </w:rPr>
            </w:pPr>
          </w:p>
          <w:p w:rsidR="00BB42CA" w:rsidRPr="000E5B00" w:rsidP="00B97BA6">
            <w:pPr>
              <w:bidi w:val="0"/>
              <w:rPr>
                <w:rFonts w:ascii="Times New Roman" w:hAnsi="Times New Roman"/>
                <w:b/>
                <w:sz w:val="18"/>
                <w:szCs w:val="18"/>
              </w:rPr>
            </w:pPr>
          </w:p>
          <w:p w:rsidR="00BB42CA" w:rsidRPr="000E5B00" w:rsidP="00B97BA6">
            <w:pPr>
              <w:bidi w:val="0"/>
              <w:rPr>
                <w:rFonts w:ascii="Times New Roman" w:hAnsi="Times New Roman"/>
                <w:b/>
                <w:sz w:val="18"/>
                <w:szCs w:val="18"/>
              </w:rPr>
            </w:pPr>
          </w:p>
          <w:p w:rsidR="00BB42CA" w:rsidRPr="000E5B00" w:rsidP="00B97BA6">
            <w:pPr>
              <w:bidi w:val="0"/>
              <w:rPr>
                <w:rFonts w:ascii="Times New Roman" w:hAnsi="Times New Roman"/>
                <w:b/>
                <w:sz w:val="18"/>
                <w:szCs w:val="18"/>
              </w:rPr>
            </w:pPr>
          </w:p>
          <w:p w:rsidR="00BB42CA" w:rsidRPr="000E5B00" w:rsidP="00B97BA6">
            <w:pPr>
              <w:bidi w:val="0"/>
              <w:rPr>
                <w:rFonts w:ascii="Times New Roman" w:hAnsi="Times New Roman"/>
                <w:b/>
                <w:sz w:val="18"/>
                <w:szCs w:val="18"/>
              </w:rPr>
            </w:pPr>
          </w:p>
          <w:p w:rsidR="00176AA1" w:rsidRPr="000E5B00" w:rsidP="00B97BA6">
            <w:pPr>
              <w:bidi w:val="0"/>
              <w:rPr>
                <w:rFonts w:ascii="Times New Roman" w:hAnsi="Times New Roman"/>
                <w:b/>
                <w:sz w:val="18"/>
                <w:szCs w:val="18"/>
              </w:rPr>
            </w:pPr>
          </w:p>
          <w:p w:rsidR="00176AA1" w:rsidRPr="000E5B00" w:rsidP="00B97BA6">
            <w:pPr>
              <w:bidi w:val="0"/>
              <w:rPr>
                <w:rFonts w:ascii="Times New Roman" w:hAnsi="Times New Roman"/>
                <w:b/>
                <w:sz w:val="18"/>
                <w:szCs w:val="18"/>
              </w:rPr>
            </w:pPr>
          </w:p>
          <w:p w:rsidR="00176AA1" w:rsidRPr="000E5B00" w:rsidP="00B97BA6">
            <w:pPr>
              <w:bidi w:val="0"/>
              <w:rPr>
                <w:rFonts w:ascii="Times New Roman" w:hAnsi="Times New Roman"/>
                <w:b/>
                <w:sz w:val="18"/>
                <w:szCs w:val="18"/>
              </w:rPr>
            </w:pPr>
          </w:p>
          <w:p w:rsidR="00146F47" w:rsidRPr="000E5B00" w:rsidP="00B97BA6">
            <w:pPr>
              <w:bidi w:val="0"/>
              <w:rPr>
                <w:rFonts w:ascii="Times New Roman" w:hAnsi="Times New Roman"/>
                <w:b/>
                <w:sz w:val="18"/>
                <w:szCs w:val="18"/>
              </w:rPr>
            </w:pPr>
          </w:p>
          <w:p w:rsidR="00146F47" w:rsidRPr="000E5B00" w:rsidP="00B97BA6">
            <w:pPr>
              <w:bidi w:val="0"/>
              <w:rPr>
                <w:rFonts w:ascii="Times New Roman" w:hAnsi="Times New Roman"/>
                <w:b/>
                <w:sz w:val="18"/>
                <w:szCs w:val="18"/>
              </w:rPr>
            </w:pPr>
          </w:p>
          <w:p w:rsidR="00176AA1" w:rsidRPr="000E5B00" w:rsidP="00B97BA6">
            <w:pPr>
              <w:bidi w:val="0"/>
              <w:rPr>
                <w:rFonts w:ascii="Times New Roman" w:hAnsi="Times New Roman"/>
                <w:b/>
                <w:sz w:val="18"/>
                <w:szCs w:val="18"/>
              </w:rPr>
            </w:pPr>
          </w:p>
          <w:p w:rsidR="00F06CD6" w:rsidRPr="000E5B00" w:rsidP="00B97BA6">
            <w:pPr>
              <w:bidi w:val="0"/>
              <w:rPr>
                <w:rFonts w:ascii="Times New Roman" w:hAnsi="Times New Roman"/>
                <w:b/>
                <w:sz w:val="18"/>
                <w:szCs w:val="18"/>
              </w:rPr>
            </w:pPr>
          </w:p>
          <w:p w:rsidR="00F06CD6" w:rsidRPr="000E5B00" w:rsidP="00B97BA6">
            <w:pPr>
              <w:bidi w:val="0"/>
              <w:rPr>
                <w:rFonts w:ascii="Times New Roman" w:hAnsi="Times New Roman"/>
                <w:b/>
                <w:sz w:val="18"/>
                <w:szCs w:val="18"/>
              </w:rPr>
            </w:pPr>
          </w:p>
          <w:p w:rsidR="00F06CD6" w:rsidRPr="000E5B00" w:rsidP="00B97BA6">
            <w:pPr>
              <w:bidi w:val="0"/>
              <w:rPr>
                <w:rFonts w:ascii="Times New Roman" w:hAnsi="Times New Roman"/>
                <w:b/>
                <w:sz w:val="18"/>
                <w:szCs w:val="18"/>
              </w:rPr>
            </w:pPr>
          </w:p>
          <w:p w:rsidR="00176AA1" w:rsidP="00B97BA6">
            <w:pPr>
              <w:bidi w:val="0"/>
              <w:rPr>
                <w:rFonts w:ascii="Times New Roman" w:hAnsi="Times New Roman"/>
                <w:b/>
                <w:sz w:val="18"/>
                <w:szCs w:val="18"/>
              </w:rPr>
            </w:pPr>
          </w:p>
          <w:p w:rsidR="00B83E2A" w:rsidP="00B97BA6">
            <w:pPr>
              <w:bidi w:val="0"/>
              <w:rPr>
                <w:rFonts w:ascii="Times New Roman" w:hAnsi="Times New Roman"/>
                <w:b/>
                <w:sz w:val="18"/>
                <w:szCs w:val="18"/>
              </w:rPr>
            </w:pPr>
          </w:p>
          <w:p w:rsidR="00B83E2A" w:rsidRPr="000E5B00" w:rsidP="00B97BA6">
            <w:pPr>
              <w:bidi w:val="0"/>
              <w:rPr>
                <w:rFonts w:ascii="Times New Roman" w:hAnsi="Times New Roman"/>
                <w:b/>
                <w:sz w:val="18"/>
                <w:szCs w:val="18"/>
              </w:rPr>
            </w:pPr>
          </w:p>
          <w:p w:rsidR="00083408" w:rsidP="00B97BA6">
            <w:pPr>
              <w:bidi w:val="0"/>
              <w:rPr>
                <w:rFonts w:ascii="Times New Roman" w:hAnsi="Times New Roman"/>
                <w:b/>
                <w:sz w:val="18"/>
                <w:szCs w:val="18"/>
              </w:rPr>
            </w:pPr>
          </w:p>
          <w:p w:rsidR="00AE68AB" w:rsidRPr="000E5B00" w:rsidP="00B97BA6">
            <w:pPr>
              <w:bidi w:val="0"/>
              <w:rPr>
                <w:rFonts w:ascii="Times New Roman" w:hAnsi="Times New Roman"/>
                <w:b/>
                <w:sz w:val="18"/>
                <w:szCs w:val="18"/>
              </w:rPr>
            </w:pPr>
          </w:p>
          <w:p w:rsidR="00351DD8" w:rsidRPr="000E5B00" w:rsidP="00B97BA6">
            <w:pPr>
              <w:bidi w:val="0"/>
              <w:rPr>
                <w:rFonts w:ascii="Times New Roman" w:hAnsi="Times New Roman"/>
                <w:b/>
                <w:sz w:val="18"/>
                <w:szCs w:val="18"/>
              </w:rPr>
            </w:pPr>
            <w:r w:rsidRPr="000E5B00">
              <w:rPr>
                <w:rFonts w:ascii="Times New Roman" w:hAnsi="Times New Roman"/>
                <w:b/>
                <w:sz w:val="18"/>
                <w:szCs w:val="18"/>
              </w:rPr>
              <w:t>Zákon č. 5/2004 Z. z.</w:t>
            </w:r>
          </w:p>
          <w:p w:rsidR="00B20A39" w:rsidRPr="000E5B00" w:rsidP="00B83E2A">
            <w:pPr>
              <w:bidi w:val="0"/>
              <w:rPr>
                <w:rFonts w:ascii="Times New Roman" w:hAnsi="Times New Roman"/>
                <w:b/>
                <w:sz w:val="18"/>
                <w:szCs w:val="18"/>
              </w:rPr>
            </w:pPr>
          </w:p>
        </w:tc>
        <w:tc>
          <w:tcPr>
            <w:tcW w:w="1335" w:type="dxa"/>
            <w:tcBorders>
              <w:top w:val="single" w:sz="6" w:space="0" w:color="auto"/>
              <w:left w:val="single" w:sz="6" w:space="0" w:color="auto"/>
              <w:bottom w:val="single" w:sz="4" w:space="0" w:color="auto"/>
              <w:right w:val="single" w:sz="6" w:space="0" w:color="auto"/>
            </w:tcBorders>
            <w:textDirection w:val="lrTb"/>
            <w:vAlign w:val="top"/>
          </w:tcPr>
          <w:p w:rsidR="00FE065A" w:rsidP="00FE065A">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 1</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2</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5</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78467D" w:rsidRPr="000E5B00" w:rsidP="00B97BA6">
            <w:pPr>
              <w:bidi w:val="0"/>
              <w:rPr>
                <w:rFonts w:ascii="Times New Roman" w:hAnsi="Times New Roman"/>
                <w:sz w:val="18"/>
                <w:szCs w:val="18"/>
              </w:rPr>
            </w:pPr>
          </w:p>
          <w:p w:rsidR="0078467D" w:rsidRPr="000E5B00" w:rsidP="00B97BA6">
            <w:pPr>
              <w:bidi w:val="0"/>
              <w:rPr>
                <w:rFonts w:ascii="Times New Roman" w:hAnsi="Times New Roman"/>
                <w:sz w:val="18"/>
                <w:szCs w:val="18"/>
              </w:rPr>
            </w:pPr>
          </w:p>
          <w:p w:rsidR="00F06CD6" w:rsidRPr="000E5B00" w:rsidP="00B97BA6">
            <w:pPr>
              <w:bidi w:val="0"/>
              <w:rPr>
                <w:rFonts w:ascii="Times New Roman" w:hAnsi="Times New Roman"/>
                <w:sz w:val="18"/>
                <w:szCs w:val="18"/>
              </w:rPr>
            </w:pPr>
          </w:p>
          <w:p w:rsidR="00F06CD6" w:rsidP="00B97BA6">
            <w:pPr>
              <w:bidi w:val="0"/>
              <w:rPr>
                <w:rFonts w:ascii="Times New Roman" w:hAnsi="Times New Roman"/>
                <w:sz w:val="18"/>
                <w:szCs w:val="18"/>
              </w:rPr>
            </w:pPr>
          </w:p>
          <w:p w:rsidR="00B83E2A" w:rsidP="00B97BA6">
            <w:pPr>
              <w:bidi w:val="0"/>
              <w:rPr>
                <w:rFonts w:ascii="Times New Roman" w:hAnsi="Times New Roman"/>
                <w:sz w:val="18"/>
                <w:szCs w:val="18"/>
              </w:rPr>
            </w:pPr>
          </w:p>
          <w:p w:rsidR="00B83E2A"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3</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2</w:t>
            </w:r>
          </w:p>
          <w:p w:rsidR="00176AA1" w:rsidRPr="000E5B00" w:rsidP="00B97BA6">
            <w:pPr>
              <w:bidi w:val="0"/>
              <w:rPr>
                <w:rFonts w:ascii="Times New Roman" w:hAnsi="Times New Roman"/>
                <w:b/>
                <w:sz w:val="18"/>
                <w:szCs w:val="18"/>
              </w:rPr>
            </w:pPr>
          </w:p>
          <w:p w:rsidR="00083408" w:rsidP="00B97BA6">
            <w:pPr>
              <w:bidi w:val="0"/>
              <w:rPr>
                <w:rFonts w:ascii="Times New Roman" w:hAnsi="Times New Roman"/>
                <w:b/>
                <w:sz w:val="18"/>
                <w:szCs w:val="18"/>
              </w:rPr>
            </w:pPr>
          </w:p>
          <w:p w:rsidR="00AE68AB" w:rsidRPr="000E5B00" w:rsidP="00B97BA6">
            <w:pPr>
              <w:bidi w:val="0"/>
              <w:rPr>
                <w:rFonts w:ascii="Times New Roman" w:hAnsi="Times New Roman"/>
                <w:b/>
                <w:sz w:val="18"/>
                <w:szCs w:val="18"/>
              </w:rPr>
            </w:pPr>
          </w:p>
          <w:p w:rsidR="00083408" w:rsidRPr="000E5B00" w:rsidP="00B97BA6">
            <w:pPr>
              <w:bidi w:val="0"/>
              <w:rPr>
                <w:rFonts w:ascii="Times New Roman" w:hAnsi="Times New Roman"/>
                <w:b/>
                <w:sz w:val="18"/>
                <w:szCs w:val="18"/>
              </w:rPr>
            </w:pPr>
            <w:r w:rsidRPr="000E5B00">
              <w:rPr>
                <w:rFonts w:ascii="Times New Roman" w:hAnsi="Times New Roman"/>
                <w:b/>
                <w:sz w:val="18"/>
                <w:szCs w:val="18"/>
              </w:rPr>
              <w:t>§ 21</w:t>
            </w:r>
          </w:p>
          <w:p w:rsidR="00083408" w:rsidRPr="000E5B00" w:rsidP="00B97BA6">
            <w:pPr>
              <w:bidi w:val="0"/>
              <w:rPr>
                <w:rFonts w:ascii="Times New Roman" w:hAnsi="Times New Roman"/>
                <w:b/>
                <w:sz w:val="18"/>
                <w:szCs w:val="18"/>
              </w:rPr>
            </w:pPr>
            <w:r w:rsidRPr="000E5B00">
              <w:rPr>
                <w:rFonts w:ascii="Times New Roman" w:hAnsi="Times New Roman"/>
                <w:b/>
                <w:sz w:val="18"/>
                <w:szCs w:val="18"/>
              </w:rPr>
              <w:t xml:space="preserve">O: </w:t>
            </w:r>
            <w:r w:rsidRPr="000E5B00" w:rsidR="00BA0B2C">
              <w:rPr>
                <w:rFonts w:ascii="Times New Roman" w:hAnsi="Times New Roman"/>
                <w:b/>
                <w:sz w:val="18"/>
                <w:szCs w:val="18"/>
              </w:rPr>
              <w:t>2</w:t>
            </w: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Tento zákon vymedzuje nelegálnu prácu a nelegálne zamestnávanie, ustanovuje zákaz vykonávania nelegálnej práce a nelegálneho zamestnávania, výkon kontroly</w:t>
            </w:r>
            <w:r w:rsidRPr="000E5B00" w:rsidR="00176AA1">
              <w:rPr>
                <w:rFonts w:ascii="Times New Roman" w:hAnsi="Times New Roman"/>
                <w:b/>
                <w:sz w:val="18"/>
                <w:szCs w:val="18"/>
              </w:rPr>
              <w:t>, povinnosti kontrolného orgánu</w:t>
            </w:r>
            <w:r w:rsidRPr="000E5B00">
              <w:rPr>
                <w:rFonts w:ascii="Times New Roman" w:hAnsi="Times New Roman"/>
                <w:sz w:val="18"/>
                <w:szCs w:val="18"/>
              </w:rPr>
              <w:t xml:space="preserve"> a postih za porušenie zákazu nelegálnej práce a nelegálneho zamestnávania.</w:t>
            </w:r>
          </w:p>
          <w:p w:rsidR="00B20A39" w:rsidRPr="000E5B00" w:rsidP="00CE7A39">
            <w:pPr>
              <w:bidi w:val="0"/>
              <w:jc w:val="both"/>
              <w:rPr>
                <w:rFonts w:ascii="Times New Roman" w:hAnsi="Times New Roman"/>
                <w:sz w:val="18"/>
                <w:szCs w:val="18"/>
              </w:rPr>
            </w:pPr>
          </w:p>
          <w:p w:rsidR="00F06CD6" w:rsidRPr="000E5B00" w:rsidP="00CE7A39">
            <w:pPr>
              <w:bidi w:val="0"/>
              <w:jc w:val="both"/>
              <w:rPr>
                <w:rFonts w:ascii="Times New Roman" w:hAnsi="Times New Roman"/>
                <w:b/>
                <w:sz w:val="18"/>
                <w:szCs w:val="18"/>
              </w:rPr>
            </w:pPr>
            <w:r w:rsidRPr="000E5B00">
              <w:rPr>
                <w:rFonts w:ascii="Times New Roman" w:hAnsi="Times New Roman"/>
                <w:b/>
                <w:sz w:val="18"/>
                <w:szCs w:val="18"/>
              </w:rPr>
              <w:t>(5) Nelegálne zamestnávanie je aj zamestnávanie štátneho príslušníka tretej krajiny, ktorý sa zdržiava na území Slovenskej republiky v rozpore s osobitným predpisom</w:t>
            </w:r>
            <w:r w:rsidRPr="000E5B00">
              <w:rPr>
                <w:rFonts w:ascii="Times New Roman" w:hAnsi="Times New Roman"/>
                <w:b/>
                <w:sz w:val="18"/>
                <w:szCs w:val="18"/>
                <w:vertAlign w:val="superscript"/>
              </w:rPr>
              <w:t>8</w:t>
            </w:r>
            <w:r w:rsidRPr="000E5B00">
              <w:rPr>
                <w:rFonts w:ascii="Times New Roman" w:hAnsi="Times New Roman"/>
                <w:b/>
                <w:sz w:val="18"/>
                <w:szCs w:val="18"/>
              </w:rPr>
              <w:t>)</w:t>
            </w:r>
            <w:r w:rsidRPr="000E5B00">
              <w:rPr>
                <w:rFonts w:ascii="Times New Roman" w:hAnsi="Times New Roman"/>
                <w:b/>
                <w:sz w:val="18"/>
                <w:szCs w:val="18"/>
                <w:vertAlign w:val="superscript"/>
              </w:rPr>
              <w:t xml:space="preserve"> </w:t>
            </w:r>
            <w:r w:rsidRPr="000E5B00">
              <w:rPr>
                <w:rFonts w:ascii="Times New Roman" w:hAnsi="Times New Roman"/>
                <w:b/>
                <w:sz w:val="18"/>
                <w:szCs w:val="18"/>
              </w:rPr>
              <w:t>a</w:t>
            </w:r>
            <w:r w:rsidR="00FE065A">
              <w:rPr>
                <w:rFonts w:ascii="Times New Roman" w:hAnsi="Times New Roman"/>
                <w:b/>
                <w:sz w:val="18"/>
                <w:szCs w:val="18"/>
              </w:rPr>
              <w:t xml:space="preserve"> ktorý </w:t>
            </w:r>
            <w:r w:rsidRPr="000E5B00">
              <w:rPr>
                <w:rFonts w:ascii="Times New Roman" w:hAnsi="Times New Roman"/>
                <w:b/>
                <w:sz w:val="18"/>
                <w:szCs w:val="18"/>
              </w:rPr>
              <w:t>vykonáva závislú prácu.</w:t>
            </w:r>
          </w:p>
          <w:p w:rsidR="00F06CD6" w:rsidRPr="000E5B00" w:rsidP="00CE7A39">
            <w:pPr>
              <w:bidi w:val="0"/>
              <w:jc w:val="both"/>
              <w:rPr>
                <w:rFonts w:ascii="Times New Roman" w:hAnsi="Times New Roman"/>
                <w:b/>
                <w:sz w:val="18"/>
                <w:szCs w:val="18"/>
                <w:vertAlign w:val="superscript"/>
              </w:rPr>
            </w:pPr>
          </w:p>
          <w:p w:rsidR="00F06CD6" w:rsidRPr="000E5B00" w:rsidP="00CE7A39">
            <w:pPr>
              <w:bidi w:val="0"/>
              <w:jc w:val="both"/>
              <w:rPr>
                <w:rFonts w:ascii="Times New Roman" w:hAnsi="Times New Roman"/>
                <w:b/>
                <w:sz w:val="18"/>
                <w:szCs w:val="18"/>
              </w:rPr>
            </w:pPr>
            <w:r w:rsidRPr="000E5B00">
              <w:rPr>
                <w:rFonts w:ascii="Times New Roman" w:hAnsi="Times New Roman"/>
                <w:b/>
                <w:sz w:val="18"/>
                <w:szCs w:val="18"/>
                <w:vertAlign w:val="superscript"/>
              </w:rPr>
              <w:t>8)</w:t>
            </w:r>
            <w:r w:rsidRPr="000E5B00">
              <w:rPr>
                <w:rFonts w:ascii="Times New Roman" w:hAnsi="Times New Roman"/>
                <w:b/>
                <w:sz w:val="18"/>
                <w:szCs w:val="18"/>
              </w:rPr>
              <w:t xml:space="preserve"> Zákon č. 48/2002 Z. z. o pobyte cudzincov a o zmene a doplnení niektorých zákonov v znení neskorších predpisov.</w:t>
            </w:r>
          </w:p>
          <w:p w:rsidR="0078467D" w:rsidP="00CE7A39">
            <w:pPr>
              <w:bidi w:val="0"/>
              <w:jc w:val="both"/>
              <w:rPr>
                <w:rFonts w:ascii="Times New Roman" w:hAnsi="Times New Roman"/>
                <w:b/>
                <w:sz w:val="18"/>
                <w:szCs w:val="18"/>
              </w:rPr>
            </w:pPr>
            <w:r w:rsidRPr="00A16F97" w:rsidR="00FE065A">
              <w:rPr>
                <w:rFonts w:ascii="Times New Roman" w:hAnsi="Times New Roman"/>
                <w:b/>
                <w:sz w:val="18"/>
                <w:szCs w:val="18"/>
              </w:rPr>
              <w:t>Zákon č. 480/2002 Z. z. o azyle a o zmene a doplnení niektorých zákonov v znení neskorších predpisov.</w:t>
            </w:r>
          </w:p>
          <w:p w:rsidR="00FE065A" w:rsidRPr="000E5B00" w:rsidP="00CE7A39">
            <w:pPr>
              <w:bidi w:val="0"/>
              <w:jc w:val="both"/>
              <w:rPr>
                <w:rFonts w:ascii="Times New Roman" w:hAnsi="Times New Roman"/>
                <w:sz w:val="18"/>
                <w:szCs w:val="18"/>
              </w:rPr>
            </w:pPr>
          </w:p>
          <w:p w:rsidR="00176AA1" w:rsidRPr="000E5B00" w:rsidP="00CE7A39">
            <w:pPr>
              <w:bidi w:val="0"/>
              <w:jc w:val="both"/>
              <w:rPr>
                <w:rFonts w:ascii="Times New Roman" w:hAnsi="Times New Roman"/>
                <w:sz w:val="18"/>
                <w:szCs w:val="18"/>
              </w:rPr>
            </w:pPr>
            <w:r w:rsidRPr="00AE68AB" w:rsidR="00AE68AB">
              <w:rPr>
                <w:rFonts w:ascii="Times New Roman" w:hAnsi="Times New Roman"/>
                <w:b/>
                <w:sz w:val="18"/>
                <w:szCs w:val="18"/>
              </w:rPr>
              <w:t>(2) Právnická osoba a fyzická osoba, ktorá je podnikateľom nesmie nelegálne zamestnávať podľa § 2 ods. 2, 4 a ods. 5. Fyzická osoba nesmie nelegálne zamestnávať podľa § 2 ods. 5.</w:t>
            </w:r>
            <w:r w:rsidRPr="000E5B00" w:rsidR="00AE68AB">
              <w:rPr>
                <w:rFonts w:ascii="Times New Roman" w:hAnsi="Times New Roman"/>
                <w:sz w:val="18"/>
                <w:szCs w:val="18"/>
              </w:rPr>
              <w:t xml:space="preserve"> </w:t>
            </w:r>
          </w:p>
          <w:p w:rsidR="003261BB" w:rsidRPr="000E5B00" w:rsidP="00CE7A39">
            <w:pPr>
              <w:bidi w:val="0"/>
              <w:jc w:val="both"/>
              <w:rPr>
                <w:rFonts w:ascii="Times New Roman" w:hAnsi="Times New Roman"/>
                <w:sz w:val="18"/>
                <w:szCs w:val="18"/>
              </w:rPr>
            </w:pPr>
          </w:p>
          <w:p w:rsidR="00351FB4" w:rsidRPr="000E5B00" w:rsidP="00CE7A39">
            <w:pPr>
              <w:bidi w:val="0"/>
              <w:jc w:val="both"/>
              <w:rPr>
                <w:rFonts w:ascii="Times New Roman" w:hAnsi="Times New Roman"/>
                <w:sz w:val="18"/>
                <w:szCs w:val="18"/>
              </w:rPr>
            </w:pPr>
            <w:r w:rsidRPr="000E5B00" w:rsidR="00B20A39">
              <w:rPr>
                <w:rFonts w:ascii="Times New Roman" w:hAnsi="Times New Roman"/>
                <w:sz w:val="18"/>
                <w:szCs w:val="18"/>
              </w:rPr>
              <w:t xml:space="preserve">(2) Zamestnávateľ, ktorý má sídlo na území Slovenskej republiky, </w:t>
            </w:r>
            <w:r w:rsidRPr="000E5B00" w:rsidR="003348B1">
              <w:rPr>
                <w:rFonts w:ascii="Times New Roman" w:hAnsi="Times New Roman"/>
                <w:sz w:val="18"/>
                <w:szCs w:val="18"/>
              </w:rPr>
              <w:t>môže</w:t>
            </w:r>
            <w:r w:rsidRPr="000E5B00" w:rsidR="00B20A39">
              <w:rPr>
                <w:rFonts w:ascii="Times New Roman" w:hAnsi="Times New Roman"/>
                <w:sz w:val="18"/>
                <w:szCs w:val="18"/>
              </w:rPr>
              <w:t xml:space="preserve"> prijať do zamestnania </w:t>
            </w:r>
            <w:r w:rsidRPr="000E5B00" w:rsidR="003348B1">
              <w:rPr>
                <w:rFonts w:ascii="Times New Roman" w:hAnsi="Times New Roman"/>
                <w:sz w:val="18"/>
                <w:szCs w:val="18"/>
              </w:rPr>
              <w:t xml:space="preserve">len </w:t>
            </w:r>
            <w:r w:rsidRPr="000E5B00" w:rsidR="00B20A39">
              <w:rPr>
                <w:rFonts w:ascii="Times New Roman" w:hAnsi="Times New Roman"/>
                <w:sz w:val="18"/>
                <w:szCs w:val="18"/>
              </w:rPr>
              <w:t>cudzinca, ktorý spĺňa podmienky podľa odseku 1, ak zákon neustanovuje inak.</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B83E2A" w:rsidP="00145B13">
            <w:pPr>
              <w:bidi w:val="0"/>
              <w:jc w:val="center"/>
              <w:rPr>
                <w:rFonts w:ascii="Times New Roman" w:hAnsi="Times New Roman"/>
                <w:b/>
                <w:sz w:val="18"/>
                <w:szCs w:val="18"/>
                <w:highlight w:val="magenta"/>
              </w:rPr>
            </w:pPr>
            <w:r w:rsidRPr="00EC6DA0" w:rsidR="00F06CD6">
              <w:rPr>
                <w:rFonts w:ascii="Times New Roman" w:hAnsi="Times New Roman"/>
                <w:b/>
                <w:sz w:val="18"/>
                <w:szCs w:val="18"/>
              </w:rPr>
              <w:t>Č</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EC6DA0" w:rsidRPr="00EC6DA0" w:rsidP="00EC6DA0">
            <w:pPr>
              <w:bidi w:val="0"/>
              <w:rPr>
                <w:rFonts w:ascii="Times New Roman" w:hAnsi="Times New Roman"/>
                <w:sz w:val="18"/>
                <w:szCs w:val="18"/>
              </w:rPr>
            </w:pPr>
            <w:r w:rsidRPr="00EC6DA0">
              <w:rPr>
                <w:rFonts w:ascii="Times New Roman" w:hAnsi="Times New Roman"/>
                <w:sz w:val="18"/>
                <w:szCs w:val="18"/>
              </w:rPr>
              <w:t xml:space="preserve">V legislatívnom procese </w:t>
            </w:r>
            <w:r>
              <w:rPr>
                <w:rFonts w:ascii="Times New Roman" w:hAnsi="Times New Roman"/>
                <w:sz w:val="18"/>
                <w:szCs w:val="18"/>
              </w:rPr>
              <w:t>sa nachádza</w:t>
            </w:r>
            <w:r w:rsidRPr="00EC6DA0">
              <w:rPr>
                <w:rFonts w:ascii="Times New Roman" w:hAnsi="Times New Roman"/>
                <w:sz w:val="18"/>
                <w:szCs w:val="18"/>
              </w:rPr>
              <w:t xml:space="preserve"> novela Trestného zákona, ktorá má obsahovať  úpravu, ktorou sa má </w:t>
            </w:r>
            <w:r>
              <w:rPr>
                <w:rFonts w:ascii="Times New Roman" w:hAnsi="Times New Roman"/>
                <w:sz w:val="18"/>
                <w:szCs w:val="18"/>
              </w:rPr>
              <w:t xml:space="preserve">dokončiť </w:t>
            </w:r>
            <w:r w:rsidRPr="00EC6DA0">
              <w:rPr>
                <w:rFonts w:ascii="Times New Roman" w:hAnsi="Times New Roman"/>
                <w:sz w:val="18"/>
                <w:szCs w:val="18"/>
              </w:rPr>
              <w:t>transpo</w:t>
            </w:r>
            <w:r>
              <w:rPr>
                <w:rFonts w:ascii="Times New Roman" w:hAnsi="Times New Roman"/>
                <w:sz w:val="18"/>
                <w:szCs w:val="18"/>
              </w:rPr>
              <w:t>zícia</w:t>
            </w:r>
            <w:r w:rsidRPr="00EC6DA0">
              <w:rPr>
                <w:rFonts w:ascii="Times New Roman" w:hAnsi="Times New Roman"/>
                <w:sz w:val="18"/>
                <w:szCs w:val="18"/>
              </w:rPr>
              <w:t xml:space="preserve"> smernic</w:t>
            </w:r>
            <w:r w:rsidR="00FF6B6E">
              <w:rPr>
                <w:rFonts w:ascii="Times New Roman" w:hAnsi="Times New Roman"/>
                <w:sz w:val="18"/>
                <w:szCs w:val="18"/>
              </w:rPr>
              <w:t>e</w:t>
            </w:r>
            <w:r w:rsidRPr="00EC6DA0">
              <w:rPr>
                <w:rFonts w:ascii="Times New Roman" w:hAnsi="Times New Roman"/>
                <w:sz w:val="18"/>
                <w:szCs w:val="18"/>
              </w:rPr>
              <w:t xml:space="preserve"> v tejto oblasti. </w:t>
            </w:r>
          </w:p>
          <w:p w:rsidR="00F06CD6" w:rsidRPr="00B83E2A" w:rsidP="00B97BA6">
            <w:pPr>
              <w:bidi w:val="0"/>
              <w:rPr>
                <w:rFonts w:ascii="Times New Roman" w:hAnsi="Times New Roman"/>
                <w:sz w:val="18"/>
                <w:szCs w:val="18"/>
                <w:highlight w:val="magenta"/>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Čl. 2</w:t>
            </w:r>
          </w:p>
          <w:p w:rsidR="00B20A39" w:rsidRPr="000E5B00" w:rsidP="00B97BA6">
            <w:pPr>
              <w:bidi w:val="0"/>
              <w:rPr>
                <w:rFonts w:ascii="Times New Roman" w:hAnsi="Times New Roman"/>
                <w:sz w:val="18"/>
                <w:szCs w:val="18"/>
              </w:rPr>
            </w:pPr>
            <w:r w:rsidRPr="000E5B00">
              <w:rPr>
                <w:rFonts w:ascii="Times New Roman" w:hAnsi="Times New Roman"/>
                <w:sz w:val="18"/>
                <w:szCs w:val="18"/>
              </w:rPr>
              <w:t>O: 3</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  </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 </w:t>
            </w: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Za porušenie tohto zákazu sa ukladajú sankcie a opatrenia ustanovené v tejto smernici.</w:t>
            </w: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tc>
        <w:tc>
          <w:tcPr>
            <w:tcW w:w="1349" w:type="dxa"/>
            <w:gridSpan w:val="3"/>
            <w:tcBorders>
              <w:top w:val="single" w:sz="4" w:space="0" w:color="auto"/>
              <w:left w:val="single" w:sz="6" w:space="0" w:color="auto"/>
              <w:bottom w:val="single" w:sz="4" w:space="0" w:color="auto"/>
              <w:right w:val="single" w:sz="6" w:space="0" w:color="auto"/>
            </w:tcBorders>
            <w:textDirection w:val="lrTb"/>
            <w:vAlign w:val="top"/>
          </w:tcPr>
          <w:p w:rsidR="00D55D2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593CED" w:rsidRPr="000E5B00" w:rsidP="00B97BA6">
            <w:pPr>
              <w:bidi w:val="0"/>
              <w:rPr>
                <w:rFonts w:ascii="Times New Roman" w:hAnsi="Times New Roman"/>
                <w:b/>
                <w:sz w:val="18"/>
                <w:szCs w:val="18"/>
              </w:rPr>
            </w:pPr>
          </w:p>
          <w:p w:rsidR="00593CED"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E90484" w:rsidRPr="000E5B00" w:rsidP="00B97BA6">
            <w:pPr>
              <w:bidi w:val="0"/>
              <w:rPr>
                <w:rFonts w:ascii="Times New Roman" w:hAnsi="Times New Roman"/>
                <w:b/>
                <w:sz w:val="18"/>
                <w:szCs w:val="18"/>
              </w:rPr>
            </w:pPr>
          </w:p>
          <w:p w:rsidR="00E90484" w:rsidRPr="000E5B00" w:rsidP="00B97BA6">
            <w:pPr>
              <w:bidi w:val="0"/>
              <w:rPr>
                <w:rFonts w:ascii="Times New Roman" w:hAnsi="Times New Roman"/>
                <w:b/>
                <w:sz w:val="18"/>
                <w:szCs w:val="18"/>
              </w:rPr>
            </w:pPr>
          </w:p>
          <w:p w:rsidR="00E90484" w:rsidRPr="000E5B00" w:rsidP="00B97BA6">
            <w:pPr>
              <w:bidi w:val="0"/>
              <w:rPr>
                <w:rFonts w:ascii="Times New Roman" w:hAnsi="Times New Roman"/>
                <w:b/>
                <w:sz w:val="18"/>
                <w:szCs w:val="18"/>
              </w:rPr>
            </w:pPr>
          </w:p>
          <w:p w:rsidR="00E90484" w:rsidRPr="000E5B00" w:rsidP="00B97BA6">
            <w:pPr>
              <w:bidi w:val="0"/>
              <w:rPr>
                <w:rFonts w:ascii="Times New Roman" w:hAnsi="Times New Roman"/>
                <w:b/>
                <w:sz w:val="18"/>
                <w:szCs w:val="18"/>
              </w:rPr>
            </w:pPr>
          </w:p>
          <w:p w:rsidR="00E90484" w:rsidRPr="000E5B00" w:rsidP="00B97BA6">
            <w:pPr>
              <w:bidi w:val="0"/>
              <w:rPr>
                <w:rFonts w:ascii="Times New Roman" w:hAnsi="Times New Roman"/>
                <w:b/>
                <w:sz w:val="18"/>
                <w:szCs w:val="18"/>
              </w:rPr>
            </w:pPr>
          </w:p>
          <w:p w:rsidR="00E90484" w:rsidRPr="000E5B00" w:rsidP="00B97BA6">
            <w:pPr>
              <w:bidi w:val="0"/>
              <w:rPr>
                <w:rFonts w:ascii="Times New Roman" w:hAnsi="Times New Roman"/>
                <w:b/>
                <w:sz w:val="18"/>
                <w:szCs w:val="18"/>
              </w:rPr>
            </w:pPr>
          </w:p>
          <w:p w:rsidR="00E90484"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P="00B97BA6">
            <w:pPr>
              <w:bidi w:val="0"/>
              <w:rPr>
                <w:rFonts w:ascii="Times New Roman" w:hAnsi="Times New Roman"/>
                <w:b/>
                <w:sz w:val="18"/>
                <w:szCs w:val="18"/>
              </w:rPr>
            </w:pPr>
          </w:p>
          <w:p w:rsidR="00F1768A" w:rsidP="00B97BA6">
            <w:pPr>
              <w:bidi w:val="0"/>
              <w:rPr>
                <w:rFonts w:ascii="Times New Roman" w:hAnsi="Times New Roman"/>
                <w:b/>
                <w:sz w:val="18"/>
                <w:szCs w:val="18"/>
              </w:rPr>
            </w:pPr>
          </w:p>
          <w:p w:rsidR="00F1768A" w:rsidP="00B97BA6">
            <w:pPr>
              <w:bidi w:val="0"/>
              <w:rPr>
                <w:rFonts w:ascii="Times New Roman" w:hAnsi="Times New Roman"/>
                <w:b/>
                <w:sz w:val="18"/>
                <w:szCs w:val="18"/>
              </w:rPr>
            </w:pPr>
          </w:p>
          <w:p w:rsidR="00F1768A"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sz w:val="18"/>
                <w:szCs w:val="18"/>
              </w:rPr>
            </w:pPr>
          </w:p>
          <w:p w:rsidR="00B20A39" w:rsidP="00B97BA6">
            <w:pPr>
              <w:bidi w:val="0"/>
              <w:rPr>
                <w:rFonts w:ascii="Times New Roman" w:hAnsi="Times New Roman"/>
                <w:sz w:val="18"/>
                <w:szCs w:val="18"/>
              </w:rPr>
            </w:pPr>
          </w:p>
          <w:p w:rsidR="00421963" w:rsidP="00B97BA6">
            <w:pPr>
              <w:bidi w:val="0"/>
              <w:rPr>
                <w:rFonts w:ascii="Times New Roman" w:hAnsi="Times New Roman"/>
                <w:sz w:val="18"/>
                <w:szCs w:val="18"/>
              </w:rPr>
            </w:pPr>
          </w:p>
          <w:p w:rsidR="00DB07D8" w:rsidP="00B97BA6">
            <w:pPr>
              <w:bidi w:val="0"/>
              <w:rPr>
                <w:rFonts w:ascii="Times New Roman" w:hAnsi="Times New Roman"/>
                <w:sz w:val="18"/>
                <w:szCs w:val="18"/>
              </w:rPr>
            </w:pPr>
          </w:p>
          <w:p w:rsidR="00DB07D8" w:rsidP="00B97BA6">
            <w:pPr>
              <w:bidi w:val="0"/>
              <w:rPr>
                <w:rFonts w:ascii="Times New Roman" w:hAnsi="Times New Roman"/>
                <w:sz w:val="18"/>
                <w:szCs w:val="18"/>
              </w:rPr>
            </w:pPr>
          </w:p>
          <w:p w:rsidR="00DB07D8" w:rsidP="00B97BA6">
            <w:pPr>
              <w:bidi w:val="0"/>
              <w:rPr>
                <w:rFonts w:ascii="Times New Roman" w:hAnsi="Times New Roman"/>
                <w:sz w:val="18"/>
                <w:szCs w:val="18"/>
              </w:rPr>
            </w:pPr>
          </w:p>
          <w:p w:rsidR="00DB07D8" w:rsidP="00B97BA6">
            <w:pPr>
              <w:bidi w:val="0"/>
              <w:rPr>
                <w:rFonts w:ascii="Times New Roman" w:hAnsi="Times New Roman"/>
                <w:sz w:val="18"/>
                <w:szCs w:val="18"/>
              </w:rPr>
            </w:pPr>
          </w:p>
          <w:p w:rsidR="00DB07D8" w:rsidP="00B97BA6">
            <w:pPr>
              <w:bidi w:val="0"/>
              <w:rPr>
                <w:rFonts w:ascii="Times New Roman" w:hAnsi="Times New Roman"/>
                <w:sz w:val="18"/>
                <w:szCs w:val="18"/>
              </w:rPr>
            </w:pPr>
          </w:p>
          <w:p w:rsidR="00DB07D8" w:rsidP="00B97BA6">
            <w:pPr>
              <w:bidi w:val="0"/>
              <w:rPr>
                <w:rFonts w:ascii="Times New Roman" w:hAnsi="Times New Roman"/>
                <w:sz w:val="18"/>
                <w:szCs w:val="18"/>
              </w:rPr>
            </w:pPr>
          </w:p>
          <w:p w:rsidR="00DB07D8" w:rsidP="00B97BA6">
            <w:pPr>
              <w:bidi w:val="0"/>
              <w:rPr>
                <w:rFonts w:ascii="Times New Roman" w:hAnsi="Times New Roman"/>
                <w:sz w:val="18"/>
                <w:szCs w:val="18"/>
              </w:rPr>
            </w:pPr>
          </w:p>
          <w:p w:rsidR="00DB07D8" w:rsidP="00B97BA6">
            <w:pPr>
              <w:bidi w:val="0"/>
              <w:rPr>
                <w:rFonts w:ascii="Times New Roman" w:hAnsi="Times New Roman"/>
                <w:sz w:val="18"/>
                <w:szCs w:val="18"/>
              </w:rPr>
            </w:pPr>
          </w:p>
          <w:p w:rsidR="00DB07D8" w:rsidP="00B97BA6">
            <w:pPr>
              <w:bidi w:val="0"/>
              <w:rPr>
                <w:rFonts w:ascii="Times New Roman" w:hAnsi="Times New Roman"/>
                <w:sz w:val="18"/>
                <w:szCs w:val="18"/>
              </w:rPr>
            </w:pPr>
          </w:p>
          <w:p w:rsidR="00DB07D8" w:rsidP="00B97BA6">
            <w:pPr>
              <w:bidi w:val="0"/>
              <w:rPr>
                <w:rFonts w:ascii="Times New Roman" w:hAnsi="Times New Roman"/>
                <w:sz w:val="18"/>
                <w:szCs w:val="18"/>
              </w:rPr>
            </w:pPr>
          </w:p>
          <w:p w:rsidR="00DB07D8" w:rsidP="00B97BA6">
            <w:pPr>
              <w:bidi w:val="0"/>
              <w:rPr>
                <w:rFonts w:ascii="Times New Roman" w:hAnsi="Times New Roman"/>
                <w:sz w:val="18"/>
                <w:szCs w:val="18"/>
              </w:rPr>
            </w:pPr>
          </w:p>
          <w:p w:rsidR="00DB07D8" w:rsidP="00B97BA6">
            <w:pPr>
              <w:bidi w:val="0"/>
              <w:rPr>
                <w:rFonts w:ascii="Times New Roman" w:hAnsi="Times New Roman"/>
                <w:sz w:val="18"/>
                <w:szCs w:val="18"/>
              </w:rPr>
            </w:pPr>
          </w:p>
          <w:p w:rsidR="00421963" w:rsidRPr="00421963" w:rsidP="00B97BA6">
            <w:pPr>
              <w:bidi w:val="0"/>
              <w:rPr>
                <w:rFonts w:ascii="Times New Roman" w:hAnsi="Times New Roman"/>
                <w:b/>
                <w:sz w:val="18"/>
                <w:szCs w:val="18"/>
              </w:rPr>
            </w:pPr>
            <w:r w:rsidRPr="00421963">
              <w:rPr>
                <w:rFonts w:ascii="Times New Roman" w:hAnsi="Times New Roman"/>
                <w:b/>
                <w:sz w:val="18"/>
                <w:szCs w:val="18"/>
              </w:rPr>
              <w:t>Zákon č. 528/2008 Z. z.</w:t>
            </w:r>
          </w:p>
          <w:p w:rsidR="00421963" w:rsidP="00B97BA6">
            <w:pPr>
              <w:bidi w:val="0"/>
              <w:rPr>
                <w:rFonts w:ascii="Times New Roman" w:hAnsi="Times New Roman"/>
                <w:sz w:val="18"/>
                <w:szCs w:val="18"/>
              </w:rPr>
            </w:pPr>
          </w:p>
          <w:p w:rsidR="00A51186" w:rsidP="00421963">
            <w:pPr>
              <w:bidi w:val="0"/>
              <w:rPr>
                <w:rFonts w:ascii="Times New Roman" w:hAnsi="Times New Roman"/>
                <w:b/>
                <w:sz w:val="18"/>
                <w:szCs w:val="18"/>
              </w:rPr>
            </w:pPr>
          </w:p>
          <w:p w:rsidR="00421963" w:rsidRPr="000E5B00" w:rsidP="00421963">
            <w:pPr>
              <w:bidi w:val="0"/>
              <w:rPr>
                <w:rFonts w:ascii="Times New Roman" w:hAnsi="Times New Roman"/>
                <w:b/>
                <w:sz w:val="18"/>
                <w:szCs w:val="18"/>
              </w:rPr>
            </w:pPr>
            <w:r w:rsidRPr="000E5B00">
              <w:rPr>
                <w:rFonts w:ascii="Times New Roman" w:hAnsi="Times New Roman"/>
                <w:b/>
                <w:sz w:val="18"/>
                <w:szCs w:val="18"/>
              </w:rPr>
              <w:t>Návrh novely zákona č. 82/2005 Z. z.</w:t>
            </w:r>
          </w:p>
          <w:p w:rsidR="00421963" w:rsidRPr="000E5B00" w:rsidP="00B97BA6">
            <w:pPr>
              <w:bidi w:val="0"/>
              <w:rPr>
                <w:rFonts w:ascii="Times New Roman" w:hAnsi="Times New Roman"/>
                <w:sz w:val="18"/>
                <w:szCs w:val="18"/>
              </w:rPr>
            </w:pPr>
          </w:p>
        </w:tc>
        <w:tc>
          <w:tcPr>
            <w:tcW w:w="1335" w:type="dxa"/>
            <w:tcBorders>
              <w:top w:val="single" w:sz="4" w:space="0" w:color="auto"/>
              <w:left w:val="single" w:sz="6" w:space="0" w:color="auto"/>
              <w:bottom w:val="single" w:sz="4" w:space="0" w:color="auto"/>
              <w:right w:val="single" w:sz="6" w:space="0" w:color="auto"/>
            </w:tcBorders>
            <w:textDirection w:val="lrTb"/>
            <w:vAlign w:val="top"/>
          </w:tcPr>
          <w:p w:rsidR="00B83E2A" w:rsidP="00B83E2A">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 6</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D55D29" w:rsidRPr="000E5B00" w:rsidP="00B97BA6">
            <w:pPr>
              <w:bidi w:val="0"/>
              <w:rPr>
                <w:rFonts w:ascii="Times New Roman" w:hAnsi="Times New Roman"/>
                <w:b/>
                <w:sz w:val="18"/>
                <w:szCs w:val="18"/>
              </w:rPr>
            </w:pPr>
            <w:r w:rsidRPr="000E5B00">
              <w:rPr>
                <w:rFonts w:ascii="Times New Roman" w:hAnsi="Times New Roman"/>
                <w:b/>
                <w:sz w:val="18"/>
                <w:szCs w:val="18"/>
              </w:rPr>
              <w:t xml:space="preserve">§ </w:t>
            </w:r>
            <w:r w:rsidRPr="000E5B00" w:rsidR="00A0387E">
              <w:rPr>
                <w:rFonts w:ascii="Times New Roman" w:hAnsi="Times New Roman"/>
                <w:b/>
                <w:sz w:val="18"/>
                <w:szCs w:val="18"/>
              </w:rPr>
              <w:t>7a</w:t>
            </w:r>
          </w:p>
          <w:p w:rsidR="00D55D29" w:rsidRPr="000E5B00" w:rsidP="00B97BA6">
            <w:pPr>
              <w:bidi w:val="0"/>
              <w:rPr>
                <w:rFonts w:ascii="Times New Roman" w:hAnsi="Times New Roman"/>
                <w:b/>
                <w:sz w:val="18"/>
                <w:szCs w:val="18"/>
              </w:rPr>
            </w:pPr>
            <w:r w:rsidRPr="000E5B00">
              <w:rPr>
                <w:rFonts w:ascii="Times New Roman" w:hAnsi="Times New Roman"/>
                <w:b/>
                <w:sz w:val="18"/>
                <w:szCs w:val="18"/>
              </w:rPr>
              <w:t>O: 1</w:t>
            </w: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D55D29" w:rsidRPr="000E5B00" w:rsidP="00B97BA6">
            <w:pPr>
              <w:bidi w:val="0"/>
              <w:rPr>
                <w:rFonts w:ascii="Times New Roman" w:hAnsi="Times New Roman"/>
                <w:b/>
                <w:sz w:val="18"/>
                <w:szCs w:val="18"/>
              </w:rPr>
            </w:pPr>
          </w:p>
          <w:p w:rsidR="00F1768A" w:rsidRPr="000E5B00" w:rsidP="00B97BA6">
            <w:pPr>
              <w:bidi w:val="0"/>
              <w:rPr>
                <w:rFonts w:ascii="Times New Roman" w:hAnsi="Times New Roman"/>
                <w:b/>
                <w:sz w:val="18"/>
                <w:szCs w:val="18"/>
              </w:rPr>
            </w:pPr>
            <w:r>
              <w:rPr>
                <w:rFonts w:ascii="Times New Roman" w:hAnsi="Times New Roman"/>
                <w:b/>
                <w:sz w:val="18"/>
                <w:szCs w:val="18"/>
              </w:rPr>
              <w:t>Čl VIII</w:t>
            </w:r>
          </w:p>
          <w:p w:rsidR="00B20A39" w:rsidRPr="000E5B00" w:rsidP="00B97BA6">
            <w:pPr>
              <w:bidi w:val="0"/>
              <w:rPr>
                <w:rFonts w:ascii="Times New Roman" w:hAnsi="Times New Roman"/>
                <w:b/>
                <w:sz w:val="18"/>
                <w:szCs w:val="18"/>
              </w:rPr>
            </w:pPr>
            <w:r w:rsidRPr="000E5B00" w:rsidR="00A0387E">
              <w:rPr>
                <w:rFonts w:ascii="Times New Roman" w:hAnsi="Times New Roman"/>
                <w:b/>
                <w:sz w:val="18"/>
                <w:szCs w:val="18"/>
              </w:rPr>
              <w:t>§ 8a</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4</w:t>
            </w:r>
          </w:p>
          <w:p w:rsidR="00B20A39" w:rsidRPr="000E5B00" w:rsidP="00B97BA6">
            <w:pPr>
              <w:bidi w:val="0"/>
              <w:rPr>
                <w:rFonts w:ascii="Times New Roman" w:hAnsi="Times New Roman"/>
                <w:b/>
                <w:sz w:val="18"/>
                <w:szCs w:val="18"/>
              </w:rPr>
            </w:pPr>
            <w:r w:rsidRPr="000E5B00" w:rsidR="00A0387E">
              <w:rPr>
                <w:rFonts w:ascii="Times New Roman" w:hAnsi="Times New Roman"/>
                <w:b/>
                <w:sz w:val="18"/>
                <w:szCs w:val="18"/>
              </w:rPr>
              <w:t>P: d</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sidR="00A0387E">
              <w:rPr>
                <w:rFonts w:ascii="Times New Roman" w:hAnsi="Times New Roman"/>
                <w:b/>
                <w:sz w:val="18"/>
                <w:szCs w:val="18"/>
              </w:rPr>
              <w:t>§ 8a</w:t>
            </w:r>
          </w:p>
          <w:p w:rsidR="00A0387E" w:rsidRPr="000E5B00" w:rsidP="00B97BA6">
            <w:pPr>
              <w:bidi w:val="0"/>
              <w:rPr>
                <w:rFonts w:ascii="Times New Roman" w:hAnsi="Times New Roman"/>
                <w:b/>
                <w:sz w:val="18"/>
                <w:szCs w:val="18"/>
              </w:rPr>
            </w:pPr>
            <w:r w:rsidRPr="000E5B00">
              <w:rPr>
                <w:rFonts w:ascii="Times New Roman" w:hAnsi="Times New Roman"/>
                <w:b/>
                <w:sz w:val="18"/>
                <w:szCs w:val="18"/>
              </w:rPr>
              <w:t>O: 5</w:t>
            </w:r>
          </w:p>
          <w:p w:rsidR="00A0387E" w:rsidRPr="000E5B00" w:rsidP="00B97BA6">
            <w:pPr>
              <w:bidi w:val="0"/>
              <w:rPr>
                <w:rFonts w:ascii="Times New Roman" w:hAnsi="Times New Roman"/>
                <w:b/>
                <w:sz w:val="18"/>
                <w:szCs w:val="18"/>
              </w:rPr>
            </w:pPr>
            <w:r w:rsidRPr="000E5B00">
              <w:rPr>
                <w:rFonts w:ascii="Times New Roman" w:hAnsi="Times New Roman"/>
                <w:b/>
                <w:sz w:val="18"/>
                <w:szCs w:val="18"/>
              </w:rPr>
              <w:t>P: d</w:t>
            </w:r>
          </w:p>
          <w:p w:rsidR="00EE7B25" w:rsidP="00B97BA6">
            <w:pPr>
              <w:bidi w:val="0"/>
              <w:rPr>
                <w:rFonts w:ascii="Times New Roman" w:hAnsi="Times New Roman"/>
                <w:b/>
                <w:sz w:val="18"/>
                <w:szCs w:val="18"/>
              </w:rPr>
            </w:pPr>
          </w:p>
          <w:p w:rsidR="00DB07D8" w:rsidP="00B97BA6">
            <w:pPr>
              <w:bidi w:val="0"/>
              <w:rPr>
                <w:rFonts w:ascii="Times New Roman" w:hAnsi="Times New Roman"/>
                <w:b/>
                <w:sz w:val="18"/>
                <w:szCs w:val="18"/>
              </w:rPr>
            </w:pPr>
          </w:p>
          <w:p w:rsidR="00DB07D8" w:rsidP="00B97BA6">
            <w:pPr>
              <w:bidi w:val="0"/>
              <w:rPr>
                <w:rFonts w:ascii="Times New Roman" w:hAnsi="Times New Roman"/>
                <w:b/>
                <w:sz w:val="18"/>
                <w:szCs w:val="18"/>
              </w:rPr>
            </w:pPr>
            <w:r>
              <w:rPr>
                <w:rFonts w:ascii="Times New Roman" w:hAnsi="Times New Roman"/>
                <w:b/>
                <w:sz w:val="18"/>
                <w:szCs w:val="18"/>
              </w:rPr>
              <w:t>§ 8a</w:t>
            </w:r>
          </w:p>
          <w:p w:rsidR="00DB07D8" w:rsidRPr="000E5B00" w:rsidP="00B97BA6">
            <w:pPr>
              <w:bidi w:val="0"/>
              <w:rPr>
                <w:rFonts w:ascii="Times New Roman" w:hAnsi="Times New Roman"/>
                <w:b/>
                <w:sz w:val="18"/>
                <w:szCs w:val="18"/>
              </w:rPr>
            </w:pPr>
            <w:r>
              <w:rPr>
                <w:rFonts w:ascii="Times New Roman" w:hAnsi="Times New Roman"/>
                <w:b/>
                <w:sz w:val="18"/>
                <w:szCs w:val="18"/>
              </w:rPr>
              <w:t>O: 11</w:t>
            </w:r>
          </w:p>
          <w:p w:rsidR="00B20A39" w:rsidP="00B97BA6">
            <w:pPr>
              <w:bidi w:val="0"/>
              <w:rPr>
                <w:rFonts w:ascii="Times New Roman" w:hAnsi="Times New Roman"/>
                <w:b/>
                <w:sz w:val="18"/>
                <w:szCs w:val="18"/>
              </w:rPr>
            </w:pPr>
          </w:p>
          <w:p w:rsidR="00DB07D8" w:rsidP="00B97BA6">
            <w:pPr>
              <w:bidi w:val="0"/>
              <w:rPr>
                <w:rFonts w:ascii="Times New Roman" w:hAnsi="Times New Roman"/>
                <w:b/>
                <w:sz w:val="18"/>
                <w:szCs w:val="18"/>
              </w:rPr>
            </w:pPr>
          </w:p>
          <w:p w:rsidR="00DB07D8" w:rsidP="00B97BA6">
            <w:pPr>
              <w:bidi w:val="0"/>
              <w:rPr>
                <w:rFonts w:ascii="Times New Roman" w:hAnsi="Times New Roman"/>
                <w:b/>
                <w:sz w:val="18"/>
                <w:szCs w:val="18"/>
              </w:rPr>
            </w:pPr>
          </w:p>
          <w:p w:rsidR="00DB07D8" w:rsidP="00B97BA6">
            <w:pPr>
              <w:bidi w:val="0"/>
              <w:rPr>
                <w:rFonts w:ascii="Times New Roman" w:hAnsi="Times New Roman"/>
                <w:b/>
                <w:sz w:val="18"/>
                <w:szCs w:val="18"/>
              </w:rPr>
            </w:pPr>
          </w:p>
          <w:p w:rsidR="00DB07D8" w:rsidP="00B97BA6">
            <w:pPr>
              <w:bidi w:val="0"/>
              <w:rPr>
                <w:rFonts w:ascii="Times New Roman" w:hAnsi="Times New Roman"/>
                <w:b/>
                <w:sz w:val="18"/>
                <w:szCs w:val="18"/>
              </w:rPr>
            </w:pPr>
          </w:p>
          <w:p w:rsidR="00DB07D8" w:rsidP="00B97BA6">
            <w:pPr>
              <w:bidi w:val="0"/>
              <w:rPr>
                <w:rFonts w:ascii="Times New Roman" w:hAnsi="Times New Roman"/>
                <w:b/>
                <w:sz w:val="18"/>
                <w:szCs w:val="18"/>
              </w:rPr>
            </w:pPr>
          </w:p>
          <w:p w:rsidR="00DB07D8" w:rsidP="00B97BA6">
            <w:pPr>
              <w:bidi w:val="0"/>
              <w:rPr>
                <w:rFonts w:ascii="Times New Roman" w:hAnsi="Times New Roman"/>
                <w:b/>
                <w:sz w:val="18"/>
                <w:szCs w:val="18"/>
              </w:rPr>
            </w:pPr>
          </w:p>
          <w:p w:rsidR="00DB07D8" w:rsidP="00B97BA6">
            <w:pPr>
              <w:bidi w:val="0"/>
              <w:rPr>
                <w:rFonts w:ascii="Times New Roman" w:hAnsi="Times New Roman"/>
                <w:b/>
                <w:sz w:val="18"/>
                <w:szCs w:val="18"/>
              </w:rPr>
            </w:pPr>
          </w:p>
          <w:p w:rsidR="00DB07D8" w:rsidP="00B97BA6">
            <w:pPr>
              <w:bidi w:val="0"/>
              <w:rPr>
                <w:rFonts w:ascii="Times New Roman" w:hAnsi="Times New Roman"/>
                <w:b/>
                <w:sz w:val="18"/>
                <w:szCs w:val="18"/>
              </w:rPr>
            </w:pPr>
          </w:p>
          <w:p w:rsidR="00DB07D8" w:rsidRPr="000E5B00" w:rsidP="00B97BA6">
            <w:pPr>
              <w:bidi w:val="0"/>
              <w:rPr>
                <w:rFonts w:ascii="Times New Roman" w:hAnsi="Times New Roman"/>
                <w:b/>
                <w:sz w:val="18"/>
                <w:szCs w:val="18"/>
              </w:rPr>
            </w:pPr>
          </w:p>
          <w:p w:rsidR="00A0387E" w:rsidP="00B97BA6">
            <w:pPr>
              <w:bidi w:val="0"/>
              <w:rPr>
                <w:rFonts w:ascii="Times New Roman" w:hAnsi="Times New Roman"/>
                <w:b/>
                <w:sz w:val="18"/>
                <w:szCs w:val="18"/>
              </w:rPr>
            </w:pPr>
            <w:r w:rsidR="00421963">
              <w:rPr>
                <w:rFonts w:ascii="Times New Roman" w:hAnsi="Times New Roman"/>
                <w:b/>
                <w:sz w:val="18"/>
                <w:szCs w:val="18"/>
              </w:rPr>
              <w:t>§ 12</w:t>
            </w:r>
          </w:p>
          <w:p w:rsidR="00421963" w:rsidP="00B97BA6">
            <w:pPr>
              <w:bidi w:val="0"/>
              <w:rPr>
                <w:rFonts w:ascii="Times New Roman" w:hAnsi="Times New Roman"/>
                <w:b/>
                <w:sz w:val="18"/>
                <w:szCs w:val="18"/>
              </w:rPr>
            </w:pPr>
            <w:r>
              <w:rPr>
                <w:rFonts w:ascii="Times New Roman" w:hAnsi="Times New Roman"/>
                <w:b/>
                <w:sz w:val="18"/>
                <w:szCs w:val="18"/>
              </w:rPr>
              <w:t>O: 5</w:t>
            </w:r>
          </w:p>
          <w:p w:rsidR="00421963" w:rsidP="00B97BA6">
            <w:pPr>
              <w:bidi w:val="0"/>
              <w:rPr>
                <w:rFonts w:ascii="Times New Roman" w:hAnsi="Times New Roman"/>
                <w:b/>
                <w:sz w:val="18"/>
                <w:szCs w:val="18"/>
              </w:rPr>
            </w:pPr>
          </w:p>
          <w:p w:rsidR="00421963" w:rsidRPr="000E5B00" w:rsidP="00B97BA6">
            <w:pPr>
              <w:bidi w:val="0"/>
              <w:rPr>
                <w:rFonts w:ascii="Times New Roman" w:hAnsi="Times New Roman"/>
                <w:b/>
                <w:sz w:val="18"/>
                <w:szCs w:val="18"/>
              </w:rPr>
            </w:pPr>
          </w:p>
          <w:p w:rsidR="003E6DCC" w:rsidRPr="000E5B00" w:rsidP="00B97BA6">
            <w:pPr>
              <w:bidi w:val="0"/>
              <w:rPr>
                <w:rFonts w:ascii="Times New Roman" w:hAnsi="Times New Roman"/>
                <w:b/>
                <w:sz w:val="18"/>
                <w:szCs w:val="18"/>
              </w:rPr>
            </w:pPr>
            <w:r w:rsidRPr="000E5B00">
              <w:rPr>
                <w:rFonts w:ascii="Times New Roman" w:hAnsi="Times New Roman"/>
                <w:b/>
                <w:sz w:val="18"/>
                <w:szCs w:val="18"/>
              </w:rPr>
              <w:t xml:space="preserve">Čl. </w:t>
            </w:r>
            <w:r w:rsidR="00A51186">
              <w:rPr>
                <w:rFonts w:ascii="Times New Roman" w:hAnsi="Times New Roman"/>
                <w:b/>
                <w:sz w:val="18"/>
                <w:szCs w:val="18"/>
              </w:rPr>
              <w:t>I</w:t>
            </w:r>
            <w:r w:rsidR="00F1768A">
              <w:rPr>
                <w:rFonts w:ascii="Times New Roman" w:hAnsi="Times New Roman"/>
                <w:b/>
                <w:sz w:val="18"/>
                <w:szCs w:val="18"/>
              </w:rPr>
              <w:t>X</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 26</w:t>
            </w:r>
          </w:p>
          <w:p w:rsidR="003E6DCC" w:rsidRPr="000E5B00" w:rsidP="00B97BA6">
            <w:pPr>
              <w:bidi w:val="0"/>
              <w:rPr>
                <w:rFonts w:ascii="Times New Roman" w:hAnsi="Times New Roman"/>
                <w:b/>
                <w:sz w:val="18"/>
                <w:szCs w:val="18"/>
              </w:rPr>
            </w:pPr>
            <w:r w:rsidRPr="000E5B00">
              <w:rPr>
                <w:rFonts w:ascii="Times New Roman" w:hAnsi="Times New Roman"/>
                <w:b/>
                <w:sz w:val="18"/>
                <w:szCs w:val="18"/>
              </w:rPr>
              <w:t>O: 5</w:t>
            </w:r>
          </w:p>
          <w:p w:rsidR="00E23B77" w:rsidRPr="000E5B00" w:rsidP="00B97BA6">
            <w:pPr>
              <w:bidi w:val="0"/>
              <w:rPr>
                <w:rFonts w:ascii="Times New Roman" w:hAnsi="Times New Roman"/>
                <w:b/>
                <w:sz w:val="18"/>
                <w:szCs w:val="18"/>
              </w:rPr>
            </w:pPr>
          </w:p>
          <w:p w:rsidR="00E23B77" w:rsidRPr="000E5B00" w:rsidP="00B97BA6">
            <w:pPr>
              <w:bidi w:val="0"/>
              <w:rPr>
                <w:rFonts w:ascii="Times New Roman" w:hAnsi="Times New Roman"/>
                <w:b/>
                <w:sz w:val="18"/>
                <w:szCs w:val="18"/>
              </w:rPr>
            </w:pPr>
          </w:p>
          <w:p w:rsidR="00E23B77" w:rsidRPr="000E5B00" w:rsidP="00B97BA6">
            <w:pPr>
              <w:bidi w:val="0"/>
              <w:rPr>
                <w:rFonts w:ascii="Times New Roman" w:hAnsi="Times New Roman"/>
                <w:b/>
                <w:sz w:val="18"/>
                <w:szCs w:val="18"/>
              </w:rPr>
            </w:pPr>
          </w:p>
          <w:p w:rsidR="00E23B77" w:rsidRPr="000E5B00" w:rsidP="00B97BA6">
            <w:pPr>
              <w:bidi w:val="0"/>
              <w:rPr>
                <w:rFonts w:ascii="Times New Roman" w:hAnsi="Times New Roman"/>
                <w:b/>
                <w:sz w:val="18"/>
                <w:szCs w:val="18"/>
              </w:rPr>
            </w:pPr>
          </w:p>
          <w:p w:rsidR="00E23B77" w:rsidRPr="000E5B00" w:rsidP="00F1768A">
            <w:pPr>
              <w:bidi w:val="0"/>
              <w:rPr>
                <w:rFonts w:ascii="Times New Roman" w:hAnsi="Times New Roman"/>
                <w:b/>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Postihy za nelegálne zamestnávanie upravujú osobitné predpisy.</w:t>
            </w:r>
            <w:hyperlink r:id="rId4" w:history="1">
              <w:r w:rsidRPr="000E5B00">
                <w:rPr>
                  <w:rFonts w:ascii="Times New Roman" w:hAnsi="Times New Roman"/>
                  <w:b/>
                  <w:sz w:val="18"/>
                  <w:szCs w:val="18"/>
                  <w:vertAlign w:val="superscript"/>
                </w:rPr>
                <w:t>13)</w:t>
              </w:r>
            </w:hyperlink>
          </w:p>
          <w:p w:rsidR="00B20A39" w:rsidRPr="000E5B00" w:rsidP="00CE7A39">
            <w:pPr>
              <w:bidi w:val="0"/>
              <w:jc w:val="both"/>
              <w:rPr>
                <w:rFonts w:ascii="Times New Roman" w:hAnsi="Times New Roman"/>
                <w:b/>
                <w:sz w:val="18"/>
                <w:szCs w:val="18"/>
              </w:rPr>
            </w:pPr>
            <w:r w:rsidRPr="000E5B00" w:rsidR="00A0387E">
              <w:rPr>
                <w:rFonts w:ascii="Times New Roman" w:hAnsi="Times New Roman"/>
                <w:b/>
                <w:sz w:val="18"/>
                <w:szCs w:val="18"/>
                <w:vertAlign w:val="superscript"/>
              </w:rPr>
              <w:t>13</w:t>
            </w:r>
            <w:r w:rsidRPr="000E5B00" w:rsidR="00A0387E">
              <w:rPr>
                <w:rFonts w:ascii="Times New Roman" w:hAnsi="Times New Roman"/>
                <w:b/>
                <w:sz w:val="18"/>
                <w:szCs w:val="18"/>
              </w:rPr>
              <w:t>)  Napr</w:t>
            </w:r>
            <w:r w:rsidR="00AE68AB">
              <w:rPr>
                <w:rFonts w:ascii="Times New Roman" w:hAnsi="Times New Roman"/>
                <w:b/>
                <w:sz w:val="18"/>
                <w:szCs w:val="18"/>
              </w:rPr>
              <w:t>íklad</w:t>
            </w:r>
            <w:r w:rsidRPr="00AE68AB" w:rsidR="00AE68AB">
              <w:rPr>
                <w:rFonts w:ascii="Times New Roman" w:hAnsi="Times New Roman"/>
                <w:b/>
                <w:sz w:val="18"/>
                <w:szCs w:val="18"/>
              </w:rPr>
              <w:t>§ 8a ods. 4 písm. d) zákona č. 523/2004 Z. z. o rozpočtových pravidlách verejnej správy a o zmene a doplnení niektorých zákonov v znení neskorších predpisov, § 26 ods. 1 písm. g) zákona č. 25/2006 Z. z. o verejnom obstarávaní a o zmene a doplnení niektorých zákonov v znení neskorších predpisov, § 19 ods. 2 písm. b) zákona</w:t>
            </w:r>
            <w:r w:rsidRPr="000E5B00" w:rsidR="00A0387E">
              <w:rPr>
                <w:rFonts w:ascii="Times New Roman" w:hAnsi="Times New Roman"/>
                <w:b/>
                <w:sz w:val="18"/>
                <w:szCs w:val="18"/>
              </w:rPr>
              <w:t xml:space="preserve"> č. 125/2006 Z. z. v znení neskorších predpisov.</w:t>
            </w:r>
          </w:p>
          <w:p w:rsidR="00E90484" w:rsidRPr="000E5B00" w:rsidP="00CE7A39">
            <w:pPr>
              <w:bidi w:val="0"/>
              <w:jc w:val="both"/>
              <w:rPr>
                <w:rFonts w:ascii="Times New Roman" w:hAnsi="Times New Roman"/>
                <w:sz w:val="18"/>
                <w:szCs w:val="18"/>
              </w:rPr>
            </w:pPr>
          </w:p>
          <w:p w:rsidR="00BF0337" w:rsidRPr="000E5B00" w:rsidP="00CE7A39">
            <w:pPr>
              <w:pStyle w:val="Odsekzoznamu3"/>
              <w:bidi w:val="0"/>
              <w:spacing w:after="0" w:line="240" w:lineRule="auto"/>
              <w:ind w:left="0"/>
              <w:jc w:val="both"/>
              <w:rPr>
                <w:rFonts w:ascii="Times New Roman" w:hAnsi="Times New Roman"/>
                <w:b/>
                <w:sz w:val="18"/>
                <w:szCs w:val="18"/>
                <w:lang w:eastAsia="sk-SK"/>
              </w:rPr>
            </w:pPr>
            <w:r w:rsidRPr="000E5B00">
              <w:rPr>
                <w:rFonts w:ascii="Times New Roman" w:hAnsi="Times New Roman"/>
                <w:b/>
                <w:sz w:val="18"/>
                <w:szCs w:val="18"/>
                <w:lang w:eastAsia="sk-SK"/>
              </w:rPr>
              <w:t>(1) Právnická osoba alebo fyzická osoba, ktorej bola právoplatne uložená pokuta za nelegálne zamestnávanie podľa § 2 ods. 5, je povinná zaplatiť</w:t>
            </w:r>
          </w:p>
          <w:p w:rsidR="00BF0337" w:rsidRPr="000E5B00" w:rsidP="00CE7A39">
            <w:pPr>
              <w:pStyle w:val="Odsekzoznamu3"/>
              <w:numPr>
                <w:numId w:val="4"/>
              </w:numPr>
              <w:bidi w:val="0"/>
              <w:spacing w:after="0" w:line="240" w:lineRule="auto"/>
              <w:jc w:val="both"/>
              <w:rPr>
                <w:rFonts w:ascii="Times New Roman" w:hAnsi="Times New Roman"/>
                <w:b/>
                <w:sz w:val="18"/>
                <w:szCs w:val="18"/>
                <w:lang w:eastAsia="sk-SK"/>
              </w:rPr>
            </w:pPr>
            <w:r w:rsidRPr="000E5B00">
              <w:rPr>
                <w:rFonts w:ascii="Times New Roman" w:hAnsi="Times New Roman"/>
                <w:b/>
                <w:sz w:val="18"/>
                <w:szCs w:val="18"/>
                <w:lang w:eastAsia="sk-SK"/>
              </w:rPr>
              <w:t>dohodnutú dlžnú mzdu fyzickej osobe, ktorú nelegálne zamestnávala,</w:t>
            </w:r>
          </w:p>
          <w:p w:rsidR="00A51186" w:rsidRPr="00A51186" w:rsidP="00A51186">
            <w:pPr>
              <w:pStyle w:val="Odsekzoznamu3"/>
              <w:numPr>
                <w:numId w:val="4"/>
              </w:numPr>
              <w:bidi w:val="0"/>
              <w:spacing w:after="0" w:line="240" w:lineRule="auto"/>
              <w:jc w:val="both"/>
              <w:rPr>
                <w:rFonts w:ascii="Times New Roman" w:hAnsi="Times New Roman"/>
                <w:b/>
                <w:sz w:val="18"/>
                <w:szCs w:val="18"/>
                <w:lang w:eastAsia="sk-SK"/>
              </w:rPr>
            </w:pPr>
            <w:r w:rsidRPr="00A51186">
              <w:rPr>
                <w:rFonts w:ascii="Times New Roman" w:hAnsi="Times New Roman"/>
                <w:b/>
                <w:sz w:val="18"/>
                <w:szCs w:val="18"/>
                <w:lang w:eastAsia="sk-SK"/>
              </w:rPr>
              <w:t>dodatočnú platbu v sume rovnajúcej sa preddavku na daň z príjmu, dani z príjmu, daňovému nedoplatku na daň z príjmu, poistnému na sociálne poistenie podľa osobitného predpisu,</w:t>
            </w:r>
            <w:r w:rsidRPr="00A51186">
              <w:rPr>
                <w:rFonts w:ascii="Times New Roman" w:hAnsi="Times New Roman"/>
                <w:b/>
                <w:sz w:val="18"/>
                <w:szCs w:val="18"/>
                <w:vertAlign w:val="superscript"/>
                <w:lang w:eastAsia="sk-SK"/>
              </w:rPr>
              <w:t>15)</w:t>
            </w:r>
            <w:r w:rsidRPr="00A51186">
              <w:rPr>
                <w:rFonts w:ascii="Times New Roman" w:hAnsi="Times New Roman"/>
                <w:b/>
                <w:sz w:val="18"/>
                <w:szCs w:val="18"/>
                <w:lang w:eastAsia="sk-SK"/>
              </w:rPr>
              <w:t xml:space="preserve"> príspevku na starobné dôchodkové sporenie podľa osobitného predpisu,</w:t>
            </w:r>
            <w:r w:rsidRPr="00A51186">
              <w:rPr>
                <w:rFonts w:ascii="Times New Roman" w:hAnsi="Times New Roman"/>
                <w:b/>
                <w:sz w:val="18"/>
                <w:szCs w:val="18"/>
                <w:vertAlign w:val="superscript"/>
                <w:lang w:eastAsia="sk-SK"/>
              </w:rPr>
              <w:t>16)</w:t>
            </w:r>
            <w:r w:rsidRPr="00A51186">
              <w:rPr>
                <w:rFonts w:ascii="Times New Roman" w:hAnsi="Times New Roman"/>
                <w:b/>
                <w:sz w:val="18"/>
                <w:szCs w:val="18"/>
                <w:lang w:eastAsia="sk-SK"/>
              </w:rPr>
              <w:t xml:space="preserve">  príspevku na doplnkové dôchodkové sporenie podľa osobitného predpisu,</w:t>
            </w:r>
            <w:r w:rsidRPr="00A51186">
              <w:rPr>
                <w:rFonts w:ascii="Times New Roman" w:hAnsi="Times New Roman"/>
                <w:b/>
                <w:sz w:val="18"/>
                <w:szCs w:val="18"/>
                <w:vertAlign w:val="superscript"/>
                <w:lang w:eastAsia="sk-SK"/>
              </w:rPr>
              <w:t>17)</w:t>
            </w:r>
            <w:r w:rsidRPr="00A51186">
              <w:rPr>
                <w:rFonts w:ascii="Times New Roman" w:hAnsi="Times New Roman"/>
                <w:b/>
                <w:sz w:val="18"/>
                <w:szCs w:val="18"/>
                <w:lang w:eastAsia="sk-SK"/>
              </w:rPr>
              <w:t xml:space="preserve"> a poistnému na zdravotné poistenie podľa osobitného predpisu,</w:t>
            </w:r>
            <w:r w:rsidRPr="00A51186">
              <w:rPr>
                <w:rFonts w:ascii="Times New Roman" w:hAnsi="Times New Roman"/>
                <w:b/>
                <w:sz w:val="18"/>
                <w:szCs w:val="18"/>
                <w:vertAlign w:val="superscript"/>
                <w:lang w:eastAsia="sk-SK"/>
              </w:rPr>
              <w:t>18)</w:t>
            </w:r>
            <w:r w:rsidRPr="00A51186">
              <w:rPr>
                <w:rFonts w:ascii="Times New Roman" w:hAnsi="Times New Roman"/>
                <w:b/>
                <w:sz w:val="18"/>
                <w:szCs w:val="18"/>
                <w:lang w:eastAsia="sk-SK"/>
              </w:rPr>
              <w:t xml:space="preserve"> ktoré by bola povinná odviesť, ak by nelegálne zamestnanú fyzickú osobu riadne zamestnávala vrátane príslušných sankcií a pokút podľa osobitných predpisov,</w:t>
            </w:r>
            <w:r w:rsidRPr="00A51186">
              <w:rPr>
                <w:rFonts w:ascii="Times New Roman" w:hAnsi="Times New Roman"/>
                <w:b/>
                <w:sz w:val="18"/>
                <w:szCs w:val="18"/>
                <w:vertAlign w:val="superscript"/>
                <w:lang w:eastAsia="sk-SK"/>
              </w:rPr>
              <w:t>19)</w:t>
            </w:r>
            <w:r w:rsidRPr="00A51186">
              <w:rPr>
                <w:rFonts w:ascii="Times New Roman" w:hAnsi="Times New Roman"/>
                <w:b/>
                <w:sz w:val="18"/>
                <w:szCs w:val="18"/>
                <w:lang w:eastAsia="sk-SK"/>
              </w:rPr>
              <w:t xml:space="preserve"> </w:t>
            </w:r>
          </w:p>
          <w:p w:rsidR="00B20A39" w:rsidRPr="000E5B00" w:rsidP="00CE7A39">
            <w:pPr>
              <w:pStyle w:val="Odsekzoznamu3"/>
              <w:numPr>
                <w:numId w:val="4"/>
              </w:numPr>
              <w:bidi w:val="0"/>
              <w:spacing w:after="0" w:line="240" w:lineRule="auto"/>
              <w:jc w:val="both"/>
              <w:rPr>
                <w:rFonts w:ascii="Times New Roman" w:hAnsi="Times New Roman"/>
                <w:b/>
                <w:sz w:val="18"/>
                <w:szCs w:val="18"/>
              </w:rPr>
            </w:pPr>
            <w:r w:rsidRPr="000E5B00" w:rsidR="00A0387E">
              <w:rPr>
                <w:rFonts w:ascii="Times New Roman" w:hAnsi="Times New Roman"/>
                <w:b/>
                <w:sz w:val="18"/>
                <w:szCs w:val="18"/>
              </w:rPr>
              <w:t>náklady súvisiace s doručením dlžnej mzdy podľa písmena a) do krajiny, do ktorej sa nelegálne zamestnaná fyzická osoba vrátila alebo bola administratívne vyhostená.</w:t>
            </w:r>
            <w:r w:rsidRPr="000E5B00" w:rsidR="00A0387E">
              <w:rPr>
                <w:rFonts w:ascii="Times New Roman" w:hAnsi="Times New Roman"/>
                <w:b/>
                <w:sz w:val="18"/>
                <w:szCs w:val="18"/>
                <w:vertAlign w:val="superscript"/>
              </w:rPr>
              <w:t>20</w:t>
            </w:r>
            <w:r w:rsidRPr="000E5B00" w:rsidR="00A0387E">
              <w:rPr>
                <w:rFonts w:ascii="Times New Roman" w:hAnsi="Times New Roman"/>
                <w:b/>
                <w:sz w:val="18"/>
                <w:szCs w:val="18"/>
              </w:rPr>
              <w:t>)</w:t>
            </w:r>
          </w:p>
          <w:p w:rsidR="00A0387E" w:rsidRPr="000E5B00" w:rsidP="00CE7A39">
            <w:pPr>
              <w:bidi w:val="0"/>
              <w:jc w:val="both"/>
              <w:rPr>
                <w:rFonts w:ascii="Times New Roman" w:hAnsi="Times New Roman"/>
                <w:sz w:val="18"/>
                <w:szCs w:val="18"/>
              </w:rPr>
            </w:pPr>
          </w:p>
          <w:p w:rsidR="00B20A39" w:rsidRPr="00F1768A" w:rsidP="00CE7A39">
            <w:pPr>
              <w:bidi w:val="0"/>
              <w:jc w:val="both"/>
              <w:rPr>
                <w:rFonts w:ascii="Times New Roman" w:hAnsi="Times New Roman"/>
                <w:sz w:val="18"/>
                <w:szCs w:val="18"/>
                <w:vertAlign w:val="superscript"/>
                <w:lang w:eastAsia="en-US"/>
              </w:rPr>
            </w:pPr>
            <w:r w:rsidRPr="00F1768A" w:rsidR="00A0387E">
              <w:rPr>
                <w:rFonts w:ascii="Times New Roman" w:hAnsi="Times New Roman"/>
                <w:sz w:val="18"/>
                <w:szCs w:val="18"/>
                <w:lang w:eastAsia="en-US"/>
              </w:rPr>
              <w:t>d)</w:t>
            </w:r>
            <w:r w:rsidRPr="00F1768A" w:rsidR="00A0387E">
              <w:rPr>
                <w:rFonts w:ascii="Times New Roman" w:hAnsi="Times New Roman"/>
                <w:b/>
                <w:sz w:val="18"/>
                <w:szCs w:val="18"/>
                <w:lang w:eastAsia="en-US"/>
              </w:rPr>
              <w:t xml:space="preserve"> </w:t>
            </w:r>
            <w:r w:rsidRPr="00F1768A" w:rsidR="00A0387E">
              <w:rPr>
                <w:rFonts w:ascii="Times New Roman" w:hAnsi="Times New Roman"/>
                <w:sz w:val="18"/>
                <w:szCs w:val="18"/>
                <w:lang w:eastAsia="en-US"/>
              </w:rPr>
              <w:t xml:space="preserve">neporušil </w:t>
            </w:r>
            <w:r w:rsidRPr="00F1768A" w:rsidR="00A0387E">
              <w:rPr>
                <w:rFonts w:ascii="Times New Roman" w:hAnsi="Times New Roman"/>
                <w:b/>
                <w:sz w:val="18"/>
                <w:szCs w:val="18"/>
                <w:lang w:eastAsia="en-US"/>
              </w:rPr>
              <w:t xml:space="preserve">v predchádzajúcich troch rokoch zákaz nelegálneho zamestnávania </w:t>
            </w:r>
            <w:r w:rsidRPr="00F1768A" w:rsidR="00A0387E">
              <w:rPr>
                <w:rFonts w:ascii="Times New Roman" w:hAnsi="Times New Roman"/>
                <w:sz w:val="18"/>
                <w:szCs w:val="18"/>
                <w:lang w:eastAsia="en-US"/>
              </w:rPr>
              <w:t>podľa osobitného predpisu,</w:t>
            </w:r>
            <w:r w:rsidRPr="00F1768A" w:rsidR="00A0387E">
              <w:rPr>
                <w:rFonts w:ascii="Times New Roman" w:hAnsi="Times New Roman"/>
                <w:sz w:val="18"/>
                <w:szCs w:val="18"/>
                <w:vertAlign w:val="superscript"/>
                <w:lang w:eastAsia="en-US"/>
              </w:rPr>
              <w:t>14b</w:t>
            </w:r>
            <w:r w:rsidRPr="00F1768A" w:rsidR="00F1768A">
              <w:rPr>
                <w:rFonts w:ascii="Times New Roman" w:hAnsi="Times New Roman"/>
                <w:sz w:val="18"/>
                <w:szCs w:val="18"/>
                <w:vertAlign w:val="superscript"/>
                <w:lang w:eastAsia="en-US"/>
              </w:rPr>
              <w:t>)</w:t>
            </w:r>
          </w:p>
          <w:p w:rsidR="00A0387E" w:rsidRPr="000E5B00" w:rsidP="00CE7A39">
            <w:pPr>
              <w:bidi w:val="0"/>
              <w:jc w:val="both"/>
              <w:rPr>
                <w:rFonts w:ascii="Times New Roman" w:hAnsi="Times New Roman"/>
                <w:sz w:val="18"/>
                <w:szCs w:val="18"/>
                <w:vertAlign w:val="superscript"/>
              </w:rPr>
            </w:pPr>
          </w:p>
          <w:p w:rsidR="00F1768A" w:rsidP="00CE7A39">
            <w:pPr>
              <w:bidi w:val="0"/>
              <w:jc w:val="both"/>
              <w:rPr>
                <w:rFonts w:ascii="Times New Roman" w:hAnsi="Times New Roman"/>
                <w:b/>
                <w:sz w:val="18"/>
                <w:szCs w:val="18"/>
                <w:lang w:eastAsia="en-US"/>
              </w:rPr>
            </w:pPr>
          </w:p>
          <w:p w:rsidR="00F1768A" w:rsidP="00CE7A39">
            <w:pPr>
              <w:bidi w:val="0"/>
              <w:jc w:val="both"/>
              <w:rPr>
                <w:rFonts w:ascii="Times New Roman" w:hAnsi="Times New Roman"/>
                <w:b/>
                <w:sz w:val="18"/>
                <w:szCs w:val="18"/>
                <w:lang w:eastAsia="en-US"/>
              </w:rPr>
            </w:pPr>
          </w:p>
          <w:p w:rsidR="00A0387E" w:rsidRPr="00F1768A" w:rsidP="00CE7A39">
            <w:pPr>
              <w:bidi w:val="0"/>
              <w:jc w:val="both"/>
              <w:rPr>
                <w:rFonts w:ascii="Times New Roman" w:hAnsi="Times New Roman"/>
                <w:b/>
                <w:sz w:val="18"/>
                <w:szCs w:val="18"/>
                <w:lang w:eastAsia="en-US"/>
              </w:rPr>
            </w:pPr>
            <w:r w:rsidRPr="00F1768A">
              <w:rPr>
                <w:rFonts w:ascii="Times New Roman" w:hAnsi="Times New Roman"/>
                <w:sz w:val="18"/>
                <w:szCs w:val="18"/>
                <w:lang w:eastAsia="en-US"/>
              </w:rPr>
              <w:t>d)</w:t>
            </w:r>
            <w:r w:rsidRPr="00F1768A">
              <w:rPr>
                <w:rFonts w:ascii="Times New Roman" w:hAnsi="Times New Roman"/>
                <w:b/>
                <w:sz w:val="18"/>
                <w:szCs w:val="18"/>
                <w:lang w:eastAsia="en-US"/>
              </w:rPr>
              <w:t xml:space="preserve"> potvrdením príslušného inšpektorátu práce,</w:t>
            </w:r>
            <w:r w:rsidRPr="00F1768A">
              <w:rPr>
                <w:rFonts w:ascii="Times New Roman" w:hAnsi="Times New Roman"/>
                <w:b/>
                <w:sz w:val="18"/>
                <w:szCs w:val="18"/>
                <w:vertAlign w:val="superscript"/>
                <w:lang w:eastAsia="en-US"/>
              </w:rPr>
              <w:t>14c)</w:t>
            </w:r>
            <w:r w:rsidRPr="00F1768A">
              <w:rPr>
                <w:rFonts w:ascii="Times New Roman" w:hAnsi="Times New Roman"/>
                <w:b/>
                <w:sz w:val="18"/>
                <w:szCs w:val="18"/>
                <w:lang w:eastAsia="en-US"/>
              </w:rPr>
              <w:t xml:space="preserve"> nie starším ako tri mesiace, že neporušil zákaz nelegálneho zamestnávania podľa osobitného predpisu,</w:t>
            </w:r>
            <w:r w:rsidRPr="00F1768A">
              <w:rPr>
                <w:rFonts w:ascii="Times New Roman" w:hAnsi="Times New Roman"/>
                <w:b/>
                <w:sz w:val="18"/>
                <w:szCs w:val="18"/>
                <w:vertAlign w:val="superscript"/>
                <w:lang w:eastAsia="en-US"/>
              </w:rPr>
              <w:t>14b)</w:t>
            </w:r>
            <w:r w:rsidRPr="00F1768A">
              <w:rPr>
                <w:rFonts w:ascii="Times New Roman" w:hAnsi="Times New Roman"/>
                <w:b/>
                <w:sz w:val="18"/>
                <w:szCs w:val="18"/>
                <w:lang w:eastAsia="en-US"/>
              </w:rPr>
              <w:t xml:space="preserve"> ak ide o splnenie podmienky podľa odseku 4 písm. d),</w:t>
            </w:r>
          </w:p>
          <w:p w:rsidR="00DB07D8" w:rsidP="00DB07D8">
            <w:pPr>
              <w:bidi w:val="0"/>
              <w:jc w:val="both"/>
              <w:rPr>
                <w:rFonts w:ascii="Times New Roman" w:hAnsi="Times New Roman"/>
                <w:b/>
                <w:sz w:val="18"/>
                <w:szCs w:val="18"/>
              </w:rPr>
            </w:pPr>
          </w:p>
          <w:p w:rsidR="00DB07D8" w:rsidRPr="00421963" w:rsidP="00DB07D8">
            <w:pPr>
              <w:bidi w:val="0"/>
              <w:jc w:val="both"/>
              <w:rPr>
                <w:rFonts w:ascii="Times New Roman" w:hAnsi="Times New Roman"/>
                <w:b/>
                <w:sz w:val="18"/>
                <w:szCs w:val="18"/>
              </w:rPr>
            </w:pPr>
            <w:r w:rsidRPr="00421963">
              <w:rPr>
                <w:rFonts w:ascii="Times New Roman" w:hAnsi="Times New Roman"/>
                <w:b/>
                <w:sz w:val="18"/>
                <w:szCs w:val="18"/>
              </w:rPr>
              <w:t>(11) Právnické osoby a fyzické osoby – podnikatelia, ktoré porušili zákaz nelegálneho zamestnávania štátnych príslušníkov tretích krajín podľa osobitného predpisu,</w:t>
            </w:r>
            <w:r w:rsidRPr="00421963">
              <w:rPr>
                <w:rFonts w:ascii="Times New Roman" w:hAnsi="Times New Roman"/>
                <w:b/>
                <w:sz w:val="18"/>
                <w:szCs w:val="18"/>
                <w:vertAlign w:val="superscript"/>
              </w:rPr>
              <w:t>14ca)</w:t>
            </w:r>
            <w:r w:rsidRPr="00421963">
              <w:rPr>
                <w:rFonts w:ascii="Times New Roman" w:hAnsi="Times New Roman"/>
                <w:b/>
                <w:sz w:val="18"/>
                <w:szCs w:val="18"/>
              </w:rPr>
              <w:t xml:space="preserve"> sú povinné vrátiť dotáciu podľa odseku 1 poskytnutú v období 12 mesiacov predchádzajúcich dňu nadobudnutia právoplatnosti rozhodnutia príslušného inšpektorátu práce o uložení pokuty za porušenie zákazu nelegálneho zamestnávania, a to do 30 dní odo dňa nadobudnutia prá</w:t>
            </w:r>
            <w:r>
              <w:rPr>
                <w:rFonts w:ascii="Times New Roman" w:hAnsi="Times New Roman"/>
                <w:b/>
                <w:sz w:val="18"/>
                <w:szCs w:val="18"/>
              </w:rPr>
              <w:t>voplatnosti tohto rozhodnutia.</w:t>
            </w:r>
            <w:r w:rsidRPr="00421963">
              <w:rPr>
                <w:rFonts w:ascii="Times New Roman" w:hAnsi="Times New Roman"/>
                <w:b/>
                <w:sz w:val="18"/>
                <w:szCs w:val="18"/>
              </w:rPr>
              <w:t xml:space="preserve"> </w:t>
            </w:r>
          </w:p>
          <w:p w:rsidR="00DB07D8" w:rsidRPr="00421963" w:rsidP="00DB07D8">
            <w:pPr>
              <w:bidi w:val="0"/>
              <w:jc w:val="both"/>
              <w:rPr>
                <w:rFonts w:ascii="Times New Roman" w:hAnsi="Times New Roman"/>
                <w:b/>
                <w:sz w:val="18"/>
                <w:szCs w:val="18"/>
              </w:rPr>
            </w:pPr>
            <w:r w:rsidRPr="00421963">
              <w:rPr>
                <w:rFonts w:ascii="Times New Roman" w:hAnsi="Times New Roman"/>
                <w:b/>
                <w:sz w:val="18"/>
                <w:szCs w:val="18"/>
                <w:vertAlign w:val="superscript"/>
              </w:rPr>
              <w:t>14ca)</w:t>
            </w:r>
            <w:r w:rsidRPr="00421963">
              <w:rPr>
                <w:rFonts w:ascii="Times New Roman" w:hAnsi="Times New Roman"/>
                <w:b/>
                <w:sz w:val="18"/>
                <w:szCs w:val="18"/>
              </w:rPr>
              <w:t xml:space="preserve"> § 2 ods. 5 zákona č. 82/2005 Z. z. v znení</w:t>
            </w:r>
            <w:r>
              <w:rPr>
                <w:rFonts w:ascii="Times New Roman" w:hAnsi="Times New Roman"/>
                <w:b/>
                <w:sz w:val="18"/>
                <w:szCs w:val="18"/>
              </w:rPr>
              <w:t xml:space="preserve"> zákona č. .../2011 Z. z.</w:t>
            </w:r>
          </w:p>
          <w:p w:rsidR="00B20A39" w:rsidP="00CE7A39">
            <w:pPr>
              <w:bidi w:val="0"/>
              <w:jc w:val="both"/>
              <w:rPr>
                <w:rFonts w:ascii="Times New Roman" w:hAnsi="Times New Roman"/>
                <w:sz w:val="18"/>
                <w:szCs w:val="18"/>
              </w:rPr>
            </w:pPr>
          </w:p>
          <w:p w:rsidR="00421963" w:rsidRPr="000E5B00" w:rsidP="00CE7A39">
            <w:pPr>
              <w:bidi w:val="0"/>
              <w:jc w:val="both"/>
              <w:rPr>
                <w:rFonts w:ascii="Times New Roman" w:hAnsi="Times New Roman"/>
                <w:sz w:val="18"/>
                <w:szCs w:val="18"/>
              </w:rPr>
            </w:pPr>
            <w:r>
              <w:rPr>
                <w:rFonts w:ascii="Times New Roman" w:hAnsi="Times New Roman"/>
                <w:sz w:val="18"/>
                <w:szCs w:val="18"/>
              </w:rPr>
              <w:t xml:space="preserve">(5) </w:t>
            </w:r>
            <w:r w:rsidRPr="00421963">
              <w:rPr>
                <w:rFonts w:ascii="Times New Roman" w:hAnsi="Times New Roman"/>
                <w:sz w:val="18"/>
                <w:szCs w:val="18"/>
              </w:rPr>
              <w:t>Pomoc a podpora sa v období piatich rokov neposkytne žiadateľovi, ktorý porušil zákaz nelegálneho zamestnávania cudzinca podľa osobitného predpisu</w:t>
            </w:r>
            <w:r>
              <w:rPr>
                <w:rFonts w:ascii="Times New Roman" w:hAnsi="Times New Roman"/>
                <w:sz w:val="18"/>
                <w:szCs w:val="18"/>
              </w:rPr>
              <w:t>.</w:t>
            </w:r>
          </w:p>
          <w:p w:rsidR="00EE7B25" w:rsidRPr="000E5B00" w:rsidP="00CE7A39">
            <w:pPr>
              <w:bidi w:val="0"/>
              <w:jc w:val="both"/>
              <w:rPr>
                <w:rFonts w:ascii="Times New Roman" w:hAnsi="Times New Roman"/>
                <w:sz w:val="18"/>
                <w:szCs w:val="18"/>
              </w:rPr>
            </w:pPr>
          </w:p>
          <w:p w:rsidR="003E6DCC" w:rsidRPr="000E5B00" w:rsidP="00CE7A39">
            <w:pPr>
              <w:bidi w:val="0"/>
              <w:jc w:val="both"/>
              <w:rPr>
                <w:rFonts w:ascii="Times New Roman" w:hAnsi="Times New Roman"/>
                <w:sz w:val="18"/>
                <w:szCs w:val="18"/>
              </w:rPr>
            </w:pPr>
            <w:r w:rsidRPr="000E5B00">
              <w:rPr>
                <w:rFonts w:ascii="Times New Roman" w:hAnsi="Times New Roman"/>
                <w:sz w:val="18"/>
                <w:szCs w:val="18"/>
              </w:rPr>
              <w:t>(5) Za závažné porušenie odborných povinností na</w:t>
            </w:r>
            <w:r w:rsidRPr="000E5B00" w:rsidR="00416C6E">
              <w:rPr>
                <w:rFonts w:ascii="Times New Roman" w:hAnsi="Times New Roman"/>
                <w:sz w:val="18"/>
                <w:szCs w:val="18"/>
              </w:rPr>
              <w:t xml:space="preserve"> </w:t>
            </w:r>
            <w:r w:rsidRPr="000E5B00">
              <w:rPr>
                <w:rFonts w:ascii="Times New Roman" w:hAnsi="Times New Roman"/>
                <w:sz w:val="18"/>
                <w:szCs w:val="18"/>
              </w:rPr>
              <w:t>účely tohto zákona sa rozumie najmä účasť na dohode</w:t>
            </w:r>
            <w:r w:rsidRPr="000E5B00" w:rsidR="00416C6E">
              <w:rPr>
                <w:rFonts w:ascii="Times New Roman" w:hAnsi="Times New Roman"/>
                <w:sz w:val="18"/>
                <w:szCs w:val="18"/>
              </w:rPr>
              <w:t xml:space="preserve"> </w:t>
            </w:r>
            <w:r w:rsidRPr="000E5B00">
              <w:rPr>
                <w:rFonts w:ascii="Times New Roman" w:hAnsi="Times New Roman"/>
                <w:sz w:val="18"/>
                <w:szCs w:val="18"/>
              </w:rPr>
              <w:t>obmedzujúcej súťaž</w:t>
            </w:r>
            <w:r w:rsidRPr="000E5B00">
              <w:rPr>
                <w:rFonts w:ascii="Times New Roman" w:hAnsi="Times New Roman"/>
                <w:sz w:val="18"/>
                <w:szCs w:val="18"/>
                <w:vertAlign w:val="superscript"/>
              </w:rPr>
              <w:t>9a)</w:t>
            </w:r>
            <w:r w:rsidRPr="000E5B00">
              <w:rPr>
                <w:rFonts w:ascii="Times New Roman" w:hAnsi="Times New Roman"/>
                <w:sz w:val="18"/>
                <w:szCs w:val="18"/>
              </w:rPr>
              <w:t xml:space="preserve"> vo verejnom obstarávaní,  </w:t>
            </w:r>
            <w:r w:rsidRPr="000E5B00">
              <w:rPr>
                <w:rFonts w:ascii="Times New Roman" w:hAnsi="Times New Roman"/>
                <w:b/>
                <w:sz w:val="18"/>
                <w:szCs w:val="18"/>
              </w:rPr>
              <w:t>porušenie zákazu nelegálneho zamestnávania,</w:t>
            </w:r>
            <w:r w:rsidRPr="000E5B00">
              <w:rPr>
                <w:rFonts w:ascii="Times New Roman" w:hAnsi="Times New Roman"/>
                <w:b/>
                <w:sz w:val="18"/>
                <w:szCs w:val="18"/>
                <w:vertAlign w:val="superscript"/>
              </w:rPr>
              <w:t>9aa)</w:t>
            </w:r>
            <w:r w:rsidRPr="000E5B00">
              <w:rPr>
                <w:rFonts w:ascii="Times New Roman" w:hAnsi="Times New Roman"/>
                <w:b/>
                <w:sz w:val="18"/>
                <w:szCs w:val="18"/>
              </w:rPr>
              <w:t xml:space="preserve"> za ktoré bola právoplatne uložená pokuta</w:t>
            </w:r>
            <w:r w:rsidRPr="000E5B00">
              <w:rPr>
                <w:rFonts w:ascii="Times New Roman" w:hAnsi="Times New Roman"/>
                <w:sz w:val="18"/>
                <w:szCs w:val="18"/>
              </w:rPr>
              <w:t>, a</w:t>
            </w:r>
            <w:r w:rsidRPr="000E5B00" w:rsidR="003515FD">
              <w:rPr>
                <w:rFonts w:ascii="Times New Roman" w:hAnsi="Times New Roman"/>
                <w:sz w:val="18"/>
                <w:szCs w:val="18"/>
              </w:rPr>
              <w:t> </w:t>
            </w:r>
            <w:r w:rsidRPr="000E5B00">
              <w:rPr>
                <w:rFonts w:ascii="Times New Roman" w:hAnsi="Times New Roman"/>
                <w:sz w:val="18"/>
                <w:szCs w:val="18"/>
              </w:rPr>
              <w:t>iné</w:t>
            </w:r>
            <w:r w:rsidRPr="000E5B00" w:rsidR="003515FD">
              <w:rPr>
                <w:rFonts w:ascii="Times New Roman" w:hAnsi="Times New Roman"/>
                <w:sz w:val="18"/>
                <w:szCs w:val="18"/>
              </w:rPr>
              <w:t xml:space="preserve"> </w:t>
            </w:r>
            <w:r w:rsidRPr="000E5B00">
              <w:rPr>
                <w:rFonts w:ascii="Times New Roman" w:hAnsi="Times New Roman"/>
                <w:sz w:val="18"/>
                <w:szCs w:val="18"/>
              </w:rPr>
              <w:t>hrubé porušenie práva alebo hrubé porušenie zmluvných</w:t>
            </w:r>
            <w:r w:rsidRPr="000E5B00" w:rsidR="00416C6E">
              <w:rPr>
                <w:rFonts w:ascii="Times New Roman" w:hAnsi="Times New Roman"/>
                <w:sz w:val="18"/>
                <w:szCs w:val="18"/>
              </w:rPr>
              <w:t xml:space="preserve"> </w:t>
            </w:r>
            <w:r w:rsidRPr="000E5B00">
              <w:rPr>
                <w:rFonts w:ascii="Times New Roman" w:hAnsi="Times New Roman"/>
                <w:sz w:val="18"/>
                <w:szCs w:val="18"/>
              </w:rPr>
              <w:t>povinností, ktoré možno preukázať konečným</w:t>
            </w:r>
            <w:r w:rsidRPr="000E5B00" w:rsidR="000F73ED">
              <w:rPr>
                <w:rFonts w:ascii="Times New Roman" w:hAnsi="Times New Roman"/>
                <w:sz w:val="18"/>
                <w:szCs w:val="18"/>
              </w:rPr>
              <w:t xml:space="preserve"> </w:t>
            </w:r>
            <w:r w:rsidRPr="000E5B00">
              <w:rPr>
                <w:rFonts w:ascii="Times New Roman" w:hAnsi="Times New Roman"/>
                <w:sz w:val="18"/>
                <w:szCs w:val="18"/>
              </w:rPr>
              <w:t>rozhodnutím príslušného orgánu verejnej moci. Lehota</w:t>
            </w:r>
            <w:r w:rsidRPr="000E5B00" w:rsidR="000F73ED">
              <w:rPr>
                <w:rFonts w:ascii="Times New Roman" w:hAnsi="Times New Roman"/>
                <w:sz w:val="18"/>
                <w:szCs w:val="18"/>
              </w:rPr>
              <w:t xml:space="preserve"> </w:t>
            </w:r>
            <w:r w:rsidRPr="000E5B00">
              <w:rPr>
                <w:rFonts w:ascii="Times New Roman" w:hAnsi="Times New Roman"/>
                <w:sz w:val="18"/>
                <w:szCs w:val="18"/>
              </w:rPr>
              <w:t>podľa odseku 1 písm. g) plynie odo dňa, kedy sa rozhodnutie stane konečným.</w:t>
            </w:r>
          </w:p>
          <w:p w:rsidR="00E23B77" w:rsidRPr="000E5B00" w:rsidP="00CE7A39">
            <w:pPr>
              <w:bidi w:val="0"/>
              <w:jc w:val="both"/>
              <w:rPr>
                <w:rFonts w:ascii="Times New Roman" w:hAnsi="Times New Roman"/>
                <w:b/>
                <w:sz w:val="18"/>
                <w:szCs w:val="18"/>
              </w:rPr>
            </w:pPr>
            <w:r w:rsidRPr="000E5B00" w:rsidR="003515FD">
              <w:rPr>
                <w:rFonts w:ascii="Times New Roman" w:hAnsi="Times New Roman"/>
                <w:b/>
                <w:sz w:val="18"/>
                <w:szCs w:val="18"/>
                <w:vertAlign w:val="superscript"/>
              </w:rPr>
              <w:t>9aa)</w:t>
            </w:r>
            <w:r w:rsidRPr="000E5B00" w:rsidR="003515FD">
              <w:rPr>
                <w:rFonts w:ascii="Times New Roman" w:hAnsi="Times New Roman"/>
                <w:b/>
                <w:sz w:val="18"/>
                <w:szCs w:val="18"/>
              </w:rPr>
              <w:t xml:space="preserve"> </w:t>
            </w:r>
            <w:r w:rsidR="00F1768A">
              <w:rPr>
                <w:rFonts w:ascii="Times New Roman" w:hAnsi="Times New Roman"/>
                <w:b/>
                <w:sz w:val="18"/>
                <w:szCs w:val="18"/>
              </w:rPr>
              <w:t>§ 2 ods. 2, 4 a 5 z</w:t>
            </w:r>
            <w:r w:rsidRPr="000E5B00" w:rsidR="003515FD">
              <w:rPr>
                <w:rFonts w:ascii="Times New Roman" w:hAnsi="Times New Roman"/>
                <w:b/>
                <w:sz w:val="18"/>
                <w:szCs w:val="18"/>
              </w:rPr>
              <w:t>ákon</w:t>
            </w:r>
            <w:r w:rsidR="00F1768A">
              <w:rPr>
                <w:rFonts w:ascii="Times New Roman" w:hAnsi="Times New Roman"/>
                <w:b/>
                <w:sz w:val="18"/>
                <w:szCs w:val="18"/>
              </w:rPr>
              <w:t>a</w:t>
            </w:r>
            <w:r w:rsidRPr="000E5B00" w:rsidR="003515FD">
              <w:rPr>
                <w:rFonts w:ascii="Times New Roman" w:hAnsi="Times New Roman"/>
                <w:b/>
                <w:sz w:val="18"/>
                <w:szCs w:val="18"/>
              </w:rPr>
              <w:t xml:space="preserve"> č. 82/2005 Z. z. o nelegálnej práci a nelegálnom zamestnávaní a o zmene a doplnení niektorých zákonov v</w:t>
            </w:r>
            <w:r w:rsidR="00E908F0">
              <w:rPr>
                <w:rFonts w:ascii="Times New Roman" w:hAnsi="Times New Roman"/>
                <w:b/>
                <w:sz w:val="18"/>
                <w:szCs w:val="18"/>
              </w:rPr>
              <w:t> </w:t>
            </w:r>
            <w:r w:rsidRPr="000E5B00" w:rsidR="003515FD">
              <w:rPr>
                <w:rFonts w:ascii="Times New Roman" w:hAnsi="Times New Roman"/>
                <w:b/>
                <w:sz w:val="18"/>
                <w:szCs w:val="18"/>
              </w:rPr>
              <w:t>znení</w:t>
            </w:r>
            <w:r w:rsidR="00E908F0">
              <w:rPr>
                <w:rFonts w:ascii="Times New Roman" w:hAnsi="Times New Roman"/>
                <w:b/>
                <w:sz w:val="18"/>
                <w:szCs w:val="18"/>
              </w:rPr>
              <w:t xml:space="preserve"> zákona č. .../2011 Z. z.</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F2363E" w:rsidP="00145B13">
            <w:pPr>
              <w:bidi w:val="0"/>
              <w:jc w:val="center"/>
              <w:rPr>
                <w:rFonts w:ascii="Times New Roman" w:hAnsi="Times New Roman"/>
                <w:b/>
                <w:sz w:val="18"/>
                <w:szCs w:val="18"/>
              </w:rPr>
            </w:pPr>
            <w:r w:rsidRPr="00F2363E" w:rsidR="00F1768A">
              <w:rPr>
                <w:rFonts w:ascii="Times New Roman" w:hAnsi="Times New Roman"/>
                <w:b/>
                <w:sz w:val="18"/>
                <w:szCs w:val="18"/>
              </w:rPr>
              <w:t>Č</w:t>
            </w:r>
          </w:p>
          <w:p w:rsidR="00B20A39" w:rsidRPr="00F2363E" w:rsidP="00145B13">
            <w:pPr>
              <w:bidi w:val="0"/>
              <w:jc w:val="center"/>
              <w:rPr>
                <w:rFonts w:ascii="Times New Roman" w:hAnsi="Times New Roman"/>
                <w:b/>
                <w:sz w:val="18"/>
                <w:szCs w:val="18"/>
              </w:rPr>
            </w:pP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F547AE" w:rsidRPr="00F2363E" w:rsidP="00F547AE">
            <w:pPr>
              <w:bidi w:val="0"/>
              <w:rPr>
                <w:rFonts w:ascii="Times New Roman" w:hAnsi="Times New Roman"/>
                <w:sz w:val="18"/>
                <w:szCs w:val="18"/>
              </w:rPr>
            </w:pPr>
            <w:r w:rsidRPr="00F2363E">
              <w:rPr>
                <w:rFonts w:ascii="Times New Roman" w:hAnsi="Times New Roman"/>
                <w:sz w:val="18"/>
                <w:szCs w:val="18"/>
              </w:rPr>
              <w:t>V legislatívnom procese sa nachádza novela Trestného zákona, ktorá má obsahovať  úpravu, ktorou sa má dokončiť transpozícia smernic</w:t>
            </w:r>
            <w:r w:rsidR="00FF6B6E">
              <w:rPr>
                <w:rFonts w:ascii="Times New Roman" w:hAnsi="Times New Roman"/>
                <w:sz w:val="18"/>
                <w:szCs w:val="18"/>
              </w:rPr>
              <w:t>e</w:t>
            </w:r>
            <w:r w:rsidRPr="00F2363E">
              <w:rPr>
                <w:rFonts w:ascii="Times New Roman" w:hAnsi="Times New Roman"/>
                <w:sz w:val="18"/>
                <w:szCs w:val="18"/>
              </w:rPr>
              <w:t xml:space="preserve"> v tejto oblasti. </w:t>
            </w:r>
          </w:p>
          <w:p w:rsidR="00D24067" w:rsidRPr="00F2363E"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3</w:t>
            </w:r>
          </w:p>
          <w:p w:rsidR="00B20A39" w:rsidRPr="000E5B00" w:rsidP="00B97BA6">
            <w:pPr>
              <w:bidi w:val="0"/>
              <w:rPr>
                <w:rFonts w:ascii="Times New Roman" w:hAnsi="Times New Roman"/>
                <w:sz w:val="18"/>
                <w:szCs w:val="18"/>
              </w:rPr>
            </w:pPr>
            <w:r w:rsidRPr="000E5B00">
              <w:rPr>
                <w:rFonts w:ascii="Times New Roman" w:hAnsi="Times New Roman"/>
                <w:sz w:val="18"/>
                <w:szCs w:val="18"/>
              </w:rPr>
              <w:t>O: 3</w:t>
            </w: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FB2B49" w:rsidRPr="000E5B00" w:rsidP="00E243BC">
            <w:pPr>
              <w:bidi w:val="0"/>
              <w:jc w:val="both"/>
              <w:rPr>
                <w:rFonts w:ascii="Times New Roman" w:hAnsi="Times New Roman"/>
                <w:sz w:val="18"/>
                <w:szCs w:val="18"/>
              </w:rPr>
            </w:pPr>
            <w:r w:rsidRPr="000E5B00" w:rsidR="00B20A39">
              <w:rPr>
                <w:rFonts w:ascii="Times New Roman" w:hAnsi="Times New Roman"/>
                <w:sz w:val="18"/>
                <w:szCs w:val="18"/>
              </w:rPr>
              <w:t>Členský štát môže rozhodnúť o neuplatňovaní zákazu uvedeného v odseku 1 na štátnych príslušníkov tretích krajín, ktorí sa neoprávnene zdržiavajú na jeho území, ktorých odsun bol odložený a ktorým je umožnené pracovať v súlade s vnútroštátnym právom.</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D</w:t>
            </w:r>
          </w:p>
        </w:tc>
        <w:tc>
          <w:tcPr>
            <w:tcW w:w="1349"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sidR="00BE77D2">
              <w:rPr>
                <w:rFonts w:ascii="Times New Roman" w:hAnsi="Times New Roman"/>
                <w:b/>
                <w:sz w:val="18"/>
                <w:szCs w:val="18"/>
              </w:rPr>
              <w:t>Návrh novely zákona č. 82/2005 Z. z</w:t>
            </w:r>
          </w:p>
        </w:tc>
        <w:tc>
          <w:tcPr>
            <w:tcW w:w="1335" w:type="dxa"/>
            <w:tcBorders>
              <w:top w:val="single" w:sz="4" w:space="0" w:color="auto"/>
              <w:left w:val="single" w:sz="6" w:space="0" w:color="auto"/>
              <w:bottom w:val="single" w:sz="4" w:space="0" w:color="auto"/>
              <w:right w:val="single" w:sz="6" w:space="0" w:color="auto"/>
            </w:tcBorders>
            <w:textDirection w:val="lrTb"/>
            <w:vAlign w:val="top"/>
          </w:tcPr>
          <w:p w:rsidR="00B20A39" w:rsidRPr="00BE77D2" w:rsidP="00B97BA6">
            <w:pPr>
              <w:bidi w:val="0"/>
              <w:rPr>
                <w:rFonts w:ascii="Times New Roman" w:hAnsi="Times New Roman"/>
                <w:b/>
                <w:sz w:val="18"/>
                <w:szCs w:val="18"/>
              </w:rPr>
            </w:pPr>
            <w:r w:rsidRPr="00BE77D2" w:rsidR="00BE77D2">
              <w:rPr>
                <w:rFonts w:ascii="Times New Roman" w:hAnsi="Times New Roman"/>
                <w:b/>
                <w:sz w:val="18"/>
                <w:szCs w:val="18"/>
              </w:rPr>
              <w:t>Čl. IV</w:t>
            </w:r>
          </w:p>
          <w:p w:rsidR="00BE77D2" w:rsidRPr="00BE77D2" w:rsidP="00B97BA6">
            <w:pPr>
              <w:bidi w:val="0"/>
              <w:rPr>
                <w:rFonts w:ascii="Times New Roman" w:hAnsi="Times New Roman"/>
                <w:b/>
                <w:sz w:val="18"/>
                <w:szCs w:val="18"/>
              </w:rPr>
            </w:pPr>
            <w:r w:rsidRPr="00BE77D2">
              <w:rPr>
                <w:rFonts w:ascii="Times New Roman" w:hAnsi="Times New Roman"/>
                <w:b/>
                <w:sz w:val="18"/>
                <w:szCs w:val="18"/>
              </w:rPr>
              <w:t>§ 43</w:t>
            </w:r>
          </w:p>
          <w:p w:rsidR="00BE77D2" w:rsidRPr="000E5B00" w:rsidP="00B97BA6">
            <w:pPr>
              <w:bidi w:val="0"/>
              <w:rPr>
                <w:rFonts w:ascii="Times New Roman" w:hAnsi="Times New Roman"/>
                <w:sz w:val="18"/>
                <w:szCs w:val="18"/>
              </w:rPr>
            </w:pPr>
            <w:r w:rsidRPr="00BE77D2">
              <w:rPr>
                <w:rFonts w:ascii="Times New Roman" w:hAnsi="Times New Roman"/>
                <w:b/>
                <w:sz w:val="18"/>
                <w:szCs w:val="18"/>
              </w:rPr>
              <w:t>O: 7</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BE77D2" w:rsidR="00BE77D2">
              <w:rPr>
                <w:rFonts w:ascii="Times New Roman" w:hAnsi="Times New Roman"/>
                <w:sz w:val="18"/>
                <w:szCs w:val="18"/>
              </w:rPr>
              <w:t>Počas platnosti povolenia na tolerovaný pobyt cudzinec nemôže podnikať podľa osobitného predpisu</w:t>
            </w:r>
            <w:r w:rsidR="00BE77D2">
              <w:rPr>
                <w:rFonts w:ascii="Times New Roman" w:hAnsi="Times New Roman"/>
                <w:sz w:val="18"/>
                <w:szCs w:val="18"/>
                <w:vertAlign w:val="superscript"/>
              </w:rPr>
              <w:t>9)</w:t>
            </w:r>
            <w:r w:rsidRPr="00BE77D2" w:rsidR="00BE77D2">
              <w:rPr>
                <w:rFonts w:ascii="Times New Roman" w:hAnsi="Times New Roman"/>
                <w:sz w:val="18"/>
                <w:szCs w:val="18"/>
              </w:rPr>
              <w:t xml:space="preserve"> a vstupovať do pracovnoprávneho vzťahu alebo obdobného pracovného vzťahu podľa osobitného predpisu;</w:t>
            </w:r>
            <w:r w:rsidRPr="00BE77D2" w:rsidR="00BE77D2">
              <w:rPr>
                <w:rFonts w:ascii="Times New Roman" w:hAnsi="Times New Roman"/>
                <w:sz w:val="18"/>
                <w:szCs w:val="18"/>
                <w:vertAlign w:val="superscript"/>
              </w:rPr>
              <w:t>10)</w:t>
            </w:r>
            <w:r w:rsidRPr="00BE77D2" w:rsidR="00BE77D2">
              <w:rPr>
                <w:rFonts w:ascii="Times New Roman" w:hAnsi="Times New Roman"/>
                <w:sz w:val="18"/>
                <w:szCs w:val="18"/>
              </w:rPr>
              <w:t xml:space="preserve"> zákaz vstupovať do pracovnoprávneho vzťahu alebo obdobného pracovného vzťahu sa nevzťahuje na cudzincov </w:t>
            </w:r>
            <w:r w:rsidRPr="00BE77D2" w:rsidR="00BE77D2">
              <w:rPr>
                <w:rFonts w:ascii="Times New Roman" w:hAnsi="Times New Roman"/>
                <w:b/>
                <w:sz w:val="18"/>
                <w:szCs w:val="18"/>
              </w:rPr>
              <w:t>podľa odseku 1 písm. b) a f), odseku 2 a odseku 9.</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4</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a</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b/>
                <w:sz w:val="18"/>
                <w:szCs w:val="18"/>
              </w:rPr>
            </w:pPr>
            <w:r w:rsidRPr="000E5B00">
              <w:rPr>
                <w:rFonts w:ascii="Times New Roman" w:hAnsi="Times New Roman"/>
                <w:b/>
                <w:sz w:val="18"/>
                <w:szCs w:val="18"/>
              </w:rPr>
              <w:t>Povinnosti zamestnávateľov</w:t>
            </w: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 xml:space="preserve">Členské štáty uložia zamestnávateľom povinnosť: </w:t>
            </w:r>
          </w:p>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 xml:space="preserve">a) požadovať, aby štátny príslušník tretej krajiny ešte pred tým, ako sa zamestná, mal a zamestnávateľovi predložil platné povolenie na pobyt alebo iné oprávnenie na pobyt; </w:t>
            </w:r>
          </w:p>
          <w:p w:rsidR="00B20A39" w:rsidRPr="000E5B00" w:rsidP="00E243BC">
            <w:pPr>
              <w:bidi w:val="0"/>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b/>
                <w:sz w:val="18"/>
                <w:szCs w:val="18"/>
              </w:rPr>
              <w:t xml:space="preserve">Návrh novely zákona č. </w:t>
            </w:r>
            <w:r w:rsidRPr="000E5B00" w:rsidR="00417D49">
              <w:rPr>
                <w:rFonts w:ascii="Times New Roman" w:hAnsi="Times New Roman"/>
                <w:b/>
                <w:sz w:val="18"/>
                <w:szCs w:val="18"/>
              </w:rPr>
              <w:t>82/2005</w:t>
            </w:r>
            <w:r w:rsidRPr="000E5B00">
              <w:rPr>
                <w:rFonts w:ascii="Times New Roman" w:hAnsi="Times New Roman"/>
                <w:b/>
                <w:sz w:val="18"/>
                <w:szCs w:val="18"/>
              </w:rPr>
              <w:t xml:space="preserve"> Z. z</w:t>
            </w:r>
          </w:p>
        </w:tc>
        <w:tc>
          <w:tcPr>
            <w:tcW w:w="1335"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A0387E">
              <w:rPr>
                <w:rFonts w:ascii="Times New Roman" w:hAnsi="Times New Roman"/>
                <w:b/>
                <w:sz w:val="18"/>
                <w:szCs w:val="18"/>
              </w:rPr>
              <w:t xml:space="preserve">Čl. </w:t>
            </w:r>
            <w:r w:rsidRPr="000E5B00" w:rsidR="001E67A2">
              <w:rPr>
                <w:rFonts w:ascii="Times New Roman" w:hAnsi="Times New Roman"/>
                <w:b/>
                <w:sz w:val="18"/>
                <w:szCs w:val="18"/>
              </w:rPr>
              <w:t>V</w:t>
            </w:r>
            <w:r w:rsidR="00E908F0">
              <w:rPr>
                <w:rFonts w:ascii="Times New Roman" w:hAnsi="Times New Roman"/>
                <w:b/>
                <w:sz w:val="18"/>
                <w:szCs w:val="18"/>
              </w:rPr>
              <w:t>II</w:t>
            </w:r>
          </w:p>
          <w:p w:rsidR="00B20A39" w:rsidP="00B97BA6">
            <w:pPr>
              <w:bidi w:val="0"/>
              <w:rPr>
                <w:rFonts w:ascii="Times New Roman" w:hAnsi="Times New Roman"/>
                <w:b/>
                <w:sz w:val="18"/>
                <w:szCs w:val="18"/>
              </w:rPr>
            </w:pPr>
            <w:r w:rsidRPr="000E5B00">
              <w:rPr>
                <w:rFonts w:ascii="Times New Roman" w:hAnsi="Times New Roman"/>
                <w:b/>
                <w:sz w:val="18"/>
                <w:szCs w:val="18"/>
              </w:rPr>
              <w:t>§ 23a</w:t>
            </w:r>
          </w:p>
          <w:p w:rsidR="00E908F0" w:rsidRPr="000E5B00" w:rsidP="00B97BA6">
            <w:pPr>
              <w:bidi w:val="0"/>
              <w:rPr>
                <w:rFonts w:ascii="Times New Roman" w:hAnsi="Times New Roman"/>
                <w:b/>
                <w:sz w:val="18"/>
                <w:szCs w:val="18"/>
              </w:rPr>
            </w:pPr>
            <w:r>
              <w:rPr>
                <w:rFonts w:ascii="Times New Roman" w:hAnsi="Times New Roman"/>
                <w:b/>
                <w:sz w:val="18"/>
                <w:szCs w:val="18"/>
              </w:rPr>
              <w:t>O: 1</w:t>
            </w:r>
          </w:p>
          <w:p w:rsidR="00B20A39" w:rsidRPr="000E5B00" w:rsidP="00B97BA6">
            <w:pPr>
              <w:bidi w:val="0"/>
              <w:rPr>
                <w:rFonts w:ascii="Times New Roman" w:hAnsi="Times New Roman"/>
                <w:b/>
                <w:sz w:val="18"/>
                <w:szCs w:val="18"/>
              </w:rPr>
            </w:pPr>
            <w:r w:rsidRPr="000E5B00" w:rsidR="00146F47">
              <w:rPr>
                <w:rFonts w:ascii="Times New Roman" w:hAnsi="Times New Roman"/>
                <w:b/>
                <w:sz w:val="18"/>
                <w:szCs w:val="18"/>
              </w:rPr>
              <w:t>V: 1</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CF2406" w:rsidRPr="000E5B00" w:rsidP="00CE7A39">
            <w:pPr>
              <w:bidi w:val="0"/>
              <w:jc w:val="both"/>
              <w:rPr>
                <w:rFonts w:ascii="Times New Roman" w:hAnsi="Times New Roman"/>
                <w:b/>
                <w:sz w:val="18"/>
                <w:szCs w:val="18"/>
              </w:rPr>
            </w:pPr>
            <w:r w:rsidR="00E908F0">
              <w:rPr>
                <w:rFonts w:ascii="Times New Roman" w:hAnsi="Times New Roman"/>
                <w:b/>
                <w:sz w:val="18"/>
                <w:szCs w:val="18"/>
              </w:rPr>
              <w:t>(1)</w:t>
            </w:r>
            <w:r w:rsidRPr="000E5B00" w:rsidR="00147BBC">
              <w:rPr>
                <w:rFonts w:ascii="Times New Roman" w:hAnsi="Times New Roman"/>
                <w:b/>
                <w:sz w:val="18"/>
                <w:szCs w:val="18"/>
              </w:rPr>
              <w:t xml:space="preserve">Zamestnávateľ je povinný vyžiadať si od štátneho príslušníka tretej krajiny pred jeho prijatím do zamestnania platné </w:t>
            </w:r>
            <w:r w:rsidR="00501C38">
              <w:rPr>
                <w:rFonts w:ascii="Times New Roman" w:hAnsi="Times New Roman"/>
                <w:b/>
                <w:sz w:val="18"/>
                <w:szCs w:val="18"/>
              </w:rPr>
              <w:t>doklad o pobyte</w:t>
            </w:r>
            <w:r w:rsidRPr="000E5B00" w:rsidR="00147BBC">
              <w:rPr>
                <w:rFonts w:ascii="Times New Roman" w:hAnsi="Times New Roman"/>
                <w:b/>
                <w:sz w:val="18"/>
                <w:szCs w:val="18"/>
              </w:rPr>
              <w:t xml:space="preserve"> alebo iné oprávnenie na pobyt podľa osobitného predpisu.</w:t>
            </w:r>
            <w:r w:rsidRPr="00CF2406">
              <w:rPr>
                <w:rFonts w:ascii="Times New Roman" w:hAnsi="Times New Roman"/>
                <w:b/>
                <w:sz w:val="18"/>
                <w:szCs w:val="18"/>
                <w:vertAlign w:val="superscript"/>
              </w:rPr>
              <w:t>29</w:t>
            </w:r>
            <w:r w:rsidRPr="00CF2406" w:rsidR="00147BBC">
              <w:rPr>
                <w:rFonts w:ascii="Times New Roman" w:hAnsi="Times New Roman"/>
                <w:b/>
                <w:sz w:val="18"/>
                <w:szCs w:val="18"/>
                <w:vertAlign w:val="superscript"/>
              </w:rPr>
              <w:t>)</w:t>
            </w:r>
            <w:r w:rsidRPr="000E5B00" w:rsidR="00147BBC">
              <w:rPr>
                <w:rFonts w:ascii="Times New Roman" w:hAnsi="Times New Roman"/>
                <w:b/>
                <w:sz w:val="18"/>
                <w:szCs w:val="18"/>
                <w:vertAlign w:val="superscript"/>
              </w:rPr>
              <w:t xml:space="preserve"> </w:t>
            </w:r>
          </w:p>
          <w:p w:rsidR="00C82156" w:rsidP="00CE7A39">
            <w:pPr>
              <w:bidi w:val="0"/>
              <w:jc w:val="both"/>
              <w:rPr>
                <w:rFonts w:ascii="Times New Roman" w:hAnsi="Times New Roman"/>
                <w:b/>
                <w:sz w:val="18"/>
                <w:szCs w:val="18"/>
              </w:rPr>
            </w:pPr>
            <w:r w:rsidRPr="00CF2406" w:rsidR="00CF2406">
              <w:rPr>
                <w:rFonts w:ascii="Times New Roman" w:hAnsi="Times New Roman"/>
                <w:b/>
                <w:sz w:val="18"/>
                <w:szCs w:val="18"/>
                <w:vertAlign w:val="superscript"/>
              </w:rPr>
              <w:t>29</w:t>
            </w:r>
            <w:r w:rsidRPr="00CF2406" w:rsidR="00147BBC">
              <w:rPr>
                <w:rFonts w:ascii="Times New Roman" w:hAnsi="Times New Roman"/>
                <w:b/>
                <w:sz w:val="18"/>
                <w:szCs w:val="18"/>
                <w:vertAlign w:val="superscript"/>
              </w:rPr>
              <w:t>)</w:t>
            </w:r>
            <w:r w:rsidRPr="000E5B00" w:rsidR="00147BBC">
              <w:rPr>
                <w:rFonts w:ascii="Times New Roman" w:hAnsi="Times New Roman"/>
                <w:b/>
                <w:sz w:val="18"/>
                <w:szCs w:val="18"/>
              </w:rPr>
              <w:t xml:space="preserve"> Zákon č. 48/2002 Z. z. v znení neskorších predpisov.</w:t>
            </w:r>
          </w:p>
          <w:p w:rsidR="00CF2406" w:rsidRPr="000E5B00" w:rsidP="00CE7A39">
            <w:pPr>
              <w:bidi w:val="0"/>
              <w:jc w:val="both"/>
              <w:rPr>
                <w:rFonts w:ascii="Times New Roman" w:hAnsi="Times New Roman"/>
                <w:b/>
                <w:sz w:val="18"/>
                <w:szCs w:val="18"/>
              </w:rPr>
            </w:pPr>
            <w:r>
              <w:rPr>
                <w:rFonts w:ascii="Times New Roman" w:hAnsi="Times New Roman"/>
                <w:b/>
                <w:sz w:val="18"/>
                <w:szCs w:val="18"/>
              </w:rPr>
              <w:t>Zákon č. 480/2002 Z. z. v znení neskorších predpisov.</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4</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b</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 xml:space="preserve">b)  uchovávať kópiu alebo záznam o povolení na pobyt alebo inom oprávnení na pobyt aspoň počas trvania zamestnania pre potreby možnej kontroly zo strany príslušných orgánov členských štátov; </w:t>
            </w:r>
          </w:p>
          <w:p w:rsidR="00B20A39" w:rsidRPr="000E5B00" w:rsidP="00E243BC">
            <w:pPr>
              <w:bidi w:val="0"/>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b/>
                <w:sz w:val="18"/>
                <w:szCs w:val="18"/>
              </w:rPr>
              <w:t xml:space="preserve">Návrh novely zákona č. </w:t>
            </w:r>
            <w:r w:rsidRPr="000E5B00" w:rsidR="00417D49">
              <w:rPr>
                <w:rFonts w:ascii="Times New Roman" w:hAnsi="Times New Roman"/>
                <w:b/>
                <w:sz w:val="18"/>
                <w:szCs w:val="18"/>
              </w:rPr>
              <w:t>82/2005</w:t>
            </w:r>
            <w:r w:rsidRPr="000E5B00">
              <w:rPr>
                <w:rFonts w:ascii="Times New Roman" w:hAnsi="Times New Roman"/>
                <w:b/>
                <w:sz w:val="18"/>
                <w:szCs w:val="18"/>
              </w:rPr>
              <w:t xml:space="preserve"> Z. z</w:t>
            </w:r>
            <w:r w:rsidRPr="000E5B00" w:rsidR="00D86E36">
              <w:rPr>
                <w:rFonts w:ascii="Times New Roman" w:hAnsi="Times New Roman"/>
                <w:b/>
                <w:sz w:val="18"/>
                <w:szCs w:val="18"/>
              </w:rPr>
              <w:t>.</w:t>
            </w:r>
          </w:p>
        </w:tc>
        <w:tc>
          <w:tcPr>
            <w:tcW w:w="1335" w:type="dxa"/>
            <w:tcBorders>
              <w:top w:val="single" w:sz="4" w:space="0" w:color="auto"/>
              <w:left w:val="single" w:sz="6" w:space="0" w:color="auto"/>
              <w:bottom w:val="single" w:sz="4" w:space="0" w:color="auto"/>
              <w:right w:val="single" w:sz="6" w:space="0" w:color="auto"/>
            </w:tcBorders>
            <w:textDirection w:val="lrTb"/>
            <w:vAlign w:val="top"/>
          </w:tcPr>
          <w:p w:rsidR="00417D49" w:rsidRPr="000E5B00" w:rsidP="00B97BA6">
            <w:pPr>
              <w:bidi w:val="0"/>
              <w:rPr>
                <w:rFonts w:ascii="Times New Roman" w:hAnsi="Times New Roman"/>
                <w:b/>
                <w:sz w:val="18"/>
                <w:szCs w:val="18"/>
              </w:rPr>
            </w:pPr>
            <w:r w:rsidRPr="000E5B00" w:rsidR="00147BBC">
              <w:rPr>
                <w:rFonts w:ascii="Times New Roman" w:hAnsi="Times New Roman"/>
                <w:b/>
                <w:sz w:val="18"/>
                <w:szCs w:val="18"/>
              </w:rPr>
              <w:t xml:space="preserve">Čl. </w:t>
            </w:r>
            <w:r w:rsidRPr="000E5B00" w:rsidR="001E67A2">
              <w:rPr>
                <w:rFonts w:ascii="Times New Roman" w:hAnsi="Times New Roman"/>
                <w:b/>
                <w:sz w:val="18"/>
                <w:szCs w:val="18"/>
              </w:rPr>
              <w:t>V</w:t>
            </w:r>
            <w:r w:rsidR="00E908F0">
              <w:rPr>
                <w:rFonts w:ascii="Times New Roman" w:hAnsi="Times New Roman"/>
                <w:b/>
                <w:sz w:val="18"/>
                <w:szCs w:val="18"/>
              </w:rPr>
              <w:t>II</w:t>
            </w:r>
          </w:p>
          <w:p w:rsidR="00B20A39" w:rsidP="00B97BA6">
            <w:pPr>
              <w:bidi w:val="0"/>
              <w:rPr>
                <w:rFonts w:ascii="Times New Roman" w:hAnsi="Times New Roman"/>
                <w:b/>
                <w:sz w:val="18"/>
                <w:szCs w:val="18"/>
              </w:rPr>
            </w:pPr>
            <w:r w:rsidRPr="000E5B00">
              <w:rPr>
                <w:rFonts w:ascii="Times New Roman" w:hAnsi="Times New Roman"/>
                <w:b/>
                <w:sz w:val="18"/>
                <w:szCs w:val="18"/>
              </w:rPr>
              <w:t>§ 23a</w:t>
            </w:r>
          </w:p>
          <w:p w:rsidR="00E908F0" w:rsidRPr="000E5B00" w:rsidP="00B97BA6">
            <w:pPr>
              <w:bidi w:val="0"/>
              <w:rPr>
                <w:rFonts w:ascii="Times New Roman" w:hAnsi="Times New Roman"/>
                <w:b/>
                <w:sz w:val="18"/>
                <w:szCs w:val="18"/>
              </w:rPr>
            </w:pPr>
            <w:r>
              <w:rPr>
                <w:rFonts w:ascii="Times New Roman" w:hAnsi="Times New Roman"/>
                <w:b/>
                <w:sz w:val="18"/>
                <w:szCs w:val="18"/>
              </w:rPr>
              <w:t>O: 1</w:t>
            </w:r>
          </w:p>
          <w:p w:rsidR="00B20A39" w:rsidRPr="000E5B00" w:rsidP="00B97BA6">
            <w:pPr>
              <w:bidi w:val="0"/>
              <w:rPr>
                <w:rFonts w:ascii="Times New Roman" w:hAnsi="Times New Roman"/>
                <w:b/>
                <w:sz w:val="18"/>
                <w:szCs w:val="18"/>
              </w:rPr>
            </w:pPr>
            <w:r w:rsidRPr="000E5B00" w:rsidR="00146F47">
              <w:rPr>
                <w:rFonts w:ascii="Times New Roman" w:hAnsi="Times New Roman"/>
                <w:b/>
                <w:sz w:val="18"/>
                <w:szCs w:val="18"/>
              </w:rPr>
              <w:t>V: 2</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CF2406" w:rsidP="00CF2406">
            <w:pPr>
              <w:bidi w:val="0"/>
              <w:jc w:val="both"/>
              <w:rPr>
                <w:rFonts w:ascii="Times New Roman" w:hAnsi="Times New Roman"/>
                <w:b/>
                <w:sz w:val="18"/>
                <w:szCs w:val="18"/>
              </w:rPr>
            </w:pPr>
            <w:r w:rsidR="00E908F0">
              <w:rPr>
                <w:rFonts w:ascii="Times New Roman" w:hAnsi="Times New Roman"/>
                <w:b/>
                <w:sz w:val="18"/>
                <w:szCs w:val="18"/>
              </w:rPr>
              <w:t xml:space="preserve">(1) </w:t>
            </w:r>
            <w:r w:rsidRPr="000E5B00">
              <w:rPr>
                <w:rFonts w:ascii="Times New Roman" w:hAnsi="Times New Roman"/>
                <w:b/>
                <w:sz w:val="18"/>
                <w:szCs w:val="18"/>
              </w:rPr>
              <w:t xml:space="preserve">Zamestnávateľ je povinný vyžiadať si od štátneho príslušníka tretej krajiny pred jeho prijatím do zamestnania platné </w:t>
            </w:r>
            <w:r w:rsidR="00501C38">
              <w:rPr>
                <w:rFonts w:ascii="Times New Roman" w:hAnsi="Times New Roman"/>
                <w:b/>
                <w:sz w:val="18"/>
                <w:szCs w:val="18"/>
              </w:rPr>
              <w:t xml:space="preserve">doklad o pobyte </w:t>
            </w:r>
            <w:r w:rsidRPr="000E5B00">
              <w:rPr>
                <w:rFonts w:ascii="Times New Roman" w:hAnsi="Times New Roman"/>
                <w:b/>
                <w:sz w:val="18"/>
                <w:szCs w:val="18"/>
              </w:rPr>
              <w:t>alebo iné oprávnenie na pobyt podľa osobitného predpisu.</w:t>
            </w:r>
            <w:r w:rsidRPr="00CF2406">
              <w:rPr>
                <w:rFonts w:ascii="Times New Roman" w:hAnsi="Times New Roman"/>
                <w:b/>
                <w:sz w:val="18"/>
                <w:szCs w:val="18"/>
                <w:vertAlign w:val="superscript"/>
              </w:rPr>
              <w:t>29)</w:t>
            </w:r>
            <w:r w:rsidRPr="000E5B00">
              <w:rPr>
                <w:rFonts w:ascii="Times New Roman" w:hAnsi="Times New Roman"/>
                <w:b/>
                <w:sz w:val="18"/>
                <w:szCs w:val="18"/>
                <w:vertAlign w:val="superscript"/>
              </w:rPr>
              <w:t xml:space="preserve"> </w:t>
            </w:r>
            <w:r w:rsidRPr="000E5B00">
              <w:rPr>
                <w:rFonts w:ascii="Times New Roman" w:hAnsi="Times New Roman"/>
                <w:b/>
                <w:sz w:val="18"/>
                <w:szCs w:val="18"/>
              </w:rPr>
              <w:t>Zamestnávateľ je povinný uchovávať kópiu  povolenia na pobyt alebo iného oprávnenia na pobyt najmenej počas trvania zamestnania</w:t>
            </w:r>
            <w:r>
              <w:rPr>
                <w:rFonts w:ascii="Times New Roman" w:hAnsi="Times New Roman"/>
                <w:b/>
                <w:sz w:val="18"/>
                <w:szCs w:val="18"/>
              </w:rPr>
              <w:t xml:space="preserve"> štátneho príslušníka tretej krajiny</w:t>
            </w:r>
            <w:r w:rsidRPr="000E5B00">
              <w:rPr>
                <w:rFonts w:ascii="Times New Roman" w:hAnsi="Times New Roman"/>
                <w:b/>
                <w:sz w:val="18"/>
                <w:szCs w:val="18"/>
              </w:rPr>
              <w:t>.</w:t>
            </w:r>
          </w:p>
          <w:p w:rsidR="00DB07D8" w:rsidP="00CF2406">
            <w:pPr>
              <w:bidi w:val="0"/>
              <w:jc w:val="both"/>
              <w:rPr>
                <w:rFonts w:ascii="Times New Roman" w:hAnsi="Times New Roman"/>
                <w:b/>
                <w:sz w:val="18"/>
                <w:szCs w:val="18"/>
                <w:vertAlign w:val="superscript"/>
              </w:rPr>
            </w:pPr>
          </w:p>
          <w:p w:rsidR="00CF2406" w:rsidP="00CF2406">
            <w:pPr>
              <w:bidi w:val="0"/>
              <w:jc w:val="both"/>
              <w:rPr>
                <w:rFonts w:ascii="Times New Roman" w:hAnsi="Times New Roman"/>
                <w:b/>
                <w:sz w:val="18"/>
                <w:szCs w:val="18"/>
              </w:rPr>
            </w:pPr>
            <w:r w:rsidRPr="00CF2406">
              <w:rPr>
                <w:rFonts w:ascii="Times New Roman" w:hAnsi="Times New Roman"/>
                <w:b/>
                <w:sz w:val="18"/>
                <w:szCs w:val="18"/>
                <w:vertAlign w:val="superscript"/>
              </w:rPr>
              <w:t>29)</w:t>
            </w:r>
            <w:r w:rsidRPr="000E5B00">
              <w:rPr>
                <w:rFonts w:ascii="Times New Roman" w:hAnsi="Times New Roman"/>
                <w:b/>
                <w:sz w:val="18"/>
                <w:szCs w:val="18"/>
              </w:rPr>
              <w:t xml:space="preserve"> Zákon č. 48/2002 Z. z. v znení neskorších predpisov.</w:t>
            </w:r>
          </w:p>
          <w:p w:rsidR="00C82156" w:rsidRPr="000E5B00" w:rsidP="00CF2406">
            <w:pPr>
              <w:bidi w:val="0"/>
              <w:jc w:val="both"/>
              <w:rPr>
                <w:rFonts w:ascii="Times New Roman" w:hAnsi="Times New Roman"/>
                <w:sz w:val="18"/>
                <w:szCs w:val="18"/>
              </w:rPr>
            </w:pPr>
            <w:r w:rsidR="00CF2406">
              <w:rPr>
                <w:rFonts w:ascii="Times New Roman" w:hAnsi="Times New Roman"/>
                <w:b/>
                <w:sz w:val="18"/>
                <w:szCs w:val="18"/>
              </w:rPr>
              <w:t>Zákon č. 480/2002 Z. z. v znení neskorších predpisov.</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4</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c</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c) informovať príslušné orgány určené členskými štátmi o začiatku zamestnania štátnych príslušníkov tretích krajín v lehote ustanovenej každým členským štátom.</w:t>
            </w:r>
          </w:p>
          <w:p w:rsidR="00B20A39" w:rsidRPr="000E5B00" w:rsidP="00E243BC">
            <w:pPr>
              <w:bidi w:val="0"/>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9" w:type="dxa"/>
            <w:gridSpan w:val="3"/>
            <w:tcBorders>
              <w:top w:val="single" w:sz="4" w:space="0" w:color="auto"/>
              <w:left w:val="single" w:sz="6" w:space="0" w:color="auto"/>
              <w:bottom w:val="single" w:sz="4" w:space="0" w:color="auto"/>
              <w:right w:val="single" w:sz="6" w:space="0" w:color="auto"/>
            </w:tcBorders>
            <w:textDirection w:val="lrTb"/>
            <w:vAlign w:val="top"/>
          </w:tcPr>
          <w:p w:rsidR="00A53BE2"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tc>
        <w:tc>
          <w:tcPr>
            <w:tcW w:w="1335" w:type="dxa"/>
            <w:tcBorders>
              <w:top w:val="single" w:sz="4" w:space="0" w:color="auto"/>
              <w:left w:val="single" w:sz="6" w:space="0" w:color="auto"/>
              <w:bottom w:val="single" w:sz="4" w:space="0" w:color="auto"/>
              <w:right w:val="single" w:sz="6" w:space="0" w:color="auto"/>
            </w:tcBorders>
            <w:textDirection w:val="lrTb"/>
            <w:vAlign w:val="top"/>
          </w:tcPr>
          <w:p w:rsidR="00A53BE2" w:rsidRPr="000E5B00" w:rsidP="00B97BA6">
            <w:pPr>
              <w:bidi w:val="0"/>
              <w:rPr>
                <w:rFonts w:ascii="Times New Roman" w:hAnsi="Times New Roman"/>
                <w:b/>
                <w:sz w:val="18"/>
                <w:szCs w:val="18"/>
              </w:rPr>
            </w:pPr>
            <w:r w:rsidRPr="000E5B00" w:rsidR="00147BBC">
              <w:rPr>
                <w:rFonts w:ascii="Times New Roman" w:hAnsi="Times New Roman"/>
                <w:b/>
                <w:sz w:val="18"/>
                <w:szCs w:val="18"/>
              </w:rPr>
              <w:t xml:space="preserve">Čl. </w:t>
            </w:r>
            <w:r w:rsidRPr="000E5B00" w:rsidR="00A83B0E">
              <w:rPr>
                <w:rFonts w:ascii="Times New Roman" w:hAnsi="Times New Roman"/>
                <w:b/>
                <w:sz w:val="18"/>
                <w:szCs w:val="18"/>
              </w:rPr>
              <w:t>V</w:t>
            </w:r>
            <w:r w:rsidR="00E908F0">
              <w:rPr>
                <w:rFonts w:ascii="Times New Roman" w:hAnsi="Times New Roman"/>
                <w:b/>
                <w:sz w:val="18"/>
                <w:szCs w:val="18"/>
              </w:rPr>
              <w:t>II</w:t>
            </w:r>
          </w:p>
          <w:p w:rsidR="00A53BE2" w:rsidRPr="000E5B00" w:rsidP="00B97BA6">
            <w:pPr>
              <w:bidi w:val="0"/>
              <w:rPr>
                <w:rFonts w:ascii="Times New Roman" w:hAnsi="Times New Roman"/>
                <w:b/>
                <w:sz w:val="18"/>
                <w:szCs w:val="18"/>
              </w:rPr>
            </w:pPr>
            <w:r w:rsidRPr="000E5B00">
              <w:rPr>
                <w:rFonts w:ascii="Times New Roman" w:hAnsi="Times New Roman"/>
                <w:b/>
                <w:sz w:val="18"/>
                <w:szCs w:val="18"/>
              </w:rPr>
              <w:t>§ 23</w:t>
            </w:r>
            <w:r w:rsidR="00CF2406">
              <w:rPr>
                <w:rFonts w:ascii="Times New Roman" w:hAnsi="Times New Roman"/>
                <w:b/>
                <w:sz w:val="18"/>
                <w:szCs w:val="18"/>
              </w:rPr>
              <w:t>a</w:t>
            </w:r>
          </w:p>
          <w:p w:rsidR="00A53BE2" w:rsidRPr="000E5B00" w:rsidP="00B97BA6">
            <w:pPr>
              <w:bidi w:val="0"/>
              <w:rPr>
                <w:rFonts w:ascii="Times New Roman" w:hAnsi="Times New Roman"/>
                <w:b/>
                <w:sz w:val="18"/>
                <w:szCs w:val="18"/>
              </w:rPr>
            </w:pPr>
            <w:r w:rsidRPr="000E5B00">
              <w:rPr>
                <w:rFonts w:ascii="Times New Roman" w:hAnsi="Times New Roman"/>
                <w:b/>
                <w:sz w:val="18"/>
                <w:szCs w:val="18"/>
              </w:rPr>
              <w:t xml:space="preserve">O: </w:t>
            </w:r>
            <w:r w:rsidR="00CF2406">
              <w:rPr>
                <w:rFonts w:ascii="Times New Roman" w:hAnsi="Times New Roman"/>
                <w:b/>
                <w:sz w:val="18"/>
                <w:szCs w:val="18"/>
              </w:rPr>
              <w:t>2</w:t>
            </w:r>
          </w:p>
          <w:p w:rsidR="00A53BE2" w:rsidRPr="000E5B00" w:rsidP="00B97BA6">
            <w:pPr>
              <w:bidi w:val="0"/>
              <w:rPr>
                <w:rFonts w:ascii="Times New Roman" w:hAnsi="Times New Roman"/>
                <w:b/>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AD4B4D" w:rsidRPr="000E5B00" w:rsidP="00CE7A39">
            <w:pPr>
              <w:bidi w:val="0"/>
              <w:jc w:val="both"/>
              <w:rPr>
                <w:rFonts w:ascii="Times New Roman" w:hAnsi="Times New Roman"/>
                <w:sz w:val="18"/>
                <w:szCs w:val="18"/>
              </w:rPr>
            </w:pPr>
            <w:r w:rsidRPr="00CF2406" w:rsidR="00A53BE2">
              <w:rPr>
                <w:rFonts w:ascii="Times New Roman" w:hAnsi="Times New Roman"/>
                <w:b/>
                <w:sz w:val="18"/>
                <w:szCs w:val="18"/>
              </w:rPr>
              <w:t>(</w:t>
            </w:r>
            <w:r w:rsidRPr="00CF2406" w:rsidR="00CF2406">
              <w:rPr>
                <w:rFonts w:ascii="Times New Roman" w:hAnsi="Times New Roman"/>
                <w:b/>
                <w:sz w:val="18"/>
                <w:szCs w:val="18"/>
              </w:rPr>
              <w:t>2</w:t>
            </w:r>
            <w:r w:rsidRPr="00CF2406" w:rsidR="00A53BE2">
              <w:rPr>
                <w:rFonts w:ascii="Times New Roman" w:hAnsi="Times New Roman"/>
                <w:b/>
                <w:sz w:val="18"/>
                <w:szCs w:val="18"/>
              </w:rPr>
              <w:t xml:space="preserve">) Zamestnávateľ je povinný písomne informovať úrad o nástupe do zamestnania a o skončení zamestnania občana členského štátu Európskej únie a jeho rodinných príslušníkov a o nástupe do zamestnania a skončení zamestnania </w:t>
            </w:r>
            <w:r w:rsidRPr="000E5B00" w:rsidR="00A53BE2">
              <w:rPr>
                <w:rFonts w:ascii="Times New Roman" w:hAnsi="Times New Roman"/>
                <w:b/>
                <w:sz w:val="18"/>
                <w:szCs w:val="18"/>
              </w:rPr>
              <w:t>štátneho príslušníka tretej krajiny</w:t>
            </w:r>
            <w:r w:rsidRPr="00CF2406" w:rsidR="00A53BE2">
              <w:rPr>
                <w:rFonts w:ascii="Times New Roman" w:hAnsi="Times New Roman"/>
                <w:b/>
                <w:sz w:val="18"/>
                <w:szCs w:val="18"/>
              </w:rPr>
              <w:t>, najneskôr do siedmich pracovných dní od nástupu do zamestnania a najneskôr do siedmich pracovných dní od skončenia zamestnania.</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4</w:t>
            </w:r>
          </w:p>
          <w:p w:rsidR="00B20A39" w:rsidRPr="000E5B00" w:rsidP="00B97BA6">
            <w:pPr>
              <w:bidi w:val="0"/>
              <w:rPr>
                <w:rFonts w:ascii="Times New Roman" w:hAnsi="Times New Roman"/>
                <w:sz w:val="18"/>
                <w:szCs w:val="18"/>
              </w:rPr>
            </w:pPr>
            <w:r w:rsidRPr="000E5B00">
              <w:rPr>
                <w:rFonts w:ascii="Times New Roman" w:hAnsi="Times New Roman"/>
                <w:sz w:val="18"/>
                <w:szCs w:val="18"/>
              </w:rPr>
              <w:t>O: 2</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pStyle w:val="CM4"/>
              <w:bidi w:val="0"/>
              <w:jc w:val="both"/>
              <w:rPr>
                <w:rFonts w:ascii="Times New Roman" w:hAnsi="Times New Roman"/>
                <w:sz w:val="18"/>
                <w:szCs w:val="18"/>
              </w:rPr>
            </w:pPr>
            <w:r w:rsidRPr="000E5B00">
              <w:rPr>
                <w:rFonts w:ascii="Times New Roman" w:hAnsi="Times New Roman"/>
                <w:sz w:val="18"/>
                <w:szCs w:val="18"/>
              </w:rPr>
              <w:t xml:space="preserve">Členské štáty môžu ustanoviť zjednodušený postup oznamovania v zmysle odseku 1 písm. c) pre zamestnávateľov, ktorí sú fyzickými osobami, ak ide o zamestnanie na ich súkromné účely. </w:t>
            </w:r>
          </w:p>
          <w:p w:rsidR="00B20A39" w:rsidRPr="000E5B00" w:rsidP="00E243BC">
            <w:pPr>
              <w:pStyle w:val="CM4"/>
              <w:bidi w:val="0"/>
              <w:jc w:val="both"/>
              <w:rPr>
                <w:rFonts w:ascii="Times New Roman" w:hAnsi="Times New Roman"/>
                <w:sz w:val="18"/>
                <w:szCs w:val="18"/>
              </w:rPr>
            </w:pPr>
          </w:p>
          <w:p w:rsidR="00AD4B4D" w:rsidRPr="000E5B00" w:rsidP="00E243BC">
            <w:pPr>
              <w:bidi w:val="0"/>
              <w:jc w:val="both"/>
              <w:rPr>
                <w:rFonts w:ascii="Times New Roman" w:hAnsi="Times New Roman"/>
                <w:sz w:val="18"/>
                <w:szCs w:val="18"/>
              </w:rPr>
            </w:pPr>
            <w:r w:rsidRPr="000E5B00" w:rsidR="00B20A39">
              <w:rPr>
                <w:rFonts w:ascii="Times New Roman" w:hAnsi="Times New Roman"/>
                <w:sz w:val="18"/>
                <w:szCs w:val="18"/>
              </w:rPr>
              <w:t xml:space="preserve">Členské štáty môžu ustanoviť, že oznamovanie podľa odseku 1 písm. c) sa nepožaduje, ak sa zamestnancovi udelilo dlhodobé povolenie na pobyt v súlade so smernicou Rady 2003/109/ES z 25. novembra 2003 o právnom postavení štátnych príslušníkov tretích  krajín, ktorí sú osobami s dlhodobým pobytom. </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D</w:t>
            </w:r>
          </w:p>
        </w:tc>
        <w:tc>
          <w:tcPr>
            <w:tcW w:w="1342" w:type="dxa"/>
            <w:gridSpan w:val="2"/>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p>
        </w:tc>
        <w:tc>
          <w:tcPr>
            <w:tcW w:w="1342" w:type="dxa"/>
            <w:gridSpan w:val="2"/>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00E908F0">
              <w:rPr>
                <w:rFonts w:ascii="Times New Roman" w:hAnsi="Times New Roman"/>
                <w:b/>
                <w:sz w:val="18"/>
                <w:szCs w:val="18"/>
              </w:rPr>
              <w:t>n.a.</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4</w:t>
            </w:r>
          </w:p>
          <w:p w:rsidR="00B20A39" w:rsidRPr="000E5B00" w:rsidP="00B97BA6">
            <w:pPr>
              <w:bidi w:val="0"/>
              <w:rPr>
                <w:rFonts w:ascii="Times New Roman" w:hAnsi="Times New Roman"/>
                <w:sz w:val="18"/>
                <w:szCs w:val="18"/>
              </w:rPr>
            </w:pPr>
            <w:r w:rsidRPr="000E5B00">
              <w:rPr>
                <w:rFonts w:ascii="Times New Roman" w:hAnsi="Times New Roman"/>
                <w:sz w:val="18"/>
                <w:szCs w:val="18"/>
              </w:rPr>
              <w:t>O: 3</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Členské štáty zabezpečia, aby zamestnávatelia, ktorí splnili povinnosti ustanovené v odseku 1, neboli zodpovední za porušenie zákazu uvedeného v článku 3, pokiaľ nevedeli, že doklady predložené ako platné povolenie na pobyt alebo iné oprávnenie na pobyt boli sfalšované.</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2" w:type="dxa"/>
            <w:gridSpan w:val="2"/>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p w:rsidR="00B20A39" w:rsidRPr="000E5B00" w:rsidP="00B97BA6">
            <w:pPr>
              <w:bidi w:val="0"/>
              <w:rPr>
                <w:rFonts w:ascii="Times New Roman" w:hAnsi="Times New Roman"/>
                <w:b/>
                <w:sz w:val="18"/>
                <w:szCs w:val="18"/>
              </w:rPr>
            </w:pPr>
          </w:p>
        </w:tc>
        <w:tc>
          <w:tcPr>
            <w:tcW w:w="1342" w:type="dxa"/>
            <w:gridSpan w:val="2"/>
            <w:tcBorders>
              <w:top w:val="single" w:sz="4" w:space="0" w:color="auto"/>
              <w:left w:val="single" w:sz="6" w:space="0" w:color="auto"/>
              <w:bottom w:val="single" w:sz="4" w:space="0" w:color="auto"/>
              <w:right w:val="single" w:sz="6" w:space="0" w:color="auto"/>
            </w:tcBorders>
            <w:textDirection w:val="lrTb"/>
            <w:vAlign w:val="top"/>
          </w:tcPr>
          <w:p w:rsidR="00DB07D8" w:rsidP="00B97BA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 xml:space="preserve">§ </w:t>
            </w:r>
            <w:r w:rsidRPr="000E5B00" w:rsidR="008950C1">
              <w:rPr>
                <w:rFonts w:ascii="Times New Roman" w:hAnsi="Times New Roman"/>
                <w:b/>
                <w:sz w:val="18"/>
                <w:szCs w:val="18"/>
              </w:rPr>
              <w:t>7b</w:t>
            </w:r>
          </w:p>
          <w:p w:rsidR="00B20A39" w:rsidRPr="000E5B00" w:rsidP="00B97BA6">
            <w:pPr>
              <w:bidi w:val="0"/>
              <w:rPr>
                <w:rFonts w:ascii="Times New Roman" w:hAnsi="Times New Roman"/>
                <w:sz w:val="18"/>
                <w:szCs w:val="18"/>
              </w:rPr>
            </w:pPr>
            <w:r w:rsidRPr="000E5B00">
              <w:rPr>
                <w:rFonts w:ascii="Times New Roman" w:hAnsi="Times New Roman"/>
                <w:b/>
                <w:sz w:val="18"/>
                <w:szCs w:val="18"/>
              </w:rPr>
              <w:t>O: 1</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P="00CE7A39">
            <w:pPr>
              <w:bidi w:val="0"/>
              <w:jc w:val="both"/>
              <w:rPr>
                <w:rFonts w:ascii="Times New Roman" w:hAnsi="Times New Roman"/>
                <w:b/>
                <w:sz w:val="18"/>
                <w:szCs w:val="18"/>
              </w:rPr>
            </w:pPr>
            <w:r w:rsidRPr="000E5B00" w:rsidR="00B94BAD">
              <w:rPr>
                <w:rFonts w:ascii="Times New Roman" w:hAnsi="Times New Roman"/>
                <w:b/>
                <w:sz w:val="18"/>
                <w:szCs w:val="18"/>
              </w:rPr>
              <w:t>(1) Právnická osoba alebo fyzická osoba nie je zodpovedná za nelegálne zamestnávanie podľa § 2 ods. 5, ak  splnila povinnosti podľa osobitného predpisu</w:t>
            </w:r>
            <w:r w:rsidRPr="000E5B00" w:rsidR="00B94BAD">
              <w:rPr>
                <w:rFonts w:ascii="Times New Roman" w:hAnsi="Times New Roman"/>
                <w:b/>
                <w:sz w:val="18"/>
                <w:szCs w:val="18"/>
                <w:vertAlign w:val="superscript"/>
              </w:rPr>
              <w:t>23</w:t>
            </w:r>
            <w:r w:rsidRPr="000E5B00" w:rsidR="00B94BAD">
              <w:rPr>
                <w:rFonts w:ascii="Times New Roman" w:hAnsi="Times New Roman"/>
                <w:b/>
                <w:sz w:val="18"/>
                <w:szCs w:val="18"/>
              </w:rPr>
              <w:t xml:space="preserve">) a nevedela, že </w:t>
            </w:r>
            <w:r w:rsidRPr="000E5B00" w:rsidR="00083408">
              <w:rPr>
                <w:rFonts w:ascii="Times New Roman" w:hAnsi="Times New Roman"/>
                <w:b/>
                <w:sz w:val="18"/>
                <w:szCs w:val="18"/>
              </w:rPr>
              <w:t xml:space="preserve">doklad o pobyte </w:t>
            </w:r>
            <w:r w:rsidRPr="000E5B00" w:rsidR="00A83B0E">
              <w:rPr>
                <w:rFonts w:ascii="Times New Roman" w:hAnsi="Times New Roman"/>
                <w:b/>
                <w:sz w:val="18"/>
                <w:szCs w:val="18"/>
              </w:rPr>
              <w:t>alebo iné oprávnenie na pobyt boli sfalšované.</w:t>
            </w:r>
          </w:p>
          <w:p w:rsidR="00CF2406" w:rsidP="00CE7A39">
            <w:pPr>
              <w:bidi w:val="0"/>
              <w:jc w:val="both"/>
              <w:rPr>
                <w:rFonts w:ascii="Times New Roman" w:hAnsi="Times New Roman"/>
                <w:b/>
                <w:sz w:val="18"/>
                <w:szCs w:val="18"/>
              </w:rPr>
            </w:pPr>
          </w:p>
          <w:p w:rsidR="00CF2406" w:rsidRPr="00CF2406" w:rsidP="00CE7A39">
            <w:pPr>
              <w:bidi w:val="0"/>
              <w:jc w:val="both"/>
              <w:rPr>
                <w:rFonts w:ascii="Times New Roman" w:hAnsi="Times New Roman"/>
                <w:b/>
                <w:sz w:val="18"/>
                <w:szCs w:val="18"/>
              </w:rPr>
            </w:pPr>
            <w:r>
              <w:rPr>
                <w:rFonts w:ascii="Times New Roman" w:hAnsi="Times New Roman"/>
                <w:b/>
                <w:sz w:val="18"/>
                <w:szCs w:val="18"/>
                <w:vertAlign w:val="superscript"/>
              </w:rPr>
              <w:t>23)</w:t>
            </w:r>
            <w:r w:rsidRPr="008D4CF7">
              <w:rPr>
                <w:rFonts w:ascii="Times New Roman" w:hAnsi="Times New Roman"/>
                <w:color w:val="FF0000"/>
              </w:rPr>
              <w:t xml:space="preserve"> </w:t>
            </w:r>
            <w:r w:rsidRPr="00CF2406">
              <w:rPr>
                <w:rFonts w:ascii="Times New Roman" w:hAnsi="Times New Roman"/>
                <w:b/>
                <w:sz w:val="18"/>
                <w:szCs w:val="18"/>
              </w:rPr>
              <w:t xml:space="preserve">§ 23a ods. </w:t>
            </w:r>
            <w:smartTag w:uri="urn:schemas-microsoft-com:office:smarttags" w:element="metricconverter">
              <w:smartTagPr>
                <w:attr w:name="ProductID" w:val="1 a"/>
              </w:smartTagPr>
              <w:r w:rsidRPr="00CF2406">
                <w:rPr>
                  <w:rFonts w:ascii="Times New Roman" w:hAnsi="Times New Roman"/>
                  <w:b/>
                  <w:sz w:val="18"/>
                  <w:szCs w:val="18"/>
                </w:rPr>
                <w:t>1 a</w:t>
              </w:r>
            </w:smartTag>
            <w:r w:rsidRPr="00CF2406">
              <w:rPr>
                <w:rFonts w:ascii="Times New Roman" w:hAnsi="Times New Roman"/>
                <w:b/>
                <w:sz w:val="18"/>
                <w:szCs w:val="18"/>
              </w:rPr>
              <w:t xml:space="preserve"> 2 zákona č. 5/ 2004 Z. z. v znení zákona č. .../2011 Z. z.</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5</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Členské štáty prijmú potrebné opatrenia s cieľom zabezpečiť, aby sa porušenia zákazu ustanoveného v článku 3 trestali účinnými, primeranými a odradzujúcimi sankciami voči zamestnávateľovi.</w:t>
            </w: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tc>
        <w:tc>
          <w:tcPr>
            <w:tcW w:w="1342" w:type="dxa"/>
            <w:gridSpan w:val="2"/>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sidR="00CF2406">
              <w:rPr>
                <w:rFonts w:ascii="Times New Roman" w:hAnsi="Times New Roman"/>
                <w:b/>
                <w:sz w:val="18"/>
                <w:szCs w:val="18"/>
              </w:rPr>
              <w:t xml:space="preserve">Návrh novely </w:t>
            </w:r>
            <w:r w:rsidR="00CF2406">
              <w:rPr>
                <w:rFonts w:ascii="Times New Roman" w:hAnsi="Times New Roman"/>
                <w:b/>
                <w:sz w:val="18"/>
                <w:szCs w:val="18"/>
              </w:rPr>
              <w:t>z</w:t>
            </w:r>
            <w:r w:rsidRPr="000E5B00" w:rsidR="00B94BAD">
              <w:rPr>
                <w:rFonts w:ascii="Times New Roman" w:hAnsi="Times New Roman"/>
                <w:b/>
                <w:sz w:val="18"/>
                <w:szCs w:val="18"/>
              </w:rPr>
              <w:t>ákon</w:t>
            </w:r>
            <w:r w:rsidR="00CF2406">
              <w:rPr>
                <w:rFonts w:ascii="Times New Roman" w:hAnsi="Times New Roman"/>
                <w:b/>
                <w:sz w:val="18"/>
                <w:szCs w:val="18"/>
              </w:rPr>
              <w:t>a</w:t>
            </w:r>
            <w:r w:rsidRPr="000E5B00" w:rsidR="00B94BAD">
              <w:rPr>
                <w:rFonts w:ascii="Times New Roman" w:hAnsi="Times New Roman"/>
                <w:b/>
                <w:sz w:val="18"/>
                <w:szCs w:val="18"/>
              </w:rPr>
              <w:t xml:space="preserve"> č. </w:t>
            </w:r>
            <w:r w:rsidRPr="000E5B00">
              <w:rPr>
                <w:rFonts w:ascii="Times New Roman" w:hAnsi="Times New Roman"/>
                <w:b/>
                <w:sz w:val="18"/>
                <w:szCs w:val="18"/>
              </w:rPr>
              <w:t>82/2005 Z. z.</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1342" w:type="dxa"/>
            <w:gridSpan w:val="2"/>
            <w:tcBorders>
              <w:top w:val="single" w:sz="6" w:space="0" w:color="auto"/>
              <w:left w:val="single" w:sz="6" w:space="0" w:color="auto"/>
              <w:bottom w:val="single" w:sz="4" w:space="0" w:color="auto"/>
              <w:right w:val="single" w:sz="6" w:space="0" w:color="auto"/>
            </w:tcBorders>
            <w:textDirection w:val="lrTb"/>
            <w:vAlign w:val="top"/>
          </w:tcPr>
          <w:p w:rsidR="00DB07D8" w:rsidP="00B97BA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 6</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b/>
                <w:sz w:val="18"/>
                <w:szCs w:val="18"/>
              </w:rPr>
            </w:pPr>
            <w:r w:rsidRPr="000E5B00">
              <w:rPr>
                <w:rFonts w:ascii="Times New Roman" w:hAnsi="Times New Roman"/>
                <w:sz w:val="18"/>
                <w:szCs w:val="18"/>
              </w:rPr>
              <w:t>Postihy za nelegálne zamestnávanie upravujú osobitné predpisy.</w:t>
            </w:r>
            <w:r w:rsidRPr="000E5B00">
              <w:rPr>
                <w:rFonts w:ascii="Times New Roman" w:hAnsi="Times New Roman"/>
                <w:b/>
                <w:sz w:val="18"/>
                <w:szCs w:val="18"/>
                <w:vertAlign w:val="superscript"/>
              </w:rPr>
              <w:t>13</w:t>
            </w:r>
            <w:r w:rsidRPr="000E5B00">
              <w:rPr>
                <w:rFonts w:ascii="Times New Roman" w:hAnsi="Times New Roman"/>
                <w:b/>
                <w:sz w:val="18"/>
                <w:szCs w:val="18"/>
              </w:rPr>
              <w:t>)</w:t>
            </w:r>
          </w:p>
          <w:p w:rsidR="00B20A39" w:rsidRPr="000E5B00" w:rsidP="00CE7A39">
            <w:pPr>
              <w:bidi w:val="0"/>
              <w:jc w:val="both"/>
              <w:rPr>
                <w:rFonts w:ascii="Times New Roman" w:hAnsi="Times New Roman"/>
                <w:sz w:val="18"/>
                <w:szCs w:val="18"/>
              </w:rPr>
            </w:pPr>
          </w:p>
          <w:p w:rsidR="00B20A39" w:rsidRPr="000E5B00" w:rsidP="00CE7A39">
            <w:pPr>
              <w:pStyle w:val="Odsekzoznamu1"/>
              <w:bidi w:val="0"/>
              <w:spacing w:after="0" w:line="240" w:lineRule="auto"/>
              <w:ind w:left="0"/>
              <w:jc w:val="both"/>
              <w:rPr>
                <w:rFonts w:ascii="Times New Roman" w:hAnsi="Times New Roman"/>
                <w:b/>
                <w:sz w:val="18"/>
                <w:szCs w:val="18"/>
              </w:rPr>
            </w:pPr>
            <w:r w:rsidRPr="000E5B00" w:rsidR="008950C1">
              <w:rPr>
                <w:rFonts w:ascii="Times New Roman" w:hAnsi="Times New Roman"/>
                <w:b/>
                <w:sz w:val="18"/>
                <w:szCs w:val="18"/>
                <w:vertAlign w:val="superscript"/>
              </w:rPr>
              <w:t>13</w:t>
            </w:r>
            <w:r w:rsidRPr="000E5B00" w:rsidR="008950C1">
              <w:rPr>
                <w:rFonts w:ascii="Times New Roman" w:hAnsi="Times New Roman"/>
                <w:b/>
                <w:sz w:val="18"/>
                <w:szCs w:val="18"/>
              </w:rPr>
              <w:t xml:space="preserve">)  </w:t>
            </w:r>
            <w:r w:rsidRPr="00E908F0" w:rsidR="00E908F0">
              <w:rPr>
                <w:rFonts w:ascii="Times New Roman" w:hAnsi="Times New Roman"/>
                <w:b/>
                <w:sz w:val="18"/>
                <w:szCs w:val="18"/>
              </w:rPr>
              <w:t>Napríklad § 8a ods. 4 písm. d) zákona č. 523/2004 Z. z. o rozpočtových pravidlách verejnej správy a o zmene a doplnení niektorých zákonov v znení neskorších predpisov, § 26 ods. 1 písm. g) zákona č. 25/2006 Z. z. o verejnom obstarávaní a o zmene a doplnení niektorých zákonov v znení neskorších predpisov, § 19 ods. 2 písm. b) zákona</w:t>
            </w:r>
            <w:r w:rsidR="00E908F0">
              <w:rPr>
                <w:rFonts w:ascii="Times New Roman" w:hAnsi="Times New Roman"/>
                <w:b/>
                <w:sz w:val="18"/>
                <w:szCs w:val="18"/>
              </w:rPr>
              <w:t xml:space="preserve"> </w:t>
            </w:r>
            <w:r w:rsidRPr="000E5B00" w:rsidR="008950C1">
              <w:rPr>
                <w:rFonts w:ascii="Times New Roman" w:hAnsi="Times New Roman"/>
                <w:b/>
                <w:sz w:val="18"/>
                <w:szCs w:val="18"/>
              </w:rPr>
              <w:t>č. 125/2006 Z. z. v znení neskorších predpisov.</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5</w:t>
            </w:r>
          </w:p>
          <w:p w:rsidR="00B20A39" w:rsidRPr="000E5B00" w:rsidP="00B97BA6">
            <w:pPr>
              <w:bidi w:val="0"/>
              <w:rPr>
                <w:rFonts w:ascii="Times New Roman" w:hAnsi="Times New Roman"/>
                <w:sz w:val="18"/>
                <w:szCs w:val="18"/>
              </w:rPr>
            </w:pPr>
            <w:r w:rsidRPr="000E5B00">
              <w:rPr>
                <w:rFonts w:ascii="Times New Roman" w:hAnsi="Times New Roman"/>
                <w:sz w:val="18"/>
                <w:szCs w:val="18"/>
              </w:rPr>
              <w:t>O: 2</w:t>
            </w:r>
          </w:p>
          <w:p w:rsidR="00B20A39" w:rsidRPr="000E5B00" w:rsidP="00B97BA6">
            <w:pPr>
              <w:bidi w:val="0"/>
              <w:rPr>
                <w:rFonts w:ascii="Times New Roman" w:hAnsi="Times New Roman"/>
                <w:sz w:val="18"/>
                <w:szCs w:val="18"/>
              </w:rPr>
            </w:pPr>
            <w:r w:rsidRPr="000E5B00">
              <w:rPr>
                <w:rFonts w:ascii="Times New Roman" w:hAnsi="Times New Roman"/>
                <w:sz w:val="18"/>
                <w:szCs w:val="18"/>
              </w:rPr>
              <w:t>P: a</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Sankcie ukladané za porušenia zákazu uvedeného v článku 3 zahŕňajú:</w:t>
            </w:r>
          </w:p>
          <w:p w:rsidR="00B20A39" w:rsidRPr="000E5B00" w:rsidP="00E243BC">
            <w:pPr>
              <w:bidi w:val="0"/>
              <w:jc w:val="both"/>
              <w:rPr>
                <w:rFonts w:ascii="Times New Roman" w:hAnsi="Times New Roman"/>
                <w:i/>
                <w:iCs/>
                <w:sz w:val="18"/>
                <w:szCs w:val="18"/>
              </w:rPr>
            </w:pPr>
            <w:r w:rsidRPr="000E5B00">
              <w:rPr>
                <w:rFonts w:ascii="Times New Roman" w:hAnsi="Times New Roman"/>
                <w:sz w:val="18"/>
                <w:szCs w:val="18"/>
              </w:rPr>
              <w:t>a) peňažné sankcie, ktorých výmera sa zvyšuje podľa počtu nelegálne zamestnaných štátnych príslušníkov tretích krajín, a</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p w:rsidR="00B20A39" w:rsidRPr="00E41684" w:rsidP="00E41684">
            <w:pPr>
              <w:bidi w:val="0"/>
              <w:jc w:val="center"/>
              <w:rPr>
                <w:rFonts w:ascii="Times New Roman" w:hAnsi="Times New Roman"/>
                <w:b/>
                <w:sz w:val="18"/>
                <w:szCs w:val="18"/>
              </w:rPr>
            </w:pPr>
          </w:p>
        </w:tc>
        <w:tc>
          <w:tcPr>
            <w:tcW w:w="1342" w:type="dxa"/>
            <w:gridSpan w:val="2"/>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AB2CA6">
              <w:rPr>
                <w:rFonts w:ascii="Times New Roman" w:hAnsi="Times New Roman"/>
                <w:b/>
                <w:sz w:val="18"/>
                <w:szCs w:val="18"/>
              </w:rPr>
              <w:t>Zákon č. 125/2006 Z. z.</w:t>
            </w:r>
          </w:p>
          <w:p w:rsidR="001F18DB" w:rsidRPr="000E5B00" w:rsidP="00B97BA6">
            <w:pPr>
              <w:bidi w:val="0"/>
              <w:rPr>
                <w:rFonts w:ascii="Times New Roman" w:hAnsi="Times New Roman"/>
                <w:b/>
                <w:sz w:val="18"/>
                <w:szCs w:val="18"/>
              </w:rPr>
            </w:pPr>
          </w:p>
          <w:p w:rsidR="001F18DB" w:rsidRPr="000E5B00" w:rsidP="00B97BA6">
            <w:pPr>
              <w:bidi w:val="0"/>
              <w:rPr>
                <w:rFonts w:ascii="Times New Roman" w:hAnsi="Times New Roman"/>
                <w:b/>
                <w:sz w:val="18"/>
                <w:szCs w:val="18"/>
              </w:rPr>
            </w:pPr>
          </w:p>
          <w:p w:rsidR="001F18DB" w:rsidRPr="000E5B00" w:rsidP="00B97BA6">
            <w:pPr>
              <w:bidi w:val="0"/>
              <w:rPr>
                <w:rFonts w:ascii="Times New Roman" w:hAnsi="Times New Roman"/>
                <w:b/>
                <w:sz w:val="18"/>
                <w:szCs w:val="18"/>
              </w:rPr>
            </w:pPr>
          </w:p>
          <w:p w:rsidR="001F18DB" w:rsidRPr="000E5B00" w:rsidP="00B97BA6">
            <w:pPr>
              <w:bidi w:val="0"/>
              <w:rPr>
                <w:rFonts w:ascii="Times New Roman" w:hAnsi="Times New Roman"/>
                <w:b/>
                <w:sz w:val="18"/>
                <w:szCs w:val="18"/>
              </w:rPr>
            </w:pPr>
            <w:r w:rsidRPr="000E5B00">
              <w:rPr>
                <w:rFonts w:ascii="Times New Roman" w:hAnsi="Times New Roman"/>
                <w:b/>
                <w:sz w:val="18"/>
                <w:szCs w:val="18"/>
              </w:rPr>
              <w:t>Návrh novely</w:t>
            </w:r>
          </w:p>
          <w:p w:rsidR="001F18DB" w:rsidRPr="000E5B00" w:rsidP="00B97BA6">
            <w:pPr>
              <w:bidi w:val="0"/>
              <w:rPr>
                <w:rFonts w:ascii="Times New Roman" w:hAnsi="Times New Roman"/>
                <w:b/>
                <w:sz w:val="18"/>
                <w:szCs w:val="18"/>
              </w:rPr>
            </w:pPr>
            <w:r w:rsidRPr="000E5B00">
              <w:rPr>
                <w:rFonts w:ascii="Times New Roman" w:hAnsi="Times New Roman"/>
                <w:b/>
                <w:sz w:val="18"/>
                <w:szCs w:val="18"/>
              </w:rPr>
              <w:t>zákona č.</w:t>
            </w:r>
          </w:p>
          <w:p w:rsidR="001F18DB" w:rsidRPr="000E5B00" w:rsidP="00B97BA6">
            <w:pPr>
              <w:bidi w:val="0"/>
              <w:rPr>
                <w:rFonts w:ascii="Times New Roman" w:hAnsi="Times New Roman"/>
                <w:b/>
                <w:sz w:val="18"/>
                <w:szCs w:val="18"/>
              </w:rPr>
            </w:pPr>
            <w:r w:rsidRPr="000E5B00">
              <w:rPr>
                <w:rFonts w:ascii="Times New Roman" w:hAnsi="Times New Roman"/>
                <w:b/>
                <w:sz w:val="18"/>
                <w:szCs w:val="18"/>
              </w:rPr>
              <w:t>82/2005 Z. z.</w:t>
            </w:r>
          </w:p>
          <w:p w:rsidR="001F18DB" w:rsidRPr="000E5B00" w:rsidP="00B97BA6">
            <w:pPr>
              <w:bidi w:val="0"/>
              <w:rPr>
                <w:rFonts w:ascii="Times New Roman" w:hAnsi="Times New Roman"/>
                <w:b/>
                <w:sz w:val="18"/>
                <w:szCs w:val="18"/>
              </w:rPr>
            </w:pPr>
          </w:p>
        </w:tc>
        <w:tc>
          <w:tcPr>
            <w:tcW w:w="1342" w:type="dxa"/>
            <w:gridSpan w:val="2"/>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19</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2</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b</w:t>
            </w:r>
          </w:p>
          <w:p w:rsidR="00B20A39" w:rsidRPr="000E5B00" w:rsidP="00B97BA6">
            <w:pPr>
              <w:bidi w:val="0"/>
              <w:rPr>
                <w:rFonts w:ascii="Times New Roman" w:hAnsi="Times New Roman"/>
                <w:b/>
                <w:sz w:val="18"/>
                <w:szCs w:val="18"/>
              </w:rPr>
            </w:pPr>
          </w:p>
          <w:p w:rsidR="00AB2CA6" w:rsidRPr="000E5B00" w:rsidP="00B97BA6">
            <w:pPr>
              <w:bidi w:val="0"/>
              <w:rPr>
                <w:rFonts w:ascii="Times New Roman" w:hAnsi="Times New Roman"/>
                <w:b/>
                <w:sz w:val="18"/>
                <w:szCs w:val="18"/>
              </w:rPr>
            </w:pPr>
          </w:p>
          <w:p w:rsidR="001F18DB" w:rsidRPr="000E5B00" w:rsidP="00B97BA6">
            <w:pPr>
              <w:bidi w:val="0"/>
              <w:rPr>
                <w:rFonts w:ascii="Times New Roman" w:hAnsi="Times New Roman"/>
                <w:b/>
                <w:sz w:val="18"/>
                <w:szCs w:val="18"/>
              </w:rPr>
            </w:pPr>
            <w:r w:rsidR="00CF2406">
              <w:rPr>
                <w:rFonts w:ascii="Times New Roman" w:hAnsi="Times New Roman"/>
                <w:b/>
                <w:sz w:val="18"/>
                <w:szCs w:val="18"/>
              </w:rPr>
              <w:t xml:space="preserve">Čl. </w:t>
            </w:r>
            <w:r w:rsidRPr="000E5B00" w:rsidR="008950C1">
              <w:rPr>
                <w:rFonts w:ascii="Times New Roman" w:hAnsi="Times New Roman"/>
                <w:b/>
                <w:sz w:val="18"/>
                <w:szCs w:val="18"/>
              </w:rPr>
              <w:t>X</w:t>
            </w:r>
          </w:p>
          <w:p w:rsidR="00F43A74" w:rsidRPr="000E5B00" w:rsidP="00B97BA6">
            <w:pPr>
              <w:bidi w:val="0"/>
              <w:rPr>
                <w:rFonts w:ascii="Times New Roman" w:hAnsi="Times New Roman"/>
                <w:b/>
                <w:sz w:val="18"/>
                <w:szCs w:val="18"/>
              </w:rPr>
            </w:pPr>
            <w:r w:rsidRPr="000E5B00">
              <w:rPr>
                <w:rFonts w:ascii="Times New Roman" w:hAnsi="Times New Roman"/>
                <w:b/>
                <w:sz w:val="18"/>
                <w:szCs w:val="18"/>
              </w:rPr>
              <w:t>§ 19</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5</w:t>
            </w:r>
          </w:p>
          <w:p w:rsidR="000334BD" w:rsidRPr="00CF2406" w:rsidP="00B97BA6">
            <w:pPr>
              <w:bidi w:val="0"/>
              <w:rPr>
                <w:rFonts w:ascii="Times New Roman" w:hAnsi="Times New Roman"/>
                <w:b/>
                <w:sz w:val="18"/>
                <w:szCs w:val="18"/>
              </w:rPr>
            </w:pPr>
            <w:r w:rsidRPr="000E5B00" w:rsidR="008950C1">
              <w:rPr>
                <w:rFonts w:ascii="Times New Roman" w:hAnsi="Times New Roman"/>
                <w:b/>
                <w:sz w:val="18"/>
                <w:szCs w:val="18"/>
              </w:rPr>
              <w:t>P: c</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(2) Inšpektorát práce uloží pokutu zamestnávateľovi za porušenie</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 xml:space="preserve">b) zákazu nelegálneho zamestnávania od </w:t>
            </w:r>
            <w:r w:rsidRPr="000E5B00" w:rsidR="00643F90">
              <w:rPr>
                <w:rFonts w:ascii="Times New Roman" w:hAnsi="Times New Roman"/>
                <w:sz w:val="18"/>
                <w:szCs w:val="18"/>
              </w:rPr>
              <w:t>20</w:t>
            </w:r>
            <w:r w:rsidRPr="000E5B00">
              <w:rPr>
                <w:rFonts w:ascii="Times New Roman" w:hAnsi="Times New Roman"/>
                <w:sz w:val="18"/>
                <w:szCs w:val="18"/>
              </w:rPr>
              <w:t xml:space="preserve">00 eur do 200 000 eur. </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 xml:space="preserve">(5) Inšpektorát práce pri ukladaní pokuty podľa odsekov </w:t>
            </w:r>
            <w:smartTag w:uri="urn:schemas-microsoft-com:office:smarttags" w:element="metricconverter">
              <w:smartTagPr>
                <w:attr w:name="ProductID" w:val="6 a"/>
              </w:smartTagPr>
              <w:r w:rsidRPr="000E5B00">
                <w:rPr>
                  <w:rFonts w:ascii="Times New Roman" w:hAnsi="Times New Roman"/>
                  <w:sz w:val="18"/>
                  <w:szCs w:val="18"/>
                </w:rPr>
                <w:t>1 a</w:t>
              </w:r>
            </w:smartTag>
            <w:r w:rsidRPr="000E5B00">
              <w:rPr>
                <w:rFonts w:ascii="Times New Roman" w:hAnsi="Times New Roman"/>
                <w:sz w:val="18"/>
                <w:szCs w:val="18"/>
              </w:rPr>
              <w:t xml:space="preserve"> 2 zohľadňuje jej preventívne pôsobenie a pri určovaní výšky pokuty prihliada najmä na</w:t>
            </w:r>
          </w:p>
          <w:p w:rsidR="00190D96" w:rsidRPr="000E5B00" w:rsidP="00CE7A39">
            <w:pPr>
              <w:bidi w:val="0"/>
              <w:jc w:val="both"/>
              <w:rPr>
                <w:rFonts w:ascii="Times New Roman" w:hAnsi="Times New Roman"/>
                <w:b/>
                <w:sz w:val="18"/>
                <w:szCs w:val="18"/>
              </w:rPr>
            </w:pPr>
            <w:r w:rsidRPr="000E5B00" w:rsidR="00B20A39">
              <w:rPr>
                <w:rFonts w:ascii="Times New Roman" w:hAnsi="Times New Roman"/>
                <w:b/>
                <w:sz w:val="18"/>
                <w:szCs w:val="18"/>
              </w:rPr>
              <w:t>c) počet nelegálne zamestnaných fyzických osôb, ak ide o uloženie pokuty podľa odseku 2 písm. b)</w:t>
            </w:r>
            <w:r w:rsidR="00CF2406">
              <w:rPr>
                <w:rFonts w:ascii="Times New Roman" w:hAnsi="Times New Roman"/>
                <w:b/>
                <w:sz w:val="18"/>
                <w:szCs w:val="18"/>
              </w:rPr>
              <w:t>,</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p w:rsidR="00B20A39" w:rsidRPr="00145B13" w:rsidP="00145B13">
            <w:pPr>
              <w:bidi w:val="0"/>
              <w:jc w:val="center"/>
              <w:rPr>
                <w:rFonts w:ascii="Times New Roman" w:hAnsi="Times New Roman"/>
                <w:b/>
                <w:sz w:val="18"/>
                <w:szCs w:val="18"/>
              </w:rPr>
            </w:pP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5</w:t>
            </w:r>
          </w:p>
          <w:p w:rsidR="00B20A39" w:rsidRPr="000E5B00" w:rsidP="00B97BA6">
            <w:pPr>
              <w:bidi w:val="0"/>
              <w:rPr>
                <w:rFonts w:ascii="Times New Roman" w:hAnsi="Times New Roman"/>
                <w:sz w:val="18"/>
                <w:szCs w:val="18"/>
              </w:rPr>
            </w:pPr>
            <w:r w:rsidRPr="000E5B00">
              <w:rPr>
                <w:rFonts w:ascii="Times New Roman" w:hAnsi="Times New Roman"/>
                <w:sz w:val="18"/>
                <w:szCs w:val="18"/>
              </w:rPr>
              <w:t>O: 2</w:t>
            </w:r>
          </w:p>
          <w:p w:rsidR="00B20A39" w:rsidRPr="000E5B00" w:rsidP="00B97BA6">
            <w:pPr>
              <w:bidi w:val="0"/>
              <w:rPr>
                <w:rFonts w:ascii="Times New Roman" w:hAnsi="Times New Roman"/>
                <w:sz w:val="18"/>
                <w:szCs w:val="18"/>
              </w:rPr>
            </w:pPr>
            <w:r w:rsidRPr="000E5B00">
              <w:rPr>
                <w:rFonts w:ascii="Times New Roman" w:hAnsi="Times New Roman"/>
                <w:sz w:val="18"/>
                <w:szCs w:val="18"/>
              </w:rPr>
              <w:t>P: b</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pStyle w:val="CM4"/>
              <w:bidi w:val="0"/>
              <w:jc w:val="both"/>
              <w:rPr>
                <w:rFonts w:ascii="Times New Roman" w:hAnsi="Times New Roman"/>
                <w:sz w:val="18"/>
                <w:szCs w:val="18"/>
              </w:rPr>
            </w:pPr>
            <w:r w:rsidRPr="000E5B00">
              <w:rPr>
                <w:rFonts w:ascii="Times New Roman" w:hAnsi="Times New Roman"/>
                <w:sz w:val="18"/>
                <w:szCs w:val="18"/>
              </w:rPr>
              <w:t xml:space="preserve">b) úhrady nákladov súvisiacich s návratom nelegálne zamestnaných štátnych príslušníkov tretích krajín v tých prípadoch, keď sa uskutočnilo konanie o návrate. Členské štáty môžu namiesto toho rozhodnúť, že zohľadnia aspoň priemerné náklady na navrátenie uvedených osôb v peňažných sankciách podľa písmena a). </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342" w:type="dxa"/>
            <w:gridSpan w:val="2"/>
            <w:tcBorders>
              <w:top w:val="single" w:sz="4" w:space="0" w:color="auto"/>
              <w:left w:val="single" w:sz="6" w:space="0" w:color="auto"/>
              <w:bottom w:val="single" w:sz="4" w:space="0" w:color="auto"/>
              <w:right w:val="single" w:sz="6" w:space="0" w:color="auto"/>
            </w:tcBorders>
            <w:textDirection w:val="lrTb"/>
            <w:vAlign w:val="top"/>
          </w:tcPr>
          <w:p w:rsidR="00CF2406" w:rsidRPr="000E5B00" w:rsidP="00CF2406">
            <w:pPr>
              <w:bidi w:val="0"/>
              <w:rPr>
                <w:rFonts w:ascii="Times New Roman" w:hAnsi="Times New Roman"/>
                <w:b/>
                <w:sz w:val="18"/>
                <w:szCs w:val="18"/>
              </w:rPr>
            </w:pPr>
            <w:r w:rsidRPr="000E5B00">
              <w:rPr>
                <w:rFonts w:ascii="Times New Roman" w:hAnsi="Times New Roman"/>
                <w:b/>
                <w:sz w:val="18"/>
                <w:szCs w:val="18"/>
              </w:rPr>
              <w:t>Návrh novely</w:t>
            </w:r>
          </w:p>
          <w:p w:rsidR="00CF2406" w:rsidRPr="000E5B00" w:rsidP="00CF2406">
            <w:pPr>
              <w:bidi w:val="0"/>
              <w:rPr>
                <w:rFonts w:ascii="Times New Roman" w:hAnsi="Times New Roman"/>
                <w:b/>
                <w:sz w:val="18"/>
                <w:szCs w:val="18"/>
              </w:rPr>
            </w:pPr>
            <w:r w:rsidRPr="000E5B00">
              <w:rPr>
                <w:rFonts w:ascii="Times New Roman" w:hAnsi="Times New Roman"/>
                <w:b/>
                <w:sz w:val="18"/>
                <w:szCs w:val="18"/>
              </w:rPr>
              <w:t>zákona č.</w:t>
            </w:r>
          </w:p>
          <w:p w:rsidR="00CF2406" w:rsidRPr="000E5B00" w:rsidP="00CF2406">
            <w:pPr>
              <w:bidi w:val="0"/>
              <w:rPr>
                <w:rFonts w:ascii="Times New Roman" w:hAnsi="Times New Roman"/>
                <w:b/>
                <w:sz w:val="18"/>
                <w:szCs w:val="18"/>
              </w:rPr>
            </w:pPr>
            <w:r w:rsidRPr="000E5B00">
              <w:rPr>
                <w:rFonts w:ascii="Times New Roman" w:hAnsi="Times New Roman"/>
                <w:b/>
                <w:sz w:val="18"/>
                <w:szCs w:val="18"/>
              </w:rPr>
              <w:t>82/2005 Z. z.</w:t>
            </w:r>
          </w:p>
          <w:p w:rsidR="00B20A39" w:rsidRPr="000E5B00" w:rsidP="00B97BA6">
            <w:pPr>
              <w:bidi w:val="0"/>
              <w:rPr>
                <w:rFonts w:ascii="Times New Roman" w:hAnsi="Times New Roman"/>
                <w:sz w:val="18"/>
                <w:szCs w:val="18"/>
              </w:rPr>
            </w:pPr>
          </w:p>
        </w:tc>
        <w:tc>
          <w:tcPr>
            <w:tcW w:w="1342" w:type="dxa"/>
            <w:gridSpan w:val="2"/>
            <w:tcBorders>
              <w:top w:val="single" w:sz="4" w:space="0" w:color="auto"/>
              <w:left w:val="single" w:sz="6" w:space="0" w:color="auto"/>
              <w:bottom w:val="single" w:sz="4" w:space="0" w:color="auto"/>
              <w:right w:val="single" w:sz="6" w:space="0" w:color="auto"/>
            </w:tcBorders>
            <w:textDirection w:val="lrTb"/>
            <w:vAlign w:val="top"/>
          </w:tcPr>
          <w:p w:rsidR="00CF2406" w:rsidP="00B97BA6">
            <w:pPr>
              <w:pStyle w:val="Normlny"/>
              <w:bidi w:val="0"/>
              <w:rPr>
                <w:rFonts w:ascii="Times New Roman" w:hAnsi="Times New Roman"/>
                <w:b/>
                <w:sz w:val="18"/>
                <w:szCs w:val="18"/>
              </w:rPr>
            </w:pPr>
            <w:r>
              <w:rPr>
                <w:rFonts w:ascii="Times New Roman" w:hAnsi="Times New Roman"/>
                <w:b/>
                <w:sz w:val="18"/>
                <w:szCs w:val="18"/>
              </w:rPr>
              <w:t>Čl. IV</w:t>
            </w:r>
          </w:p>
          <w:p w:rsidR="00BA7EBC" w:rsidRPr="000E5B00" w:rsidP="00B97BA6">
            <w:pPr>
              <w:pStyle w:val="Normlny"/>
              <w:bidi w:val="0"/>
              <w:rPr>
                <w:rFonts w:ascii="Times New Roman" w:hAnsi="Times New Roman"/>
                <w:b/>
                <w:sz w:val="18"/>
                <w:szCs w:val="18"/>
              </w:rPr>
            </w:pPr>
            <w:r w:rsidRPr="000E5B00">
              <w:rPr>
                <w:rFonts w:ascii="Times New Roman" w:hAnsi="Times New Roman"/>
                <w:b/>
                <w:sz w:val="18"/>
                <w:szCs w:val="18"/>
              </w:rPr>
              <w:t xml:space="preserve">§ </w:t>
            </w:r>
            <w:r w:rsidR="00EC65B0">
              <w:rPr>
                <w:rFonts w:ascii="Times New Roman" w:hAnsi="Times New Roman"/>
                <w:b/>
                <w:sz w:val="18"/>
                <w:szCs w:val="18"/>
              </w:rPr>
              <w:t>60</w:t>
            </w:r>
          </w:p>
          <w:p w:rsidR="00BA7EBC" w:rsidRPr="000E5B00" w:rsidP="00B97BA6">
            <w:pPr>
              <w:pStyle w:val="Normlny"/>
              <w:bidi w:val="0"/>
              <w:rPr>
                <w:rFonts w:ascii="Times New Roman" w:hAnsi="Times New Roman"/>
                <w:b/>
                <w:sz w:val="18"/>
                <w:szCs w:val="18"/>
              </w:rPr>
            </w:pPr>
            <w:r w:rsidRPr="000E5B00">
              <w:rPr>
                <w:rFonts w:ascii="Times New Roman" w:hAnsi="Times New Roman"/>
                <w:b/>
                <w:sz w:val="18"/>
                <w:szCs w:val="18"/>
              </w:rPr>
              <w:t xml:space="preserve">O: </w:t>
            </w:r>
            <w:r w:rsidR="00EC65B0">
              <w:rPr>
                <w:rFonts w:ascii="Times New Roman" w:hAnsi="Times New Roman"/>
                <w:b/>
                <w:sz w:val="18"/>
                <w:szCs w:val="18"/>
              </w:rPr>
              <w:t>4</w:t>
            </w:r>
            <w:r w:rsidR="00BE77D2">
              <w:rPr>
                <w:rFonts w:ascii="Times New Roman" w:hAnsi="Times New Roman"/>
                <w:b/>
                <w:sz w:val="18"/>
                <w:szCs w:val="18"/>
              </w:rPr>
              <w:t xml:space="preserve"> až 6</w:t>
            </w:r>
          </w:p>
          <w:p w:rsidR="00BA7EBC" w:rsidRPr="000E5B00" w:rsidP="00B97BA6">
            <w:pPr>
              <w:pStyle w:val="Normlny"/>
              <w:bidi w:val="0"/>
              <w:rPr>
                <w:rFonts w:ascii="Times New Roman" w:hAnsi="Times New Roman"/>
                <w:b/>
                <w:sz w:val="18"/>
                <w:szCs w:val="18"/>
              </w:rPr>
            </w:pPr>
          </w:p>
          <w:p w:rsidR="00B20A39" w:rsidRPr="000E5B00" w:rsidP="00B97BA6">
            <w:pPr>
              <w:bidi w:val="0"/>
              <w:rPr>
                <w:rFonts w:ascii="Times New Roman" w:hAnsi="Times New Roman"/>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EC65B0" w:rsidRPr="00EC65B0" w:rsidP="00EC65B0">
            <w:pPr>
              <w:bidi w:val="0"/>
              <w:jc w:val="both"/>
              <w:rPr>
                <w:rFonts w:ascii="Times New Roman" w:hAnsi="Times New Roman"/>
                <w:b/>
                <w:sz w:val="18"/>
                <w:szCs w:val="18"/>
                <w:lang w:eastAsia="en-US"/>
              </w:rPr>
            </w:pPr>
            <w:r w:rsidRPr="00EC65B0">
              <w:rPr>
                <w:rFonts w:ascii="Times New Roman" w:hAnsi="Times New Roman"/>
                <w:b/>
                <w:sz w:val="18"/>
                <w:szCs w:val="18"/>
                <w:lang w:eastAsia="en-US"/>
              </w:rPr>
              <w:t>(4) Náklady spojené s administratívnym vyhostením cudzinca, ktorý bol nelegálne zamestnaný podľa osobitného predpisu,</w:t>
            </w:r>
            <w:r w:rsidRPr="00EC65B0">
              <w:rPr>
                <w:rFonts w:ascii="Times New Roman" w:hAnsi="Times New Roman"/>
                <w:b/>
                <w:sz w:val="18"/>
                <w:szCs w:val="18"/>
                <w:vertAlign w:val="superscript"/>
                <w:lang w:eastAsia="en-US"/>
              </w:rPr>
              <w:t>22a)</w:t>
            </w:r>
            <w:r w:rsidRPr="00EC65B0">
              <w:rPr>
                <w:rFonts w:ascii="Times New Roman" w:hAnsi="Times New Roman"/>
                <w:b/>
                <w:sz w:val="18"/>
                <w:szCs w:val="18"/>
                <w:lang w:eastAsia="en-US"/>
              </w:rPr>
              <w:t xml:space="preserve"> uhradí </w:t>
            </w:r>
          </w:p>
          <w:p w:rsidR="00EC65B0" w:rsidRPr="00EC65B0" w:rsidP="006410DF">
            <w:pPr>
              <w:numPr>
                <w:ilvl w:val="1"/>
                <w:numId w:val="5"/>
              </w:numPr>
              <w:tabs>
                <w:tab w:val="num" w:pos="344"/>
                <w:tab w:val="clear" w:pos="1440"/>
              </w:tabs>
              <w:autoSpaceDE/>
              <w:autoSpaceDN/>
              <w:bidi w:val="0"/>
              <w:ind w:left="344" w:hanging="344"/>
              <w:jc w:val="both"/>
              <w:rPr>
                <w:rFonts w:ascii="Times New Roman" w:hAnsi="Times New Roman"/>
                <w:b/>
                <w:sz w:val="18"/>
                <w:szCs w:val="18"/>
                <w:lang w:eastAsia="en-US"/>
              </w:rPr>
            </w:pPr>
            <w:r w:rsidRPr="00EC65B0">
              <w:rPr>
                <w:rFonts w:ascii="Times New Roman" w:hAnsi="Times New Roman"/>
                <w:b/>
                <w:sz w:val="18"/>
                <w:szCs w:val="18"/>
                <w:lang w:eastAsia="en-US"/>
              </w:rPr>
              <w:t>ten, kto cudzinca nelegálne zamestnal,</w:t>
            </w:r>
          </w:p>
          <w:p w:rsidR="00EC65B0" w:rsidRPr="00EC65B0" w:rsidP="006410DF">
            <w:pPr>
              <w:numPr>
                <w:ilvl w:val="1"/>
                <w:numId w:val="5"/>
              </w:numPr>
              <w:tabs>
                <w:tab w:val="num" w:pos="344"/>
                <w:tab w:val="clear" w:pos="1440"/>
              </w:tabs>
              <w:autoSpaceDE/>
              <w:autoSpaceDN/>
              <w:bidi w:val="0"/>
              <w:ind w:left="344" w:hanging="344"/>
              <w:jc w:val="both"/>
              <w:rPr>
                <w:rFonts w:ascii="Times New Roman" w:hAnsi="Times New Roman"/>
                <w:b/>
                <w:sz w:val="18"/>
                <w:szCs w:val="18"/>
                <w:lang w:eastAsia="en-US"/>
              </w:rPr>
            </w:pPr>
            <w:r w:rsidRPr="00EC65B0">
              <w:rPr>
                <w:rFonts w:ascii="Times New Roman" w:hAnsi="Times New Roman"/>
                <w:b/>
                <w:sz w:val="18"/>
                <w:szCs w:val="18"/>
                <w:lang w:eastAsia="en-US"/>
              </w:rPr>
              <w:t>ten, kto cudzincovi nelegálne zamestnanie sprostredkoval,</w:t>
            </w:r>
          </w:p>
          <w:p w:rsidR="00E908F0" w:rsidRPr="00E908F0" w:rsidP="006410DF">
            <w:pPr>
              <w:numPr>
                <w:ilvl w:val="1"/>
                <w:numId w:val="5"/>
              </w:numPr>
              <w:tabs>
                <w:tab w:val="num" w:pos="344"/>
                <w:tab w:val="clear" w:pos="1440"/>
              </w:tabs>
              <w:autoSpaceDE/>
              <w:autoSpaceDN/>
              <w:bidi w:val="0"/>
              <w:ind w:left="344" w:hanging="344"/>
              <w:jc w:val="both"/>
              <w:rPr>
                <w:rFonts w:ascii="Times New Roman" w:hAnsi="Times New Roman"/>
                <w:b/>
                <w:sz w:val="18"/>
                <w:szCs w:val="18"/>
                <w:lang w:eastAsia="en-US"/>
              </w:rPr>
            </w:pPr>
            <w:r w:rsidRPr="00E908F0">
              <w:rPr>
                <w:rFonts w:ascii="Times New Roman" w:hAnsi="Times New Roman"/>
                <w:b/>
                <w:sz w:val="18"/>
                <w:szCs w:val="18"/>
                <w:lang w:eastAsia="en-US"/>
              </w:rPr>
              <w:t>ten, pre koho osoba, ktorá cudzinca nelegálne zamestnala, na základe zmluvy dodáva prácu alebo tovar alebo poskytuje služby,</w:t>
            </w:r>
          </w:p>
          <w:p w:rsidR="00EC65B0" w:rsidP="006410DF">
            <w:pPr>
              <w:numPr>
                <w:ilvl w:val="1"/>
                <w:numId w:val="5"/>
              </w:numPr>
              <w:tabs>
                <w:tab w:val="num" w:pos="344"/>
                <w:tab w:val="clear" w:pos="1440"/>
              </w:tabs>
              <w:autoSpaceDE/>
              <w:autoSpaceDN/>
              <w:bidi w:val="0"/>
              <w:ind w:left="344" w:hanging="344"/>
              <w:jc w:val="both"/>
              <w:rPr>
                <w:rFonts w:ascii="Times New Roman" w:hAnsi="Times New Roman"/>
                <w:b/>
                <w:sz w:val="18"/>
                <w:szCs w:val="18"/>
                <w:lang w:eastAsia="en-US"/>
              </w:rPr>
            </w:pPr>
            <w:r w:rsidRPr="00EC65B0">
              <w:rPr>
                <w:rFonts w:ascii="Times New Roman" w:hAnsi="Times New Roman"/>
                <w:b/>
                <w:sz w:val="18"/>
                <w:szCs w:val="18"/>
                <w:lang w:eastAsia="en-US"/>
              </w:rPr>
              <w:t>ten, kto sa na základe zmluvy o dodávke práce, tovaru alebo poskytnutí služby sprostredkovane podieľa na dodávke práce, tovaru alebo poskytnutí služby podľa písmena c).</w:t>
            </w:r>
          </w:p>
          <w:p w:rsidR="00BE77D2" w:rsidRPr="00EC65B0" w:rsidP="00BE77D2">
            <w:pPr>
              <w:autoSpaceDE/>
              <w:autoSpaceDN/>
              <w:bidi w:val="0"/>
              <w:jc w:val="both"/>
              <w:rPr>
                <w:rFonts w:ascii="Times New Roman" w:hAnsi="Times New Roman"/>
                <w:b/>
                <w:sz w:val="18"/>
                <w:szCs w:val="18"/>
                <w:lang w:eastAsia="en-US"/>
              </w:rPr>
            </w:pPr>
          </w:p>
          <w:p w:rsidR="00BE77D2" w:rsidRPr="00BE77D2" w:rsidP="00BE77D2">
            <w:pPr>
              <w:autoSpaceDE/>
              <w:autoSpaceDN/>
              <w:bidi w:val="0"/>
              <w:jc w:val="both"/>
              <w:rPr>
                <w:rFonts w:ascii="Times New Roman" w:hAnsi="Times New Roman"/>
                <w:b/>
                <w:sz w:val="18"/>
                <w:szCs w:val="18"/>
                <w:lang w:eastAsia="en-US"/>
              </w:rPr>
            </w:pPr>
            <w:r w:rsidRPr="00BE77D2">
              <w:rPr>
                <w:rFonts w:ascii="Times New Roman" w:hAnsi="Times New Roman"/>
                <w:b/>
                <w:sz w:val="18"/>
                <w:szCs w:val="18"/>
                <w:lang w:eastAsia="en-US"/>
              </w:rPr>
              <w:t xml:space="preserve">(5) Zodpovednosť za úhradu nákladov spojených s administratívnym vyhostením sa uplatňuje v poradí uvedenom v odseku 4. </w:t>
            </w:r>
          </w:p>
          <w:p w:rsidR="00BE77D2" w:rsidRPr="00BE77D2" w:rsidP="00BE77D2">
            <w:pPr>
              <w:autoSpaceDE/>
              <w:autoSpaceDN/>
              <w:bidi w:val="0"/>
              <w:ind w:left="344"/>
              <w:jc w:val="both"/>
              <w:rPr>
                <w:rFonts w:ascii="Times New Roman" w:hAnsi="Times New Roman"/>
                <w:b/>
                <w:sz w:val="18"/>
                <w:szCs w:val="18"/>
                <w:lang w:eastAsia="en-US"/>
              </w:rPr>
            </w:pPr>
          </w:p>
          <w:p w:rsidR="00BE77D2" w:rsidRPr="000E69D2" w:rsidP="00BE77D2">
            <w:pPr>
              <w:autoSpaceDE/>
              <w:autoSpaceDN/>
              <w:bidi w:val="0"/>
              <w:jc w:val="both"/>
              <w:rPr>
                <w:rFonts w:ascii="Times New Roman" w:hAnsi="Times New Roman"/>
                <w:b/>
                <w:sz w:val="18"/>
                <w:szCs w:val="18"/>
                <w:lang w:eastAsia="en-US"/>
              </w:rPr>
            </w:pPr>
            <w:r w:rsidRPr="00BE77D2">
              <w:rPr>
                <w:rFonts w:ascii="Times New Roman" w:hAnsi="Times New Roman"/>
                <w:b/>
                <w:sz w:val="18"/>
                <w:szCs w:val="18"/>
                <w:lang w:eastAsia="en-US"/>
              </w:rPr>
              <w:t xml:space="preserve">(6) Ustanovenie odseku 4 písm. c) a d) možno uplatniť len vtedy, ak o porušení zákazu nelegálneho zamestnávania vedela osoba, ktorá v mene osoby podľa odseku 4 písm. </w:t>
            </w:r>
            <w:r>
              <w:rPr>
                <w:rFonts w:ascii="Times New Roman" w:hAnsi="Times New Roman"/>
                <w:b/>
                <w:sz w:val="18"/>
                <w:szCs w:val="18"/>
                <w:lang w:eastAsia="en-US"/>
              </w:rPr>
              <w:t>c) alebo d) uzatvorila zmluvu.</w:t>
            </w:r>
          </w:p>
          <w:p w:rsidR="00EC65B0" w:rsidP="00CE7A39">
            <w:pPr>
              <w:bidi w:val="0"/>
              <w:jc w:val="both"/>
              <w:rPr>
                <w:rFonts w:ascii="Times New Roman" w:hAnsi="Times New Roman"/>
                <w:b/>
                <w:sz w:val="18"/>
                <w:szCs w:val="18"/>
                <w:vertAlign w:val="superscript"/>
                <w:lang w:eastAsia="en-US"/>
              </w:rPr>
            </w:pPr>
          </w:p>
          <w:p w:rsidR="001F119E" w:rsidRPr="00EC65B0" w:rsidP="00CE7A39">
            <w:pPr>
              <w:bidi w:val="0"/>
              <w:jc w:val="both"/>
              <w:rPr>
                <w:rFonts w:ascii="Times New Roman" w:hAnsi="Times New Roman"/>
                <w:b/>
                <w:sz w:val="18"/>
                <w:szCs w:val="18"/>
                <w:lang w:eastAsia="en-US"/>
              </w:rPr>
            </w:pPr>
            <w:r w:rsidRPr="00EC65B0" w:rsidR="00EC65B0">
              <w:rPr>
                <w:rFonts w:ascii="Times New Roman" w:hAnsi="Times New Roman"/>
                <w:b/>
                <w:sz w:val="18"/>
                <w:szCs w:val="18"/>
                <w:vertAlign w:val="superscript"/>
                <w:lang w:eastAsia="en-US"/>
              </w:rPr>
              <w:t>22a)</w:t>
            </w:r>
            <w:r w:rsidR="00EC65B0">
              <w:rPr>
                <w:rFonts w:ascii="Times New Roman" w:hAnsi="Times New Roman"/>
                <w:b/>
                <w:sz w:val="18"/>
                <w:szCs w:val="18"/>
                <w:vertAlign w:val="superscript"/>
                <w:lang w:eastAsia="en-US"/>
              </w:rPr>
              <w:t xml:space="preserve"> </w:t>
            </w:r>
            <w:r w:rsidRPr="00EC65B0" w:rsidR="00EC65B0">
              <w:rPr>
                <w:rFonts w:ascii="Times New Roman" w:hAnsi="Times New Roman"/>
                <w:b/>
                <w:sz w:val="18"/>
                <w:szCs w:val="18"/>
                <w:lang w:eastAsia="en-US"/>
              </w:rPr>
              <w:t>§ 2 ods. 5 zákona č. 82/2005 Z. z. v znení zákona č. .../2011 Z. z.</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1F119E" w:rsidRPr="00145B13" w:rsidP="00145B13">
            <w:pPr>
              <w:bidi w:val="0"/>
              <w:jc w:val="center"/>
              <w:rPr>
                <w:rFonts w:ascii="Times New Roman" w:hAnsi="Times New Roman"/>
                <w:b/>
                <w:sz w:val="18"/>
                <w:szCs w:val="18"/>
              </w:rPr>
            </w:pPr>
            <w:r w:rsidR="00F547AE">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5</w:t>
            </w:r>
          </w:p>
          <w:p w:rsidR="00B20A39" w:rsidRPr="000E5B00" w:rsidP="00B97BA6">
            <w:pPr>
              <w:bidi w:val="0"/>
              <w:rPr>
                <w:rFonts w:ascii="Times New Roman" w:hAnsi="Times New Roman"/>
                <w:sz w:val="18"/>
                <w:szCs w:val="18"/>
              </w:rPr>
            </w:pPr>
            <w:r w:rsidRPr="000E5B00">
              <w:rPr>
                <w:rFonts w:ascii="Times New Roman" w:hAnsi="Times New Roman"/>
                <w:sz w:val="18"/>
                <w:szCs w:val="18"/>
              </w:rPr>
              <w:t>O: 3</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0466A8" w:rsidRPr="000E5B00" w:rsidP="00E243BC">
            <w:pPr>
              <w:bidi w:val="0"/>
              <w:jc w:val="both"/>
              <w:rPr>
                <w:rFonts w:ascii="Times New Roman" w:hAnsi="Times New Roman"/>
                <w:sz w:val="18"/>
                <w:szCs w:val="18"/>
              </w:rPr>
            </w:pPr>
            <w:r w:rsidRPr="000E5B00" w:rsidR="00B20A39">
              <w:rPr>
                <w:rFonts w:ascii="Times New Roman" w:hAnsi="Times New Roman"/>
                <w:sz w:val="18"/>
                <w:szCs w:val="18"/>
              </w:rPr>
              <w:t>Členské štáty môžu ustanoviť znížené finančné sankcie v prípadoch, keď je zamestnávateľ fyzickou osobou zamestnávajúcou štátneho príslušníka tretej krajiny, ktorý sa neoprávnene zdržiava na území členského štátu, ak ide o zamestnanie na súkromné účely a ak nebol zamestnaný za osobitne vykorisťujúcich pracovných podmienok.</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D</w:t>
            </w:r>
          </w:p>
        </w:tc>
        <w:tc>
          <w:tcPr>
            <w:tcW w:w="1342" w:type="dxa"/>
            <w:gridSpan w:val="2"/>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1342" w:type="dxa"/>
            <w:gridSpan w:val="2"/>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6</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a</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b/>
                <w:sz w:val="18"/>
                <w:szCs w:val="18"/>
              </w:rPr>
            </w:pPr>
            <w:r w:rsidRPr="000E5B00">
              <w:rPr>
                <w:rFonts w:ascii="Times New Roman" w:hAnsi="Times New Roman"/>
                <w:b/>
                <w:sz w:val="18"/>
                <w:szCs w:val="18"/>
              </w:rPr>
              <w:t>Dodatočné platby zamestnávateľov</w:t>
            </w:r>
          </w:p>
          <w:p w:rsidR="00B20A39" w:rsidRPr="000E5B00" w:rsidP="00E243BC">
            <w:pPr>
              <w:pStyle w:val="CM4"/>
              <w:bidi w:val="0"/>
              <w:jc w:val="both"/>
              <w:rPr>
                <w:rFonts w:ascii="Times New Roman" w:hAnsi="Times New Roman"/>
                <w:sz w:val="18"/>
                <w:szCs w:val="18"/>
              </w:rPr>
            </w:pPr>
            <w:r w:rsidRPr="000E5B00">
              <w:rPr>
                <w:rFonts w:ascii="Times New Roman" w:hAnsi="Times New Roman"/>
                <w:sz w:val="18"/>
                <w:szCs w:val="18"/>
              </w:rPr>
              <w:t xml:space="preserve">V prípade každého porušenia zákazu ustanoveného v článku 3 členské štáty zabezpečia, aby zamestnávateľ zodpovedal za zaplatenie: </w:t>
            </w: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a) akejkoľvek dlžnej odmeny nelegálne zamestnanému štátnemu príslušníkovi tretej krajiny. Za dohodnutú výšku odmeny sa považuje aspoň suma mzdy ustanovená uplatniteľnými právnymi predpismi o minimálnej mzde, kolektívnymi zmluvami alebo určená v súlade s ustálenou praxou v príslušných odvetviach, pokiaľ zamestnávateľ alebo zamestnanec nemôže preukázať opak, rešpektujúc prípadné imperatívne vnútroštátne mzdové predpisy;</w:t>
            </w: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tc>
        <w:tc>
          <w:tcPr>
            <w:tcW w:w="1298"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376664" w:rsidRPr="000E5B00" w:rsidP="00B97BA6">
            <w:pPr>
              <w:bidi w:val="0"/>
              <w:rPr>
                <w:rFonts w:ascii="Times New Roman" w:hAnsi="Times New Roman"/>
                <w:sz w:val="18"/>
                <w:szCs w:val="18"/>
              </w:rPr>
            </w:pPr>
          </w:p>
          <w:p w:rsidR="00376664" w:rsidRPr="000E5B00" w:rsidP="00B97BA6">
            <w:pPr>
              <w:bidi w:val="0"/>
              <w:rPr>
                <w:rFonts w:ascii="Times New Roman" w:hAnsi="Times New Roman"/>
                <w:sz w:val="18"/>
                <w:szCs w:val="18"/>
              </w:rPr>
            </w:pPr>
          </w:p>
          <w:p w:rsidR="00376664" w:rsidRPr="000E5B00" w:rsidP="00B97BA6">
            <w:pPr>
              <w:bidi w:val="0"/>
              <w:rPr>
                <w:rFonts w:ascii="Times New Roman" w:hAnsi="Times New Roman"/>
                <w:sz w:val="18"/>
                <w:szCs w:val="18"/>
              </w:rPr>
            </w:pPr>
          </w:p>
          <w:p w:rsidR="00376664" w:rsidRPr="000E5B00" w:rsidP="00B97BA6">
            <w:pPr>
              <w:bidi w:val="0"/>
              <w:rPr>
                <w:rFonts w:ascii="Times New Roman" w:hAnsi="Times New Roman"/>
                <w:sz w:val="18"/>
                <w:szCs w:val="18"/>
              </w:rPr>
            </w:pPr>
          </w:p>
          <w:p w:rsidR="00376664" w:rsidRPr="000E5B00" w:rsidP="00B97BA6">
            <w:pPr>
              <w:bidi w:val="0"/>
              <w:rPr>
                <w:rFonts w:ascii="Times New Roman" w:hAnsi="Times New Roman"/>
                <w:sz w:val="18"/>
                <w:szCs w:val="18"/>
              </w:rPr>
            </w:pPr>
          </w:p>
          <w:p w:rsidR="00376664" w:rsidRPr="000E5B00" w:rsidP="00B97BA6">
            <w:pPr>
              <w:bidi w:val="0"/>
              <w:rPr>
                <w:rFonts w:ascii="Times New Roman" w:hAnsi="Times New Roman"/>
                <w:sz w:val="18"/>
                <w:szCs w:val="18"/>
              </w:rPr>
            </w:pPr>
          </w:p>
          <w:p w:rsidR="00376664" w:rsidRPr="000E5B00" w:rsidP="00B97BA6">
            <w:pPr>
              <w:bidi w:val="0"/>
              <w:rPr>
                <w:rFonts w:ascii="Times New Roman" w:hAnsi="Times New Roman"/>
                <w:sz w:val="18"/>
                <w:szCs w:val="18"/>
              </w:rPr>
            </w:pPr>
          </w:p>
          <w:p w:rsidR="00376664" w:rsidRPr="000E5B00" w:rsidP="00B97BA6">
            <w:pPr>
              <w:bidi w:val="0"/>
              <w:rPr>
                <w:rFonts w:ascii="Times New Roman" w:hAnsi="Times New Roman"/>
                <w:sz w:val="18"/>
                <w:szCs w:val="18"/>
              </w:rPr>
            </w:pPr>
          </w:p>
          <w:p w:rsidR="003B749F"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r w:rsidRPr="000E5B00" w:rsidR="00BA7EBC">
              <w:rPr>
                <w:rFonts w:ascii="Times New Roman" w:hAnsi="Times New Roman"/>
                <w:b/>
                <w:sz w:val="18"/>
                <w:szCs w:val="18"/>
              </w:rPr>
              <w:t>Zákonník práce</w:t>
            </w:r>
          </w:p>
          <w:p w:rsidR="00B20A39" w:rsidRPr="000E5B00" w:rsidP="00B97BA6">
            <w:pPr>
              <w:bidi w:val="0"/>
              <w:rPr>
                <w:rFonts w:ascii="Times New Roman" w:hAnsi="Times New Roman"/>
                <w:sz w:val="18"/>
                <w:szCs w:val="18"/>
              </w:rPr>
            </w:pPr>
          </w:p>
        </w:tc>
        <w:tc>
          <w:tcPr>
            <w:tcW w:w="1386" w:type="dxa"/>
            <w:gridSpan w:val="3"/>
            <w:tcBorders>
              <w:top w:val="single" w:sz="6" w:space="0" w:color="auto"/>
              <w:left w:val="single" w:sz="6" w:space="0" w:color="auto"/>
              <w:bottom w:val="single" w:sz="4" w:space="0" w:color="auto"/>
              <w:right w:val="single" w:sz="6" w:space="0" w:color="auto"/>
            </w:tcBorders>
            <w:textDirection w:val="lrTb"/>
            <w:vAlign w:val="top"/>
          </w:tcPr>
          <w:p w:rsidR="00EC65B0" w:rsidP="00B97BA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sidR="0004414D">
              <w:rPr>
                <w:rFonts w:ascii="Times New Roman" w:hAnsi="Times New Roman"/>
                <w:b/>
                <w:sz w:val="18"/>
                <w:szCs w:val="18"/>
              </w:rPr>
              <w:t>§ 7a</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a</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sidR="00376664">
              <w:rPr>
                <w:rFonts w:ascii="Times New Roman" w:hAnsi="Times New Roman"/>
                <w:b/>
                <w:sz w:val="18"/>
                <w:szCs w:val="18"/>
              </w:rPr>
              <w:t>O: 2</w:t>
            </w:r>
          </w:p>
          <w:p w:rsidR="00376664" w:rsidRPr="000E5B00" w:rsidP="00B97BA6">
            <w:pPr>
              <w:bidi w:val="0"/>
              <w:rPr>
                <w:rFonts w:ascii="Times New Roman" w:hAnsi="Times New Roman"/>
                <w:b/>
                <w:sz w:val="18"/>
                <w:szCs w:val="18"/>
              </w:rPr>
            </w:pPr>
          </w:p>
          <w:p w:rsidR="00376664" w:rsidRPr="000E5B00" w:rsidP="00B97BA6">
            <w:pPr>
              <w:bidi w:val="0"/>
              <w:rPr>
                <w:rFonts w:ascii="Times New Roman" w:hAnsi="Times New Roman"/>
                <w:b/>
                <w:sz w:val="18"/>
                <w:szCs w:val="18"/>
              </w:rPr>
            </w:pPr>
          </w:p>
          <w:p w:rsidR="00376664" w:rsidRPr="000E5B00" w:rsidP="00B97BA6">
            <w:pPr>
              <w:bidi w:val="0"/>
              <w:rPr>
                <w:rFonts w:ascii="Times New Roman" w:hAnsi="Times New Roman"/>
                <w:b/>
                <w:sz w:val="18"/>
                <w:szCs w:val="18"/>
              </w:rPr>
            </w:pPr>
          </w:p>
          <w:p w:rsidR="00376664" w:rsidRPr="000E5B00" w:rsidP="00B97BA6">
            <w:pPr>
              <w:bidi w:val="0"/>
              <w:rPr>
                <w:rFonts w:ascii="Times New Roman" w:hAnsi="Times New Roman"/>
                <w:b/>
                <w:sz w:val="18"/>
                <w:szCs w:val="18"/>
              </w:rPr>
            </w:pPr>
          </w:p>
          <w:p w:rsidR="00376664" w:rsidP="00B97BA6">
            <w:pPr>
              <w:bidi w:val="0"/>
              <w:rPr>
                <w:rFonts w:ascii="Times New Roman" w:hAnsi="Times New Roman"/>
                <w:b/>
                <w:sz w:val="18"/>
                <w:szCs w:val="18"/>
              </w:rPr>
            </w:pPr>
          </w:p>
          <w:p w:rsidR="00EC65B0" w:rsidP="00B97BA6">
            <w:pPr>
              <w:bidi w:val="0"/>
              <w:rPr>
                <w:rFonts w:ascii="Times New Roman" w:hAnsi="Times New Roman"/>
                <w:b/>
                <w:sz w:val="18"/>
                <w:szCs w:val="18"/>
              </w:rPr>
            </w:pPr>
          </w:p>
          <w:p w:rsidR="00EC65B0" w:rsidP="00B97BA6">
            <w:pPr>
              <w:bidi w:val="0"/>
              <w:rPr>
                <w:rFonts w:ascii="Times New Roman" w:hAnsi="Times New Roman"/>
                <w:b/>
                <w:sz w:val="18"/>
                <w:szCs w:val="18"/>
              </w:rPr>
            </w:pPr>
          </w:p>
          <w:p w:rsidR="00EC65B0" w:rsidP="00B97BA6">
            <w:pPr>
              <w:bidi w:val="0"/>
              <w:rPr>
                <w:rFonts w:ascii="Times New Roman" w:hAnsi="Times New Roman"/>
                <w:b/>
                <w:sz w:val="18"/>
                <w:szCs w:val="18"/>
              </w:rPr>
            </w:pPr>
          </w:p>
          <w:p w:rsidR="00376664"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118</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l</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119</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l, 2</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120</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l</w:t>
            </w:r>
          </w:p>
          <w:p w:rsidR="00B20A39" w:rsidRPr="000E5B00" w:rsidP="00B97BA6">
            <w:pPr>
              <w:bidi w:val="0"/>
              <w:rPr>
                <w:rFonts w:ascii="Times New Roman" w:hAnsi="Times New Roman"/>
                <w:b/>
                <w:sz w:val="18"/>
                <w:szCs w:val="18"/>
              </w:rPr>
            </w:pP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A7EBC" w:rsidRPr="000E5B00" w:rsidP="00CE7A39">
            <w:pPr>
              <w:pStyle w:val="Odsekzoznamu3"/>
              <w:bidi w:val="0"/>
              <w:spacing w:after="0" w:line="240" w:lineRule="auto"/>
              <w:ind w:left="0"/>
              <w:jc w:val="both"/>
              <w:rPr>
                <w:rFonts w:ascii="Times New Roman" w:hAnsi="Times New Roman"/>
                <w:b/>
                <w:sz w:val="18"/>
                <w:szCs w:val="18"/>
              </w:rPr>
            </w:pPr>
            <w:r w:rsidRPr="000E5B00" w:rsidR="00E57A03">
              <w:rPr>
                <w:rFonts w:ascii="Times New Roman" w:hAnsi="Times New Roman"/>
                <w:b/>
                <w:sz w:val="18"/>
                <w:szCs w:val="18"/>
              </w:rPr>
              <w:t>(</w:t>
            </w:r>
            <w:r w:rsidRPr="000E5B00">
              <w:rPr>
                <w:rFonts w:ascii="Times New Roman" w:hAnsi="Times New Roman"/>
                <w:b/>
                <w:sz w:val="18"/>
                <w:szCs w:val="18"/>
              </w:rPr>
              <w:t>1) Právnická osoba alebo fyzická osoba, ktorej bola právoplatne uložená pokuta za nelegálne zamestnávanie podľa § 2 ods. 5, je povinná zaplatiť</w:t>
            </w:r>
          </w:p>
          <w:p w:rsidR="00BA7EBC" w:rsidRPr="000E5B00" w:rsidP="00CE7A39">
            <w:pPr>
              <w:pStyle w:val="Odsekzoznamu3"/>
              <w:bidi w:val="0"/>
              <w:spacing w:after="0" w:line="240" w:lineRule="auto"/>
              <w:ind w:left="0"/>
              <w:jc w:val="both"/>
              <w:rPr>
                <w:rFonts w:ascii="Times New Roman" w:hAnsi="Times New Roman"/>
                <w:b/>
                <w:sz w:val="18"/>
                <w:szCs w:val="18"/>
              </w:rPr>
            </w:pPr>
            <w:r w:rsidRPr="000E5B00" w:rsidR="000466A8">
              <w:rPr>
                <w:rFonts w:ascii="Times New Roman" w:hAnsi="Times New Roman"/>
                <w:b/>
                <w:sz w:val="18"/>
                <w:szCs w:val="18"/>
              </w:rPr>
              <w:t xml:space="preserve">a) </w:t>
            </w:r>
            <w:r w:rsidRPr="000E5B00">
              <w:rPr>
                <w:rFonts w:ascii="Times New Roman" w:hAnsi="Times New Roman"/>
                <w:b/>
                <w:sz w:val="18"/>
                <w:szCs w:val="18"/>
              </w:rPr>
              <w:t>dohodnutú dlžnú mzdu fyzickej osobe, ktorú nelegálne zamestnávala,</w:t>
            </w:r>
          </w:p>
          <w:p w:rsidR="00B20A39" w:rsidRPr="000E5B00" w:rsidP="00CE7A39">
            <w:pPr>
              <w:bidi w:val="0"/>
              <w:jc w:val="both"/>
              <w:rPr>
                <w:rFonts w:ascii="Times New Roman" w:hAnsi="Times New Roman"/>
                <w:b/>
                <w:sz w:val="18"/>
                <w:szCs w:val="18"/>
              </w:rPr>
            </w:pPr>
          </w:p>
          <w:p w:rsidR="00376664" w:rsidRPr="000E5B00" w:rsidP="00CE7A39">
            <w:pPr>
              <w:bidi w:val="0"/>
              <w:jc w:val="both"/>
              <w:rPr>
                <w:rFonts w:ascii="Times New Roman" w:hAnsi="Times New Roman"/>
                <w:b/>
                <w:sz w:val="18"/>
                <w:szCs w:val="18"/>
                <w:lang w:eastAsia="en-US"/>
              </w:rPr>
            </w:pPr>
            <w:r w:rsidRPr="000E5B00">
              <w:rPr>
                <w:rFonts w:ascii="Times New Roman" w:hAnsi="Times New Roman"/>
                <w:b/>
                <w:sz w:val="18"/>
                <w:szCs w:val="18"/>
                <w:lang w:eastAsia="en-US"/>
              </w:rPr>
              <w:t xml:space="preserve">(2) Ak právnická osoba alebo fyzická osoba, ktorej bola právoplatne uložená pokuta za nelegálne zamestnávanie podľa § 2 ods. 5 alebo nelegálne zamestnaná fyzická osoba nepreukáže inak, na účely odseku 1 je dohodnutou mzdou mesačná minimálna mzda </w:t>
            </w:r>
            <w:r w:rsidR="00EC65B0">
              <w:rPr>
                <w:rFonts w:ascii="Times New Roman" w:hAnsi="Times New Roman"/>
                <w:b/>
                <w:sz w:val="18"/>
                <w:szCs w:val="18"/>
                <w:lang w:eastAsia="en-US"/>
              </w:rPr>
              <w:t xml:space="preserve">podľa </w:t>
            </w:r>
            <w:r w:rsidRPr="000E5B00">
              <w:rPr>
                <w:rFonts w:ascii="Times New Roman" w:hAnsi="Times New Roman"/>
                <w:b/>
                <w:sz w:val="18"/>
                <w:szCs w:val="18"/>
                <w:lang w:eastAsia="en-US"/>
              </w:rPr>
              <w:t>osobitn</w:t>
            </w:r>
            <w:r w:rsidR="00EC65B0">
              <w:rPr>
                <w:rFonts w:ascii="Times New Roman" w:hAnsi="Times New Roman"/>
                <w:b/>
                <w:sz w:val="18"/>
                <w:szCs w:val="18"/>
                <w:lang w:eastAsia="en-US"/>
              </w:rPr>
              <w:t>ého predpisu</w:t>
            </w:r>
            <w:r w:rsidRPr="000E5B00">
              <w:rPr>
                <w:rFonts w:ascii="Times New Roman" w:hAnsi="Times New Roman"/>
                <w:b/>
                <w:sz w:val="18"/>
                <w:szCs w:val="18"/>
                <w:vertAlign w:val="superscript"/>
                <w:lang w:eastAsia="en-US"/>
              </w:rPr>
              <w:t>21)</w:t>
            </w:r>
            <w:r w:rsidRPr="000E5B00">
              <w:rPr>
                <w:rFonts w:ascii="Times New Roman" w:hAnsi="Times New Roman"/>
                <w:b/>
                <w:sz w:val="18"/>
                <w:szCs w:val="18"/>
                <w:lang w:eastAsia="en-US"/>
              </w:rPr>
              <w:t xml:space="preserve"> alebo mzda dohodnutá v kolektívnej zmluve pre porovnateľného zamestnanca,</w:t>
            </w:r>
            <w:r w:rsidRPr="000E5B00">
              <w:rPr>
                <w:rFonts w:ascii="Times New Roman" w:hAnsi="Times New Roman"/>
                <w:b/>
                <w:sz w:val="18"/>
                <w:szCs w:val="18"/>
                <w:vertAlign w:val="superscript"/>
                <w:lang w:eastAsia="en-US"/>
              </w:rPr>
              <w:t>22)</w:t>
            </w:r>
            <w:r w:rsidRPr="000E5B00">
              <w:rPr>
                <w:rFonts w:ascii="Times New Roman" w:hAnsi="Times New Roman"/>
                <w:b/>
                <w:sz w:val="18"/>
                <w:szCs w:val="18"/>
                <w:lang w:eastAsia="en-US"/>
              </w:rPr>
              <w:t xml:space="preserve"> ak kolektívna zmluva upravuje mzdu priaznivejšie, ako je výška </w:t>
            </w:r>
            <w:r w:rsidRPr="000E5B00" w:rsidR="005F7211">
              <w:rPr>
                <w:rFonts w:ascii="Times New Roman" w:hAnsi="Times New Roman"/>
                <w:b/>
                <w:sz w:val="18"/>
                <w:szCs w:val="18"/>
                <w:lang w:eastAsia="en-US"/>
              </w:rPr>
              <w:t xml:space="preserve">mesačnej </w:t>
            </w:r>
            <w:r w:rsidRPr="000E5B00">
              <w:rPr>
                <w:rFonts w:ascii="Times New Roman" w:hAnsi="Times New Roman"/>
                <w:b/>
                <w:sz w:val="18"/>
                <w:szCs w:val="18"/>
                <w:lang w:eastAsia="en-US"/>
              </w:rPr>
              <w:t>minimálnej mzdy.</w:t>
            </w:r>
          </w:p>
          <w:p w:rsidR="00376664" w:rsidRPr="000E5B00" w:rsidP="00CE7A39">
            <w:pPr>
              <w:bidi w:val="0"/>
              <w:jc w:val="both"/>
              <w:rPr>
                <w:rFonts w:ascii="Times New Roman" w:hAnsi="Times New Roman"/>
                <w:sz w:val="18"/>
                <w:szCs w:val="18"/>
                <w:lang w:eastAsia="en-US"/>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Zamestnávateľ je povinný poskytovať zamestnancovi za vykonanú prácu mzdu.</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Mzda nesmie byť nižšia ako minimálna mzda ustanovená osobitným predpisom.</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 xml:space="preserve">(2) Mzdové podmienky zamestnávateľ dohodne s príslušným odborovým orgánom v kolektívnej zmluve alebo so zamestnancom v pracovnej zmluve. </w:t>
            </w:r>
          </w:p>
          <w:p w:rsidR="00B20A39" w:rsidRPr="000E5B00" w:rsidP="00CE7A39">
            <w:pPr>
              <w:bidi w:val="0"/>
              <w:jc w:val="both"/>
              <w:rPr>
                <w:rFonts w:ascii="Times New Roman" w:hAnsi="Times New Roman"/>
                <w:sz w:val="18"/>
                <w:szCs w:val="18"/>
              </w:rPr>
            </w:pPr>
          </w:p>
          <w:p w:rsidR="000466A8" w:rsidRPr="000E5B00" w:rsidP="00CE7A39">
            <w:pPr>
              <w:bidi w:val="0"/>
              <w:jc w:val="both"/>
              <w:rPr>
                <w:rFonts w:ascii="Times New Roman" w:hAnsi="Times New Roman"/>
                <w:sz w:val="18"/>
                <w:szCs w:val="18"/>
              </w:rPr>
            </w:pPr>
            <w:r w:rsidRPr="000E5B00" w:rsidR="00B20A39">
              <w:rPr>
                <w:rFonts w:ascii="Times New Roman" w:hAnsi="Times New Roman"/>
                <w:sz w:val="18"/>
                <w:szCs w:val="18"/>
              </w:rPr>
              <w:t>(1) Zamestnávateľ, u ktorého nie je odmeňovanie zamestnancov dohodnuté v kolektívnej zmluve, je povinný zamestnancovi poskytnúť mzdu najmenej v sume minimálneho mzdového nároku určeného pre stupeň náročnosti práce (ďalej len „stupeň“) príslušného pracovného miesta. Ak mzda zamestnanca v kalendárnom mesiaci nedosiahne sumu minimálneho mzdového nároku, zamestnávateľ poskytne zamestnancovi doplatok v sume rozdielu medzi dosiahnutou mzdou a sumou minimálneho mzdového nároku ustanoveného pre stupeň patriaci príslušnému pracovnému miestu.</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6</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b</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i/>
                <w:iCs/>
                <w:sz w:val="18"/>
                <w:szCs w:val="18"/>
              </w:rPr>
            </w:pPr>
            <w:r w:rsidRPr="000E5B00">
              <w:rPr>
                <w:rFonts w:ascii="Times New Roman" w:hAnsi="Times New Roman"/>
                <w:sz w:val="18"/>
                <w:szCs w:val="18"/>
              </w:rPr>
              <w:t>b) sumy rovnajúcej sa všetkým daniam a príspevkom na sociálne zabezpečenie, ktoré by zamestnávateľ zaplatil, keby bol príslušník tretej krajiny zamestnaný legálne, vrátane poplatkov z omeškania a príslušných správnych pokút;</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82/2005 Z. z.</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D03D3C"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FC20FE"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sidR="00B26394">
              <w:rPr>
                <w:rFonts w:ascii="Times New Roman" w:hAnsi="Times New Roman"/>
                <w:b/>
                <w:sz w:val="18"/>
                <w:szCs w:val="18"/>
              </w:rPr>
              <w:t>Zákonník práce</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EC65B0" w:rsidP="00B97BA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sidR="0004414D">
              <w:rPr>
                <w:rFonts w:ascii="Times New Roman" w:hAnsi="Times New Roman"/>
                <w:b/>
                <w:sz w:val="18"/>
                <w:szCs w:val="18"/>
              </w:rPr>
              <w:t>§ 7a</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b/>
                <w:sz w:val="18"/>
                <w:szCs w:val="18"/>
              </w:rPr>
              <w:t>P: b</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D03D3C"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FC20FE" w:rsidRPr="000E5B00" w:rsidP="00B97BA6">
            <w:pPr>
              <w:bidi w:val="0"/>
              <w:rPr>
                <w:rFonts w:ascii="Times New Roman" w:hAnsi="Times New Roman"/>
                <w:sz w:val="18"/>
                <w:szCs w:val="18"/>
              </w:rPr>
            </w:pPr>
          </w:p>
          <w:p w:rsidR="00FC20FE"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130</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5</w:t>
            </w:r>
          </w:p>
          <w:p w:rsidR="00B20A39" w:rsidRPr="000E5B00" w:rsidP="00B97BA6">
            <w:pPr>
              <w:bidi w:val="0"/>
              <w:rPr>
                <w:rFonts w:ascii="Times New Roman" w:hAnsi="Times New Roman"/>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6394" w:rsidRPr="000E5B00" w:rsidP="00CE7A39">
            <w:pPr>
              <w:pStyle w:val="Odsekzoznamu3"/>
              <w:bidi w:val="0"/>
              <w:spacing w:after="0" w:line="240" w:lineRule="auto"/>
              <w:ind w:left="0"/>
              <w:jc w:val="both"/>
              <w:rPr>
                <w:rFonts w:ascii="Times New Roman" w:hAnsi="Times New Roman"/>
                <w:b/>
                <w:sz w:val="18"/>
                <w:szCs w:val="18"/>
              </w:rPr>
            </w:pPr>
            <w:r w:rsidRPr="000E5B00">
              <w:rPr>
                <w:rFonts w:ascii="Times New Roman" w:hAnsi="Times New Roman"/>
                <w:b/>
                <w:sz w:val="18"/>
                <w:szCs w:val="18"/>
              </w:rPr>
              <w:t>(1) Právnická osoba alebo fyzická osoba, ktorej bola právoplatne uložená pokuta za nelegálne zamestnávanie podľa § 2 ods. 5, je povinná zaplatiť</w:t>
            </w:r>
          </w:p>
          <w:p w:rsidR="00A51186" w:rsidRPr="00A51186" w:rsidP="006410DF">
            <w:pPr>
              <w:pStyle w:val="Odsekzoznamu3"/>
              <w:numPr>
                <w:numId w:val="7"/>
              </w:numPr>
              <w:tabs>
                <w:tab w:val="num" w:pos="164"/>
                <w:tab w:val="clear" w:pos="720"/>
              </w:tabs>
              <w:bidi w:val="0"/>
              <w:spacing w:after="0" w:line="240" w:lineRule="auto"/>
              <w:ind w:left="164" w:hanging="164"/>
              <w:jc w:val="both"/>
              <w:rPr>
                <w:rFonts w:ascii="Times New Roman" w:hAnsi="Times New Roman"/>
                <w:b/>
                <w:sz w:val="18"/>
                <w:szCs w:val="18"/>
                <w:lang w:eastAsia="sk-SK"/>
              </w:rPr>
            </w:pPr>
            <w:r w:rsidRPr="00A51186">
              <w:rPr>
                <w:rFonts w:ascii="Times New Roman" w:hAnsi="Times New Roman"/>
                <w:b/>
                <w:sz w:val="18"/>
                <w:szCs w:val="18"/>
                <w:lang w:eastAsia="sk-SK"/>
              </w:rPr>
              <w:t>dodatočnú platbu v sume rovnajúcej sa preddavku na daň z príjmu, dani z príjmu, daňovému nedoplatku na daň z príjmu, poistnému na sociálne poistenie podľa osobitného predpisu,</w:t>
            </w:r>
            <w:r w:rsidRPr="00A51186">
              <w:rPr>
                <w:rFonts w:ascii="Times New Roman" w:hAnsi="Times New Roman"/>
                <w:b/>
                <w:sz w:val="18"/>
                <w:szCs w:val="18"/>
                <w:vertAlign w:val="superscript"/>
                <w:lang w:eastAsia="sk-SK"/>
              </w:rPr>
              <w:t>15)</w:t>
            </w:r>
            <w:r w:rsidRPr="00A51186">
              <w:rPr>
                <w:rFonts w:ascii="Times New Roman" w:hAnsi="Times New Roman"/>
                <w:b/>
                <w:sz w:val="18"/>
                <w:szCs w:val="18"/>
                <w:lang w:eastAsia="sk-SK"/>
              </w:rPr>
              <w:t xml:space="preserve"> príspevku na starobné dôchodkové sporenie podľa osobitného predpisu,</w:t>
            </w:r>
            <w:r w:rsidRPr="00A51186">
              <w:rPr>
                <w:rFonts w:ascii="Times New Roman" w:hAnsi="Times New Roman"/>
                <w:b/>
                <w:sz w:val="18"/>
                <w:szCs w:val="18"/>
                <w:vertAlign w:val="superscript"/>
                <w:lang w:eastAsia="sk-SK"/>
              </w:rPr>
              <w:t>16)</w:t>
            </w:r>
            <w:r w:rsidRPr="00A51186">
              <w:rPr>
                <w:rFonts w:ascii="Times New Roman" w:hAnsi="Times New Roman"/>
                <w:b/>
                <w:sz w:val="18"/>
                <w:szCs w:val="18"/>
                <w:lang w:eastAsia="sk-SK"/>
              </w:rPr>
              <w:t xml:space="preserve">  príspevku na doplnkové dôchodkové sporenie podľa osobitného predpisu,</w:t>
            </w:r>
            <w:r w:rsidRPr="00A51186">
              <w:rPr>
                <w:rFonts w:ascii="Times New Roman" w:hAnsi="Times New Roman"/>
                <w:b/>
                <w:sz w:val="18"/>
                <w:szCs w:val="18"/>
                <w:vertAlign w:val="superscript"/>
                <w:lang w:eastAsia="sk-SK"/>
              </w:rPr>
              <w:t>17)</w:t>
            </w:r>
            <w:r w:rsidRPr="00A51186">
              <w:rPr>
                <w:rFonts w:ascii="Times New Roman" w:hAnsi="Times New Roman"/>
                <w:b/>
                <w:sz w:val="18"/>
                <w:szCs w:val="18"/>
                <w:lang w:eastAsia="sk-SK"/>
              </w:rPr>
              <w:t xml:space="preserve"> a poistnému na zdravotné poistenie podľa osobitného predpisu,</w:t>
            </w:r>
            <w:r w:rsidRPr="00A51186">
              <w:rPr>
                <w:rFonts w:ascii="Times New Roman" w:hAnsi="Times New Roman"/>
                <w:b/>
                <w:sz w:val="18"/>
                <w:szCs w:val="18"/>
                <w:vertAlign w:val="superscript"/>
                <w:lang w:eastAsia="sk-SK"/>
              </w:rPr>
              <w:t>18)</w:t>
            </w:r>
            <w:r w:rsidRPr="00A51186">
              <w:rPr>
                <w:rFonts w:ascii="Times New Roman" w:hAnsi="Times New Roman"/>
                <w:b/>
                <w:sz w:val="18"/>
                <w:szCs w:val="18"/>
                <w:lang w:eastAsia="sk-SK"/>
              </w:rPr>
              <w:t xml:space="preserve"> ktoré by bola povinná odviesť, ak by nelegálne zamestnanú fyzickú osobu riadne zamestnávala vrátane príslušných sankcií a pokút podľa osobitných predpisov,</w:t>
            </w:r>
            <w:r w:rsidRPr="00A51186">
              <w:rPr>
                <w:rFonts w:ascii="Times New Roman" w:hAnsi="Times New Roman"/>
                <w:b/>
                <w:sz w:val="18"/>
                <w:szCs w:val="18"/>
                <w:vertAlign w:val="superscript"/>
                <w:lang w:eastAsia="sk-SK"/>
              </w:rPr>
              <w:t>19)</w:t>
            </w:r>
            <w:r w:rsidRPr="00A51186">
              <w:rPr>
                <w:rFonts w:ascii="Times New Roman" w:hAnsi="Times New Roman"/>
                <w:b/>
                <w:sz w:val="18"/>
                <w:szCs w:val="18"/>
                <w:lang w:eastAsia="sk-SK"/>
              </w:rPr>
              <w:t xml:space="preserve"> </w:t>
            </w:r>
          </w:p>
          <w:p w:rsidR="00D24067" w:rsidP="00CE7A39">
            <w:pPr>
              <w:bidi w:val="0"/>
              <w:jc w:val="both"/>
              <w:rPr>
                <w:rFonts w:ascii="Times New Roman" w:hAnsi="Times New Roman"/>
                <w:sz w:val="18"/>
                <w:szCs w:val="18"/>
              </w:rPr>
            </w:pPr>
          </w:p>
          <w:p w:rsidR="000466A8" w:rsidRPr="000E5B00" w:rsidP="00CE7A39">
            <w:pPr>
              <w:bidi w:val="0"/>
              <w:jc w:val="both"/>
              <w:rPr>
                <w:rFonts w:ascii="Times New Roman" w:hAnsi="Times New Roman"/>
                <w:sz w:val="18"/>
                <w:szCs w:val="18"/>
              </w:rPr>
            </w:pPr>
            <w:r w:rsidRPr="000E5B00" w:rsidR="00B20A39">
              <w:rPr>
                <w:rFonts w:ascii="Times New Roman" w:hAnsi="Times New Roman"/>
                <w:sz w:val="18"/>
                <w:szCs w:val="18"/>
              </w:rPr>
              <w:t xml:space="preserve">(5) Pri vyúčtovaní mzdy je zamestnávateľ povinný vydať zamestnancovi písomný doklad obsahujúci údaje o jednotlivých zložkách mzdy a o vykonaných zrážkach a o celkovej cene práce. Celkovú cenu práce tvorí mzda vrátane náhrady mzdy a náhrady za pracovnú pohotovosť a osobitne v členení preddavok </w:t>
            </w:r>
            <w:r w:rsidRPr="000E5B00" w:rsidR="00B20A39">
              <w:rPr>
                <w:rFonts w:ascii="Times New Roman" w:hAnsi="Times New Roman"/>
                <w:bCs/>
                <w:iCs/>
                <w:sz w:val="18"/>
                <w:szCs w:val="18"/>
              </w:rPr>
              <w:t>poistného na zdravotné poistenie, poistné na nemocenské poistenie, poistné na starobné poistenie, poistné na invalidné poistenie, poistné na poistenie v nezamestnanosti, poistné na garančné poistenie, poistné na úrazové poistenie, poistné do rezervného fondu solidarity</w:t>
            </w:r>
            <w:r w:rsidRPr="000E5B00" w:rsidR="00B20A39">
              <w:rPr>
                <w:rFonts w:ascii="Times New Roman" w:hAnsi="Times New Roman"/>
                <w:sz w:val="18"/>
                <w:szCs w:val="18"/>
              </w:rPr>
              <w:t xml:space="preserve"> a príspevok na starobné dôchodkové sporenie, ktoré platí zamestnávateľ. Na žiadosť zamestnanca mu zamestnávateľ predloží na nahliadnutie doklady, na ktorých základe bola mzda vypočítaná.</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6</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c</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c) v prípade potreby všetkých nákladov vyplývajúcich z prevodu nedoplatkov do krajiny, do ktorej sa príslušník tretej krajiny vrátil alebo bol vrátený.</w:t>
            </w:r>
          </w:p>
          <w:p w:rsidR="00B20A39" w:rsidRPr="000E5B00" w:rsidP="00E243BC">
            <w:pPr>
              <w:bidi w:val="0"/>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82/2005 Z. z.</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0466A8"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sidR="006B3266">
              <w:rPr>
                <w:rFonts w:ascii="Times New Roman" w:hAnsi="Times New Roman"/>
                <w:b/>
                <w:sz w:val="18"/>
                <w:szCs w:val="18"/>
              </w:rPr>
              <w:t>Zákonník práce</w:t>
            </w:r>
          </w:p>
          <w:p w:rsidR="00B20A39" w:rsidRPr="000E5B00" w:rsidP="00B97BA6">
            <w:pPr>
              <w:bidi w:val="0"/>
              <w:rPr>
                <w:rFonts w:ascii="Times New Roman" w:hAnsi="Times New Roman"/>
                <w:b/>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B42433" w:rsidP="00B97BA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sidR="0004414D">
              <w:rPr>
                <w:rFonts w:ascii="Times New Roman" w:hAnsi="Times New Roman"/>
                <w:b/>
                <w:sz w:val="18"/>
                <w:szCs w:val="18"/>
              </w:rPr>
              <w:t>§ 7a</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b/>
                <w:sz w:val="18"/>
                <w:szCs w:val="18"/>
              </w:rPr>
              <w:t xml:space="preserve">P: </w:t>
            </w:r>
            <w:r w:rsidR="00A51186">
              <w:rPr>
                <w:rFonts w:ascii="Times New Roman" w:hAnsi="Times New Roman"/>
                <w:b/>
                <w:sz w:val="18"/>
                <w:szCs w:val="18"/>
              </w:rPr>
              <w:t>c</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63168D"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130</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4</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6B3266" w:rsidRPr="000E5B00" w:rsidP="00CE7A39">
            <w:pPr>
              <w:pStyle w:val="Odsekzoznamu3"/>
              <w:bidi w:val="0"/>
              <w:spacing w:after="0" w:line="240" w:lineRule="auto"/>
              <w:ind w:left="0"/>
              <w:jc w:val="both"/>
              <w:rPr>
                <w:rFonts w:ascii="Times New Roman" w:hAnsi="Times New Roman"/>
                <w:b/>
                <w:sz w:val="18"/>
                <w:szCs w:val="18"/>
              </w:rPr>
            </w:pPr>
            <w:r w:rsidRPr="000E5B00">
              <w:rPr>
                <w:rFonts w:ascii="Times New Roman" w:hAnsi="Times New Roman"/>
                <w:b/>
                <w:sz w:val="18"/>
                <w:szCs w:val="18"/>
              </w:rPr>
              <w:t>(1) Právnická osoba alebo fyzická osoba, ktorej bola právoplatne uložená pokuta za nelegálne zamestnávanie podľa § 2 ods. 5, je povinná zaplatiť</w:t>
            </w:r>
          </w:p>
          <w:p w:rsidR="0004414D" w:rsidRPr="000E5B00" w:rsidP="00CE7A39">
            <w:pPr>
              <w:bidi w:val="0"/>
              <w:jc w:val="both"/>
              <w:rPr>
                <w:rFonts w:ascii="Times New Roman" w:hAnsi="Times New Roman"/>
                <w:b/>
                <w:sz w:val="18"/>
                <w:szCs w:val="18"/>
                <w:lang w:eastAsia="en-US"/>
              </w:rPr>
            </w:pPr>
            <w:r w:rsidR="00A51186">
              <w:rPr>
                <w:rFonts w:ascii="Times New Roman" w:hAnsi="Times New Roman"/>
                <w:b/>
                <w:sz w:val="18"/>
                <w:szCs w:val="18"/>
              </w:rPr>
              <w:t>c</w:t>
            </w:r>
            <w:r w:rsidRPr="000E5B00">
              <w:rPr>
                <w:rFonts w:ascii="Times New Roman" w:hAnsi="Times New Roman"/>
                <w:b/>
                <w:sz w:val="18"/>
                <w:szCs w:val="18"/>
              </w:rPr>
              <w:t>) náklady súvisiace s doručením dlžnej mzdy podľa písmena a) do krajiny, do ktorej sa nelegálne zamestnaná fyzická osoba vrátila alebo bola administratívne vyhostená.</w:t>
            </w:r>
            <w:r w:rsidRPr="000E5B00">
              <w:rPr>
                <w:rFonts w:ascii="Times New Roman" w:hAnsi="Times New Roman"/>
                <w:b/>
                <w:sz w:val="18"/>
                <w:szCs w:val="18"/>
                <w:vertAlign w:val="superscript"/>
              </w:rPr>
              <w:t>20</w:t>
            </w:r>
            <w:r w:rsidR="00B42433">
              <w:rPr>
                <w:rFonts w:ascii="Times New Roman" w:hAnsi="Times New Roman"/>
                <w:b/>
                <w:sz w:val="18"/>
                <w:szCs w:val="18"/>
                <w:vertAlign w:val="superscript"/>
              </w:rPr>
              <w:t>)</w:t>
            </w:r>
            <w:r w:rsidRPr="000E5B00">
              <w:rPr>
                <w:rFonts w:ascii="Times New Roman" w:hAnsi="Times New Roman"/>
                <w:b/>
                <w:sz w:val="18"/>
                <w:szCs w:val="18"/>
                <w:lang w:eastAsia="en-US"/>
              </w:rPr>
              <w:t xml:space="preserve"> </w:t>
            </w:r>
          </w:p>
          <w:p w:rsidR="0004414D" w:rsidRPr="000E5B00" w:rsidP="00CE7A39">
            <w:pPr>
              <w:bidi w:val="0"/>
              <w:jc w:val="both"/>
              <w:rPr>
                <w:rFonts w:ascii="Times New Roman" w:hAnsi="Times New Roman"/>
                <w:sz w:val="18"/>
                <w:szCs w:val="18"/>
                <w:lang w:eastAsia="en-US"/>
              </w:rPr>
            </w:pPr>
          </w:p>
          <w:p w:rsidR="0063168D" w:rsidRPr="000E5B00" w:rsidP="00CE7A39">
            <w:pPr>
              <w:bidi w:val="0"/>
              <w:jc w:val="both"/>
              <w:rPr>
                <w:rFonts w:ascii="Times New Roman" w:hAnsi="Times New Roman"/>
                <w:sz w:val="18"/>
                <w:szCs w:val="18"/>
                <w:lang w:eastAsia="en-US"/>
              </w:rPr>
            </w:pPr>
            <w:r w:rsidRPr="000E5B00" w:rsidR="00B20A39">
              <w:rPr>
                <w:rFonts w:ascii="Times New Roman" w:hAnsi="Times New Roman"/>
                <w:sz w:val="18"/>
                <w:szCs w:val="18"/>
                <w:lang w:eastAsia="en-US"/>
              </w:rPr>
              <w:t>(4) Mzda sa vypláca v pracovnom čase a na pracovisku, ak sa v pracovnej zmluve nedohodlo inak. Ak sa zamestnanec z vážnych dôvodov nemôže dostaviť po výplatu mzdy alebo ak pracuje na vzdialenom pracovisku, zašle mu zamestnávateľ mzdu tak, aby mu bola doručená v deň určený na jej výplatu, alebo najneskôr v najbližší nasledujúci pracovný deň na svoje náklady a nebezpečenstvo, ak sa nedohodnú inak.</w:t>
            </w:r>
          </w:p>
          <w:p w:rsidR="000466A8" w:rsidRPr="000E5B00" w:rsidP="00CE7A39">
            <w:pPr>
              <w:bidi w:val="0"/>
              <w:jc w:val="both"/>
              <w:rPr>
                <w:rFonts w:ascii="Times New Roman" w:hAnsi="Times New Roman"/>
                <w:sz w:val="18"/>
                <w:szCs w:val="18"/>
                <w:lang w:eastAsia="en-US"/>
              </w:rPr>
            </w:pP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6</w:t>
            </w:r>
          </w:p>
          <w:p w:rsidR="00B20A39" w:rsidRPr="000E5B00" w:rsidP="00B97BA6">
            <w:pPr>
              <w:bidi w:val="0"/>
              <w:rPr>
                <w:rFonts w:ascii="Times New Roman" w:hAnsi="Times New Roman"/>
                <w:sz w:val="18"/>
                <w:szCs w:val="18"/>
              </w:rPr>
            </w:pPr>
            <w:r w:rsidRPr="000E5B00">
              <w:rPr>
                <w:rFonts w:ascii="Times New Roman" w:hAnsi="Times New Roman"/>
                <w:sz w:val="18"/>
                <w:szCs w:val="18"/>
              </w:rPr>
              <w:t>O: 2</w:t>
            </w:r>
          </w:p>
          <w:p w:rsidR="00B20A39" w:rsidRPr="000E5B00" w:rsidP="00B97BA6">
            <w:pPr>
              <w:bidi w:val="0"/>
              <w:rPr>
                <w:rFonts w:ascii="Times New Roman" w:hAnsi="Times New Roman"/>
                <w:sz w:val="18"/>
                <w:szCs w:val="18"/>
              </w:rPr>
            </w:pPr>
            <w:r w:rsidRPr="000E5B00" w:rsidR="006B3266">
              <w:rPr>
                <w:rFonts w:ascii="Times New Roman" w:hAnsi="Times New Roman"/>
                <w:sz w:val="18"/>
                <w:szCs w:val="18"/>
              </w:rPr>
              <w:t>P: a</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Na zabezpečenie dostupnosti účinných postupov na uplatňovanie odseku 1 písm. a) a c) a s náležitým ohľadom na článok 13 členské štáty prijmú mechanizmy, ktoré zabezpečia, že nelegálne zamestnaní štátni príslušníci tretích krajín môžu:</w:t>
            </w: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a) v rámci prekluzívnej lehoty vymedzenej podľa vnútroštátneho práva uplatniť nárok voči zamestnávateľovi a prípadne vykonať rozsudok voči zamestnávateľovi v súvislosti s nevyplatenou odmenou, a to aj v prípade ich dobrovoľného alebo nedobrovoľného návratu, alebo</w:t>
            </w: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O</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6B3266" w:rsidRPr="000E5B00" w:rsidP="00B97BA6">
            <w:pPr>
              <w:bidi w:val="0"/>
              <w:rPr>
                <w:rFonts w:ascii="Times New Roman" w:hAnsi="Times New Roman"/>
                <w:b/>
                <w:sz w:val="18"/>
                <w:szCs w:val="18"/>
              </w:rPr>
            </w:pPr>
            <w:r w:rsidRPr="000E5B00">
              <w:rPr>
                <w:rFonts w:ascii="Times New Roman" w:hAnsi="Times New Roman"/>
                <w:b/>
                <w:sz w:val="18"/>
                <w:szCs w:val="18"/>
              </w:rPr>
              <w:t>Občiansky zákonník</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r w:rsidRPr="000E5B00" w:rsidR="006B3266">
              <w:rPr>
                <w:rFonts w:ascii="Times New Roman" w:hAnsi="Times New Roman"/>
                <w:b/>
                <w:sz w:val="18"/>
                <w:szCs w:val="18"/>
              </w:rPr>
              <w:t>Občiansky súdny poriadok</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101</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3</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251</w:t>
            </w:r>
          </w:p>
          <w:p w:rsidR="00B20A39" w:rsidRPr="000E5B00" w:rsidP="00B97BA6">
            <w:pPr>
              <w:bidi w:val="0"/>
              <w:rPr>
                <w:rFonts w:ascii="Times New Roman" w:hAnsi="Times New Roman"/>
                <w:sz w:val="18"/>
                <w:szCs w:val="18"/>
              </w:rPr>
            </w:pPr>
            <w:r w:rsidRPr="000E5B00">
              <w:rPr>
                <w:rFonts w:ascii="Times New Roman" w:hAnsi="Times New Roman"/>
                <w:b/>
                <w:sz w:val="18"/>
                <w:szCs w:val="18"/>
              </w:rPr>
              <w:t>O: 1, 2, 3, 4</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P="00CE7A39">
            <w:pPr>
              <w:bidi w:val="0"/>
              <w:jc w:val="both"/>
              <w:rPr>
                <w:rFonts w:ascii="Times New Roman" w:hAnsi="Times New Roman"/>
                <w:sz w:val="18"/>
                <w:szCs w:val="18"/>
              </w:rPr>
            </w:pPr>
            <w:r w:rsidRPr="000E5B00">
              <w:rPr>
                <w:rFonts w:ascii="Times New Roman" w:hAnsi="Times New Roman"/>
                <w:sz w:val="18"/>
                <w:szCs w:val="18"/>
              </w:rPr>
              <w:t>Pokiaľ nie je v ďalších ustanoveniach uvedené inak, premlčacia doba je trojročná a plynie odo dňa, keď sa právo mohlo vykonať po prvý raz.</w:t>
            </w:r>
          </w:p>
          <w:p w:rsidR="00B42433"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Občianske súdne konanie je jednou zo záruk zákonnosti a slúži na jej upevňovanie a rozvíjanie. Každý má právo domáhať sa na súde ochrany práva, ktoré bolo ohrozené alebo porušené.</w:t>
            </w:r>
          </w:p>
          <w:p w:rsidR="00B20A39" w:rsidRPr="000E5B00" w:rsidP="00CE7A39">
            <w:pPr>
              <w:bidi w:val="0"/>
              <w:jc w:val="both"/>
              <w:rPr>
                <w:rFonts w:ascii="Times New Roman" w:hAnsi="Times New Roman"/>
                <w:sz w:val="18"/>
                <w:szCs w:val="18"/>
              </w:rPr>
            </w:pPr>
          </w:p>
          <w:p w:rsidR="005825F8" w:rsidRPr="000E5B00" w:rsidP="00CE7A39">
            <w:pPr>
              <w:bidi w:val="0"/>
              <w:jc w:val="both"/>
              <w:rPr>
                <w:rFonts w:ascii="Times New Roman" w:hAnsi="Times New Roman"/>
                <w:sz w:val="18"/>
                <w:szCs w:val="18"/>
              </w:rPr>
            </w:pPr>
            <w:r w:rsidRPr="000E5B00" w:rsidR="00B20A39">
              <w:rPr>
                <w:rFonts w:ascii="Times New Roman" w:hAnsi="Times New Roman"/>
                <w:sz w:val="18"/>
                <w:szCs w:val="18"/>
              </w:rPr>
              <w:t>(1) Ak povinný dobrovoľne nesplní, čo mu ukladá vykonateľné rozhodnutie, oprávnený môže podať návrh na vykonanie exekúcie podľa osobitného zákona;</w:t>
            </w:r>
            <w:r w:rsidRPr="000E5B00" w:rsidR="00B20A39">
              <w:rPr>
                <w:rFonts w:ascii="Times New Roman" w:hAnsi="Times New Roman"/>
                <w:sz w:val="18"/>
                <w:szCs w:val="18"/>
                <w:vertAlign w:val="superscript"/>
              </w:rPr>
              <w:t>31)</w:t>
            </w:r>
            <w:r w:rsidRPr="000E5B00" w:rsidR="00B20A39">
              <w:rPr>
                <w:rFonts w:ascii="Times New Roman" w:hAnsi="Times New Roman"/>
                <w:sz w:val="18"/>
                <w:szCs w:val="18"/>
              </w:rPr>
              <w:t xml:space="preserve"> ak ide o rozhodnutie o výchove maloletých detí, návrh na súdny výkon rozhodnutia.</w:t>
            </w:r>
          </w:p>
          <w:p w:rsidR="005825F8" w:rsidRPr="000E5B00" w:rsidP="00CE7A39">
            <w:pPr>
              <w:bidi w:val="0"/>
              <w:jc w:val="both"/>
              <w:rPr>
                <w:rFonts w:ascii="Times New Roman" w:hAnsi="Times New Roman"/>
                <w:sz w:val="18"/>
                <w:szCs w:val="18"/>
                <w:vertAlign w:val="superscript"/>
              </w:rPr>
            </w:pPr>
            <w:r w:rsidRPr="000E5B00" w:rsidR="00B20A39">
              <w:rPr>
                <w:rFonts w:ascii="Times New Roman" w:hAnsi="Times New Roman"/>
                <w:sz w:val="18"/>
                <w:szCs w:val="18"/>
              </w:rPr>
              <w:br/>
              <w:t>(2) Ak povinný dobrovoľne nesplní, čo mu ukladá vykonateľné rozhodnutie, pri ktorom vznikla poplatková povinnosť zaplatiť súdne poplatky, trovy trestného konania, sumy uložené ochrannými opatreniami v trestnom konaní, pokuty, svedočné, znalečné a iné náklady súdneho konania, sumy uložené ochrannými opatreniami v trestnom konaní, vedie sa výkon rozhodnutia z úradnej moci.</w:t>
            </w:r>
            <w:r w:rsidRPr="000E5B00" w:rsidR="00B20A39">
              <w:rPr>
                <w:rFonts w:ascii="Times New Roman" w:hAnsi="Times New Roman"/>
                <w:sz w:val="18"/>
                <w:szCs w:val="18"/>
                <w:vertAlign w:val="superscript"/>
              </w:rPr>
              <w:t>37)</w:t>
            </w:r>
          </w:p>
          <w:p w:rsidR="005825F8" w:rsidRPr="000E5B00" w:rsidP="00CE7A39">
            <w:pPr>
              <w:bidi w:val="0"/>
              <w:jc w:val="both"/>
              <w:rPr>
                <w:rFonts w:ascii="Times New Roman" w:hAnsi="Times New Roman"/>
                <w:sz w:val="18"/>
                <w:szCs w:val="18"/>
              </w:rPr>
            </w:pPr>
            <w:r w:rsidRPr="000E5B00" w:rsidR="00B20A39">
              <w:rPr>
                <w:rFonts w:ascii="Times New Roman" w:hAnsi="Times New Roman"/>
                <w:sz w:val="18"/>
                <w:szCs w:val="18"/>
              </w:rPr>
              <w:br/>
              <w:t>(3) Ak osobitný predpis</w:t>
            </w:r>
            <w:r w:rsidRPr="000E5B00" w:rsidR="00B20A39">
              <w:rPr>
                <w:rFonts w:ascii="Times New Roman" w:hAnsi="Times New Roman"/>
                <w:sz w:val="18"/>
                <w:szCs w:val="18"/>
                <w:vertAlign w:val="superscript"/>
              </w:rPr>
              <w:t xml:space="preserve">38) </w:t>
            </w:r>
            <w:r w:rsidRPr="000E5B00" w:rsidR="00B20A39">
              <w:rPr>
                <w:rFonts w:ascii="Times New Roman" w:hAnsi="Times New Roman"/>
                <w:sz w:val="18"/>
                <w:szCs w:val="18"/>
              </w:rPr>
              <w:t>neustanovuje inak, výkon rozhodnutia nemožno prerušiť, nemožno odpustiť zmeškanie lehôt a po skončení výkonu rozhodnutia nemožno podať návrh na obnovu výkonu rozhodnutia.</w:t>
              <w:br/>
              <w:br/>
              <w:t>(4) Na výkon rozhodnutia a exekučné konanie podľa osobitného predpisu</w:t>
            </w:r>
            <w:r w:rsidRPr="000E5B00" w:rsidR="00B20A39">
              <w:rPr>
                <w:rFonts w:ascii="Times New Roman" w:hAnsi="Times New Roman"/>
                <w:sz w:val="18"/>
                <w:szCs w:val="18"/>
                <w:vertAlign w:val="superscript"/>
              </w:rPr>
              <w:t xml:space="preserve">31) </w:t>
            </w:r>
            <w:r w:rsidRPr="000E5B00" w:rsidR="00B20A39">
              <w:rPr>
                <w:rFonts w:ascii="Times New Roman" w:hAnsi="Times New Roman"/>
                <w:sz w:val="18"/>
                <w:szCs w:val="18"/>
              </w:rPr>
              <w:t>sa použijú ustanovenia predchádzajúcich častí, ak tento osobitný predpis neustanovuje inak. Rozhoduje sa však vždy uznesením.</w:t>
            </w:r>
          </w:p>
          <w:p w:rsidR="000466A8" w:rsidRPr="000E5B00" w:rsidP="00CE7A39">
            <w:pPr>
              <w:bidi w:val="0"/>
              <w:jc w:val="both"/>
              <w:rPr>
                <w:rFonts w:ascii="Times New Roman" w:hAnsi="Times New Roman"/>
                <w:sz w:val="18"/>
                <w:szCs w:val="18"/>
              </w:rPr>
            </w:pP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6B3266" w:rsidRPr="000E5B00" w:rsidP="00B97BA6">
            <w:pPr>
              <w:bidi w:val="0"/>
              <w:rPr>
                <w:rFonts w:ascii="Times New Roman" w:hAnsi="Times New Roman"/>
                <w:sz w:val="18"/>
                <w:szCs w:val="18"/>
              </w:rPr>
            </w:pPr>
            <w:r w:rsidRPr="000E5B00">
              <w:rPr>
                <w:rFonts w:ascii="Times New Roman" w:hAnsi="Times New Roman"/>
                <w:sz w:val="18"/>
                <w:szCs w:val="18"/>
              </w:rPr>
              <w:t>Č. 6</w:t>
            </w:r>
          </w:p>
          <w:p w:rsidR="006B3266" w:rsidRPr="000E5B00" w:rsidP="00B97BA6">
            <w:pPr>
              <w:bidi w:val="0"/>
              <w:rPr>
                <w:rFonts w:ascii="Times New Roman" w:hAnsi="Times New Roman"/>
                <w:sz w:val="18"/>
                <w:szCs w:val="18"/>
              </w:rPr>
            </w:pPr>
            <w:r w:rsidRPr="000E5B00">
              <w:rPr>
                <w:rFonts w:ascii="Times New Roman" w:hAnsi="Times New Roman"/>
                <w:sz w:val="18"/>
                <w:szCs w:val="18"/>
              </w:rPr>
              <w:t>O: 2</w:t>
            </w:r>
          </w:p>
          <w:p w:rsidR="006B3266" w:rsidRPr="000E5B00" w:rsidP="00B97BA6">
            <w:pPr>
              <w:bidi w:val="0"/>
              <w:rPr>
                <w:rFonts w:ascii="Times New Roman" w:hAnsi="Times New Roman"/>
                <w:sz w:val="18"/>
                <w:szCs w:val="18"/>
              </w:rPr>
            </w:pPr>
            <w:r w:rsidRPr="000E5B00">
              <w:rPr>
                <w:rFonts w:ascii="Times New Roman" w:hAnsi="Times New Roman"/>
                <w:sz w:val="18"/>
                <w:szCs w:val="18"/>
              </w:rPr>
              <w:t>P: b</w:t>
            </w: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6B3266" w:rsidRPr="000E5B00" w:rsidP="00E243BC">
            <w:pPr>
              <w:bidi w:val="0"/>
              <w:jc w:val="both"/>
              <w:rPr>
                <w:rFonts w:ascii="Times New Roman" w:hAnsi="Times New Roman"/>
                <w:sz w:val="18"/>
                <w:szCs w:val="18"/>
              </w:rPr>
            </w:pPr>
            <w:r w:rsidRPr="000E5B00">
              <w:rPr>
                <w:rFonts w:ascii="Times New Roman" w:hAnsi="Times New Roman"/>
                <w:sz w:val="18"/>
                <w:szCs w:val="18"/>
              </w:rPr>
              <w:t>b) v prípadoch, ak to predpokladajú vnútroštátne právne predpisy, žiadať príslušné orgány členského štátu o začatie konaní na získanie nevyplatenej odmeny bez toho, aby museli v danom prípade podať žalobu.</w:t>
            </w:r>
          </w:p>
          <w:p w:rsidR="006B3266" w:rsidRPr="000E5B00" w:rsidP="00E243BC">
            <w:pPr>
              <w:bidi w:val="0"/>
              <w:jc w:val="both"/>
              <w:rPr>
                <w:rFonts w:ascii="Times New Roman" w:hAnsi="Times New Roman"/>
                <w:sz w:val="18"/>
                <w:szCs w:val="18"/>
              </w:rPr>
            </w:pPr>
          </w:p>
          <w:p w:rsidR="006B3266" w:rsidRPr="000E5B00" w:rsidP="00E243BC">
            <w:pPr>
              <w:bidi w:val="0"/>
              <w:jc w:val="both"/>
              <w:rPr>
                <w:rFonts w:ascii="Times New Roman" w:hAnsi="Times New Roman"/>
                <w:sz w:val="18"/>
                <w:szCs w:val="18"/>
              </w:rPr>
            </w:pPr>
            <w:r w:rsidRPr="000E5B00">
              <w:rPr>
                <w:rFonts w:ascii="Times New Roman" w:hAnsi="Times New Roman"/>
                <w:sz w:val="18"/>
                <w:szCs w:val="18"/>
              </w:rPr>
              <w:t>Nelegálne zamestnaní štátni príslušníci tretích krajín budú systematicky a objektívne informovaní o ich právach podľa tohto odseku a podľa článku 13 pred výkonom akéhokoľvek rozhodnutia o návrate.</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6B3266"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6B6283"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p w:rsidR="006B6283"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p>
          <w:p w:rsidR="00FC451E" w:rsidRPr="000E5B00" w:rsidP="00B97BA6">
            <w:pPr>
              <w:bidi w:val="0"/>
              <w:rPr>
                <w:rFonts w:ascii="Times New Roman" w:hAnsi="Times New Roman"/>
                <w:b/>
                <w:sz w:val="18"/>
                <w:szCs w:val="18"/>
              </w:rPr>
            </w:pPr>
          </w:p>
          <w:p w:rsidR="00FC451E" w:rsidRPr="000E5B00" w:rsidP="00B97BA6">
            <w:pPr>
              <w:bidi w:val="0"/>
              <w:rPr>
                <w:rFonts w:ascii="Times New Roman" w:hAnsi="Times New Roman"/>
                <w:b/>
                <w:sz w:val="18"/>
                <w:szCs w:val="18"/>
              </w:rPr>
            </w:pPr>
          </w:p>
          <w:p w:rsidR="00FC451E" w:rsidRPr="000E5B00" w:rsidP="00B97BA6">
            <w:pPr>
              <w:bidi w:val="0"/>
              <w:rPr>
                <w:rFonts w:ascii="Times New Roman" w:hAnsi="Times New Roman"/>
                <w:b/>
                <w:sz w:val="18"/>
                <w:szCs w:val="18"/>
              </w:rPr>
            </w:pPr>
          </w:p>
          <w:p w:rsidR="00FC451E" w:rsidRPr="000E5B00" w:rsidP="00B97BA6">
            <w:pPr>
              <w:bidi w:val="0"/>
              <w:rPr>
                <w:rFonts w:ascii="Times New Roman" w:hAnsi="Times New Roman"/>
                <w:b/>
                <w:sz w:val="18"/>
                <w:szCs w:val="18"/>
              </w:rPr>
            </w:pPr>
          </w:p>
          <w:p w:rsidR="00FC451E"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A51186" w:rsidP="00B97BA6">
            <w:pPr>
              <w:bidi w:val="0"/>
              <w:rPr>
                <w:rFonts w:ascii="Times New Roman" w:hAnsi="Times New Roman"/>
                <w:b/>
                <w:sz w:val="18"/>
                <w:szCs w:val="18"/>
              </w:rPr>
            </w:pPr>
          </w:p>
          <w:p w:rsidR="00A51186" w:rsidP="00B97BA6">
            <w:pPr>
              <w:bidi w:val="0"/>
              <w:rPr>
                <w:rFonts w:ascii="Times New Roman" w:hAnsi="Times New Roman"/>
                <w:b/>
                <w:sz w:val="18"/>
                <w:szCs w:val="18"/>
              </w:rPr>
            </w:pPr>
          </w:p>
          <w:p w:rsidR="00B42433"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r w:rsidRPr="000E5B00">
              <w:rPr>
                <w:rFonts w:ascii="Times New Roman" w:hAnsi="Times New Roman"/>
                <w:b/>
                <w:sz w:val="18"/>
                <w:szCs w:val="18"/>
              </w:rPr>
              <w:t>Občiansky súdny poriadok</w:t>
            </w: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r w:rsidRPr="000E5B00">
              <w:rPr>
                <w:rFonts w:ascii="Times New Roman" w:hAnsi="Times New Roman"/>
                <w:b/>
                <w:sz w:val="18"/>
                <w:szCs w:val="18"/>
              </w:rPr>
              <w:t>Zákon č. 327/2005 Z. z.</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DB07D8" w:rsidP="00B97BA6">
            <w:pPr>
              <w:bidi w:val="0"/>
              <w:rPr>
                <w:rFonts w:ascii="Times New Roman" w:hAnsi="Times New Roman"/>
                <w:b/>
                <w:sz w:val="18"/>
                <w:szCs w:val="18"/>
              </w:rPr>
            </w:pPr>
            <w:r>
              <w:rPr>
                <w:rFonts w:ascii="Times New Roman" w:hAnsi="Times New Roman"/>
                <w:b/>
                <w:sz w:val="18"/>
                <w:szCs w:val="18"/>
              </w:rPr>
              <w:t>Čl. I</w:t>
            </w:r>
          </w:p>
          <w:p w:rsidR="006B6283" w:rsidP="00B97BA6">
            <w:pPr>
              <w:bidi w:val="0"/>
              <w:rPr>
                <w:rFonts w:ascii="Times New Roman" w:hAnsi="Times New Roman"/>
                <w:b/>
                <w:sz w:val="18"/>
                <w:szCs w:val="18"/>
              </w:rPr>
            </w:pPr>
            <w:r w:rsidRPr="000E5B00" w:rsidR="00FC451E">
              <w:rPr>
                <w:rFonts w:ascii="Times New Roman" w:hAnsi="Times New Roman"/>
                <w:b/>
                <w:sz w:val="18"/>
                <w:szCs w:val="18"/>
              </w:rPr>
              <w:t>§ 7c</w:t>
            </w:r>
          </w:p>
          <w:p w:rsidR="00B42433" w:rsidRPr="000E5B00" w:rsidP="00B97BA6">
            <w:pPr>
              <w:bidi w:val="0"/>
              <w:rPr>
                <w:rFonts w:ascii="Times New Roman" w:hAnsi="Times New Roman"/>
                <w:b/>
                <w:sz w:val="18"/>
                <w:szCs w:val="18"/>
              </w:rPr>
            </w:pPr>
            <w:r>
              <w:rPr>
                <w:rFonts w:ascii="Times New Roman" w:hAnsi="Times New Roman"/>
                <w:b/>
                <w:sz w:val="18"/>
                <w:szCs w:val="18"/>
              </w:rPr>
              <w:t xml:space="preserve">O: </w:t>
            </w:r>
            <w:smartTag w:uri="urn:schemas-microsoft-com:office:smarttags" w:element="metricconverter">
              <w:smartTagPr>
                <w:attr w:name="ProductID" w:val="1 a"/>
              </w:smartTagPr>
              <w:r>
                <w:rPr>
                  <w:rFonts w:ascii="Times New Roman" w:hAnsi="Times New Roman"/>
                  <w:b/>
                  <w:sz w:val="18"/>
                  <w:szCs w:val="18"/>
                </w:rPr>
                <w:t>1 a</w:t>
              </w:r>
            </w:smartTag>
            <w:r>
              <w:rPr>
                <w:rFonts w:ascii="Times New Roman" w:hAnsi="Times New Roman"/>
                <w:b/>
                <w:sz w:val="18"/>
                <w:szCs w:val="18"/>
              </w:rPr>
              <w:t xml:space="preserve"> 2</w:t>
            </w:r>
          </w:p>
          <w:p w:rsidR="005316ED"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p>
          <w:p w:rsidR="00FC451E" w:rsidRPr="000E5B00" w:rsidP="00B97BA6">
            <w:pPr>
              <w:bidi w:val="0"/>
              <w:rPr>
                <w:rFonts w:ascii="Times New Roman" w:hAnsi="Times New Roman"/>
                <w:b/>
                <w:sz w:val="18"/>
                <w:szCs w:val="18"/>
              </w:rPr>
            </w:pPr>
          </w:p>
          <w:p w:rsidR="00FC451E" w:rsidRPr="000E5B00" w:rsidP="00B97BA6">
            <w:pPr>
              <w:bidi w:val="0"/>
              <w:rPr>
                <w:rFonts w:ascii="Times New Roman" w:hAnsi="Times New Roman"/>
                <w:b/>
                <w:sz w:val="18"/>
                <w:szCs w:val="18"/>
              </w:rPr>
            </w:pPr>
          </w:p>
          <w:p w:rsidR="00FC451E" w:rsidRPr="000E5B00" w:rsidP="00B97BA6">
            <w:pPr>
              <w:bidi w:val="0"/>
              <w:rPr>
                <w:rFonts w:ascii="Times New Roman" w:hAnsi="Times New Roman"/>
                <w:b/>
                <w:sz w:val="18"/>
                <w:szCs w:val="18"/>
              </w:rPr>
            </w:pPr>
          </w:p>
          <w:p w:rsidR="00FC451E" w:rsidRPr="000E5B00" w:rsidP="00B97BA6">
            <w:pPr>
              <w:bidi w:val="0"/>
              <w:rPr>
                <w:rFonts w:ascii="Times New Roman" w:hAnsi="Times New Roman"/>
                <w:b/>
                <w:sz w:val="18"/>
                <w:szCs w:val="18"/>
              </w:rPr>
            </w:pPr>
          </w:p>
          <w:p w:rsidR="00FC451E" w:rsidRPr="000E5B00" w:rsidP="00B97BA6">
            <w:pPr>
              <w:bidi w:val="0"/>
              <w:rPr>
                <w:rFonts w:ascii="Times New Roman" w:hAnsi="Times New Roman"/>
                <w:b/>
                <w:sz w:val="18"/>
                <w:szCs w:val="18"/>
              </w:rPr>
            </w:pPr>
          </w:p>
          <w:p w:rsidR="005316ED"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B42433" w:rsidP="00B97BA6">
            <w:pPr>
              <w:bidi w:val="0"/>
              <w:rPr>
                <w:rFonts w:ascii="Times New Roman" w:hAnsi="Times New Roman"/>
                <w:b/>
                <w:sz w:val="18"/>
                <w:szCs w:val="18"/>
              </w:rPr>
            </w:pPr>
          </w:p>
          <w:p w:rsidR="00A51186" w:rsidP="00B97BA6">
            <w:pPr>
              <w:bidi w:val="0"/>
              <w:rPr>
                <w:rFonts w:ascii="Times New Roman" w:hAnsi="Times New Roman"/>
                <w:b/>
                <w:sz w:val="18"/>
                <w:szCs w:val="18"/>
              </w:rPr>
            </w:pPr>
          </w:p>
          <w:p w:rsidR="00A51186" w:rsidP="00B97BA6">
            <w:pPr>
              <w:bidi w:val="0"/>
              <w:rPr>
                <w:rFonts w:ascii="Times New Roman" w:hAnsi="Times New Roman"/>
                <w:b/>
                <w:sz w:val="18"/>
                <w:szCs w:val="18"/>
              </w:rPr>
            </w:pPr>
          </w:p>
          <w:p w:rsidR="00B42433"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r w:rsidRPr="000E5B00">
              <w:rPr>
                <w:rFonts w:ascii="Times New Roman" w:hAnsi="Times New Roman"/>
                <w:b/>
                <w:sz w:val="18"/>
                <w:szCs w:val="18"/>
              </w:rPr>
              <w:t>§ 30</w:t>
            </w:r>
          </w:p>
          <w:p w:rsidR="005316ED" w:rsidRPr="000E5B00" w:rsidP="00B97BA6">
            <w:pPr>
              <w:bidi w:val="0"/>
              <w:rPr>
                <w:rFonts w:ascii="Times New Roman" w:hAnsi="Times New Roman"/>
                <w:b/>
                <w:sz w:val="18"/>
                <w:szCs w:val="18"/>
              </w:rPr>
            </w:pPr>
            <w:r w:rsidRPr="000E5B00">
              <w:rPr>
                <w:rFonts w:ascii="Times New Roman" w:hAnsi="Times New Roman"/>
                <w:b/>
                <w:sz w:val="18"/>
                <w:szCs w:val="18"/>
              </w:rPr>
              <w:t>O: 1</w:t>
            </w:r>
          </w:p>
          <w:p w:rsidR="005316ED"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p>
          <w:p w:rsidR="005316ED" w:rsidRPr="000E5B00" w:rsidP="00B97BA6">
            <w:pPr>
              <w:bidi w:val="0"/>
              <w:rPr>
                <w:rFonts w:ascii="Times New Roman" w:hAnsi="Times New Roman"/>
                <w:b/>
                <w:sz w:val="18"/>
                <w:szCs w:val="18"/>
              </w:rPr>
            </w:pPr>
            <w:r w:rsidRPr="000E5B00">
              <w:rPr>
                <w:rFonts w:ascii="Times New Roman" w:hAnsi="Times New Roman"/>
                <w:b/>
                <w:sz w:val="18"/>
                <w:szCs w:val="18"/>
              </w:rPr>
              <w:t>§ 138</w:t>
            </w:r>
          </w:p>
          <w:p w:rsidR="005316ED" w:rsidRPr="000E5B00" w:rsidP="00B97BA6">
            <w:pPr>
              <w:bidi w:val="0"/>
              <w:rPr>
                <w:rFonts w:ascii="Times New Roman" w:hAnsi="Times New Roman"/>
                <w:b/>
                <w:sz w:val="18"/>
                <w:szCs w:val="18"/>
              </w:rPr>
            </w:pPr>
            <w:r w:rsidRPr="000E5B00">
              <w:rPr>
                <w:rFonts w:ascii="Times New Roman" w:hAnsi="Times New Roman"/>
                <w:b/>
                <w:sz w:val="18"/>
                <w:szCs w:val="18"/>
              </w:rPr>
              <w:t>O: 1, 3</w:t>
            </w: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r w:rsidRPr="000E5B00">
              <w:rPr>
                <w:rFonts w:ascii="Times New Roman" w:hAnsi="Times New Roman"/>
                <w:b/>
                <w:sz w:val="18"/>
                <w:szCs w:val="18"/>
              </w:rPr>
              <w:t>§ 1</w:t>
            </w: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p>
          <w:p w:rsidR="00F71DE8" w:rsidRPr="000E5B00" w:rsidP="00B97BA6">
            <w:pPr>
              <w:bidi w:val="0"/>
              <w:rPr>
                <w:rFonts w:ascii="Times New Roman" w:hAnsi="Times New Roman"/>
                <w:b/>
                <w:sz w:val="18"/>
                <w:szCs w:val="18"/>
              </w:rPr>
            </w:pPr>
            <w:r w:rsidRPr="000E5B00">
              <w:rPr>
                <w:rFonts w:ascii="Times New Roman" w:hAnsi="Times New Roman"/>
                <w:b/>
                <w:sz w:val="18"/>
                <w:szCs w:val="18"/>
              </w:rPr>
              <w:t>§ 6</w:t>
            </w:r>
          </w:p>
          <w:p w:rsidR="00F71DE8" w:rsidRPr="000E5B00" w:rsidP="00B97BA6">
            <w:pPr>
              <w:bidi w:val="0"/>
              <w:rPr>
                <w:rFonts w:ascii="Times New Roman" w:hAnsi="Times New Roman"/>
                <w:b/>
                <w:sz w:val="18"/>
                <w:szCs w:val="18"/>
              </w:rPr>
            </w:pPr>
            <w:r w:rsidRPr="000E5B00">
              <w:rPr>
                <w:rFonts w:ascii="Times New Roman" w:hAnsi="Times New Roman"/>
                <w:b/>
                <w:sz w:val="18"/>
                <w:szCs w:val="18"/>
              </w:rPr>
              <w:t>O: 1</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FC451E" w:rsidP="00CE7A39">
            <w:pPr>
              <w:bidi w:val="0"/>
              <w:jc w:val="both"/>
              <w:rPr>
                <w:rFonts w:ascii="Times New Roman" w:hAnsi="Times New Roman"/>
                <w:b/>
                <w:sz w:val="18"/>
                <w:szCs w:val="18"/>
              </w:rPr>
            </w:pPr>
            <w:r w:rsidR="00B42433">
              <w:rPr>
                <w:rFonts w:ascii="Times New Roman" w:hAnsi="Times New Roman"/>
                <w:b/>
                <w:sz w:val="18"/>
                <w:szCs w:val="18"/>
              </w:rPr>
              <w:t xml:space="preserve">(1) </w:t>
            </w:r>
            <w:r w:rsidRPr="000E5B00">
              <w:rPr>
                <w:rFonts w:ascii="Times New Roman" w:hAnsi="Times New Roman"/>
                <w:b/>
                <w:sz w:val="18"/>
                <w:szCs w:val="18"/>
              </w:rPr>
              <w:t>Inšpektor práce je pri výkone kontroly nelegálnej práce a nelegálneho zamestnávania povinný informovať štátneho príslušníka tretej krajiny, ktorý bol nelegálne zamestnaný podľa § 2 ods. 5 o jeho práve podať sťažnosť,</w:t>
            </w:r>
            <w:r w:rsidRPr="000E5B00">
              <w:rPr>
                <w:rFonts w:ascii="Times New Roman" w:hAnsi="Times New Roman"/>
                <w:b/>
                <w:sz w:val="18"/>
                <w:szCs w:val="18"/>
                <w:vertAlign w:val="superscript"/>
              </w:rPr>
              <w:t>25</w:t>
            </w:r>
            <w:r w:rsidRPr="000E5B00">
              <w:rPr>
                <w:rFonts w:ascii="Times New Roman" w:hAnsi="Times New Roman"/>
                <w:b/>
                <w:sz w:val="18"/>
                <w:szCs w:val="18"/>
              </w:rPr>
              <w:t>) ak mu dohodnutá mzda nebola vyplatená, o jeho práve uplatniť si nárok na dohodnutú dlžnú mzdu a o jeho práve na doručenie dlžnej mzdy do krajiny, do ktorej sa vrátil alebo bol administratívne vyhostený na náklady právnickej osoby alebo fyzickej osoby, ktorej bola právoplatne uložená pokuta za nelegálne zamestnávanie podľa § 2 ods. 5.</w:t>
            </w:r>
          </w:p>
          <w:p w:rsidR="00A51186" w:rsidP="00CE7A39">
            <w:pPr>
              <w:bidi w:val="0"/>
              <w:jc w:val="both"/>
              <w:rPr>
                <w:rFonts w:ascii="Times New Roman" w:hAnsi="Times New Roman"/>
                <w:b/>
                <w:sz w:val="18"/>
                <w:szCs w:val="18"/>
              </w:rPr>
            </w:pPr>
          </w:p>
          <w:p w:rsidR="000341A1" w:rsidRPr="000341A1" w:rsidP="00CE7A39">
            <w:pPr>
              <w:bidi w:val="0"/>
              <w:jc w:val="both"/>
              <w:rPr>
                <w:rFonts w:ascii="Times New Roman" w:hAnsi="Times New Roman"/>
                <w:b/>
                <w:sz w:val="18"/>
                <w:szCs w:val="18"/>
              </w:rPr>
            </w:pPr>
            <w:r w:rsidRPr="000341A1">
              <w:rPr>
                <w:rFonts w:ascii="Times New Roman" w:hAnsi="Times New Roman"/>
                <w:b/>
                <w:sz w:val="18"/>
                <w:szCs w:val="18"/>
              </w:rPr>
              <w:t>(2) Právnická osoba založená alebo zriadená podľa osobitného predpisu,</w:t>
            </w:r>
            <w:r w:rsidRPr="000341A1">
              <w:rPr>
                <w:rFonts w:ascii="Times New Roman" w:hAnsi="Times New Roman"/>
                <w:b/>
                <w:sz w:val="18"/>
                <w:szCs w:val="18"/>
                <w:vertAlign w:val="superscript"/>
              </w:rPr>
              <w:t xml:space="preserve">26) </w:t>
            </w:r>
            <w:r w:rsidRPr="000341A1">
              <w:rPr>
                <w:rFonts w:ascii="Times New Roman" w:hAnsi="Times New Roman"/>
                <w:b/>
                <w:sz w:val="18"/>
                <w:szCs w:val="18"/>
              </w:rPr>
              <w:t xml:space="preserve">ktorej cieľom činnosti alebo predmetom činnosti je ochrana práv a záujmov štátnych príslušníkov tretích krajín, môže na základe plnomocenstva zastupovať štátneho príslušníka tretej krajiny v občianskom </w:t>
            </w:r>
            <w:r w:rsidR="00453DE0">
              <w:rPr>
                <w:rFonts w:ascii="Times New Roman" w:hAnsi="Times New Roman"/>
                <w:b/>
                <w:sz w:val="18"/>
                <w:szCs w:val="18"/>
              </w:rPr>
              <w:t xml:space="preserve">súdnom </w:t>
            </w:r>
            <w:r w:rsidRPr="000341A1">
              <w:rPr>
                <w:rFonts w:ascii="Times New Roman" w:hAnsi="Times New Roman"/>
                <w:b/>
                <w:sz w:val="18"/>
                <w:szCs w:val="18"/>
              </w:rPr>
              <w:t>konaní vo veci ochrany jeho práv podľa tohto zákona. Ak právnická osoba podľa prvej vety prevezme zastúpenie, poverí svojho člena alebo zamestnanca, aby za zastúpeného v jej mene konal.</w:t>
            </w:r>
          </w:p>
          <w:p w:rsidR="00B42433" w:rsidRPr="00B42433" w:rsidP="00B42433">
            <w:pPr>
              <w:bidi w:val="0"/>
              <w:jc w:val="both"/>
              <w:rPr>
                <w:rFonts w:ascii="Times New Roman" w:hAnsi="Times New Roman"/>
                <w:b/>
                <w:sz w:val="18"/>
                <w:szCs w:val="18"/>
              </w:rPr>
            </w:pPr>
            <w:r w:rsidRPr="00B42433">
              <w:rPr>
                <w:rFonts w:ascii="Times New Roman" w:hAnsi="Times New Roman"/>
                <w:b/>
                <w:sz w:val="18"/>
                <w:szCs w:val="18"/>
                <w:vertAlign w:val="superscript"/>
              </w:rPr>
              <w:t>25)</w:t>
            </w:r>
            <w:r w:rsidRPr="00B42433">
              <w:rPr>
                <w:rFonts w:ascii="Times New Roman" w:hAnsi="Times New Roman"/>
                <w:b/>
                <w:sz w:val="18"/>
                <w:szCs w:val="18"/>
              </w:rPr>
              <w:t xml:space="preserve"> § 150 zákona č. 311/2001 Z. z. v znení zákona č. 124/2006 Z. z.</w:t>
            </w:r>
          </w:p>
          <w:p w:rsidR="00B42433" w:rsidRPr="00B42433" w:rsidP="00B42433">
            <w:pPr>
              <w:bidi w:val="0"/>
              <w:jc w:val="both"/>
              <w:rPr>
                <w:rFonts w:ascii="Times New Roman" w:hAnsi="Times New Roman"/>
                <w:b/>
                <w:sz w:val="18"/>
                <w:szCs w:val="18"/>
              </w:rPr>
            </w:pPr>
            <w:r w:rsidRPr="00B42433">
              <w:rPr>
                <w:rFonts w:ascii="Times New Roman" w:hAnsi="Times New Roman"/>
                <w:b/>
                <w:sz w:val="18"/>
                <w:szCs w:val="18"/>
                <w:vertAlign w:val="superscript"/>
              </w:rPr>
              <w:t>26)</w:t>
            </w:r>
            <w:r w:rsidRPr="00B42433">
              <w:rPr>
                <w:rFonts w:ascii="Times New Roman" w:hAnsi="Times New Roman"/>
                <w:b/>
                <w:sz w:val="18"/>
                <w:szCs w:val="18"/>
              </w:rPr>
              <w:t xml:space="preserve">  Zákon č. 83/1990 Zb. o združovaní občanov v znení neskorších predpisov. </w:t>
            </w:r>
          </w:p>
          <w:p w:rsidR="00B42433" w:rsidRPr="00B42433" w:rsidP="00B42433">
            <w:pPr>
              <w:bidi w:val="0"/>
              <w:jc w:val="both"/>
              <w:rPr>
                <w:rFonts w:ascii="Times New Roman" w:hAnsi="Times New Roman"/>
                <w:b/>
                <w:sz w:val="18"/>
                <w:szCs w:val="18"/>
              </w:rPr>
            </w:pPr>
            <w:r w:rsidRPr="00B42433">
              <w:rPr>
                <w:rFonts w:ascii="Times New Roman" w:hAnsi="Times New Roman"/>
                <w:b/>
                <w:sz w:val="18"/>
                <w:szCs w:val="18"/>
              </w:rPr>
              <w:t xml:space="preserve">Zákon č. 147/1997 Z. z. o neinvestičných fondoch a o doplnení zákona Národnej rady Slovenskej republiky č. 207/1996 Z. z. v znení zákona č. 335/2007 Z. z. </w:t>
            </w:r>
          </w:p>
          <w:p w:rsidR="00B42433" w:rsidRPr="00B42433" w:rsidP="00B42433">
            <w:pPr>
              <w:bidi w:val="0"/>
              <w:jc w:val="both"/>
              <w:rPr>
                <w:rFonts w:ascii="Times New Roman" w:hAnsi="Times New Roman"/>
                <w:b/>
                <w:sz w:val="18"/>
                <w:szCs w:val="18"/>
              </w:rPr>
            </w:pPr>
            <w:r w:rsidRPr="00B42433">
              <w:rPr>
                <w:rFonts w:ascii="Times New Roman" w:hAnsi="Times New Roman"/>
                <w:b/>
                <w:sz w:val="18"/>
                <w:szCs w:val="18"/>
              </w:rPr>
              <w:t xml:space="preserve">Zákon č. 213/1997 Z. z. o neziskových organizáciách poskytujúcich všeobecne prospešné služby v znení neskorších predpisov. </w:t>
            </w:r>
          </w:p>
          <w:p w:rsidR="00B42433" w:rsidRPr="00B42433" w:rsidP="00B42433">
            <w:pPr>
              <w:bidi w:val="0"/>
              <w:jc w:val="both"/>
              <w:rPr>
                <w:rFonts w:ascii="Times New Roman" w:hAnsi="Times New Roman"/>
                <w:b/>
                <w:sz w:val="18"/>
                <w:szCs w:val="18"/>
              </w:rPr>
            </w:pPr>
            <w:r w:rsidRPr="00B42433">
              <w:rPr>
                <w:rFonts w:ascii="Times New Roman" w:hAnsi="Times New Roman"/>
                <w:b/>
                <w:sz w:val="18"/>
                <w:szCs w:val="18"/>
              </w:rPr>
              <w:t>Zákon č. 34/2002 Z. z. o nadáciách a o zmene Občianskeho zákonníka v znení neskorších predpisov.</w:t>
            </w:r>
          </w:p>
          <w:p w:rsidR="005316ED" w:rsidRPr="000E5B00" w:rsidP="00CE7A39">
            <w:pPr>
              <w:pStyle w:val="Odsekzoznamu3"/>
              <w:bidi w:val="0"/>
              <w:spacing w:after="0" w:line="240" w:lineRule="auto"/>
              <w:ind w:left="0"/>
              <w:jc w:val="both"/>
              <w:rPr>
                <w:rFonts w:ascii="Times New Roman" w:hAnsi="Times New Roman"/>
                <w:b/>
                <w:sz w:val="18"/>
                <w:szCs w:val="18"/>
              </w:rPr>
            </w:pPr>
          </w:p>
          <w:p w:rsidR="005316ED" w:rsidRPr="000E5B00" w:rsidP="00CE7A39">
            <w:pPr>
              <w:pStyle w:val="Odsekzoznamu3"/>
              <w:bidi w:val="0"/>
              <w:spacing w:after="0" w:line="240" w:lineRule="auto"/>
              <w:ind w:left="0"/>
              <w:jc w:val="both"/>
              <w:rPr>
                <w:rFonts w:ascii="Times New Roman" w:hAnsi="Times New Roman"/>
                <w:color w:val="000000"/>
                <w:sz w:val="18"/>
                <w:szCs w:val="18"/>
              </w:rPr>
            </w:pPr>
            <w:r w:rsidRPr="000E5B00">
              <w:rPr>
                <w:rFonts w:ascii="Times New Roman" w:hAnsi="Times New Roman"/>
                <w:color w:val="000000"/>
                <w:sz w:val="18"/>
                <w:szCs w:val="18"/>
              </w:rPr>
              <w:t>(1) Účastníkovi, u ktorého sú predpoklady, aby bol súdom oslobodený od súdnych poplatkov, ustanoví sudca alebo poverený zamestnanec súdu na jeho žiadosť za zástupcu Centrum právnej pomoci alebo advokáta zapísaného do zoznamu podľa osobitného predpisu, ak je to potrebné na ochranu jeho záujmov. O tejto možnosti súd účastníka poučí.</w:t>
            </w:r>
          </w:p>
          <w:p w:rsidR="005316ED" w:rsidRPr="000E5B00" w:rsidP="00CE7A39">
            <w:pPr>
              <w:pStyle w:val="Odsekzoznamu3"/>
              <w:bidi w:val="0"/>
              <w:spacing w:after="0" w:line="240" w:lineRule="auto"/>
              <w:ind w:left="0"/>
              <w:jc w:val="both"/>
              <w:rPr>
                <w:rFonts w:ascii="Times New Roman" w:hAnsi="Times New Roman"/>
                <w:b/>
                <w:sz w:val="18"/>
                <w:szCs w:val="18"/>
              </w:rPr>
            </w:pPr>
          </w:p>
          <w:p w:rsidR="005316ED" w:rsidRPr="000E5B00" w:rsidP="00CE7A39">
            <w:pPr>
              <w:pStyle w:val="Odsekzoznamu3"/>
              <w:bidi w:val="0"/>
              <w:spacing w:after="0" w:line="240" w:lineRule="auto"/>
              <w:ind w:left="0"/>
              <w:jc w:val="both"/>
              <w:rPr>
                <w:rFonts w:ascii="Times New Roman" w:hAnsi="Times New Roman"/>
                <w:color w:val="000000"/>
                <w:sz w:val="18"/>
                <w:szCs w:val="18"/>
              </w:rPr>
            </w:pPr>
            <w:r w:rsidRPr="000E5B00">
              <w:rPr>
                <w:rFonts w:ascii="Times New Roman" w:hAnsi="Times New Roman"/>
                <w:color w:val="000000"/>
                <w:sz w:val="18"/>
                <w:szCs w:val="18"/>
              </w:rPr>
              <w:t>(1) Na návrh môže súd priznať účastníkovi celkom alebo sčasti oslobodenie od súdnych poplatkov, ak to pomery účastníka odôvodňujú a ak nejde o svojvoľné alebo zrejme bezúspešné uplatňovanie alebo bránenie práva. Ak nerozhodne súd inak, vzťahuje sa oslobodenie na celé konanie a má i spätnú účinnosť; poplatky zaplatené pred rozhodnutím o oslobodení sa však nevracajú.</w:t>
            </w:r>
          </w:p>
          <w:p w:rsidR="005316ED" w:rsidRPr="000E5B00" w:rsidP="00CE7A39">
            <w:pPr>
              <w:pStyle w:val="Odsekzoznamu3"/>
              <w:bidi w:val="0"/>
              <w:spacing w:after="0" w:line="240" w:lineRule="auto"/>
              <w:ind w:left="0"/>
              <w:jc w:val="both"/>
              <w:rPr>
                <w:rFonts w:ascii="Times New Roman" w:hAnsi="Times New Roman"/>
                <w:color w:val="000000"/>
                <w:sz w:val="18"/>
                <w:szCs w:val="18"/>
              </w:rPr>
            </w:pPr>
          </w:p>
          <w:p w:rsidR="005316ED" w:rsidRPr="000E5B00" w:rsidP="00CE7A39">
            <w:pPr>
              <w:pStyle w:val="Odsekzoznamu3"/>
              <w:bidi w:val="0"/>
              <w:spacing w:after="0" w:line="240" w:lineRule="auto"/>
              <w:ind w:left="0"/>
              <w:jc w:val="both"/>
              <w:rPr>
                <w:rFonts w:ascii="Times New Roman" w:hAnsi="Times New Roman"/>
                <w:color w:val="000000"/>
                <w:sz w:val="18"/>
                <w:szCs w:val="18"/>
              </w:rPr>
            </w:pPr>
            <w:r w:rsidRPr="000E5B00">
              <w:rPr>
                <w:rFonts w:ascii="Times New Roman" w:hAnsi="Times New Roman"/>
                <w:color w:val="000000"/>
                <w:sz w:val="18"/>
                <w:szCs w:val="18"/>
              </w:rPr>
              <w:t>(3) Ak bol účastníkovi oslobodenému od súdnych poplatkov ustanovený zástupca, vzťahuje sa oslobodenie v rozsahu, v akom bolo priznané, i na hotové výdavky zástupcu a na odmenu za zastupovanie.</w:t>
            </w:r>
          </w:p>
          <w:p w:rsidR="005316ED" w:rsidRPr="000E5B00" w:rsidP="00CE7A39">
            <w:pPr>
              <w:pStyle w:val="Odsekzoznamu3"/>
              <w:bidi w:val="0"/>
              <w:spacing w:after="0" w:line="240" w:lineRule="auto"/>
              <w:ind w:left="0"/>
              <w:jc w:val="both"/>
              <w:rPr>
                <w:rFonts w:ascii="Times New Roman" w:hAnsi="Times New Roman"/>
                <w:color w:val="000000"/>
                <w:sz w:val="18"/>
                <w:szCs w:val="18"/>
              </w:rPr>
            </w:pPr>
          </w:p>
          <w:p w:rsidR="005316ED" w:rsidRPr="000E5B00" w:rsidP="00CE7A39">
            <w:pPr>
              <w:pStyle w:val="Odsekzoznamu3"/>
              <w:bidi w:val="0"/>
              <w:spacing w:after="0" w:line="240" w:lineRule="auto"/>
              <w:ind w:left="0"/>
              <w:jc w:val="both"/>
              <w:rPr>
                <w:rFonts w:ascii="Times New Roman" w:hAnsi="Times New Roman"/>
                <w:color w:val="000000"/>
                <w:sz w:val="18"/>
                <w:szCs w:val="18"/>
              </w:rPr>
            </w:pPr>
            <w:r w:rsidRPr="000E5B00">
              <w:rPr>
                <w:rFonts w:ascii="Times New Roman" w:hAnsi="Times New Roman"/>
                <w:color w:val="000000"/>
                <w:sz w:val="18"/>
                <w:szCs w:val="18"/>
              </w:rPr>
              <w:t>Účelom tohto zákona je vytvoriť systém poskytovania právnej pomoci a zabezpečiť jej poskytovanie v rozsahu ustanovenom týmto zákonom fyzickým osobám, ktoré v dôsledku svojej materiálnej núdze nemôžu využívať právne služby na riadne uplatnenie a ochranu svojich práv a v azylových veciach.</w:t>
            </w:r>
          </w:p>
          <w:p w:rsidR="00F71DE8" w:rsidRPr="000E5B00" w:rsidP="00CE7A39">
            <w:pPr>
              <w:pStyle w:val="Odsekzoznamu3"/>
              <w:bidi w:val="0"/>
              <w:spacing w:after="0" w:line="240" w:lineRule="auto"/>
              <w:ind w:left="0"/>
              <w:jc w:val="both"/>
              <w:rPr>
                <w:rFonts w:ascii="Times New Roman" w:hAnsi="Times New Roman"/>
                <w:color w:val="000000"/>
                <w:sz w:val="18"/>
                <w:szCs w:val="18"/>
              </w:rPr>
            </w:pPr>
          </w:p>
          <w:p w:rsidR="00D24067" w:rsidP="00CE7A39">
            <w:pPr>
              <w:pStyle w:val="Odsekzoznamu3"/>
              <w:bidi w:val="0"/>
              <w:spacing w:after="0" w:line="240" w:lineRule="auto"/>
              <w:ind w:left="0"/>
              <w:jc w:val="both"/>
              <w:rPr>
                <w:rFonts w:ascii="Times New Roman" w:hAnsi="Times New Roman"/>
                <w:color w:val="000000"/>
                <w:sz w:val="18"/>
                <w:szCs w:val="18"/>
              </w:rPr>
            </w:pPr>
            <w:r w:rsidRPr="000E5B00" w:rsidR="00F71DE8">
              <w:rPr>
                <w:rFonts w:ascii="Times New Roman" w:hAnsi="Times New Roman"/>
                <w:color w:val="000000"/>
                <w:sz w:val="18"/>
                <w:szCs w:val="18"/>
              </w:rPr>
              <w:t>(1) Fyzická osoba má právo na poskytnutie právnej pomoci, ak</w:t>
              <w:br/>
              <w:t>a) sa nachádza v stave materiálnej núdze,</w:t>
            </w:r>
          </w:p>
          <w:p w:rsidR="00D24067" w:rsidP="00CE7A39">
            <w:pPr>
              <w:pStyle w:val="Odsekzoznamu3"/>
              <w:bidi w:val="0"/>
              <w:spacing w:after="0" w:line="240" w:lineRule="auto"/>
              <w:ind w:left="0"/>
              <w:jc w:val="both"/>
              <w:rPr>
                <w:rFonts w:ascii="Times New Roman" w:hAnsi="Times New Roman"/>
                <w:color w:val="000000"/>
                <w:sz w:val="18"/>
                <w:szCs w:val="18"/>
              </w:rPr>
            </w:pPr>
            <w:r w:rsidRPr="000E5B00" w:rsidR="00F71DE8">
              <w:rPr>
                <w:rFonts w:ascii="Times New Roman" w:hAnsi="Times New Roman"/>
                <w:color w:val="000000"/>
                <w:sz w:val="18"/>
                <w:szCs w:val="18"/>
              </w:rPr>
              <w:t>b) nejde o zrejmú bezúspešnosť sporu a</w:t>
            </w:r>
          </w:p>
          <w:p w:rsidR="00F71DE8" w:rsidRPr="000E5B00" w:rsidP="00CE7A39">
            <w:pPr>
              <w:pStyle w:val="Odsekzoznamu3"/>
              <w:bidi w:val="0"/>
              <w:spacing w:after="0" w:line="240" w:lineRule="auto"/>
              <w:ind w:left="0"/>
              <w:jc w:val="both"/>
              <w:rPr>
                <w:rFonts w:ascii="Times New Roman" w:hAnsi="Times New Roman"/>
                <w:color w:val="000000"/>
                <w:sz w:val="18"/>
                <w:szCs w:val="18"/>
              </w:rPr>
            </w:pPr>
            <w:r w:rsidRPr="000E5B00">
              <w:rPr>
                <w:rFonts w:ascii="Times New Roman" w:hAnsi="Times New Roman"/>
                <w:color w:val="000000"/>
                <w:sz w:val="18"/>
                <w:szCs w:val="18"/>
              </w:rPr>
              <w:t>c) hodnota sporu prevyšuje hodnotu minimálnej mzdy</w:t>
            </w:r>
            <w:r w:rsidRPr="000E5B00">
              <w:rPr>
                <w:rFonts w:ascii="Times New Roman" w:hAnsi="Times New Roman"/>
                <w:color w:val="000000"/>
                <w:sz w:val="18"/>
                <w:szCs w:val="18"/>
                <w:vertAlign w:val="superscript"/>
              </w:rPr>
              <w:t>5)</w:t>
            </w:r>
            <w:r w:rsidRPr="000E5B00">
              <w:rPr>
                <w:rFonts w:ascii="Times New Roman" w:hAnsi="Times New Roman"/>
                <w:color w:val="000000"/>
                <w:sz w:val="18"/>
                <w:szCs w:val="18"/>
              </w:rPr>
              <w:t xml:space="preserve"> okrem sporov, v ktorých nie je možné hodnotu sporu vyčísliť v peniazoch.</w:t>
            </w:r>
          </w:p>
          <w:p w:rsidR="00F71DE8" w:rsidRPr="000E5B00" w:rsidP="00CE7A39">
            <w:pPr>
              <w:pStyle w:val="Odsekzoznamu3"/>
              <w:bidi w:val="0"/>
              <w:spacing w:after="0" w:line="240" w:lineRule="auto"/>
              <w:ind w:left="0"/>
              <w:jc w:val="both"/>
              <w:rPr>
                <w:rFonts w:ascii="Times New Roman" w:hAnsi="Times New Roman"/>
                <w:b/>
                <w:sz w:val="18"/>
                <w:szCs w:val="18"/>
              </w:rPr>
            </w:pP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6B3266"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6B3266"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6</w:t>
            </w:r>
          </w:p>
          <w:p w:rsidR="00B20A39" w:rsidRPr="000E5B00" w:rsidP="00B97BA6">
            <w:pPr>
              <w:bidi w:val="0"/>
              <w:rPr>
                <w:rFonts w:ascii="Times New Roman" w:hAnsi="Times New Roman"/>
                <w:sz w:val="18"/>
                <w:szCs w:val="18"/>
              </w:rPr>
            </w:pPr>
            <w:r w:rsidRPr="000E5B00">
              <w:rPr>
                <w:rFonts w:ascii="Times New Roman" w:hAnsi="Times New Roman"/>
                <w:sz w:val="18"/>
                <w:szCs w:val="18"/>
              </w:rPr>
              <w:t>O: 3</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S cieľom uplatňovať odsek 1 písm. a) a b) členské štáty stanovia predpoklad, že pracovnoprávny vzťah trval najmenej tri mesiace okrem prípadu, keď okrem iného môže zamestnávateľ alebo zamestnanec preukázať opak.</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p w:rsidR="00B20A39" w:rsidRPr="000E5B00" w:rsidP="00B97BA6">
            <w:pPr>
              <w:bidi w:val="0"/>
              <w:rPr>
                <w:rFonts w:ascii="Times New Roman" w:hAnsi="Times New Roman"/>
                <w:b/>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ED038E" w:rsidP="00B97BA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sidR="008131CC">
              <w:rPr>
                <w:rFonts w:ascii="Times New Roman" w:hAnsi="Times New Roman"/>
                <w:b/>
                <w:sz w:val="18"/>
                <w:szCs w:val="18"/>
              </w:rPr>
              <w:t>§ 7a</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3</w:t>
            </w:r>
          </w:p>
          <w:p w:rsidR="00B20A39" w:rsidRPr="000E5B00" w:rsidP="00B97BA6">
            <w:pPr>
              <w:bidi w:val="0"/>
              <w:rPr>
                <w:rFonts w:ascii="Times New Roman" w:hAnsi="Times New Roman"/>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0466A8" w:rsidRPr="000E5B00" w:rsidP="00CE7A39">
            <w:pPr>
              <w:pStyle w:val="Odsekzoznamu3"/>
              <w:bidi w:val="0"/>
              <w:spacing w:after="0" w:line="240" w:lineRule="auto"/>
              <w:ind w:left="0"/>
              <w:jc w:val="both"/>
              <w:rPr>
                <w:rFonts w:ascii="Times New Roman" w:hAnsi="Times New Roman"/>
                <w:b/>
                <w:sz w:val="18"/>
                <w:szCs w:val="18"/>
              </w:rPr>
            </w:pPr>
            <w:r w:rsidRPr="000E5B00" w:rsidR="00B20A39">
              <w:rPr>
                <w:rFonts w:ascii="Times New Roman" w:hAnsi="Times New Roman"/>
                <w:b/>
                <w:sz w:val="18"/>
                <w:szCs w:val="18"/>
              </w:rPr>
              <w:t>(3)</w:t>
            </w:r>
            <w:r w:rsidR="005D35E9">
              <w:rPr>
                <w:rFonts w:ascii="Times New Roman" w:hAnsi="Times New Roman"/>
                <w:sz w:val="24"/>
                <w:szCs w:val="24"/>
              </w:rPr>
              <w:t xml:space="preserve"> </w:t>
            </w:r>
            <w:r w:rsidRPr="005D35E9" w:rsidR="005D35E9">
              <w:rPr>
                <w:rFonts w:ascii="Times New Roman" w:hAnsi="Times New Roman"/>
                <w:b/>
                <w:sz w:val="18"/>
                <w:szCs w:val="18"/>
              </w:rPr>
              <w:t>Ak právnická osoba alebo fyzická osoba, ktorej bola právoplatne uložená pokuta za nelegálne zamestnávanie podľa § 2 ods. 5 alebo nelegálne zamestnaná fyzická osoba nepreukáže inak, na účely odseku 1 sa predpokladá, že pracovnoprávny vzťah trval tri mesiace.</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6</w:t>
            </w:r>
          </w:p>
          <w:p w:rsidR="00B20A39" w:rsidRPr="000E5B00" w:rsidP="00B97BA6">
            <w:pPr>
              <w:bidi w:val="0"/>
              <w:rPr>
                <w:rFonts w:ascii="Times New Roman" w:hAnsi="Times New Roman"/>
                <w:sz w:val="18"/>
                <w:szCs w:val="18"/>
              </w:rPr>
            </w:pPr>
            <w:r w:rsidRPr="000E5B00">
              <w:rPr>
                <w:rFonts w:ascii="Times New Roman" w:hAnsi="Times New Roman"/>
                <w:sz w:val="18"/>
                <w:szCs w:val="18"/>
              </w:rPr>
              <w:t>O: 4</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 xml:space="preserve">Členské štáty zabezpečia zavedenie potrebných mechanizmov, aby sa zabezpečilo, že nelegálne zamestnaní štátni príslušníci tretích krajín môžu získať dodatočnú platbu odmeny uvedenú v odseku 1 písm. a), ktorá je vymáhateľná ako súčasť uplatnenia nárokov podľa odseku </w:t>
            </w:r>
            <w:smartTag w:uri="urn:schemas-microsoft-com:office:smarttags" w:element="metricconverter">
              <w:smartTagPr>
                <w:attr w:name="ProductID" w:val="6 a"/>
              </w:smartTagPr>
              <w:r w:rsidRPr="000E5B00">
                <w:rPr>
                  <w:rFonts w:ascii="Times New Roman" w:hAnsi="Times New Roman"/>
                  <w:sz w:val="18"/>
                  <w:szCs w:val="18"/>
                </w:rPr>
                <w:t>2, a</w:t>
              </w:r>
            </w:smartTag>
            <w:r w:rsidRPr="000E5B00">
              <w:rPr>
                <w:rFonts w:ascii="Times New Roman" w:hAnsi="Times New Roman"/>
                <w:sz w:val="18"/>
                <w:szCs w:val="18"/>
              </w:rPr>
              <w:t xml:space="preserve"> to aj v prípadoch ich dobrovoľného alebo nedobrovoľného návratu.</w:t>
            </w:r>
          </w:p>
          <w:p w:rsidR="00304F6A" w:rsidRPr="000E5B00" w:rsidP="00E243BC">
            <w:pPr>
              <w:bidi w:val="0"/>
              <w:jc w:val="both"/>
              <w:rPr>
                <w:rFonts w:ascii="Times New Roman" w:hAnsi="Times New Roman"/>
                <w:sz w:val="18"/>
                <w:szCs w:val="18"/>
              </w:rPr>
            </w:pPr>
          </w:p>
          <w:p w:rsidR="00304F6A" w:rsidRPr="000E5B00" w:rsidP="00E243BC">
            <w:pPr>
              <w:bidi w:val="0"/>
              <w:jc w:val="both"/>
              <w:rPr>
                <w:rFonts w:ascii="Times New Roman" w:hAnsi="Times New Roman"/>
                <w:sz w:val="18"/>
                <w:szCs w:val="18"/>
              </w:rPr>
            </w:pPr>
          </w:p>
          <w:p w:rsidR="00304F6A" w:rsidRPr="000E5B00" w:rsidP="00E243BC">
            <w:pPr>
              <w:bidi w:val="0"/>
              <w:jc w:val="both"/>
              <w:rPr>
                <w:rFonts w:ascii="Times New Roman" w:hAnsi="Times New Roman"/>
                <w:sz w:val="18"/>
                <w:szCs w:val="18"/>
              </w:rPr>
            </w:pPr>
          </w:p>
          <w:p w:rsidR="00304F6A" w:rsidRPr="000E5B00" w:rsidP="00E243BC">
            <w:pPr>
              <w:bidi w:val="0"/>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3B749F"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r w:rsidRPr="000E5B00" w:rsidR="003440C9">
              <w:rPr>
                <w:rFonts w:ascii="Times New Roman" w:hAnsi="Times New Roman"/>
                <w:b/>
                <w:sz w:val="18"/>
                <w:szCs w:val="18"/>
              </w:rPr>
              <w:t>Občiansky súdny poriadok</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ED038E" w:rsidP="00B97BA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sidR="008131CC">
              <w:rPr>
                <w:rFonts w:ascii="Times New Roman" w:hAnsi="Times New Roman"/>
                <w:b/>
                <w:sz w:val="18"/>
                <w:szCs w:val="18"/>
              </w:rPr>
              <w:t>§ 7a</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a</w:t>
            </w:r>
            <w:r w:rsidRPr="000E5B00" w:rsidR="00E66E43">
              <w:rPr>
                <w:rFonts w:ascii="Times New Roman" w:hAnsi="Times New Roman"/>
                <w:b/>
                <w:sz w:val="18"/>
                <w:szCs w:val="18"/>
              </w:rPr>
              <w:t>, d</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3B749F" w:rsidRPr="000E5B00" w:rsidP="00B97BA6">
            <w:pPr>
              <w:bidi w:val="0"/>
              <w:rPr>
                <w:rFonts w:ascii="Times New Roman" w:hAnsi="Times New Roman"/>
                <w:b/>
                <w:sz w:val="18"/>
                <w:szCs w:val="18"/>
              </w:rPr>
            </w:pPr>
          </w:p>
          <w:p w:rsidR="00B20A39" w:rsidRPr="000E5B00" w:rsidP="00B97BA6">
            <w:pPr>
              <w:bidi w:val="0"/>
              <w:rPr>
                <w:rFonts w:ascii="Times New Roman" w:hAnsi="Times New Roman"/>
                <w:sz w:val="18"/>
                <w:szCs w:val="18"/>
              </w:rPr>
            </w:pPr>
            <w:r w:rsidRPr="000E5B00">
              <w:rPr>
                <w:rFonts w:ascii="Times New Roman" w:hAnsi="Times New Roman"/>
                <w:b/>
                <w:sz w:val="18"/>
                <w:szCs w:val="18"/>
              </w:rPr>
              <w:t>§ 3</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3440C9" w:rsidRPr="000E5B00" w:rsidP="00CE7A39">
            <w:pPr>
              <w:pStyle w:val="Odsekzoznamu3"/>
              <w:bidi w:val="0"/>
              <w:spacing w:after="0" w:line="240" w:lineRule="auto"/>
              <w:ind w:left="0"/>
              <w:jc w:val="both"/>
              <w:rPr>
                <w:rFonts w:ascii="Times New Roman" w:hAnsi="Times New Roman"/>
                <w:b/>
                <w:sz w:val="18"/>
                <w:szCs w:val="18"/>
              </w:rPr>
            </w:pPr>
            <w:r w:rsidRPr="000E5B00">
              <w:rPr>
                <w:rFonts w:ascii="Times New Roman" w:hAnsi="Times New Roman"/>
                <w:b/>
                <w:sz w:val="18"/>
                <w:szCs w:val="18"/>
              </w:rPr>
              <w:t>(1) Právnická osoba alebo fyzická osoba, ktorej bola právoplatne uložená pokuta za nelegálne zamestnávanie podľa § 2 ods. 5, je povinná zaplatiť</w:t>
            </w:r>
          </w:p>
          <w:p w:rsidR="003440C9" w:rsidRPr="000E5B00" w:rsidP="00CE7A39">
            <w:pPr>
              <w:pStyle w:val="Odsekzoznamu3"/>
              <w:bidi w:val="0"/>
              <w:spacing w:after="0" w:line="240" w:lineRule="auto"/>
              <w:ind w:left="0"/>
              <w:jc w:val="both"/>
              <w:rPr>
                <w:rFonts w:ascii="Times New Roman" w:hAnsi="Times New Roman"/>
                <w:b/>
                <w:sz w:val="18"/>
                <w:szCs w:val="18"/>
              </w:rPr>
            </w:pPr>
            <w:r w:rsidRPr="000E5B00">
              <w:rPr>
                <w:rFonts w:ascii="Times New Roman" w:hAnsi="Times New Roman"/>
                <w:b/>
                <w:sz w:val="18"/>
                <w:szCs w:val="18"/>
              </w:rPr>
              <w:t>a) dohodnutú dlžnú mzdu fyzickej osobe, ktorú nelegálne zamestnávala,</w:t>
            </w:r>
          </w:p>
          <w:p w:rsidR="003440C9" w:rsidRPr="000E5B00" w:rsidP="00CE7A39">
            <w:pPr>
              <w:pStyle w:val="Odsekzoznamu3"/>
              <w:bidi w:val="0"/>
              <w:spacing w:after="0" w:line="240" w:lineRule="auto"/>
              <w:ind w:left="0"/>
              <w:jc w:val="both"/>
              <w:rPr>
                <w:rFonts w:ascii="Times New Roman" w:hAnsi="Times New Roman"/>
                <w:b/>
                <w:sz w:val="18"/>
                <w:szCs w:val="18"/>
              </w:rPr>
            </w:pPr>
            <w:r w:rsidRPr="000E5B00" w:rsidR="008131CC">
              <w:rPr>
                <w:rFonts w:ascii="Times New Roman" w:hAnsi="Times New Roman"/>
                <w:b/>
                <w:sz w:val="18"/>
                <w:szCs w:val="18"/>
              </w:rPr>
              <w:t>d) náklady súvisiace s doručením dlžnej mzdy podľa písmena a) do krajiny, do ktorej sa nelegálne zamestnaná fyzická osoba vrátila alebo bola administratívne vyhostená.</w:t>
            </w:r>
            <w:r w:rsidRPr="000E5B00" w:rsidR="008131CC">
              <w:rPr>
                <w:rFonts w:ascii="Times New Roman" w:hAnsi="Times New Roman"/>
                <w:b/>
                <w:sz w:val="18"/>
                <w:szCs w:val="18"/>
                <w:vertAlign w:val="superscript"/>
              </w:rPr>
              <w:t>20</w:t>
            </w:r>
            <w:r w:rsidR="00B42433">
              <w:rPr>
                <w:rFonts w:ascii="Times New Roman" w:hAnsi="Times New Roman"/>
                <w:b/>
                <w:sz w:val="18"/>
                <w:szCs w:val="18"/>
                <w:vertAlign w:val="superscript"/>
              </w:rPr>
              <w:t>)</w:t>
            </w:r>
            <w:r w:rsidRPr="000E5B00">
              <w:rPr>
                <w:rFonts w:ascii="Times New Roman" w:hAnsi="Times New Roman"/>
                <w:b/>
                <w:sz w:val="18"/>
                <w:szCs w:val="18"/>
              </w:rPr>
              <w:t xml:space="preserve"> </w:t>
            </w:r>
          </w:p>
          <w:p w:rsidR="000466A8" w:rsidRPr="000E5B00" w:rsidP="00CE7A39">
            <w:pPr>
              <w:bidi w:val="0"/>
              <w:jc w:val="both"/>
              <w:rPr>
                <w:rFonts w:ascii="Times New Roman" w:hAnsi="Times New Roman"/>
                <w:sz w:val="18"/>
                <w:szCs w:val="18"/>
              </w:rPr>
            </w:pPr>
          </w:p>
          <w:p w:rsidR="000466A8" w:rsidRPr="000E5B00" w:rsidP="00CE7A39">
            <w:pPr>
              <w:bidi w:val="0"/>
              <w:jc w:val="both"/>
              <w:rPr>
                <w:rFonts w:ascii="Times New Roman" w:hAnsi="Times New Roman"/>
                <w:sz w:val="18"/>
                <w:szCs w:val="18"/>
              </w:rPr>
            </w:pPr>
            <w:r w:rsidRPr="000E5B00" w:rsidR="00B20A39">
              <w:rPr>
                <w:rFonts w:ascii="Times New Roman" w:hAnsi="Times New Roman"/>
                <w:sz w:val="18"/>
                <w:szCs w:val="18"/>
              </w:rPr>
              <w:t>Občianske súdne konanie je jednou zo záruk zákonnosti a slúži na jej upevňovanie a rozvíjanie. Každý má právo domáhať sa na súde ochrany práva, ktoré bolo ohrozené alebo porušené.</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Čl. 6</w:t>
            </w:r>
          </w:p>
          <w:p w:rsidR="00B20A39" w:rsidRPr="000E5B00" w:rsidP="00B97BA6">
            <w:pPr>
              <w:bidi w:val="0"/>
              <w:rPr>
                <w:rFonts w:ascii="Times New Roman" w:hAnsi="Times New Roman"/>
                <w:sz w:val="18"/>
                <w:szCs w:val="18"/>
              </w:rPr>
            </w:pPr>
            <w:r w:rsidRPr="000E5B00">
              <w:rPr>
                <w:rFonts w:ascii="Times New Roman" w:hAnsi="Times New Roman"/>
                <w:sz w:val="18"/>
                <w:szCs w:val="18"/>
              </w:rPr>
              <w:t>O: 5</w:t>
            </w: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Pokiaľ ide o prípady, keď boli udelené povolenia na pobyt v obmedzenej dĺžke podľa článku 13 ods. 4, členské štáty vymedzia vo vnútroštátnom práve podmienky, za ktorých môže byť platnosť týchto povolení predĺžená až do doby, keď bude štátnemu príslušníkovi tretej krajiny uhradená dlžná suma odmeny priznaná podľa odseku 1 tohto článku.</w:t>
            </w:r>
          </w:p>
          <w:p w:rsidR="00B20A39" w:rsidRPr="000E5B00" w:rsidP="00E243BC">
            <w:pPr>
              <w:bidi w:val="0"/>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sidR="00BA74FA">
              <w:rPr>
                <w:rFonts w:ascii="Times New Roman" w:hAnsi="Times New Roman"/>
                <w:b/>
                <w:sz w:val="18"/>
                <w:szCs w:val="18"/>
              </w:rPr>
              <w:t>D</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ED038E" w:rsidRPr="000E5B00" w:rsidP="00ED038E">
            <w:pPr>
              <w:bidi w:val="0"/>
              <w:rPr>
                <w:rFonts w:ascii="Times New Roman" w:hAnsi="Times New Roman"/>
                <w:b/>
                <w:sz w:val="18"/>
                <w:szCs w:val="18"/>
              </w:rPr>
            </w:pPr>
            <w:r w:rsidRPr="000E5B00">
              <w:rPr>
                <w:rFonts w:ascii="Times New Roman" w:hAnsi="Times New Roman"/>
                <w:b/>
                <w:sz w:val="18"/>
                <w:szCs w:val="18"/>
              </w:rPr>
              <w:t>Návrh novely zákona č. 82/2005 Z. z.</w:t>
            </w:r>
          </w:p>
          <w:p w:rsidR="00B20A39" w:rsidRPr="00D24067" w:rsidP="00B97BA6">
            <w:pPr>
              <w:bidi w:val="0"/>
              <w:rPr>
                <w:rFonts w:ascii="Times New Roman" w:hAnsi="Times New Roman"/>
                <w:b/>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ED038E" w:rsidP="00B97BA6">
            <w:pPr>
              <w:bidi w:val="0"/>
              <w:rPr>
                <w:rFonts w:ascii="Times New Roman" w:hAnsi="Times New Roman"/>
                <w:b/>
                <w:sz w:val="18"/>
                <w:szCs w:val="18"/>
              </w:rPr>
            </w:pPr>
            <w:r>
              <w:rPr>
                <w:rFonts w:ascii="Times New Roman" w:hAnsi="Times New Roman"/>
                <w:b/>
                <w:sz w:val="18"/>
                <w:szCs w:val="18"/>
              </w:rPr>
              <w:t>Čl. IV</w:t>
            </w:r>
          </w:p>
          <w:p w:rsidR="00B20A39" w:rsidRPr="00D24067" w:rsidP="00B97BA6">
            <w:pPr>
              <w:bidi w:val="0"/>
              <w:rPr>
                <w:rFonts w:ascii="Times New Roman" w:hAnsi="Times New Roman"/>
                <w:b/>
                <w:sz w:val="18"/>
                <w:szCs w:val="18"/>
              </w:rPr>
            </w:pPr>
            <w:r w:rsidRPr="00D24067" w:rsidR="00BA74FA">
              <w:rPr>
                <w:rFonts w:ascii="Times New Roman" w:hAnsi="Times New Roman"/>
                <w:b/>
                <w:sz w:val="18"/>
                <w:szCs w:val="18"/>
              </w:rPr>
              <w:t xml:space="preserve">§ </w:t>
            </w:r>
            <w:r w:rsidR="00ED038E">
              <w:rPr>
                <w:rFonts w:ascii="Times New Roman" w:hAnsi="Times New Roman"/>
                <w:b/>
                <w:sz w:val="18"/>
                <w:szCs w:val="18"/>
              </w:rPr>
              <w:t>43</w:t>
            </w:r>
          </w:p>
          <w:p w:rsidR="00B20A39" w:rsidRPr="00D24067" w:rsidP="00B97BA6">
            <w:pPr>
              <w:bidi w:val="0"/>
              <w:rPr>
                <w:rFonts w:ascii="Times New Roman" w:hAnsi="Times New Roman"/>
                <w:b/>
                <w:sz w:val="18"/>
                <w:szCs w:val="18"/>
              </w:rPr>
            </w:pPr>
            <w:r w:rsidRPr="00D24067" w:rsidR="00BA74FA">
              <w:rPr>
                <w:rFonts w:ascii="Times New Roman" w:hAnsi="Times New Roman"/>
                <w:b/>
                <w:sz w:val="18"/>
                <w:szCs w:val="18"/>
              </w:rPr>
              <w:t xml:space="preserve">O: </w:t>
            </w:r>
            <w:r w:rsidR="00ED038E">
              <w:rPr>
                <w:rFonts w:ascii="Times New Roman" w:hAnsi="Times New Roman"/>
                <w:b/>
                <w:sz w:val="18"/>
                <w:szCs w:val="18"/>
              </w:rPr>
              <w:t>2</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242C68" w:rsidRPr="00ED038E" w:rsidP="00ED038E">
            <w:pPr>
              <w:bidi w:val="0"/>
              <w:jc w:val="both"/>
              <w:rPr>
                <w:rFonts w:ascii="Times New Roman" w:hAnsi="Times New Roman"/>
                <w:b/>
                <w:sz w:val="18"/>
                <w:szCs w:val="18"/>
              </w:rPr>
            </w:pPr>
            <w:r w:rsidRPr="00ED038E" w:rsidR="00ED038E">
              <w:rPr>
                <w:rFonts w:ascii="Times New Roman" w:hAnsi="Times New Roman"/>
                <w:b/>
                <w:sz w:val="18"/>
                <w:szCs w:val="18"/>
              </w:rPr>
              <w:t xml:space="preserve">(2) Policajný útvar, na základe žiadosti orgánu činného v trestnom konaní, môže udeliť povolenie na tolerovaný pobyt  cudzincovi, ktorý bol nelegálne zamestnaný za osobitne vykorisťujúcich pracovných podmienok alebo nelegálne zamestnanému maloletému, ak je prítomnosť </w:t>
            </w:r>
            <w:r w:rsidR="00BE77D2">
              <w:rPr>
                <w:rFonts w:ascii="Times New Roman" w:hAnsi="Times New Roman"/>
                <w:b/>
                <w:sz w:val="18"/>
                <w:szCs w:val="18"/>
              </w:rPr>
              <w:t xml:space="preserve">tohto </w:t>
            </w:r>
            <w:r w:rsidRPr="00ED038E" w:rsidR="00ED038E">
              <w:rPr>
                <w:rFonts w:ascii="Times New Roman" w:hAnsi="Times New Roman"/>
                <w:b/>
                <w:sz w:val="18"/>
                <w:szCs w:val="18"/>
              </w:rPr>
              <w:t>cudzinca na území Slovenskej republiky nevyhnutná na účely trestného konania. Povolenie na tolerovaný pobyt policajný útvar udelí na 180 dní. Policajný útvar môže predĺžiť povolenie na tolerovaný pobyt o 180 dní, a to aj opakovane, až do skončenia trestného konania alebo do doby, pokiaľ  cudzincovi nebude uhradená dlžná suma odmeny za vykonanú prácu. Orgán činný v trestnom konaní alebo osoba poverená ministerstvom vnútra oboznámi cudzinca s možnosťou a podmienkami udelenia povolenia na tolerovaný pobyt z tohto dôvodu a o právach a povinnostiach, ktoré z neho vyplývajú.</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Č.7</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O: 1 </w:t>
            </w:r>
          </w:p>
          <w:p w:rsidR="00B20A39" w:rsidRPr="000E5B00" w:rsidP="00B97BA6">
            <w:pPr>
              <w:bidi w:val="0"/>
              <w:rPr>
                <w:rFonts w:ascii="Times New Roman" w:hAnsi="Times New Roman"/>
                <w:sz w:val="18"/>
                <w:szCs w:val="18"/>
              </w:rPr>
            </w:pPr>
            <w:r w:rsidRPr="000E5B00">
              <w:rPr>
                <w:rFonts w:ascii="Times New Roman" w:hAnsi="Times New Roman"/>
                <w:sz w:val="18"/>
                <w:szCs w:val="18"/>
              </w:rPr>
              <w:t>P: a</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6" w:space="0" w:color="auto"/>
              <w:left w:val="single" w:sz="4"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b/>
                <w:sz w:val="18"/>
                <w:szCs w:val="18"/>
              </w:rPr>
            </w:pPr>
            <w:r w:rsidRPr="000E5B00">
              <w:rPr>
                <w:rFonts w:ascii="Times New Roman" w:hAnsi="Times New Roman"/>
                <w:b/>
                <w:sz w:val="18"/>
                <w:szCs w:val="18"/>
              </w:rPr>
              <w:t>Iné opatrenia</w:t>
            </w: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Členské štáty prijmú potrebné opatrenia s cieľom zabezpečiť, aby sa na zamestnávateľov, ak je to vhodné, vzťahovali aj tieto opatrenia:</w:t>
            </w:r>
          </w:p>
          <w:p w:rsidR="00B20A39" w:rsidRPr="000E5B00" w:rsidP="00E243BC">
            <w:pPr>
              <w:bidi w:val="0"/>
              <w:jc w:val="both"/>
              <w:rPr>
                <w:rFonts w:ascii="Times New Roman" w:hAnsi="Times New Roman"/>
                <w:sz w:val="18"/>
                <w:szCs w:val="18"/>
              </w:rPr>
            </w:pPr>
          </w:p>
          <w:p w:rsidR="000466A8" w:rsidRPr="000E5B00" w:rsidP="00E243BC">
            <w:pPr>
              <w:bidi w:val="0"/>
              <w:jc w:val="both"/>
              <w:rPr>
                <w:rFonts w:ascii="Times New Roman" w:hAnsi="Times New Roman"/>
                <w:sz w:val="18"/>
                <w:szCs w:val="18"/>
              </w:rPr>
            </w:pPr>
            <w:r w:rsidRPr="000E5B00" w:rsidR="00B20A39">
              <w:rPr>
                <w:rFonts w:ascii="Times New Roman" w:hAnsi="Times New Roman"/>
                <w:sz w:val="18"/>
                <w:szCs w:val="18"/>
              </w:rPr>
              <w:t>a) pozbavenie nároku na niektoré alebo na všetky verejné príspevky, pomoc alebo dotácie vrátane finančných prostriedkov EÚ spravovaných členskými štátmi na obdobie až do piatich rokov;</w:t>
            </w: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sidR="005B6831">
              <w:rPr>
                <w:rFonts w:ascii="Times New Roman" w:hAnsi="Times New Roman"/>
                <w:b/>
                <w:sz w:val="18"/>
                <w:szCs w:val="18"/>
              </w:rPr>
              <w:t>D</w:t>
            </w:r>
          </w:p>
          <w:p w:rsidR="00B20A39" w:rsidRPr="00E41684" w:rsidP="00E41684">
            <w:pPr>
              <w:bidi w:val="0"/>
              <w:jc w:val="center"/>
              <w:rPr>
                <w:rFonts w:ascii="Times New Roman" w:hAnsi="Times New Roman"/>
                <w:b/>
                <w:sz w:val="18"/>
                <w:szCs w:val="18"/>
              </w:rPr>
            </w:pPr>
          </w:p>
        </w:tc>
        <w:tc>
          <w:tcPr>
            <w:tcW w:w="1298"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175D73">
              <w:rPr>
                <w:rFonts w:ascii="Times New Roman" w:hAnsi="Times New Roman"/>
                <w:b/>
                <w:bCs/>
                <w:sz w:val="18"/>
                <w:szCs w:val="18"/>
              </w:rPr>
              <w:t>Návrh novely zákona č. 82/2005 Z. z.</w:t>
            </w:r>
          </w:p>
          <w:p w:rsidR="00B20A39" w:rsidP="00B97BA6">
            <w:pPr>
              <w:bidi w:val="0"/>
              <w:rPr>
                <w:rFonts w:ascii="Times New Roman" w:hAnsi="Times New Roman"/>
                <w:b/>
                <w:sz w:val="18"/>
                <w:szCs w:val="18"/>
              </w:rPr>
            </w:pPr>
          </w:p>
          <w:p w:rsidR="00421963" w:rsidP="00B97BA6">
            <w:pPr>
              <w:bidi w:val="0"/>
              <w:rPr>
                <w:rFonts w:ascii="Times New Roman" w:hAnsi="Times New Roman"/>
                <w:b/>
                <w:sz w:val="18"/>
                <w:szCs w:val="18"/>
              </w:rPr>
            </w:pPr>
          </w:p>
          <w:p w:rsidR="00421963" w:rsidP="00B97BA6">
            <w:pPr>
              <w:bidi w:val="0"/>
              <w:rPr>
                <w:rFonts w:ascii="Times New Roman" w:hAnsi="Times New Roman"/>
                <w:b/>
                <w:sz w:val="18"/>
                <w:szCs w:val="18"/>
              </w:rPr>
            </w:pPr>
          </w:p>
          <w:p w:rsidR="00421963" w:rsidP="00B97BA6">
            <w:pPr>
              <w:bidi w:val="0"/>
              <w:rPr>
                <w:rFonts w:ascii="Times New Roman" w:hAnsi="Times New Roman"/>
                <w:b/>
                <w:sz w:val="18"/>
                <w:szCs w:val="18"/>
              </w:rPr>
            </w:pPr>
          </w:p>
          <w:p w:rsidR="00421963" w:rsidP="00B97BA6">
            <w:pPr>
              <w:bidi w:val="0"/>
              <w:rPr>
                <w:rFonts w:ascii="Times New Roman" w:hAnsi="Times New Roman"/>
                <w:b/>
                <w:sz w:val="18"/>
                <w:szCs w:val="18"/>
              </w:rPr>
            </w:pPr>
          </w:p>
          <w:p w:rsidR="00421963" w:rsidP="00B97BA6">
            <w:pPr>
              <w:bidi w:val="0"/>
              <w:rPr>
                <w:rFonts w:ascii="Times New Roman" w:hAnsi="Times New Roman"/>
                <w:b/>
                <w:sz w:val="18"/>
                <w:szCs w:val="18"/>
              </w:rPr>
            </w:pPr>
          </w:p>
          <w:p w:rsidR="00421963" w:rsidP="00B97BA6">
            <w:pPr>
              <w:bidi w:val="0"/>
              <w:rPr>
                <w:rFonts w:ascii="Times New Roman" w:hAnsi="Times New Roman"/>
                <w:b/>
                <w:sz w:val="18"/>
                <w:szCs w:val="18"/>
              </w:rPr>
            </w:pPr>
          </w:p>
          <w:p w:rsidR="00421963" w:rsidRPr="000E5B00" w:rsidP="00B97BA6">
            <w:pPr>
              <w:bidi w:val="0"/>
              <w:rPr>
                <w:rFonts w:ascii="Times New Roman" w:hAnsi="Times New Roman"/>
                <w:b/>
                <w:sz w:val="18"/>
                <w:szCs w:val="18"/>
              </w:rPr>
            </w:pPr>
            <w:r>
              <w:rPr>
                <w:rFonts w:ascii="Times New Roman" w:hAnsi="Times New Roman"/>
                <w:b/>
                <w:sz w:val="18"/>
                <w:szCs w:val="18"/>
              </w:rPr>
              <w:t>Zákon č. 528/2008 Z. z.</w:t>
            </w:r>
          </w:p>
        </w:tc>
        <w:tc>
          <w:tcPr>
            <w:tcW w:w="1386" w:type="dxa"/>
            <w:gridSpan w:val="3"/>
            <w:tcBorders>
              <w:top w:val="single" w:sz="6" w:space="0" w:color="auto"/>
              <w:left w:val="single" w:sz="6" w:space="0" w:color="auto"/>
              <w:bottom w:val="single" w:sz="4" w:space="0" w:color="auto"/>
              <w:right w:val="single" w:sz="6" w:space="0" w:color="auto"/>
            </w:tcBorders>
            <w:textDirection w:val="lrTb"/>
            <w:vAlign w:val="top"/>
          </w:tcPr>
          <w:p w:rsidR="00175D73" w:rsidRPr="000E5B00" w:rsidP="00B97BA6">
            <w:pPr>
              <w:bidi w:val="0"/>
              <w:rPr>
                <w:rFonts w:ascii="Times New Roman" w:hAnsi="Times New Roman"/>
                <w:b/>
                <w:sz w:val="18"/>
                <w:szCs w:val="18"/>
              </w:rPr>
            </w:pPr>
            <w:r w:rsidRPr="000E5B00">
              <w:rPr>
                <w:rFonts w:ascii="Times New Roman" w:hAnsi="Times New Roman"/>
                <w:b/>
                <w:sz w:val="18"/>
                <w:szCs w:val="18"/>
              </w:rPr>
              <w:t>Čl. V</w:t>
            </w:r>
            <w:r w:rsidR="00ED038E">
              <w:rPr>
                <w:rFonts w:ascii="Times New Roman" w:hAnsi="Times New Roman"/>
                <w:b/>
                <w:sz w:val="18"/>
                <w:szCs w:val="18"/>
              </w:rPr>
              <w:t>II</w:t>
            </w:r>
            <w:r w:rsidRPr="000E5B00">
              <w:rPr>
                <w:rFonts w:ascii="Times New Roman" w:hAnsi="Times New Roman"/>
                <w:b/>
                <w:sz w:val="18"/>
                <w:szCs w:val="18"/>
              </w:rPr>
              <w:t>I</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 xml:space="preserve">§ </w:t>
            </w:r>
            <w:r w:rsidRPr="000E5B00" w:rsidR="00175D73">
              <w:rPr>
                <w:rFonts w:ascii="Times New Roman" w:hAnsi="Times New Roman"/>
                <w:b/>
                <w:sz w:val="18"/>
                <w:szCs w:val="18"/>
              </w:rPr>
              <w:t>8a</w:t>
            </w:r>
            <w:r w:rsidRPr="000E5B00">
              <w:rPr>
                <w:rFonts w:ascii="Times New Roman" w:hAnsi="Times New Roman"/>
                <w:b/>
                <w:sz w:val="18"/>
                <w:szCs w:val="18"/>
              </w:rPr>
              <w:t xml:space="preserve"> </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4</w:t>
            </w:r>
          </w:p>
          <w:p w:rsidR="00175D73" w:rsidRPr="000E5B00" w:rsidP="00B97BA6">
            <w:pPr>
              <w:bidi w:val="0"/>
              <w:rPr>
                <w:rFonts w:ascii="Times New Roman" w:hAnsi="Times New Roman"/>
                <w:b/>
                <w:sz w:val="18"/>
                <w:szCs w:val="18"/>
              </w:rPr>
            </w:pPr>
            <w:r w:rsidRPr="000E5B00">
              <w:rPr>
                <w:rFonts w:ascii="Times New Roman" w:hAnsi="Times New Roman"/>
                <w:b/>
                <w:sz w:val="18"/>
                <w:szCs w:val="18"/>
              </w:rPr>
              <w:t>P: d</w:t>
            </w:r>
          </w:p>
          <w:p w:rsidR="00175D73" w:rsidRPr="000E5B00" w:rsidP="00B97BA6">
            <w:pPr>
              <w:bidi w:val="0"/>
              <w:rPr>
                <w:rFonts w:ascii="Times New Roman" w:hAnsi="Times New Roman"/>
                <w:b/>
                <w:sz w:val="18"/>
                <w:szCs w:val="18"/>
              </w:rPr>
            </w:pPr>
          </w:p>
          <w:p w:rsidR="00175D73" w:rsidRPr="000E5B00" w:rsidP="00B97BA6">
            <w:pPr>
              <w:bidi w:val="0"/>
              <w:rPr>
                <w:rFonts w:ascii="Times New Roman" w:hAnsi="Times New Roman"/>
                <w:b/>
                <w:sz w:val="18"/>
                <w:szCs w:val="18"/>
              </w:rPr>
            </w:pPr>
            <w:r w:rsidRPr="000E5B00">
              <w:rPr>
                <w:rFonts w:ascii="Times New Roman" w:hAnsi="Times New Roman"/>
                <w:b/>
                <w:sz w:val="18"/>
                <w:szCs w:val="18"/>
              </w:rPr>
              <w:t>O: 5</w:t>
            </w:r>
          </w:p>
          <w:p w:rsidR="00175D73" w:rsidP="00B97BA6">
            <w:pPr>
              <w:bidi w:val="0"/>
              <w:rPr>
                <w:rFonts w:ascii="Times New Roman" w:hAnsi="Times New Roman"/>
                <w:b/>
                <w:sz w:val="18"/>
                <w:szCs w:val="18"/>
              </w:rPr>
            </w:pPr>
            <w:r w:rsidRPr="000E5B00">
              <w:rPr>
                <w:rFonts w:ascii="Times New Roman" w:hAnsi="Times New Roman"/>
                <w:b/>
                <w:sz w:val="18"/>
                <w:szCs w:val="18"/>
              </w:rPr>
              <w:t>P: d</w:t>
            </w:r>
          </w:p>
          <w:p w:rsidR="00421963" w:rsidP="00B97BA6">
            <w:pPr>
              <w:bidi w:val="0"/>
              <w:rPr>
                <w:rFonts w:ascii="Times New Roman" w:hAnsi="Times New Roman"/>
                <w:b/>
                <w:sz w:val="18"/>
                <w:szCs w:val="18"/>
              </w:rPr>
            </w:pPr>
          </w:p>
          <w:p w:rsidR="00421963" w:rsidP="00B97BA6">
            <w:pPr>
              <w:bidi w:val="0"/>
              <w:rPr>
                <w:rFonts w:ascii="Times New Roman" w:hAnsi="Times New Roman"/>
                <w:b/>
                <w:sz w:val="18"/>
                <w:szCs w:val="18"/>
              </w:rPr>
            </w:pPr>
          </w:p>
          <w:p w:rsidR="00421963" w:rsidP="00B97BA6">
            <w:pPr>
              <w:bidi w:val="0"/>
              <w:rPr>
                <w:rFonts w:ascii="Times New Roman" w:hAnsi="Times New Roman"/>
                <w:b/>
                <w:sz w:val="18"/>
                <w:szCs w:val="18"/>
              </w:rPr>
            </w:pPr>
          </w:p>
          <w:p w:rsidR="00421963" w:rsidP="00B97BA6">
            <w:pPr>
              <w:bidi w:val="0"/>
              <w:rPr>
                <w:rFonts w:ascii="Times New Roman" w:hAnsi="Times New Roman"/>
                <w:b/>
                <w:sz w:val="18"/>
                <w:szCs w:val="18"/>
              </w:rPr>
            </w:pPr>
            <w:r>
              <w:rPr>
                <w:rFonts w:ascii="Times New Roman" w:hAnsi="Times New Roman"/>
                <w:b/>
                <w:sz w:val="18"/>
                <w:szCs w:val="18"/>
              </w:rPr>
              <w:t>§ 12</w:t>
            </w:r>
          </w:p>
          <w:p w:rsidR="00421963" w:rsidRPr="000E5B00" w:rsidP="00B97BA6">
            <w:pPr>
              <w:bidi w:val="0"/>
              <w:rPr>
                <w:rFonts w:ascii="Times New Roman" w:hAnsi="Times New Roman"/>
                <w:b/>
                <w:sz w:val="18"/>
                <w:szCs w:val="18"/>
              </w:rPr>
            </w:pPr>
            <w:r>
              <w:rPr>
                <w:rFonts w:ascii="Times New Roman" w:hAnsi="Times New Roman"/>
                <w:b/>
                <w:sz w:val="18"/>
                <w:szCs w:val="18"/>
              </w:rPr>
              <w:t>O: 5</w:t>
            </w: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ED038E" w:rsidRPr="00F1768A" w:rsidP="00ED038E">
            <w:pPr>
              <w:bidi w:val="0"/>
              <w:jc w:val="both"/>
              <w:rPr>
                <w:rFonts w:ascii="Times New Roman" w:hAnsi="Times New Roman"/>
                <w:sz w:val="18"/>
                <w:szCs w:val="18"/>
                <w:vertAlign w:val="superscript"/>
                <w:lang w:eastAsia="en-US"/>
              </w:rPr>
            </w:pPr>
            <w:r w:rsidRPr="00F1768A">
              <w:rPr>
                <w:rFonts w:ascii="Times New Roman" w:hAnsi="Times New Roman"/>
                <w:sz w:val="18"/>
                <w:szCs w:val="18"/>
                <w:lang w:eastAsia="en-US"/>
              </w:rPr>
              <w:t>d)</w:t>
            </w:r>
            <w:r w:rsidRPr="00F1768A">
              <w:rPr>
                <w:rFonts w:ascii="Times New Roman" w:hAnsi="Times New Roman"/>
                <w:b/>
                <w:sz w:val="18"/>
                <w:szCs w:val="18"/>
                <w:lang w:eastAsia="en-US"/>
              </w:rPr>
              <w:t xml:space="preserve"> </w:t>
            </w:r>
            <w:r w:rsidRPr="00F1768A">
              <w:rPr>
                <w:rFonts w:ascii="Times New Roman" w:hAnsi="Times New Roman"/>
                <w:sz w:val="18"/>
                <w:szCs w:val="18"/>
                <w:lang w:eastAsia="en-US"/>
              </w:rPr>
              <w:t xml:space="preserve">neporušil </w:t>
            </w:r>
            <w:r w:rsidRPr="00F1768A">
              <w:rPr>
                <w:rFonts w:ascii="Times New Roman" w:hAnsi="Times New Roman"/>
                <w:b/>
                <w:sz w:val="18"/>
                <w:szCs w:val="18"/>
                <w:lang w:eastAsia="en-US"/>
              </w:rPr>
              <w:t xml:space="preserve">v predchádzajúcich troch rokoch zákaz nelegálneho zamestnávania </w:t>
            </w:r>
            <w:r w:rsidRPr="00F1768A">
              <w:rPr>
                <w:rFonts w:ascii="Times New Roman" w:hAnsi="Times New Roman"/>
                <w:sz w:val="18"/>
                <w:szCs w:val="18"/>
                <w:lang w:eastAsia="en-US"/>
              </w:rPr>
              <w:t>podľa osobitného predpisu,</w:t>
            </w:r>
            <w:r w:rsidRPr="00F1768A">
              <w:rPr>
                <w:rFonts w:ascii="Times New Roman" w:hAnsi="Times New Roman"/>
                <w:sz w:val="18"/>
                <w:szCs w:val="18"/>
                <w:vertAlign w:val="superscript"/>
                <w:lang w:eastAsia="en-US"/>
              </w:rPr>
              <w:t>14b)</w:t>
            </w:r>
          </w:p>
          <w:p w:rsidR="00175D73" w:rsidRPr="00AA7AAD" w:rsidP="00CE7A39">
            <w:pPr>
              <w:autoSpaceDE/>
              <w:autoSpaceDN/>
              <w:bidi w:val="0"/>
              <w:jc w:val="both"/>
              <w:rPr>
                <w:rFonts w:ascii="Times New Roman" w:hAnsi="Times New Roman"/>
                <w:b/>
                <w:sz w:val="18"/>
                <w:szCs w:val="18"/>
              </w:rPr>
            </w:pPr>
          </w:p>
          <w:p w:rsidR="00AA7AAD" w:rsidP="00CE7A39">
            <w:pPr>
              <w:pStyle w:val="BodyText2"/>
              <w:bidi w:val="0"/>
              <w:rPr>
                <w:rFonts w:ascii="Times New Roman" w:hAnsi="Times New Roman"/>
                <w:b/>
                <w:sz w:val="18"/>
                <w:szCs w:val="18"/>
              </w:rPr>
            </w:pPr>
          </w:p>
          <w:p w:rsidR="00ED038E" w:rsidP="00CE7A39">
            <w:pPr>
              <w:pStyle w:val="BodyText2"/>
              <w:bidi w:val="0"/>
              <w:rPr>
                <w:rFonts w:ascii="Times New Roman" w:hAnsi="Times New Roman"/>
                <w:b/>
                <w:sz w:val="18"/>
                <w:szCs w:val="18"/>
              </w:rPr>
            </w:pPr>
            <w:r w:rsidRPr="00AA7AAD" w:rsidR="00175D73">
              <w:rPr>
                <w:rFonts w:ascii="Times New Roman" w:hAnsi="Times New Roman"/>
                <w:b/>
                <w:sz w:val="18"/>
                <w:szCs w:val="18"/>
              </w:rPr>
              <w:t xml:space="preserve"> </w:t>
            </w:r>
          </w:p>
          <w:p w:rsidR="00421963" w:rsidRPr="00F1768A" w:rsidP="00421963">
            <w:pPr>
              <w:bidi w:val="0"/>
              <w:jc w:val="both"/>
              <w:rPr>
                <w:rFonts w:ascii="Times New Roman" w:hAnsi="Times New Roman"/>
                <w:b/>
                <w:sz w:val="18"/>
                <w:szCs w:val="18"/>
                <w:lang w:eastAsia="en-US"/>
              </w:rPr>
            </w:pPr>
            <w:r w:rsidRPr="00F1768A">
              <w:rPr>
                <w:rFonts w:ascii="Times New Roman" w:hAnsi="Times New Roman"/>
                <w:sz w:val="18"/>
                <w:szCs w:val="18"/>
                <w:lang w:eastAsia="en-US"/>
              </w:rPr>
              <w:t>d)</w:t>
            </w:r>
            <w:r w:rsidRPr="00F1768A">
              <w:rPr>
                <w:rFonts w:ascii="Times New Roman" w:hAnsi="Times New Roman"/>
                <w:b/>
                <w:sz w:val="18"/>
                <w:szCs w:val="18"/>
                <w:lang w:eastAsia="en-US"/>
              </w:rPr>
              <w:t xml:space="preserve"> potvrdením príslušného inšpektorátu práce,</w:t>
            </w:r>
            <w:r w:rsidRPr="00F1768A">
              <w:rPr>
                <w:rFonts w:ascii="Times New Roman" w:hAnsi="Times New Roman"/>
                <w:b/>
                <w:sz w:val="18"/>
                <w:szCs w:val="18"/>
                <w:vertAlign w:val="superscript"/>
                <w:lang w:eastAsia="en-US"/>
              </w:rPr>
              <w:t>14c)</w:t>
            </w:r>
            <w:r w:rsidRPr="00F1768A">
              <w:rPr>
                <w:rFonts w:ascii="Times New Roman" w:hAnsi="Times New Roman"/>
                <w:b/>
                <w:sz w:val="18"/>
                <w:szCs w:val="18"/>
                <w:lang w:eastAsia="en-US"/>
              </w:rPr>
              <w:t xml:space="preserve"> nie starším ako tri mesiace, že neporušil zákaz nelegálneho zamestnávania podľa osobitného predpisu,</w:t>
            </w:r>
            <w:r w:rsidRPr="00F1768A">
              <w:rPr>
                <w:rFonts w:ascii="Times New Roman" w:hAnsi="Times New Roman"/>
                <w:b/>
                <w:sz w:val="18"/>
                <w:szCs w:val="18"/>
                <w:vertAlign w:val="superscript"/>
                <w:lang w:eastAsia="en-US"/>
              </w:rPr>
              <w:t>14b)</w:t>
            </w:r>
            <w:r w:rsidRPr="00F1768A">
              <w:rPr>
                <w:rFonts w:ascii="Times New Roman" w:hAnsi="Times New Roman"/>
                <w:b/>
                <w:sz w:val="18"/>
                <w:szCs w:val="18"/>
                <w:lang w:eastAsia="en-US"/>
              </w:rPr>
              <w:t xml:space="preserve"> ak ide o splnenie podmienky podľa odseku 4 písm. d),</w:t>
            </w:r>
          </w:p>
          <w:p w:rsidR="00ED038E" w:rsidP="00CE7A39">
            <w:pPr>
              <w:pStyle w:val="BodyText2"/>
              <w:bidi w:val="0"/>
              <w:rPr>
                <w:rFonts w:ascii="Times New Roman" w:hAnsi="Times New Roman"/>
                <w:sz w:val="18"/>
                <w:szCs w:val="18"/>
              </w:rPr>
            </w:pPr>
          </w:p>
          <w:p w:rsidR="00ED038E" w:rsidRPr="000E5B00" w:rsidP="00421963">
            <w:pPr>
              <w:pStyle w:val="BodyText2"/>
              <w:bidi w:val="0"/>
              <w:ind w:right="0"/>
              <w:rPr>
                <w:rFonts w:ascii="Times New Roman" w:hAnsi="Times New Roman"/>
                <w:sz w:val="18"/>
                <w:szCs w:val="18"/>
              </w:rPr>
            </w:pPr>
            <w:r w:rsidR="00421963">
              <w:rPr>
                <w:rFonts w:ascii="Times New Roman" w:hAnsi="Times New Roman"/>
                <w:sz w:val="18"/>
                <w:szCs w:val="18"/>
              </w:rPr>
              <w:t xml:space="preserve">(5) </w:t>
            </w:r>
            <w:r w:rsidRPr="00421963" w:rsidR="00421963">
              <w:rPr>
                <w:rFonts w:ascii="Times New Roman" w:hAnsi="Times New Roman"/>
                <w:sz w:val="18"/>
                <w:szCs w:val="18"/>
              </w:rPr>
              <w:t>Pomoc a podpora sa v období piatich rokov neposkytne žiadateľovi, ktorý porušil zákaz nelegálneho zamestnávania cudzinca podľa osobitného predpisu</w:t>
            </w:r>
            <w:r w:rsidR="00421963">
              <w:rPr>
                <w:rFonts w:ascii="Times New Roman" w:hAnsi="Times New Roman"/>
                <w:sz w:val="18"/>
                <w:szCs w:val="18"/>
              </w:rPr>
              <w:t>.</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sidR="00610C3E">
              <w:rPr>
                <w:rFonts w:ascii="Times New Roman" w:hAnsi="Times New Roman"/>
                <w:b/>
                <w:sz w:val="18"/>
                <w:szCs w:val="18"/>
              </w:rPr>
              <w:t>Ú</w:t>
            </w: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Č.7</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O: 1 </w:t>
            </w:r>
          </w:p>
          <w:p w:rsidR="00B20A39" w:rsidRPr="000E5B00" w:rsidP="00B97BA6">
            <w:pPr>
              <w:bidi w:val="0"/>
              <w:rPr>
                <w:rFonts w:ascii="Times New Roman" w:hAnsi="Times New Roman"/>
                <w:sz w:val="18"/>
                <w:szCs w:val="18"/>
              </w:rPr>
            </w:pPr>
            <w:r w:rsidRPr="000E5B00">
              <w:rPr>
                <w:rFonts w:ascii="Times New Roman" w:hAnsi="Times New Roman"/>
                <w:sz w:val="18"/>
                <w:szCs w:val="18"/>
              </w:rPr>
              <w:t>P: b</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4" w:space="0" w:color="auto"/>
              <w:left w:val="single" w:sz="4"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i/>
                <w:iCs/>
                <w:sz w:val="18"/>
                <w:szCs w:val="18"/>
              </w:rPr>
            </w:pPr>
            <w:r w:rsidRPr="000E5B00">
              <w:rPr>
                <w:rFonts w:ascii="Times New Roman" w:hAnsi="Times New Roman"/>
                <w:sz w:val="18"/>
                <w:szCs w:val="18"/>
              </w:rPr>
              <w:t>b) vylúčenie z účasti na verejných súťažiach v zmysle smernice Európskeho parlamentu a Rady 2004/18/ES z 31. marca 2004 o koordinácii postupov zadávania verejných zákaziek na práce, verejných zákaziek na dodávku tovaru a verejných zákaziek na služby ( 1 ) na obdobie až do piatich rokov;</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bCs/>
                <w:sz w:val="18"/>
                <w:szCs w:val="18"/>
              </w:rPr>
            </w:pPr>
            <w:r w:rsidRPr="000E5B00" w:rsidR="00FB408D">
              <w:rPr>
                <w:rFonts w:ascii="Times New Roman" w:hAnsi="Times New Roman"/>
                <w:b/>
                <w:bCs/>
                <w:sz w:val="18"/>
                <w:szCs w:val="18"/>
              </w:rPr>
              <w:t>Návrh novely zákona č. 82/2005</w:t>
            </w:r>
            <w:r w:rsidRPr="000E5B00">
              <w:rPr>
                <w:rFonts w:ascii="Times New Roman" w:hAnsi="Times New Roman"/>
                <w:b/>
                <w:bCs/>
                <w:sz w:val="18"/>
                <w:szCs w:val="18"/>
              </w:rPr>
              <w:t xml:space="preserve"> Z. z.</w:t>
            </w:r>
          </w:p>
          <w:p w:rsidR="00B20A39" w:rsidRPr="000E5B00" w:rsidP="00B97BA6">
            <w:pPr>
              <w:bidi w:val="0"/>
              <w:rPr>
                <w:rFonts w:ascii="Times New Roman" w:hAnsi="Times New Roman"/>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FB408D" w:rsidRPr="000E5B00" w:rsidP="00B97BA6">
            <w:pPr>
              <w:bidi w:val="0"/>
              <w:rPr>
                <w:rFonts w:ascii="Times New Roman" w:hAnsi="Times New Roman"/>
                <w:b/>
                <w:sz w:val="18"/>
                <w:szCs w:val="18"/>
              </w:rPr>
            </w:pPr>
            <w:r w:rsidR="00421963">
              <w:rPr>
                <w:rFonts w:ascii="Times New Roman" w:hAnsi="Times New Roman"/>
                <w:b/>
                <w:sz w:val="18"/>
                <w:szCs w:val="18"/>
              </w:rPr>
              <w:t xml:space="preserve">Čl. </w:t>
            </w:r>
            <w:r w:rsidR="00A51186">
              <w:rPr>
                <w:rFonts w:ascii="Times New Roman" w:hAnsi="Times New Roman"/>
                <w:b/>
                <w:sz w:val="18"/>
                <w:szCs w:val="18"/>
              </w:rPr>
              <w:t>I</w:t>
            </w:r>
            <w:r w:rsidR="00421963">
              <w:rPr>
                <w:rFonts w:ascii="Times New Roman" w:hAnsi="Times New Roman"/>
                <w:b/>
                <w:sz w:val="18"/>
                <w:szCs w:val="18"/>
              </w:rPr>
              <w:t>X</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 26</w:t>
            </w:r>
          </w:p>
          <w:p w:rsidR="00B20A39" w:rsidRPr="000E5B00" w:rsidP="00B97BA6">
            <w:pPr>
              <w:bidi w:val="0"/>
              <w:rPr>
                <w:rFonts w:ascii="Times New Roman" w:hAnsi="Times New Roman"/>
                <w:sz w:val="18"/>
                <w:szCs w:val="18"/>
              </w:rPr>
            </w:pPr>
            <w:r w:rsidRPr="000E5B00" w:rsidR="008125B1">
              <w:rPr>
                <w:rFonts w:ascii="Times New Roman" w:hAnsi="Times New Roman"/>
                <w:b/>
                <w:sz w:val="18"/>
                <w:szCs w:val="18"/>
              </w:rPr>
              <w:t>O:</w:t>
            </w:r>
            <w:r w:rsidRPr="000E5B00" w:rsidR="002E3E21">
              <w:rPr>
                <w:rFonts w:ascii="Times New Roman" w:hAnsi="Times New Roman"/>
                <w:b/>
                <w:sz w:val="18"/>
                <w:szCs w:val="18"/>
              </w:rPr>
              <w:t xml:space="preserve"> </w:t>
            </w:r>
            <w:r w:rsidRPr="000E5B00">
              <w:rPr>
                <w:rFonts w:ascii="Times New Roman" w:hAnsi="Times New Roman"/>
                <w:b/>
                <w:sz w:val="18"/>
                <w:szCs w:val="18"/>
              </w:rPr>
              <w:t>5</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sidR="00B80696">
              <w:rPr>
                <w:rFonts w:ascii="Times New Roman" w:hAnsi="Times New Roman"/>
                <w:sz w:val="18"/>
                <w:szCs w:val="18"/>
              </w:rPr>
              <w:t>(5) Za závažné porušenie odborných povinností na účely tohto zákona sa rozumie najmä účasť na dohode obmedzujúcej súťaž</w:t>
            </w:r>
            <w:r w:rsidRPr="000E5B00" w:rsidR="00B80696">
              <w:rPr>
                <w:rFonts w:ascii="Times New Roman" w:hAnsi="Times New Roman"/>
                <w:sz w:val="18"/>
                <w:szCs w:val="18"/>
                <w:vertAlign w:val="superscript"/>
              </w:rPr>
              <w:t>9a)</w:t>
            </w:r>
            <w:r w:rsidRPr="000E5B00" w:rsidR="00B80696">
              <w:rPr>
                <w:rFonts w:ascii="Times New Roman" w:hAnsi="Times New Roman"/>
                <w:sz w:val="18"/>
                <w:szCs w:val="18"/>
              </w:rPr>
              <w:t xml:space="preserve"> vo verejnom obstarávaní, </w:t>
            </w:r>
            <w:r w:rsidRPr="000E5B00" w:rsidR="00B80696">
              <w:rPr>
                <w:rFonts w:ascii="Times New Roman" w:hAnsi="Times New Roman"/>
                <w:b/>
                <w:sz w:val="18"/>
                <w:szCs w:val="18"/>
              </w:rPr>
              <w:t>porušenie zákazu nelegálneho zamestnávania,</w:t>
            </w:r>
            <w:r w:rsidRPr="000E5B00" w:rsidR="00B80696">
              <w:rPr>
                <w:rFonts w:ascii="Times New Roman" w:hAnsi="Times New Roman"/>
                <w:b/>
                <w:sz w:val="18"/>
                <w:szCs w:val="18"/>
                <w:vertAlign w:val="superscript"/>
              </w:rPr>
              <w:t>9aa)</w:t>
            </w:r>
            <w:r w:rsidRPr="000E5B00" w:rsidR="00B80696">
              <w:rPr>
                <w:rFonts w:ascii="Times New Roman" w:hAnsi="Times New Roman"/>
                <w:sz w:val="18"/>
                <w:szCs w:val="18"/>
              </w:rPr>
              <w:t xml:space="preserve"> za ktoré bola právoplatne uložená pokuta a iné hrubé porušenie práva alebo hrubé porušenie zmluvných povinností, ktoré možno preukázať konečným rozhodnutím príslušného orgánu verejnej moci. Lehota podľa odseku 1 písm. g) plynie odo dňa, kedy sa rozhodnutie stane konečným.</w:t>
            </w:r>
          </w:p>
          <w:p w:rsidR="00B80696" w:rsidRPr="000E5B00" w:rsidP="00CE7A39">
            <w:pPr>
              <w:bidi w:val="0"/>
              <w:jc w:val="both"/>
              <w:rPr>
                <w:rFonts w:ascii="Times New Roman" w:hAnsi="Times New Roman"/>
                <w:sz w:val="18"/>
                <w:szCs w:val="18"/>
              </w:rPr>
            </w:pPr>
          </w:p>
          <w:p w:rsidR="008125B1" w:rsidRPr="000E5B00" w:rsidP="00421963">
            <w:pPr>
              <w:bidi w:val="0"/>
              <w:jc w:val="both"/>
              <w:rPr>
                <w:rFonts w:ascii="Times New Roman" w:hAnsi="Times New Roman"/>
                <w:sz w:val="18"/>
                <w:szCs w:val="18"/>
              </w:rPr>
            </w:pPr>
            <w:r w:rsidRPr="000E5B00" w:rsidR="00421963">
              <w:rPr>
                <w:rFonts w:ascii="Times New Roman" w:hAnsi="Times New Roman"/>
                <w:b/>
                <w:sz w:val="18"/>
                <w:szCs w:val="18"/>
                <w:vertAlign w:val="superscript"/>
              </w:rPr>
              <w:t>9aa)</w:t>
            </w:r>
            <w:r w:rsidRPr="000E5B00" w:rsidR="00421963">
              <w:rPr>
                <w:rFonts w:ascii="Times New Roman" w:hAnsi="Times New Roman"/>
                <w:b/>
                <w:sz w:val="18"/>
                <w:szCs w:val="18"/>
              </w:rPr>
              <w:t xml:space="preserve"> </w:t>
            </w:r>
            <w:r w:rsidR="00421963">
              <w:rPr>
                <w:rFonts w:ascii="Times New Roman" w:hAnsi="Times New Roman"/>
                <w:b/>
                <w:sz w:val="18"/>
                <w:szCs w:val="18"/>
              </w:rPr>
              <w:t>§ 2 ods. 2, 4 a 5 z</w:t>
            </w:r>
            <w:r w:rsidRPr="000E5B00" w:rsidR="00421963">
              <w:rPr>
                <w:rFonts w:ascii="Times New Roman" w:hAnsi="Times New Roman"/>
                <w:b/>
                <w:sz w:val="18"/>
                <w:szCs w:val="18"/>
              </w:rPr>
              <w:t>ákon</w:t>
            </w:r>
            <w:r w:rsidR="00421963">
              <w:rPr>
                <w:rFonts w:ascii="Times New Roman" w:hAnsi="Times New Roman"/>
                <w:b/>
                <w:sz w:val="18"/>
                <w:szCs w:val="18"/>
              </w:rPr>
              <w:t>a</w:t>
            </w:r>
            <w:r w:rsidRPr="000E5B00" w:rsidR="00421963">
              <w:rPr>
                <w:rFonts w:ascii="Times New Roman" w:hAnsi="Times New Roman"/>
                <w:b/>
                <w:sz w:val="18"/>
                <w:szCs w:val="18"/>
              </w:rPr>
              <w:t xml:space="preserve"> č. 82/2005 Z. z. o nelegálnej práci a nelegálnom zamestnávaní a o zmene a doplnení niektorých zákonov v</w:t>
            </w:r>
            <w:r w:rsidR="005D35E9">
              <w:rPr>
                <w:rFonts w:ascii="Times New Roman" w:hAnsi="Times New Roman"/>
                <w:b/>
                <w:sz w:val="18"/>
                <w:szCs w:val="18"/>
              </w:rPr>
              <w:t> </w:t>
            </w:r>
            <w:r w:rsidRPr="000E5B00" w:rsidR="00421963">
              <w:rPr>
                <w:rFonts w:ascii="Times New Roman" w:hAnsi="Times New Roman"/>
                <w:b/>
                <w:sz w:val="18"/>
                <w:szCs w:val="18"/>
              </w:rPr>
              <w:t>znení</w:t>
            </w:r>
            <w:r w:rsidR="005D35E9">
              <w:rPr>
                <w:rFonts w:ascii="Times New Roman" w:hAnsi="Times New Roman"/>
                <w:b/>
                <w:sz w:val="18"/>
                <w:szCs w:val="18"/>
              </w:rPr>
              <w:t xml:space="preserve"> zákona č. .../2011 Z. z.</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xml:space="preserve"> </w:t>
            </w: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Č.7</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O: 1 </w:t>
            </w:r>
          </w:p>
          <w:p w:rsidR="00B20A39" w:rsidRPr="000E5B00" w:rsidP="00B97BA6">
            <w:pPr>
              <w:bidi w:val="0"/>
              <w:rPr>
                <w:rFonts w:ascii="Times New Roman" w:hAnsi="Times New Roman"/>
                <w:sz w:val="18"/>
                <w:szCs w:val="18"/>
              </w:rPr>
            </w:pPr>
            <w:r w:rsidRPr="000E5B00">
              <w:rPr>
                <w:rFonts w:ascii="Times New Roman" w:hAnsi="Times New Roman"/>
                <w:sz w:val="18"/>
                <w:szCs w:val="18"/>
              </w:rPr>
              <w:t>P: c</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4" w:space="0" w:color="auto"/>
              <w:left w:val="single" w:sz="4"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c) vrátenie časti alebo všetkých verejných príspevkov, pomoci a dotácií vrátane finančných prostriedkov EÚ spravovaných členskými štátmi, ktoré boli zamestnávateľovi vyplatené v priebehu obdobia do dvanástich mesiacov predchádzajúcich odhaleniu nelegálneho zamestnávania;</w:t>
            </w:r>
          </w:p>
          <w:p w:rsidR="00B20A39" w:rsidRPr="000E5B00" w:rsidP="00E243BC">
            <w:pPr>
              <w:bidi w:val="0"/>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421963" w:rsidRPr="000E5B00" w:rsidP="00421963">
            <w:pPr>
              <w:bidi w:val="0"/>
              <w:rPr>
                <w:rFonts w:ascii="Times New Roman" w:hAnsi="Times New Roman"/>
                <w:b/>
                <w:bCs/>
                <w:sz w:val="18"/>
                <w:szCs w:val="18"/>
              </w:rPr>
            </w:pPr>
            <w:r w:rsidRPr="000E5B00">
              <w:rPr>
                <w:rFonts w:ascii="Times New Roman" w:hAnsi="Times New Roman"/>
                <w:b/>
                <w:bCs/>
                <w:sz w:val="18"/>
                <w:szCs w:val="18"/>
              </w:rPr>
              <w:t>Návrh novely zákona č. 82/2005 Z. z.</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421963" w:rsidP="00B97BA6">
            <w:pPr>
              <w:bidi w:val="0"/>
              <w:rPr>
                <w:rFonts w:ascii="Times New Roman" w:hAnsi="Times New Roman"/>
                <w:b/>
                <w:sz w:val="18"/>
                <w:szCs w:val="18"/>
              </w:rPr>
            </w:pPr>
            <w:r>
              <w:rPr>
                <w:rFonts w:ascii="Times New Roman" w:hAnsi="Times New Roman"/>
                <w:b/>
                <w:sz w:val="18"/>
                <w:szCs w:val="18"/>
              </w:rPr>
              <w:t>Čl. VIII</w:t>
            </w:r>
          </w:p>
          <w:p w:rsidR="00B20A39" w:rsidRPr="000E5B00" w:rsidP="00B97BA6">
            <w:pPr>
              <w:bidi w:val="0"/>
              <w:rPr>
                <w:rFonts w:ascii="Times New Roman" w:hAnsi="Times New Roman"/>
                <w:b/>
                <w:sz w:val="18"/>
                <w:szCs w:val="18"/>
              </w:rPr>
            </w:pPr>
            <w:r w:rsidR="00421963">
              <w:rPr>
                <w:rFonts w:ascii="Times New Roman" w:hAnsi="Times New Roman"/>
                <w:b/>
                <w:sz w:val="18"/>
                <w:szCs w:val="18"/>
              </w:rPr>
              <w:t xml:space="preserve">§ </w:t>
            </w:r>
            <w:r w:rsidRPr="000E5B00">
              <w:rPr>
                <w:rFonts w:ascii="Times New Roman" w:hAnsi="Times New Roman"/>
                <w:b/>
                <w:sz w:val="18"/>
                <w:szCs w:val="18"/>
              </w:rPr>
              <w:t>8</w:t>
            </w:r>
            <w:r w:rsidR="00421963">
              <w:rPr>
                <w:rFonts w:ascii="Times New Roman" w:hAnsi="Times New Roman"/>
                <w:b/>
                <w:sz w:val="18"/>
                <w:szCs w:val="18"/>
              </w:rPr>
              <w:t>a</w:t>
            </w:r>
          </w:p>
          <w:p w:rsidR="00B20A39" w:rsidRPr="000E5B00" w:rsidP="00B97BA6">
            <w:pPr>
              <w:bidi w:val="0"/>
              <w:rPr>
                <w:rFonts w:ascii="Times New Roman" w:hAnsi="Times New Roman"/>
                <w:b/>
                <w:sz w:val="18"/>
                <w:szCs w:val="18"/>
              </w:rPr>
            </w:pPr>
            <w:r w:rsidR="00421963">
              <w:rPr>
                <w:rFonts w:ascii="Times New Roman" w:hAnsi="Times New Roman"/>
                <w:b/>
                <w:sz w:val="18"/>
                <w:szCs w:val="18"/>
              </w:rPr>
              <w:t>O: 11</w:t>
            </w:r>
          </w:p>
          <w:p w:rsidR="00B20A39" w:rsidRPr="000E5B00" w:rsidP="00B97BA6">
            <w:pPr>
              <w:bidi w:val="0"/>
              <w:rPr>
                <w:rFonts w:ascii="Times New Roman" w:hAnsi="Times New Roman"/>
                <w:sz w:val="18"/>
                <w:szCs w:val="18"/>
              </w:rPr>
            </w:pPr>
          </w:p>
          <w:p w:rsidR="00175D73" w:rsidRPr="000E5B00" w:rsidP="00B97BA6">
            <w:pPr>
              <w:bidi w:val="0"/>
              <w:rPr>
                <w:rFonts w:ascii="Times New Roman" w:hAnsi="Times New Roman"/>
                <w:sz w:val="18"/>
                <w:szCs w:val="18"/>
              </w:rPr>
            </w:pPr>
          </w:p>
          <w:p w:rsidR="00175D73" w:rsidRPr="000E5B00" w:rsidP="00B97BA6">
            <w:pPr>
              <w:bidi w:val="0"/>
              <w:rPr>
                <w:rFonts w:ascii="Times New Roman" w:hAnsi="Times New Roman"/>
                <w:sz w:val="18"/>
                <w:szCs w:val="18"/>
              </w:rPr>
            </w:pPr>
          </w:p>
          <w:p w:rsidR="00175D73" w:rsidRPr="000E5B00" w:rsidP="00B97BA6">
            <w:pPr>
              <w:bidi w:val="0"/>
              <w:rPr>
                <w:rFonts w:ascii="Times New Roman" w:hAnsi="Times New Roman"/>
                <w:sz w:val="18"/>
                <w:szCs w:val="18"/>
              </w:rPr>
            </w:pPr>
          </w:p>
          <w:p w:rsidR="00175D73" w:rsidRPr="000E5B00" w:rsidP="00B97BA6">
            <w:pPr>
              <w:bidi w:val="0"/>
              <w:rPr>
                <w:rFonts w:ascii="Times New Roman" w:hAnsi="Times New Roman"/>
                <w:sz w:val="18"/>
                <w:szCs w:val="18"/>
              </w:rPr>
            </w:pPr>
          </w:p>
          <w:p w:rsidR="00175D73" w:rsidRPr="000E5B00" w:rsidP="00B97BA6">
            <w:pPr>
              <w:bidi w:val="0"/>
              <w:rPr>
                <w:rFonts w:ascii="Times New Roman" w:hAnsi="Times New Roman"/>
                <w:sz w:val="18"/>
                <w:szCs w:val="18"/>
              </w:rPr>
            </w:pPr>
          </w:p>
          <w:p w:rsidR="00175D73" w:rsidRPr="000E5B00" w:rsidP="00B97BA6">
            <w:pPr>
              <w:bidi w:val="0"/>
              <w:rPr>
                <w:rFonts w:ascii="Times New Roman" w:hAnsi="Times New Roman"/>
                <w:sz w:val="18"/>
                <w:szCs w:val="18"/>
              </w:rPr>
            </w:pPr>
          </w:p>
          <w:p w:rsidR="00175D73" w:rsidRPr="000E5B00" w:rsidP="00B97BA6">
            <w:pPr>
              <w:bidi w:val="0"/>
              <w:rPr>
                <w:rFonts w:ascii="Times New Roman" w:hAnsi="Times New Roman"/>
                <w:sz w:val="18"/>
                <w:szCs w:val="18"/>
              </w:rPr>
            </w:pPr>
          </w:p>
          <w:p w:rsidR="00175D73" w:rsidRPr="000E5B00" w:rsidP="00B97BA6">
            <w:pPr>
              <w:bidi w:val="0"/>
              <w:rPr>
                <w:rFonts w:ascii="Times New Roman" w:hAnsi="Times New Roman"/>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421963" w:rsidRPr="00421963" w:rsidP="00421963">
            <w:pPr>
              <w:bidi w:val="0"/>
              <w:jc w:val="both"/>
              <w:rPr>
                <w:rFonts w:ascii="Times New Roman" w:hAnsi="Times New Roman"/>
                <w:b/>
                <w:sz w:val="18"/>
                <w:szCs w:val="18"/>
              </w:rPr>
            </w:pPr>
            <w:r w:rsidRPr="00421963">
              <w:rPr>
                <w:rFonts w:ascii="Times New Roman" w:hAnsi="Times New Roman"/>
                <w:b/>
                <w:sz w:val="18"/>
                <w:szCs w:val="18"/>
              </w:rPr>
              <w:t>(11) Právnické osoby a fyzické osoby – podnikatelia, ktoré porušili zákaz nelegálneho zamestnávania štátnych príslušníkov tretích krajín podľa osobitného predpisu,</w:t>
            </w:r>
            <w:r w:rsidRPr="00421963">
              <w:rPr>
                <w:rFonts w:ascii="Times New Roman" w:hAnsi="Times New Roman"/>
                <w:b/>
                <w:sz w:val="18"/>
                <w:szCs w:val="18"/>
                <w:vertAlign w:val="superscript"/>
              </w:rPr>
              <w:t>14ca)</w:t>
            </w:r>
            <w:r w:rsidRPr="00421963">
              <w:rPr>
                <w:rFonts w:ascii="Times New Roman" w:hAnsi="Times New Roman"/>
                <w:b/>
                <w:sz w:val="18"/>
                <w:szCs w:val="18"/>
              </w:rPr>
              <w:t xml:space="preserve"> sú povinné vrátiť dotáciu podľa odseku 1 poskytnutú v období 12 mesiacov predchádzajúcich dňu nadobudnutia právoplatnosti rozhodnutia príslušného inšpektorátu práce o uložení pokuty za porušenie zákazu nelegálneho zamestnávania, a to do 30 dní odo dňa nadobudnutia prá</w:t>
            </w:r>
            <w:r>
              <w:rPr>
                <w:rFonts w:ascii="Times New Roman" w:hAnsi="Times New Roman"/>
                <w:b/>
                <w:sz w:val="18"/>
                <w:szCs w:val="18"/>
              </w:rPr>
              <w:t>voplatnosti tohto rozhodnutia.</w:t>
            </w:r>
            <w:r w:rsidRPr="00421963">
              <w:rPr>
                <w:rFonts w:ascii="Times New Roman" w:hAnsi="Times New Roman"/>
                <w:b/>
                <w:sz w:val="18"/>
                <w:szCs w:val="18"/>
              </w:rPr>
              <w:t xml:space="preserve"> </w:t>
            </w:r>
          </w:p>
          <w:p w:rsidR="00421963" w:rsidP="00421963">
            <w:pPr>
              <w:bidi w:val="0"/>
              <w:jc w:val="both"/>
              <w:rPr>
                <w:rFonts w:ascii="Times New Roman" w:hAnsi="Times New Roman"/>
                <w:b/>
                <w:sz w:val="18"/>
                <w:szCs w:val="18"/>
              </w:rPr>
            </w:pPr>
          </w:p>
          <w:p w:rsidR="00421963" w:rsidRPr="00421963" w:rsidP="00421963">
            <w:pPr>
              <w:bidi w:val="0"/>
              <w:jc w:val="both"/>
              <w:rPr>
                <w:rFonts w:ascii="Times New Roman" w:hAnsi="Times New Roman"/>
                <w:b/>
                <w:sz w:val="18"/>
                <w:szCs w:val="18"/>
              </w:rPr>
            </w:pPr>
            <w:r w:rsidRPr="00421963">
              <w:rPr>
                <w:rFonts w:ascii="Times New Roman" w:hAnsi="Times New Roman"/>
                <w:b/>
                <w:sz w:val="18"/>
                <w:szCs w:val="18"/>
                <w:vertAlign w:val="superscript"/>
              </w:rPr>
              <w:t>14ca)</w:t>
            </w:r>
            <w:r w:rsidRPr="00421963">
              <w:rPr>
                <w:rFonts w:ascii="Times New Roman" w:hAnsi="Times New Roman"/>
                <w:b/>
                <w:sz w:val="18"/>
                <w:szCs w:val="18"/>
              </w:rPr>
              <w:t xml:space="preserve"> § 2 ods. 5 zákona č. 82/2005 Z. z. v znení</w:t>
            </w:r>
            <w:r w:rsidR="00DB07D8">
              <w:rPr>
                <w:rFonts w:ascii="Times New Roman" w:hAnsi="Times New Roman"/>
                <w:b/>
                <w:sz w:val="18"/>
                <w:szCs w:val="18"/>
              </w:rPr>
              <w:t xml:space="preserve"> zákona č. .../2011 Z. z.</w:t>
            </w:r>
          </w:p>
          <w:p w:rsidR="000466A8" w:rsidRPr="00421963" w:rsidP="00CE7A39">
            <w:pPr>
              <w:bidi w:val="0"/>
              <w:jc w:val="both"/>
              <w:rPr>
                <w:rFonts w:ascii="Times New Roman" w:hAnsi="Times New Roman"/>
                <w:b/>
                <w:sz w:val="18"/>
                <w:szCs w:val="18"/>
              </w:rPr>
            </w:pP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sidR="000466A8">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Č.7</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O: 1 </w:t>
            </w:r>
          </w:p>
          <w:p w:rsidR="00B20A39" w:rsidRPr="000E5B00" w:rsidP="00B97BA6">
            <w:pPr>
              <w:bidi w:val="0"/>
              <w:rPr>
                <w:rFonts w:ascii="Times New Roman" w:hAnsi="Times New Roman"/>
                <w:sz w:val="18"/>
                <w:szCs w:val="18"/>
              </w:rPr>
            </w:pPr>
            <w:r w:rsidRPr="000E5B00">
              <w:rPr>
                <w:rFonts w:ascii="Times New Roman" w:hAnsi="Times New Roman"/>
                <w:sz w:val="18"/>
                <w:szCs w:val="18"/>
              </w:rPr>
              <w:t>P: d</w:t>
            </w:r>
          </w:p>
          <w:p w:rsidR="00B20A39" w:rsidRPr="000E5B00" w:rsidP="00B97BA6">
            <w:pPr>
              <w:bidi w:val="0"/>
              <w:rPr>
                <w:rFonts w:ascii="Times New Roman" w:hAnsi="Times New Roman"/>
                <w:sz w:val="18"/>
                <w:szCs w:val="18"/>
              </w:rPr>
            </w:pPr>
          </w:p>
        </w:tc>
        <w:tc>
          <w:tcPr>
            <w:tcW w:w="4667" w:type="dxa"/>
            <w:tcBorders>
              <w:top w:val="single" w:sz="4" w:space="0" w:color="auto"/>
              <w:left w:val="single" w:sz="4"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d) dočasné alebo trvalé zatvorenie prevádzok, ktoré boli použité na takéto porušenie zákazu, alebo dočasné alebo trvalé odobratie povolenia na vykonávanie danej podnikateľskej činnosti, ak je to odôvodnené závažnosťou porušenia.</w:t>
            </w:r>
          </w:p>
          <w:p w:rsidR="00B20A39" w:rsidRPr="000E5B00" w:rsidP="00E243BC">
            <w:pPr>
              <w:bidi w:val="0"/>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143244" w:rsidRPr="000E5B00" w:rsidP="00B97BA6">
            <w:pPr>
              <w:bidi w:val="0"/>
              <w:rPr>
                <w:rFonts w:ascii="Times New Roman" w:hAnsi="Times New Roman"/>
                <w:b/>
                <w:bCs/>
                <w:sz w:val="18"/>
                <w:szCs w:val="18"/>
              </w:rPr>
            </w:pPr>
            <w:r w:rsidRPr="000E5B00">
              <w:rPr>
                <w:rFonts w:ascii="Times New Roman" w:hAnsi="Times New Roman"/>
                <w:b/>
                <w:bCs/>
                <w:sz w:val="18"/>
                <w:szCs w:val="18"/>
              </w:rPr>
              <w:t>Návrh novely zákona č. 82/2005 Z. z.</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p>
          <w:p w:rsidR="00072C1A" w:rsidRPr="000E5B00" w:rsidP="00B97BA6">
            <w:pPr>
              <w:bidi w:val="0"/>
              <w:rPr>
                <w:rFonts w:ascii="Times New Roman" w:hAnsi="Times New Roman"/>
                <w:b/>
                <w:sz w:val="18"/>
                <w:szCs w:val="18"/>
              </w:rPr>
            </w:pPr>
          </w:p>
          <w:p w:rsidR="00072C1A"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sidR="00B80696">
              <w:rPr>
                <w:rFonts w:ascii="Times New Roman" w:hAnsi="Times New Roman"/>
                <w:b/>
                <w:sz w:val="18"/>
                <w:szCs w:val="18"/>
              </w:rPr>
              <w:t>Zákon č.</w:t>
            </w:r>
          </w:p>
          <w:p w:rsidR="00B20A39" w:rsidRPr="000E5B00" w:rsidP="00B97BA6">
            <w:pPr>
              <w:bidi w:val="0"/>
              <w:rPr>
                <w:rFonts w:ascii="Times New Roman" w:hAnsi="Times New Roman"/>
                <w:sz w:val="18"/>
                <w:szCs w:val="18"/>
              </w:rPr>
            </w:pPr>
            <w:r w:rsidRPr="000E5B00">
              <w:rPr>
                <w:rFonts w:ascii="Times New Roman" w:hAnsi="Times New Roman"/>
                <w:b/>
                <w:sz w:val="18"/>
                <w:szCs w:val="18"/>
              </w:rPr>
              <w:t>455/1991 Z. z.</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421963" w:rsidP="00B97BA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 3</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3</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072C1A" w:rsidRPr="000E5B00" w:rsidP="00B97BA6">
            <w:pPr>
              <w:bidi w:val="0"/>
              <w:rPr>
                <w:rFonts w:ascii="Times New Roman" w:hAnsi="Times New Roman"/>
                <w:b/>
                <w:sz w:val="18"/>
                <w:szCs w:val="18"/>
              </w:rPr>
            </w:pPr>
          </w:p>
          <w:p w:rsidR="00072C1A"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58</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b/>
                <w:sz w:val="18"/>
                <w:szCs w:val="18"/>
              </w:rPr>
              <w:t>P: c</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Style w:val="new"/>
                <w:rFonts w:ascii="Times New Roman" w:hAnsi="Times New Roman"/>
                <w:sz w:val="18"/>
                <w:szCs w:val="18"/>
              </w:rPr>
            </w:pPr>
            <w:r w:rsidRPr="000E5B00">
              <w:rPr>
                <w:rStyle w:val="new"/>
                <w:rFonts w:ascii="Times New Roman" w:hAnsi="Times New Roman"/>
                <w:sz w:val="18"/>
                <w:szCs w:val="18"/>
              </w:rPr>
              <w:t>(3) Opakované porušenie zákazu nelegálneho zamestnávania sa považuje za osobitne závažné porušenie tohto zákona na účely zrušenia živnostenského oprávnenia</w:t>
            </w:r>
            <w:r w:rsidRPr="000E5B00" w:rsidR="00072C1A">
              <w:rPr>
                <w:rStyle w:val="new"/>
                <w:rFonts w:ascii="Times New Roman" w:hAnsi="Times New Roman"/>
                <w:sz w:val="18"/>
                <w:szCs w:val="18"/>
              </w:rPr>
              <w:t>.</w:t>
            </w:r>
            <w:r w:rsidRPr="000E5B00">
              <w:rPr>
                <w:rStyle w:val="new"/>
                <w:rFonts w:ascii="Times New Roman" w:hAnsi="Times New Roman"/>
                <w:b/>
                <w:sz w:val="18"/>
                <w:szCs w:val="18"/>
                <w:vertAlign w:val="superscript"/>
              </w:rPr>
              <w:t>8b)</w:t>
            </w:r>
          </w:p>
          <w:p w:rsidR="00072C1A" w:rsidRPr="000E5B00" w:rsidP="00CE7A39">
            <w:pPr>
              <w:bidi w:val="0"/>
              <w:jc w:val="both"/>
              <w:rPr>
                <w:rStyle w:val="new"/>
                <w:rFonts w:ascii="Times New Roman" w:hAnsi="Times New Roman"/>
                <w:sz w:val="18"/>
                <w:szCs w:val="18"/>
              </w:rPr>
            </w:pPr>
          </w:p>
          <w:p w:rsidR="00072C1A" w:rsidRPr="000E5B00" w:rsidP="00CE7A39">
            <w:pPr>
              <w:bidi w:val="0"/>
              <w:jc w:val="both"/>
              <w:rPr>
                <w:rFonts w:ascii="Times New Roman" w:hAnsi="Times New Roman"/>
                <w:b/>
                <w:sz w:val="18"/>
                <w:szCs w:val="18"/>
              </w:rPr>
            </w:pPr>
            <w:r w:rsidRPr="00421963">
              <w:rPr>
                <w:rStyle w:val="new"/>
                <w:rFonts w:ascii="Times New Roman" w:hAnsi="Times New Roman"/>
                <w:b/>
                <w:sz w:val="18"/>
                <w:szCs w:val="18"/>
                <w:vertAlign w:val="superscript"/>
              </w:rPr>
              <w:t>8b)</w:t>
            </w:r>
            <w:r w:rsidRPr="00421963">
              <w:rPr>
                <w:rFonts w:ascii="Times New Roman" w:hAnsi="Times New Roman"/>
                <w:b/>
                <w:sz w:val="18"/>
                <w:szCs w:val="18"/>
                <w:vertAlign w:val="superscript"/>
              </w:rPr>
              <w:t xml:space="preserve"> </w:t>
            </w:r>
            <w:r w:rsidRPr="00421963">
              <w:rPr>
                <w:rFonts w:ascii="Times New Roman" w:hAnsi="Times New Roman"/>
                <w:b/>
                <w:sz w:val="18"/>
                <w:szCs w:val="18"/>
              </w:rPr>
              <w:t xml:space="preserve">§ 58 ods. 1 písm. </w:t>
            </w:r>
            <w:r w:rsidRPr="00421963" w:rsidR="00143244">
              <w:rPr>
                <w:rFonts w:ascii="Times New Roman" w:hAnsi="Times New Roman"/>
                <w:b/>
                <w:sz w:val="18"/>
                <w:szCs w:val="18"/>
              </w:rPr>
              <w:t>c</w:t>
            </w:r>
            <w:r w:rsidRPr="00421963">
              <w:rPr>
                <w:rFonts w:ascii="Times New Roman" w:hAnsi="Times New Roman"/>
                <w:b/>
                <w:sz w:val="18"/>
                <w:szCs w:val="18"/>
              </w:rPr>
              <w:t>) zákona č. 455/1991 Zb.</w:t>
            </w:r>
            <w:r w:rsidRPr="000E5B00">
              <w:rPr>
                <w:rFonts w:ascii="Times New Roman" w:hAnsi="Times New Roman"/>
                <w:b/>
                <w:sz w:val="18"/>
                <w:szCs w:val="18"/>
              </w:rPr>
              <w:t xml:space="preserve"> v znení </w:t>
            </w:r>
            <w:r w:rsidRPr="000E5B00" w:rsidR="00143244">
              <w:rPr>
                <w:rFonts w:ascii="Times New Roman" w:hAnsi="Times New Roman"/>
                <w:b/>
                <w:sz w:val="18"/>
                <w:szCs w:val="18"/>
              </w:rPr>
              <w:t>neskorších predpisov</w:t>
            </w:r>
            <w:r w:rsidRPr="000E5B00">
              <w:rPr>
                <w:rFonts w:ascii="Times New Roman" w:hAnsi="Times New Roman"/>
                <w:b/>
                <w:sz w:val="18"/>
                <w:szCs w:val="18"/>
              </w:rPr>
              <w:t>.</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Živnostenský úrad miestne príslušný podľa sídla právnickej osoby alebo bydliska fyzickej osoby zruší živnostenské oprávnenie, ak</w:t>
            </w:r>
            <w:bookmarkStart w:id="1" w:name="f_414696"/>
            <w:bookmarkEnd w:id="1"/>
          </w:p>
          <w:p w:rsidR="00AB3DCF" w:rsidRPr="000E5B00" w:rsidP="00CE7A39">
            <w:pPr>
              <w:bidi w:val="0"/>
              <w:jc w:val="both"/>
              <w:rPr>
                <w:rFonts w:ascii="Times New Roman" w:hAnsi="Times New Roman"/>
                <w:sz w:val="18"/>
                <w:szCs w:val="18"/>
              </w:rPr>
            </w:pPr>
            <w:r w:rsidRPr="000E5B00" w:rsidR="00B20A39">
              <w:rPr>
                <w:rFonts w:ascii="Times New Roman" w:hAnsi="Times New Roman"/>
                <w:sz w:val="18"/>
                <w:szCs w:val="18"/>
              </w:rPr>
              <w:t>c) podnikateľ pri prevádzkovaní živnosti poruší podmienky alebo povinnosti určené zákonom ako osobitne závažné</w:t>
            </w:r>
            <w:r w:rsidRPr="000E5B00" w:rsidR="00143244">
              <w:rPr>
                <w:rFonts w:ascii="Times New Roman" w:hAnsi="Times New Roman"/>
                <w:sz w:val="18"/>
                <w:szCs w:val="18"/>
              </w:rPr>
              <w:t>.</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Č.7</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O: 2 </w:t>
            </w:r>
          </w:p>
          <w:p w:rsidR="00B20A39" w:rsidRPr="000E5B00" w:rsidP="00B97BA6">
            <w:pPr>
              <w:bidi w:val="0"/>
              <w:rPr>
                <w:rFonts w:ascii="Times New Roman" w:hAnsi="Times New Roman"/>
                <w:sz w:val="18"/>
                <w:szCs w:val="18"/>
              </w:rPr>
            </w:pPr>
          </w:p>
        </w:tc>
        <w:tc>
          <w:tcPr>
            <w:tcW w:w="4667" w:type="dxa"/>
            <w:tcBorders>
              <w:top w:val="single" w:sz="4" w:space="0" w:color="auto"/>
              <w:left w:val="single" w:sz="4" w:space="0" w:color="auto"/>
              <w:bottom w:val="single" w:sz="4" w:space="0" w:color="auto"/>
              <w:right w:val="single" w:sz="6" w:space="0" w:color="auto"/>
            </w:tcBorders>
            <w:textDirection w:val="lrTb"/>
            <w:vAlign w:val="top"/>
          </w:tcPr>
          <w:p w:rsidR="001B292F" w:rsidRPr="000E5B00" w:rsidP="00E243BC">
            <w:pPr>
              <w:bidi w:val="0"/>
              <w:jc w:val="both"/>
              <w:rPr>
                <w:rFonts w:ascii="Times New Roman" w:hAnsi="Times New Roman"/>
                <w:sz w:val="18"/>
                <w:szCs w:val="18"/>
              </w:rPr>
            </w:pPr>
            <w:r w:rsidRPr="000E5B00" w:rsidR="00B20A39">
              <w:rPr>
                <w:rFonts w:ascii="Times New Roman" w:hAnsi="Times New Roman"/>
                <w:sz w:val="18"/>
                <w:szCs w:val="18"/>
              </w:rPr>
              <w:t>Členské štáty sa môžu rozhodnúť neuplatňovať odsek 1, ak sú zamestnávatelia fyzickými osobami a ide o zamestnanie na ich súkromné účely.</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D</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8</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p>
        </w:tc>
        <w:tc>
          <w:tcPr>
            <w:tcW w:w="4667" w:type="dxa"/>
            <w:tcBorders>
              <w:top w:val="single" w:sz="4" w:space="0" w:color="auto"/>
              <w:left w:val="single" w:sz="4" w:space="0" w:color="auto"/>
              <w:bottom w:val="single" w:sz="4" w:space="0" w:color="auto"/>
              <w:right w:val="single" w:sz="6" w:space="0" w:color="auto"/>
            </w:tcBorders>
            <w:textDirection w:val="lrTb"/>
            <w:vAlign w:val="top"/>
          </w:tcPr>
          <w:p w:rsidR="00143244" w:rsidRPr="000E5B00" w:rsidP="00E243BC">
            <w:pPr>
              <w:bidi w:val="0"/>
              <w:jc w:val="both"/>
              <w:rPr>
                <w:rFonts w:ascii="Times New Roman" w:hAnsi="Times New Roman"/>
                <w:b/>
                <w:sz w:val="18"/>
                <w:szCs w:val="18"/>
              </w:rPr>
            </w:pPr>
            <w:r w:rsidRPr="000E5B00">
              <w:rPr>
                <w:rFonts w:ascii="Times New Roman" w:hAnsi="Times New Roman"/>
                <w:b/>
                <w:sz w:val="18"/>
                <w:szCs w:val="18"/>
              </w:rPr>
              <w:t>Uzatváranie subdodávateľských zmlúv</w:t>
            </w:r>
          </w:p>
          <w:p w:rsidR="00143244" w:rsidRPr="000E5B00" w:rsidP="00E243BC">
            <w:pPr>
              <w:bidi w:val="0"/>
              <w:jc w:val="both"/>
              <w:rPr>
                <w:rFonts w:ascii="Times New Roman" w:hAnsi="Times New Roman"/>
                <w:b/>
                <w:sz w:val="18"/>
                <w:szCs w:val="18"/>
              </w:rPr>
            </w:pPr>
          </w:p>
          <w:p w:rsidR="00143244" w:rsidRPr="000E5B00" w:rsidP="00E243BC">
            <w:pPr>
              <w:bidi w:val="0"/>
              <w:jc w:val="both"/>
              <w:rPr>
                <w:rFonts w:ascii="Times New Roman" w:hAnsi="Times New Roman"/>
                <w:sz w:val="18"/>
                <w:szCs w:val="18"/>
              </w:rPr>
            </w:pPr>
            <w:r w:rsidRPr="000E5B00">
              <w:rPr>
                <w:rFonts w:ascii="Times New Roman" w:hAnsi="Times New Roman"/>
                <w:sz w:val="18"/>
                <w:szCs w:val="18"/>
              </w:rPr>
              <w:t>Ak je zamestnávateľ subdodávateľom a bez toho, aby boli dotknuté ustanovenia vnútroštátneho práva o regresnom práve alebo ustanovenia vnútroštátneho práva v oblasti sociálneho zabezpečenia, členské štáty zabezpečia, aby dodávateľ, ktorého je zamestnávateľ priamym subdodávateľom, mohol byť popri zamestnávateľovi alebo namiesto neho zodpovedný za zaplatenie:</w:t>
            </w:r>
          </w:p>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 xml:space="preserve">a) akejkoľvek peňažnej sankcie uloženej podľa článku </w:t>
            </w:r>
            <w:smartTag w:uri="urn:schemas-microsoft-com:office:smarttags" w:element="metricconverter">
              <w:smartTagPr>
                <w:attr w:name="ProductID" w:val="6 a"/>
              </w:smartTagPr>
              <w:r w:rsidRPr="000E5B00">
                <w:rPr>
                  <w:rFonts w:ascii="Times New Roman" w:hAnsi="Times New Roman"/>
                  <w:sz w:val="18"/>
                  <w:szCs w:val="18"/>
                </w:rPr>
                <w:t>5 a</w:t>
              </w:r>
            </w:smartTag>
          </w:p>
          <w:p w:rsidR="00B20A39" w:rsidRPr="000E5B00" w:rsidP="00E243BC">
            <w:pPr>
              <w:bidi w:val="0"/>
              <w:jc w:val="both"/>
              <w:rPr>
                <w:rFonts w:ascii="Times New Roman" w:hAnsi="Times New Roman"/>
                <w:i/>
                <w:iCs/>
                <w:sz w:val="18"/>
                <w:szCs w:val="18"/>
              </w:rPr>
            </w:pPr>
            <w:r w:rsidRPr="000E5B00" w:rsidR="00143244">
              <w:rPr>
                <w:rFonts w:ascii="Times New Roman" w:hAnsi="Times New Roman"/>
                <w:sz w:val="18"/>
                <w:szCs w:val="18"/>
              </w:rPr>
              <w:t xml:space="preserve">b) akýchkoľvek dodatočných platieb podľa článku 6 ods. 1 písm. a) a c) a článku 6 ods. </w:t>
            </w:r>
            <w:smartTag w:uri="urn:schemas-microsoft-com:office:smarttags" w:element="metricconverter">
              <w:smartTagPr>
                <w:attr w:name="ProductID" w:val="6 a"/>
              </w:smartTagPr>
              <w:r w:rsidRPr="000E5B00" w:rsidR="00143244">
                <w:rPr>
                  <w:rFonts w:ascii="Times New Roman" w:hAnsi="Times New Roman"/>
                  <w:sz w:val="18"/>
                  <w:szCs w:val="18"/>
                </w:rPr>
                <w:t>2 a</w:t>
              </w:r>
            </w:smartTag>
            <w:r w:rsidRPr="000E5B00" w:rsidR="00143244">
              <w:rPr>
                <w:rFonts w:ascii="Times New Roman" w:hAnsi="Times New Roman"/>
                <w:sz w:val="18"/>
                <w:szCs w:val="18"/>
              </w:rPr>
              <w:t xml:space="preserve"> 3.</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p w:rsidR="00B20A39" w:rsidRPr="000E5B00" w:rsidP="00B97BA6">
            <w:pPr>
              <w:bidi w:val="0"/>
              <w:rPr>
                <w:rFonts w:ascii="Times New Roman" w:hAnsi="Times New Roman"/>
                <w:b/>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EC6DA0" w:rsidP="00B97BA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sidR="00470AA3">
              <w:rPr>
                <w:rFonts w:ascii="Times New Roman" w:hAnsi="Times New Roman"/>
                <w:b/>
                <w:sz w:val="18"/>
                <w:szCs w:val="18"/>
              </w:rPr>
              <w:t>§ 7b</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2</w:t>
            </w:r>
          </w:p>
          <w:p w:rsidR="00B20A39" w:rsidP="00B97BA6">
            <w:pPr>
              <w:bidi w:val="0"/>
              <w:rPr>
                <w:rFonts w:ascii="Times New Roman" w:hAnsi="Times New Roman"/>
                <w:b/>
                <w:sz w:val="18"/>
                <w:szCs w:val="18"/>
              </w:rPr>
            </w:pPr>
            <w:r w:rsidRPr="000E5B00">
              <w:rPr>
                <w:rFonts w:ascii="Times New Roman" w:hAnsi="Times New Roman"/>
                <w:b/>
                <w:sz w:val="18"/>
                <w:szCs w:val="18"/>
              </w:rPr>
              <w:t>P: a</w:t>
            </w:r>
          </w:p>
          <w:p w:rsidR="00CF15A5" w:rsidP="00B97BA6">
            <w:pPr>
              <w:bidi w:val="0"/>
              <w:rPr>
                <w:rFonts w:ascii="Times New Roman" w:hAnsi="Times New Roman"/>
                <w:b/>
                <w:sz w:val="18"/>
                <w:szCs w:val="18"/>
              </w:rPr>
            </w:pPr>
          </w:p>
          <w:p w:rsidR="00CF15A5" w:rsidP="00B97BA6">
            <w:pPr>
              <w:bidi w:val="0"/>
              <w:rPr>
                <w:rFonts w:ascii="Times New Roman" w:hAnsi="Times New Roman"/>
                <w:b/>
                <w:sz w:val="18"/>
                <w:szCs w:val="18"/>
              </w:rPr>
            </w:pPr>
          </w:p>
          <w:p w:rsidR="00CF15A5" w:rsidP="00B97BA6">
            <w:pPr>
              <w:bidi w:val="0"/>
              <w:rPr>
                <w:rFonts w:ascii="Times New Roman" w:hAnsi="Times New Roman"/>
                <w:b/>
                <w:sz w:val="18"/>
                <w:szCs w:val="18"/>
              </w:rPr>
            </w:pPr>
          </w:p>
          <w:p w:rsidR="00CF15A5" w:rsidP="00B97BA6">
            <w:pPr>
              <w:bidi w:val="0"/>
              <w:rPr>
                <w:rFonts w:ascii="Times New Roman" w:hAnsi="Times New Roman"/>
                <w:b/>
                <w:sz w:val="18"/>
                <w:szCs w:val="18"/>
              </w:rPr>
            </w:pPr>
          </w:p>
          <w:p w:rsidR="00CF15A5" w:rsidP="00B97BA6">
            <w:pPr>
              <w:bidi w:val="0"/>
              <w:rPr>
                <w:rFonts w:ascii="Times New Roman" w:hAnsi="Times New Roman"/>
                <w:b/>
                <w:sz w:val="18"/>
                <w:szCs w:val="18"/>
              </w:rPr>
            </w:pPr>
          </w:p>
          <w:p w:rsidR="00CF15A5" w:rsidP="00B97BA6">
            <w:pPr>
              <w:bidi w:val="0"/>
              <w:rPr>
                <w:rFonts w:ascii="Times New Roman" w:hAnsi="Times New Roman"/>
                <w:b/>
                <w:sz w:val="18"/>
                <w:szCs w:val="18"/>
              </w:rPr>
            </w:pPr>
          </w:p>
          <w:p w:rsidR="00CF15A5" w:rsidP="00B97BA6">
            <w:pPr>
              <w:bidi w:val="0"/>
              <w:rPr>
                <w:rFonts w:ascii="Times New Roman" w:hAnsi="Times New Roman"/>
                <w:b/>
                <w:sz w:val="18"/>
                <w:szCs w:val="18"/>
              </w:rPr>
            </w:pPr>
          </w:p>
          <w:p w:rsidR="00CF15A5" w:rsidP="00B97BA6">
            <w:pPr>
              <w:bidi w:val="0"/>
              <w:rPr>
                <w:rFonts w:ascii="Times New Roman" w:hAnsi="Times New Roman"/>
                <w:b/>
                <w:sz w:val="18"/>
                <w:szCs w:val="18"/>
              </w:rPr>
            </w:pPr>
          </w:p>
          <w:p w:rsidR="00CF15A5" w:rsidP="00B97BA6">
            <w:pPr>
              <w:bidi w:val="0"/>
              <w:rPr>
                <w:rFonts w:ascii="Times New Roman" w:hAnsi="Times New Roman"/>
                <w:b/>
                <w:sz w:val="18"/>
                <w:szCs w:val="18"/>
              </w:rPr>
            </w:pPr>
          </w:p>
          <w:p w:rsidR="00CF15A5" w:rsidP="00B97BA6">
            <w:pPr>
              <w:bidi w:val="0"/>
              <w:rPr>
                <w:rFonts w:ascii="Times New Roman" w:hAnsi="Times New Roman"/>
                <w:b/>
                <w:sz w:val="18"/>
                <w:szCs w:val="18"/>
              </w:rPr>
            </w:pPr>
            <w:r>
              <w:rPr>
                <w:rFonts w:ascii="Times New Roman" w:hAnsi="Times New Roman"/>
                <w:b/>
                <w:sz w:val="18"/>
                <w:szCs w:val="18"/>
              </w:rPr>
              <w:t>Čl. IV</w:t>
            </w:r>
          </w:p>
          <w:p w:rsidR="00CF15A5" w:rsidP="00B97BA6">
            <w:pPr>
              <w:bidi w:val="0"/>
              <w:rPr>
                <w:rFonts w:ascii="Times New Roman" w:hAnsi="Times New Roman"/>
                <w:b/>
                <w:sz w:val="18"/>
                <w:szCs w:val="18"/>
              </w:rPr>
            </w:pPr>
            <w:r>
              <w:rPr>
                <w:rFonts w:ascii="Times New Roman" w:hAnsi="Times New Roman"/>
                <w:b/>
                <w:sz w:val="18"/>
                <w:szCs w:val="18"/>
              </w:rPr>
              <w:t xml:space="preserve">§ 60 </w:t>
            </w:r>
          </w:p>
          <w:p w:rsidR="00CF15A5" w:rsidRPr="000E5B00" w:rsidP="00B97BA6">
            <w:pPr>
              <w:bidi w:val="0"/>
              <w:rPr>
                <w:rFonts w:ascii="Times New Roman" w:hAnsi="Times New Roman"/>
                <w:i/>
                <w:sz w:val="18"/>
                <w:szCs w:val="18"/>
              </w:rPr>
            </w:pPr>
            <w:r>
              <w:rPr>
                <w:rFonts w:ascii="Times New Roman" w:hAnsi="Times New Roman"/>
                <w:b/>
                <w:sz w:val="18"/>
                <w:szCs w:val="18"/>
              </w:rPr>
              <w:t>O: 4 až 6</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2F3474" w:rsidRPr="000E5B00" w:rsidP="00CE7A39">
            <w:pPr>
              <w:pStyle w:val="Odsekzoznamu3"/>
              <w:bidi w:val="0"/>
              <w:spacing w:after="0" w:line="240" w:lineRule="auto"/>
              <w:ind w:left="0"/>
              <w:jc w:val="both"/>
              <w:rPr>
                <w:rFonts w:ascii="Times New Roman" w:hAnsi="Times New Roman"/>
                <w:b/>
                <w:sz w:val="18"/>
                <w:szCs w:val="18"/>
              </w:rPr>
            </w:pPr>
            <w:r w:rsidRPr="000E5B00">
              <w:rPr>
                <w:rFonts w:ascii="Times New Roman" w:hAnsi="Times New Roman"/>
                <w:b/>
                <w:sz w:val="18"/>
                <w:szCs w:val="18"/>
              </w:rPr>
              <w:t xml:space="preserve">Povinnosť právnickej osoby alebo fyzickej osoby zaplatiť na základe vykonateľného rozhodnutia pokutu za porušenie zákazu nelegálneho zamestnávania podľa § 2 ods. 5 alebo dodatočné  platby podľa § </w:t>
            </w:r>
            <w:r w:rsidR="00A51186">
              <w:rPr>
                <w:rFonts w:ascii="Times New Roman" w:hAnsi="Times New Roman"/>
                <w:b/>
                <w:sz w:val="18"/>
                <w:szCs w:val="18"/>
              </w:rPr>
              <w:t xml:space="preserve">7a ods. 1 písm. a) </w:t>
            </w:r>
            <w:r w:rsidR="00EC6DA0">
              <w:rPr>
                <w:rFonts w:ascii="Times New Roman" w:hAnsi="Times New Roman"/>
                <w:b/>
                <w:sz w:val="18"/>
                <w:szCs w:val="18"/>
              </w:rPr>
              <w:t>a </w:t>
            </w:r>
            <w:r w:rsidR="00A51186">
              <w:rPr>
                <w:rFonts w:ascii="Times New Roman" w:hAnsi="Times New Roman"/>
                <w:b/>
                <w:sz w:val="18"/>
                <w:szCs w:val="18"/>
              </w:rPr>
              <w:t>c</w:t>
            </w:r>
            <w:r w:rsidR="00EC6DA0">
              <w:rPr>
                <w:rFonts w:ascii="Times New Roman" w:hAnsi="Times New Roman"/>
                <w:b/>
                <w:sz w:val="18"/>
                <w:szCs w:val="18"/>
              </w:rPr>
              <w:t>)</w:t>
            </w:r>
            <w:r w:rsidRPr="000E5B00">
              <w:rPr>
                <w:rFonts w:ascii="Times New Roman" w:hAnsi="Times New Roman"/>
                <w:b/>
                <w:sz w:val="18"/>
                <w:szCs w:val="18"/>
              </w:rPr>
              <w:t xml:space="preserve"> prechádza, ak tento nárok </w:t>
            </w:r>
            <w:r w:rsidRPr="000E5B00" w:rsidR="00083408">
              <w:rPr>
                <w:rFonts w:ascii="Times New Roman" w:hAnsi="Times New Roman"/>
                <w:b/>
                <w:sz w:val="18"/>
                <w:szCs w:val="18"/>
              </w:rPr>
              <w:t xml:space="preserve">nebolo </w:t>
            </w:r>
            <w:r w:rsidRPr="000E5B00">
              <w:rPr>
                <w:rFonts w:ascii="Times New Roman" w:hAnsi="Times New Roman"/>
                <w:b/>
                <w:sz w:val="18"/>
                <w:szCs w:val="18"/>
              </w:rPr>
              <w:t xml:space="preserve">možné uspokojiť </w:t>
            </w:r>
            <w:r w:rsidRPr="000E5B00" w:rsidR="00083408">
              <w:rPr>
                <w:rFonts w:ascii="Times New Roman" w:hAnsi="Times New Roman"/>
                <w:b/>
                <w:sz w:val="18"/>
                <w:szCs w:val="18"/>
              </w:rPr>
              <w:t xml:space="preserve">v </w:t>
            </w:r>
            <w:r w:rsidRPr="000E5B00">
              <w:rPr>
                <w:rFonts w:ascii="Times New Roman" w:hAnsi="Times New Roman"/>
                <w:b/>
                <w:sz w:val="18"/>
                <w:szCs w:val="18"/>
              </w:rPr>
              <w:t>exekučn</w:t>
            </w:r>
            <w:r w:rsidRPr="000E5B00" w:rsidR="00083408">
              <w:rPr>
                <w:rFonts w:ascii="Times New Roman" w:hAnsi="Times New Roman"/>
                <w:b/>
                <w:sz w:val="18"/>
                <w:szCs w:val="18"/>
              </w:rPr>
              <w:t>o</w:t>
            </w:r>
            <w:r w:rsidRPr="000E5B00">
              <w:rPr>
                <w:rFonts w:ascii="Times New Roman" w:hAnsi="Times New Roman"/>
                <w:b/>
                <w:sz w:val="18"/>
                <w:szCs w:val="18"/>
              </w:rPr>
              <w:t>m konaní podľa osobitného predpisu,</w:t>
            </w:r>
            <w:r w:rsidRPr="000E5B00">
              <w:rPr>
                <w:rFonts w:ascii="Times New Roman" w:hAnsi="Times New Roman"/>
                <w:b/>
                <w:sz w:val="18"/>
                <w:szCs w:val="18"/>
                <w:vertAlign w:val="superscript"/>
              </w:rPr>
              <w:t>24</w:t>
            </w:r>
            <w:r w:rsidRPr="000E5B00">
              <w:rPr>
                <w:rFonts w:ascii="Times New Roman" w:hAnsi="Times New Roman"/>
                <w:b/>
                <w:sz w:val="18"/>
                <w:szCs w:val="18"/>
              </w:rPr>
              <w:t xml:space="preserve">) na </w:t>
            </w:r>
          </w:p>
          <w:p w:rsidR="001B292F" w:rsidP="00CE7A39">
            <w:pPr>
              <w:pStyle w:val="Odsekzoznamu3"/>
              <w:bidi w:val="0"/>
              <w:spacing w:after="0" w:line="240" w:lineRule="auto"/>
              <w:ind w:left="0"/>
              <w:contextualSpacing w:val="0"/>
              <w:jc w:val="both"/>
              <w:rPr>
                <w:rFonts w:ascii="Times New Roman" w:hAnsi="Times New Roman"/>
                <w:b/>
                <w:sz w:val="18"/>
                <w:szCs w:val="18"/>
              </w:rPr>
            </w:pPr>
            <w:r w:rsidRPr="000E5B00" w:rsidR="002F3474">
              <w:rPr>
                <w:rFonts w:ascii="Times New Roman" w:hAnsi="Times New Roman"/>
                <w:b/>
                <w:sz w:val="18"/>
                <w:szCs w:val="18"/>
              </w:rPr>
              <w:t>a) právnickú osobu alebo fyzickú osobu, pre ktorú právnická osoba alebo fyzická osoba, ktorej bola právoplatne uložená pokuta za nelegálne zamestnávanie podľa § 2 ods. 5, na základe zmluvy dodáva prácu, tovar alebo poskytuje služby, alebo</w:t>
            </w:r>
          </w:p>
          <w:p w:rsidR="00CF15A5" w:rsidP="00CE7A39">
            <w:pPr>
              <w:pStyle w:val="Odsekzoznamu3"/>
              <w:bidi w:val="0"/>
              <w:spacing w:after="0" w:line="240" w:lineRule="auto"/>
              <w:ind w:left="0"/>
              <w:contextualSpacing w:val="0"/>
              <w:jc w:val="both"/>
              <w:rPr>
                <w:rFonts w:ascii="Times New Roman" w:hAnsi="Times New Roman"/>
                <w:b/>
                <w:sz w:val="18"/>
                <w:szCs w:val="18"/>
              </w:rPr>
            </w:pPr>
          </w:p>
          <w:p w:rsidR="00CF15A5" w:rsidRPr="00CF15A5" w:rsidP="00CF15A5">
            <w:pPr>
              <w:bidi w:val="0"/>
              <w:jc w:val="both"/>
              <w:rPr>
                <w:rFonts w:ascii="Times New Roman" w:hAnsi="Times New Roman"/>
                <w:b/>
                <w:sz w:val="18"/>
                <w:szCs w:val="18"/>
                <w:lang w:eastAsia="en-US"/>
              </w:rPr>
            </w:pPr>
            <w:r w:rsidRPr="00CF15A5">
              <w:rPr>
                <w:rFonts w:ascii="Times New Roman" w:hAnsi="Times New Roman"/>
                <w:b/>
                <w:sz w:val="18"/>
                <w:szCs w:val="18"/>
                <w:lang w:eastAsia="en-US"/>
              </w:rPr>
              <w:t>(4) Náklady spojené s administratívnym vyhostením cudzinca, ktorý bol nelegálne zamestnaný podľa osobitného predpisu,</w:t>
            </w:r>
            <w:r w:rsidRPr="00CF15A5">
              <w:rPr>
                <w:rFonts w:ascii="Times New Roman" w:hAnsi="Times New Roman"/>
                <w:b/>
                <w:sz w:val="18"/>
                <w:szCs w:val="18"/>
                <w:vertAlign w:val="superscript"/>
                <w:lang w:eastAsia="en-US"/>
              </w:rPr>
              <w:t>22a)</w:t>
            </w:r>
            <w:r w:rsidRPr="00CF15A5">
              <w:rPr>
                <w:rFonts w:ascii="Times New Roman" w:hAnsi="Times New Roman"/>
                <w:b/>
                <w:sz w:val="18"/>
                <w:szCs w:val="18"/>
                <w:lang w:eastAsia="en-US"/>
              </w:rPr>
              <w:t xml:space="preserve"> uhradí </w:t>
            </w:r>
          </w:p>
          <w:p w:rsidR="00CF15A5" w:rsidRPr="00CF15A5" w:rsidP="006410DF">
            <w:pPr>
              <w:numPr>
                <w:numId w:val="6"/>
              </w:numPr>
              <w:tabs>
                <w:tab w:val="clear" w:pos="1440"/>
              </w:tabs>
              <w:autoSpaceDE/>
              <w:autoSpaceDN/>
              <w:bidi w:val="0"/>
              <w:ind w:left="209" w:hanging="218"/>
              <w:jc w:val="both"/>
              <w:rPr>
                <w:rFonts w:ascii="Times New Roman" w:hAnsi="Times New Roman"/>
                <w:b/>
                <w:sz w:val="18"/>
                <w:szCs w:val="18"/>
                <w:lang w:eastAsia="en-US"/>
              </w:rPr>
            </w:pPr>
            <w:r w:rsidRPr="00CF15A5">
              <w:rPr>
                <w:rFonts w:ascii="Times New Roman" w:hAnsi="Times New Roman"/>
                <w:b/>
                <w:sz w:val="18"/>
                <w:szCs w:val="18"/>
                <w:lang w:eastAsia="en-US"/>
              </w:rPr>
              <w:t>ten, kto cudzinca nelegálne zamestnal,</w:t>
            </w:r>
          </w:p>
          <w:p w:rsidR="00CF15A5" w:rsidRPr="00CF15A5" w:rsidP="006410DF">
            <w:pPr>
              <w:numPr>
                <w:numId w:val="6"/>
              </w:numPr>
              <w:tabs>
                <w:tab w:val="clear" w:pos="1440"/>
              </w:tabs>
              <w:autoSpaceDE/>
              <w:autoSpaceDN/>
              <w:bidi w:val="0"/>
              <w:ind w:left="209" w:hanging="218"/>
              <w:jc w:val="both"/>
              <w:rPr>
                <w:rFonts w:ascii="Times New Roman" w:hAnsi="Times New Roman"/>
                <w:b/>
                <w:sz w:val="18"/>
                <w:szCs w:val="18"/>
                <w:lang w:eastAsia="en-US"/>
              </w:rPr>
            </w:pPr>
            <w:r w:rsidRPr="00CF15A5">
              <w:rPr>
                <w:rFonts w:ascii="Times New Roman" w:hAnsi="Times New Roman"/>
                <w:b/>
                <w:sz w:val="18"/>
                <w:szCs w:val="18"/>
                <w:lang w:eastAsia="en-US"/>
              </w:rPr>
              <w:t>ten, kto cudzincovi nelegálne zamestnanie sprostredkoval,</w:t>
            </w:r>
          </w:p>
          <w:p w:rsidR="00CF15A5" w:rsidRPr="00CF15A5" w:rsidP="006410DF">
            <w:pPr>
              <w:numPr>
                <w:numId w:val="6"/>
              </w:numPr>
              <w:tabs>
                <w:tab w:val="clear" w:pos="1440"/>
              </w:tabs>
              <w:autoSpaceDE/>
              <w:autoSpaceDN/>
              <w:bidi w:val="0"/>
              <w:ind w:left="209" w:hanging="218"/>
              <w:jc w:val="both"/>
              <w:rPr>
                <w:rFonts w:ascii="Times New Roman" w:hAnsi="Times New Roman"/>
                <w:b/>
                <w:sz w:val="18"/>
                <w:szCs w:val="18"/>
                <w:lang w:eastAsia="en-US"/>
              </w:rPr>
            </w:pPr>
            <w:r w:rsidRPr="00CF15A5">
              <w:rPr>
                <w:rFonts w:ascii="Times New Roman" w:hAnsi="Times New Roman"/>
                <w:b/>
                <w:sz w:val="18"/>
                <w:szCs w:val="18"/>
                <w:lang w:eastAsia="en-US"/>
              </w:rPr>
              <w:t>ten, pre koho osoba, ktorá cudzinca nelegálne zamestnala, na základe zmluvy dodáva prácu, tovar alebo poskytuje služby,</w:t>
            </w:r>
          </w:p>
          <w:p w:rsidR="00CF15A5" w:rsidRPr="00CF15A5" w:rsidP="006410DF">
            <w:pPr>
              <w:numPr>
                <w:numId w:val="6"/>
              </w:numPr>
              <w:tabs>
                <w:tab w:val="clear" w:pos="1440"/>
              </w:tabs>
              <w:autoSpaceDE/>
              <w:autoSpaceDN/>
              <w:bidi w:val="0"/>
              <w:ind w:left="209" w:hanging="218"/>
              <w:jc w:val="both"/>
              <w:rPr>
                <w:rFonts w:ascii="Times New Roman" w:hAnsi="Times New Roman"/>
                <w:b/>
                <w:sz w:val="18"/>
                <w:szCs w:val="18"/>
                <w:lang w:eastAsia="en-US"/>
              </w:rPr>
            </w:pPr>
            <w:r w:rsidRPr="00CF15A5">
              <w:rPr>
                <w:rFonts w:ascii="Times New Roman" w:hAnsi="Times New Roman"/>
                <w:b/>
                <w:sz w:val="18"/>
                <w:szCs w:val="18"/>
                <w:lang w:eastAsia="en-US"/>
              </w:rPr>
              <w:t>ten, kto sa na základe zmluvy o dodávke práce, tovaru alebo poskytnutí služby sprostredkovane podieľa na dodávke práce, tovaru alebo poskytnutí služby podľa písmena c).</w:t>
            </w:r>
          </w:p>
          <w:p w:rsidR="00CF15A5" w:rsidRPr="00CF15A5" w:rsidP="00CF15A5">
            <w:pPr>
              <w:autoSpaceDE/>
              <w:autoSpaceDN/>
              <w:bidi w:val="0"/>
              <w:ind w:left="344"/>
              <w:jc w:val="both"/>
              <w:rPr>
                <w:rFonts w:ascii="Times New Roman" w:hAnsi="Times New Roman"/>
                <w:b/>
                <w:sz w:val="18"/>
                <w:szCs w:val="18"/>
                <w:lang w:eastAsia="en-US"/>
              </w:rPr>
            </w:pPr>
          </w:p>
          <w:p w:rsidR="00CF15A5" w:rsidRPr="00CF15A5" w:rsidP="00CF15A5">
            <w:pPr>
              <w:autoSpaceDE/>
              <w:autoSpaceDN/>
              <w:bidi w:val="0"/>
              <w:jc w:val="both"/>
              <w:rPr>
                <w:rFonts w:ascii="Times New Roman" w:hAnsi="Times New Roman"/>
                <w:b/>
                <w:sz w:val="18"/>
                <w:szCs w:val="18"/>
                <w:lang w:eastAsia="en-US"/>
              </w:rPr>
            </w:pPr>
            <w:r w:rsidRPr="00CF15A5">
              <w:rPr>
                <w:rFonts w:ascii="Times New Roman" w:hAnsi="Times New Roman"/>
                <w:b/>
                <w:sz w:val="18"/>
                <w:szCs w:val="18"/>
                <w:lang w:eastAsia="en-US"/>
              </w:rPr>
              <w:t xml:space="preserve">(5) Zodpovednosť za úhradu nákladov spojených s administratívnym vyhostením sa uplatňuje v poradí uvedenom v odseku 4. </w:t>
            </w:r>
          </w:p>
          <w:p w:rsidR="00CF15A5" w:rsidRPr="00CF15A5" w:rsidP="00CF15A5">
            <w:pPr>
              <w:autoSpaceDE/>
              <w:autoSpaceDN/>
              <w:bidi w:val="0"/>
              <w:ind w:left="344"/>
              <w:jc w:val="both"/>
              <w:rPr>
                <w:rFonts w:ascii="Times New Roman" w:hAnsi="Times New Roman"/>
                <w:b/>
                <w:sz w:val="18"/>
                <w:szCs w:val="18"/>
                <w:lang w:eastAsia="en-US"/>
              </w:rPr>
            </w:pPr>
          </w:p>
          <w:p w:rsidR="00CF15A5" w:rsidRPr="000E5B00" w:rsidP="00CF15A5">
            <w:pPr>
              <w:pStyle w:val="Odsekzoznamu3"/>
              <w:bidi w:val="0"/>
              <w:spacing w:after="0" w:line="240" w:lineRule="auto"/>
              <w:ind w:left="0"/>
              <w:contextualSpacing w:val="0"/>
              <w:jc w:val="both"/>
              <w:rPr>
                <w:rFonts w:ascii="Times New Roman" w:hAnsi="Times New Roman"/>
                <w:b/>
                <w:sz w:val="18"/>
                <w:szCs w:val="18"/>
              </w:rPr>
            </w:pPr>
            <w:r w:rsidRPr="00CF15A5">
              <w:rPr>
                <w:rFonts w:ascii="Times New Roman" w:hAnsi="Times New Roman"/>
                <w:b/>
                <w:sz w:val="18"/>
                <w:szCs w:val="18"/>
              </w:rPr>
              <w:t>(6) Ustanovenie odseku 4 písm. c) a d) možno uplatniť len vtedy, ak o porušení zákazu nelegálneho zamestnávania vedela osoba, ktorá v mene osoby podľa odseku 4 písm. c) alebo d) uzatvorila zmluvu.</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8</w:t>
            </w:r>
          </w:p>
          <w:p w:rsidR="00B20A39" w:rsidRPr="000E5B00" w:rsidP="00B97BA6">
            <w:pPr>
              <w:bidi w:val="0"/>
              <w:rPr>
                <w:rFonts w:ascii="Times New Roman" w:hAnsi="Times New Roman"/>
                <w:sz w:val="18"/>
                <w:szCs w:val="18"/>
              </w:rPr>
            </w:pPr>
            <w:r w:rsidRPr="000E5B00">
              <w:rPr>
                <w:rFonts w:ascii="Times New Roman" w:hAnsi="Times New Roman"/>
                <w:sz w:val="18"/>
                <w:szCs w:val="18"/>
              </w:rPr>
              <w:t>O: 2</w:t>
            </w:r>
          </w:p>
          <w:p w:rsidR="00B20A39" w:rsidRPr="000E5B00" w:rsidP="00B97BA6">
            <w:pPr>
              <w:bidi w:val="0"/>
              <w:rPr>
                <w:rFonts w:ascii="Times New Roman" w:hAnsi="Times New Roman"/>
                <w:sz w:val="18"/>
                <w:szCs w:val="18"/>
              </w:rPr>
            </w:pPr>
          </w:p>
        </w:tc>
        <w:tc>
          <w:tcPr>
            <w:tcW w:w="4667" w:type="dxa"/>
            <w:tcBorders>
              <w:top w:val="single" w:sz="4" w:space="0" w:color="auto"/>
              <w:left w:val="single" w:sz="4"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Ak je zamestnávateľ subdodávateľom, členské štáty zabezpečia, aby hlavný dodávateľ a každý sprostredkujúci subdodávateľ, ak vedeli, že zamestnávajúci subdodávateľ zamestnával štátnych príslušníkov tretích krajín, ktorí sa neoprávnene zdržiavajú na území členského štátu, mohli byť zodpovední za platby uvedené v odseku 1 popri zamestnávajúcom subdodávateľovi alebo dodávateľovi, ktorého je zamestnávateľ priamym subdodávateľom, alebo namiesto neho.</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FF6B6E" w:rsidRPr="00CF15A5" w:rsidP="00B97BA6">
            <w:pPr>
              <w:bidi w:val="0"/>
              <w:rPr>
                <w:rFonts w:ascii="Times New Roman" w:hAnsi="Times New Roman"/>
                <w:b/>
                <w:sz w:val="18"/>
                <w:szCs w:val="18"/>
              </w:rPr>
            </w:pPr>
            <w:r w:rsidRPr="00CF15A5">
              <w:rPr>
                <w:rFonts w:ascii="Times New Roman" w:hAnsi="Times New Roman"/>
                <w:b/>
                <w:sz w:val="18"/>
                <w:szCs w:val="18"/>
              </w:rPr>
              <w:t>Čl. I</w:t>
            </w:r>
          </w:p>
          <w:p w:rsidR="00B20A39" w:rsidRPr="00CF15A5" w:rsidP="00B97BA6">
            <w:pPr>
              <w:bidi w:val="0"/>
              <w:rPr>
                <w:rFonts w:ascii="Times New Roman" w:hAnsi="Times New Roman"/>
                <w:b/>
                <w:sz w:val="18"/>
                <w:szCs w:val="18"/>
              </w:rPr>
            </w:pPr>
            <w:r w:rsidRPr="00CF15A5" w:rsidR="00470AA3">
              <w:rPr>
                <w:rFonts w:ascii="Times New Roman" w:hAnsi="Times New Roman"/>
                <w:b/>
                <w:sz w:val="18"/>
                <w:szCs w:val="18"/>
              </w:rPr>
              <w:t>§ 7b</w:t>
            </w:r>
          </w:p>
          <w:p w:rsidR="00B20A39" w:rsidRPr="00CF15A5" w:rsidP="00B97BA6">
            <w:pPr>
              <w:bidi w:val="0"/>
              <w:rPr>
                <w:rFonts w:ascii="Times New Roman" w:hAnsi="Times New Roman"/>
                <w:b/>
                <w:sz w:val="18"/>
                <w:szCs w:val="18"/>
              </w:rPr>
            </w:pPr>
            <w:r w:rsidRPr="00CF15A5">
              <w:rPr>
                <w:rFonts w:ascii="Times New Roman" w:hAnsi="Times New Roman"/>
                <w:b/>
                <w:sz w:val="18"/>
                <w:szCs w:val="18"/>
              </w:rPr>
              <w:t>O: 2</w:t>
            </w:r>
            <w:r w:rsidRPr="00CF15A5" w:rsidR="00CF15A5">
              <w:rPr>
                <w:rFonts w:ascii="Times New Roman" w:hAnsi="Times New Roman"/>
                <w:b/>
                <w:sz w:val="18"/>
                <w:szCs w:val="18"/>
              </w:rPr>
              <w:t>, 3</w:t>
            </w:r>
          </w:p>
          <w:p w:rsidR="0064306C" w:rsidRPr="00CF15A5" w:rsidP="00B97BA6">
            <w:pPr>
              <w:bidi w:val="0"/>
              <w:rPr>
                <w:rFonts w:ascii="Times New Roman" w:hAnsi="Times New Roman"/>
                <w:b/>
                <w:sz w:val="18"/>
                <w:szCs w:val="18"/>
              </w:rPr>
            </w:pPr>
          </w:p>
          <w:p w:rsidR="00DB07D8" w:rsidRPr="00CF15A5" w:rsidP="00B97BA6">
            <w:pPr>
              <w:bidi w:val="0"/>
              <w:rPr>
                <w:rFonts w:ascii="Times New Roman" w:hAnsi="Times New Roman"/>
                <w:b/>
                <w:sz w:val="18"/>
                <w:szCs w:val="18"/>
              </w:rPr>
            </w:pPr>
          </w:p>
          <w:p w:rsidR="0064306C" w:rsidRPr="00CF15A5" w:rsidP="00B97BA6">
            <w:pPr>
              <w:bidi w:val="0"/>
              <w:rPr>
                <w:rFonts w:ascii="Times New Roman" w:hAnsi="Times New Roman"/>
                <w:b/>
                <w:sz w:val="18"/>
                <w:szCs w:val="18"/>
              </w:rPr>
            </w:pPr>
          </w:p>
          <w:p w:rsidR="0064306C" w:rsidRPr="00CF15A5" w:rsidP="00B97BA6">
            <w:pPr>
              <w:bidi w:val="0"/>
              <w:rPr>
                <w:rFonts w:ascii="Times New Roman" w:hAnsi="Times New Roman"/>
                <w:b/>
                <w:sz w:val="18"/>
                <w:szCs w:val="18"/>
              </w:rPr>
            </w:pPr>
          </w:p>
          <w:p w:rsidR="0064306C" w:rsidRPr="00CF15A5" w:rsidP="00B97BA6">
            <w:pPr>
              <w:bidi w:val="0"/>
              <w:rPr>
                <w:rFonts w:ascii="Times New Roman" w:hAnsi="Times New Roman"/>
                <w:b/>
                <w:sz w:val="18"/>
                <w:szCs w:val="18"/>
              </w:rPr>
            </w:pPr>
          </w:p>
          <w:p w:rsidR="0064306C" w:rsidRPr="00CF15A5" w:rsidP="00B97BA6">
            <w:pPr>
              <w:bidi w:val="0"/>
              <w:rPr>
                <w:rFonts w:ascii="Times New Roman" w:hAnsi="Times New Roman"/>
                <w:b/>
                <w:sz w:val="18"/>
                <w:szCs w:val="18"/>
              </w:rPr>
            </w:pPr>
          </w:p>
          <w:p w:rsidR="0064306C" w:rsidRPr="00CF15A5" w:rsidP="00B97BA6">
            <w:pPr>
              <w:bidi w:val="0"/>
              <w:rPr>
                <w:rFonts w:ascii="Times New Roman" w:hAnsi="Times New Roman"/>
                <w:b/>
                <w:sz w:val="18"/>
                <w:szCs w:val="18"/>
              </w:rPr>
            </w:pPr>
          </w:p>
          <w:p w:rsidR="0064306C" w:rsidRPr="00CF15A5" w:rsidP="00B97BA6">
            <w:pPr>
              <w:bidi w:val="0"/>
              <w:rPr>
                <w:rFonts w:ascii="Times New Roman" w:hAnsi="Times New Roman"/>
                <w:b/>
                <w:sz w:val="18"/>
                <w:szCs w:val="18"/>
              </w:rPr>
            </w:pPr>
          </w:p>
          <w:p w:rsidR="0064306C" w:rsidRPr="00CF15A5" w:rsidP="00B97BA6">
            <w:pPr>
              <w:bidi w:val="0"/>
              <w:rPr>
                <w:rFonts w:ascii="Times New Roman" w:hAnsi="Times New Roman"/>
                <w:b/>
                <w:sz w:val="18"/>
                <w:szCs w:val="18"/>
              </w:rPr>
            </w:pPr>
          </w:p>
          <w:p w:rsidR="0064306C" w:rsidRPr="00CF15A5" w:rsidP="00B97BA6">
            <w:pPr>
              <w:bidi w:val="0"/>
              <w:rPr>
                <w:rFonts w:ascii="Times New Roman" w:hAnsi="Times New Roman"/>
                <w:b/>
                <w:sz w:val="18"/>
                <w:szCs w:val="18"/>
              </w:rPr>
            </w:pPr>
          </w:p>
          <w:p w:rsidR="0064306C" w:rsidRPr="00CF15A5" w:rsidP="00B97BA6">
            <w:pPr>
              <w:bidi w:val="0"/>
              <w:rPr>
                <w:rFonts w:ascii="Times New Roman" w:hAnsi="Times New Roman"/>
                <w:b/>
                <w:sz w:val="18"/>
                <w:szCs w:val="18"/>
              </w:rPr>
            </w:pPr>
          </w:p>
          <w:p w:rsidR="0064306C" w:rsidRPr="00CF15A5" w:rsidP="00B97BA6">
            <w:pPr>
              <w:bidi w:val="0"/>
              <w:rPr>
                <w:rFonts w:ascii="Times New Roman" w:hAnsi="Times New Roman"/>
                <w:b/>
                <w:sz w:val="18"/>
                <w:szCs w:val="18"/>
              </w:rPr>
            </w:pPr>
          </w:p>
          <w:p w:rsidR="0064306C" w:rsidRPr="00CF15A5" w:rsidP="00B97BA6">
            <w:pPr>
              <w:bidi w:val="0"/>
              <w:rPr>
                <w:rFonts w:ascii="Times New Roman" w:hAnsi="Times New Roman"/>
                <w:b/>
                <w:sz w:val="18"/>
                <w:szCs w:val="18"/>
              </w:rPr>
            </w:pPr>
          </w:p>
          <w:p w:rsidR="00002A7D" w:rsidRPr="00CF15A5" w:rsidP="00B97BA6">
            <w:pPr>
              <w:bidi w:val="0"/>
              <w:rPr>
                <w:rFonts w:ascii="Times New Roman" w:hAnsi="Times New Roman"/>
                <w:b/>
                <w:sz w:val="18"/>
                <w:szCs w:val="18"/>
              </w:rPr>
            </w:pPr>
          </w:p>
          <w:p w:rsidR="0064306C" w:rsidRPr="00CF15A5" w:rsidP="00B97BA6">
            <w:pPr>
              <w:bidi w:val="0"/>
              <w:rPr>
                <w:rFonts w:ascii="Times New Roman" w:hAnsi="Times New Roman"/>
                <w:b/>
                <w:sz w:val="18"/>
                <w:szCs w:val="18"/>
              </w:rPr>
            </w:pPr>
          </w:p>
          <w:p w:rsidR="00D907F9" w:rsidRPr="00CF15A5" w:rsidP="00B97BA6">
            <w:pPr>
              <w:bidi w:val="0"/>
              <w:rPr>
                <w:rFonts w:ascii="Times New Roman" w:hAnsi="Times New Roman"/>
                <w:sz w:val="18"/>
                <w:szCs w:val="18"/>
              </w:rPr>
            </w:pPr>
          </w:p>
          <w:p w:rsidR="00CF15A5" w:rsidRPr="00CF15A5" w:rsidP="00B97BA6">
            <w:pPr>
              <w:bidi w:val="0"/>
              <w:rPr>
                <w:rFonts w:ascii="Times New Roman" w:hAnsi="Times New Roman"/>
                <w:sz w:val="18"/>
                <w:szCs w:val="18"/>
              </w:rPr>
            </w:pPr>
          </w:p>
          <w:p w:rsidR="00CF15A5" w:rsidRPr="00CF15A5" w:rsidP="00B97BA6">
            <w:pPr>
              <w:bidi w:val="0"/>
              <w:rPr>
                <w:rFonts w:ascii="Times New Roman" w:hAnsi="Times New Roman"/>
                <w:sz w:val="18"/>
                <w:szCs w:val="18"/>
              </w:rPr>
            </w:pPr>
          </w:p>
          <w:p w:rsidR="00CF15A5" w:rsidRPr="00CF15A5" w:rsidP="00B97BA6">
            <w:pPr>
              <w:bidi w:val="0"/>
              <w:rPr>
                <w:rFonts w:ascii="Times New Roman" w:hAnsi="Times New Roman"/>
                <w:sz w:val="18"/>
                <w:szCs w:val="18"/>
              </w:rPr>
            </w:pPr>
          </w:p>
          <w:p w:rsidR="00CF15A5" w:rsidRPr="00CF15A5" w:rsidP="00B97BA6">
            <w:pPr>
              <w:bidi w:val="0"/>
              <w:rPr>
                <w:rFonts w:ascii="Times New Roman" w:hAnsi="Times New Roman"/>
                <w:sz w:val="18"/>
                <w:szCs w:val="18"/>
              </w:rPr>
            </w:pPr>
          </w:p>
          <w:p w:rsidR="00CF15A5" w:rsidRPr="00CF15A5" w:rsidP="00B97BA6">
            <w:pPr>
              <w:bidi w:val="0"/>
              <w:rPr>
                <w:rFonts w:ascii="Times New Roman" w:hAnsi="Times New Roman"/>
                <w:sz w:val="18"/>
                <w:szCs w:val="18"/>
              </w:rPr>
            </w:pPr>
          </w:p>
          <w:p w:rsidR="00CF15A5" w:rsidRPr="00CF15A5" w:rsidP="00B97BA6">
            <w:pPr>
              <w:bidi w:val="0"/>
              <w:rPr>
                <w:rFonts w:ascii="Times New Roman" w:hAnsi="Times New Roman"/>
                <w:sz w:val="18"/>
                <w:szCs w:val="18"/>
              </w:rPr>
            </w:pPr>
          </w:p>
          <w:p w:rsidR="00CF15A5" w:rsidRPr="00CF15A5" w:rsidP="00B97BA6">
            <w:pPr>
              <w:bidi w:val="0"/>
              <w:rPr>
                <w:rFonts w:ascii="Times New Roman" w:hAnsi="Times New Roman"/>
                <w:sz w:val="18"/>
                <w:szCs w:val="18"/>
              </w:rPr>
            </w:pPr>
          </w:p>
          <w:p w:rsidR="00CF15A5" w:rsidRPr="00CF15A5" w:rsidP="00B97BA6">
            <w:pPr>
              <w:bidi w:val="0"/>
              <w:rPr>
                <w:rFonts w:ascii="Times New Roman" w:hAnsi="Times New Roman"/>
                <w:sz w:val="18"/>
                <w:szCs w:val="18"/>
              </w:rPr>
            </w:pPr>
          </w:p>
          <w:p w:rsidR="00CF15A5" w:rsidRPr="00CF15A5" w:rsidP="00B97BA6">
            <w:pPr>
              <w:bidi w:val="0"/>
              <w:rPr>
                <w:rFonts w:ascii="Times New Roman" w:hAnsi="Times New Roman"/>
                <w:sz w:val="18"/>
                <w:szCs w:val="18"/>
              </w:rPr>
            </w:pPr>
          </w:p>
          <w:p w:rsidR="00CF15A5" w:rsidRPr="00CF15A5" w:rsidP="00B97BA6">
            <w:pPr>
              <w:bidi w:val="0"/>
              <w:rPr>
                <w:rFonts w:ascii="Times New Roman" w:hAnsi="Times New Roman"/>
                <w:b/>
                <w:sz w:val="18"/>
                <w:szCs w:val="18"/>
              </w:rPr>
            </w:pPr>
            <w:r w:rsidRPr="00CF15A5">
              <w:rPr>
                <w:rFonts w:ascii="Times New Roman" w:hAnsi="Times New Roman"/>
                <w:b/>
                <w:sz w:val="18"/>
                <w:szCs w:val="18"/>
              </w:rPr>
              <w:t>Čl. IV</w:t>
            </w:r>
          </w:p>
          <w:p w:rsidR="00CF15A5" w:rsidRPr="00CF15A5" w:rsidP="00B97BA6">
            <w:pPr>
              <w:bidi w:val="0"/>
              <w:rPr>
                <w:rFonts w:ascii="Times New Roman" w:hAnsi="Times New Roman"/>
                <w:b/>
                <w:sz w:val="18"/>
                <w:szCs w:val="18"/>
              </w:rPr>
            </w:pPr>
            <w:r w:rsidRPr="00CF15A5">
              <w:rPr>
                <w:rFonts w:ascii="Times New Roman" w:hAnsi="Times New Roman"/>
                <w:b/>
                <w:sz w:val="18"/>
                <w:szCs w:val="18"/>
              </w:rPr>
              <w:t>§ 60</w:t>
            </w:r>
          </w:p>
          <w:p w:rsidR="00CF15A5" w:rsidRPr="00CF15A5" w:rsidP="00B97BA6">
            <w:pPr>
              <w:bidi w:val="0"/>
              <w:rPr>
                <w:rFonts w:ascii="Times New Roman" w:hAnsi="Times New Roman"/>
                <w:sz w:val="18"/>
                <w:szCs w:val="18"/>
              </w:rPr>
            </w:pPr>
            <w:r w:rsidRPr="00CF15A5">
              <w:rPr>
                <w:rFonts w:ascii="Times New Roman" w:hAnsi="Times New Roman"/>
                <w:b/>
                <w:sz w:val="18"/>
                <w:szCs w:val="18"/>
              </w:rPr>
              <w:t>O: 6</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2F3474" w:rsidRPr="00CF15A5" w:rsidP="00CE7A39">
            <w:pPr>
              <w:pStyle w:val="Odsekzoznamu3"/>
              <w:bidi w:val="0"/>
              <w:spacing w:after="0" w:line="240" w:lineRule="auto"/>
              <w:ind w:left="0"/>
              <w:jc w:val="both"/>
              <w:rPr>
                <w:rFonts w:ascii="Times New Roman" w:hAnsi="Times New Roman"/>
                <w:b/>
                <w:sz w:val="18"/>
                <w:szCs w:val="18"/>
              </w:rPr>
            </w:pPr>
            <w:r w:rsidRPr="00CF15A5">
              <w:rPr>
                <w:rFonts w:ascii="Times New Roman" w:hAnsi="Times New Roman"/>
                <w:b/>
                <w:sz w:val="18"/>
                <w:szCs w:val="18"/>
              </w:rPr>
              <w:t xml:space="preserve">Povinnosť právnickej osoby alebo fyzickej osoby zaplatiť na základe vykonateľného rozhodnutia pokutu za porušenie zákazu nelegálneho zamestnávania podľa § 2 ods. 5 alebo dodatočné  platby podľa § </w:t>
            </w:r>
            <w:r w:rsidRPr="00CF15A5" w:rsidR="00EC6DA0">
              <w:rPr>
                <w:rFonts w:ascii="Times New Roman" w:hAnsi="Times New Roman"/>
                <w:b/>
                <w:sz w:val="18"/>
                <w:szCs w:val="18"/>
              </w:rPr>
              <w:t>7a ods. 1 písm. a) a </w:t>
            </w:r>
            <w:r w:rsidR="00A51186">
              <w:rPr>
                <w:rFonts w:ascii="Times New Roman" w:hAnsi="Times New Roman"/>
                <w:b/>
                <w:sz w:val="18"/>
                <w:szCs w:val="18"/>
              </w:rPr>
              <w:t>c</w:t>
            </w:r>
            <w:r w:rsidRPr="00CF15A5" w:rsidR="00EC6DA0">
              <w:rPr>
                <w:rFonts w:ascii="Times New Roman" w:hAnsi="Times New Roman"/>
                <w:b/>
                <w:sz w:val="18"/>
                <w:szCs w:val="18"/>
              </w:rPr>
              <w:t>)</w:t>
            </w:r>
            <w:r w:rsidRPr="00CF15A5">
              <w:rPr>
                <w:rFonts w:ascii="Times New Roman" w:hAnsi="Times New Roman"/>
                <w:b/>
                <w:sz w:val="18"/>
                <w:szCs w:val="18"/>
              </w:rPr>
              <w:t xml:space="preserve"> prechádza, ak tento nárok </w:t>
            </w:r>
            <w:r w:rsidRPr="00CF15A5" w:rsidR="00083408">
              <w:rPr>
                <w:rFonts w:ascii="Times New Roman" w:hAnsi="Times New Roman"/>
                <w:b/>
                <w:sz w:val="18"/>
                <w:szCs w:val="18"/>
              </w:rPr>
              <w:t xml:space="preserve">nebolo </w:t>
            </w:r>
            <w:r w:rsidRPr="00CF15A5">
              <w:rPr>
                <w:rFonts w:ascii="Times New Roman" w:hAnsi="Times New Roman"/>
                <w:b/>
                <w:sz w:val="18"/>
                <w:szCs w:val="18"/>
              </w:rPr>
              <w:t xml:space="preserve">možné uspokojiť </w:t>
            </w:r>
            <w:r w:rsidRPr="00CF15A5" w:rsidR="00083408">
              <w:rPr>
                <w:rFonts w:ascii="Times New Roman" w:hAnsi="Times New Roman"/>
                <w:b/>
                <w:sz w:val="18"/>
                <w:szCs w:val="18"/>
              </w:rPr>
              <w:t xml:space="preserve">v </w:t>
            </w:r>
            <w:r w:rsidRPr="00CF15A5">
              <w:rPr>
                <w:rFonts w:ascii="Times New Roman" w:hAnsi="Times New Roman"/>
                <w:b/>
                <w:sz w:val="18"/>
                <w:szCs w:val="18"/>
              </w:rPr>
              <w:t>exekučn</w:t>
            </w:r>
            <w:r w:rsidRPr="00CF15A5" w:rsidR="00083408">
              <w:rPr>
                <w:rFonts w:ascii="Times New Roman" w:hAnsi="Times New Roman"/>
                <w:b/>
                <w:sz w:val="18"/>
                <w:szCs w:val="18"/>
              </w:rPr>
              <w:t>o</w:t>
            </w:r>
            <w:r w:rsidRPr="00CF15A5">
              <w:rPr>
                <w:rFonts w:ascii="Times New Roman" w:hAnsi="Times New Roman"/>
                <w:b/>
                <w:sz w:val="18"/>
                <w:szCs w:val="18"/>
              </w:rPr>
              <w:t>m konaní podľa osobitného predpisu,</w:t>
            </w:r>
            <w:r w:rsidRPr="00CF15A5">
              <w:rPr>
                <w:rFonts w:ascii="Times New Roman" w:hAnsi="Times New Roman"/>
                <w:b/>
                <w:sz w:val="18"/>
                <w:szCs w:val="18"/>
                <w:vertAlign w:val="superscript"/>
              </w:rPr>
              <w:t>24</w:t>
            </w:r>
            <w:r w:rsidRPr="00CF15A5">
              <w:rPr>
                <w:rFonts w:ascii="Times New Roman" w:hAnsi="Times New Roman"/>
                <w:b/>
                <w:sz w:val="18"/>
                <w:szCs w:val="18"/>
              </w:rPr>
              <w:t xml:space="preserve">) na </w:t>
            </w:r>
          </w:p>
          <w:p w:rsidR="002F3474" w:rsidRPr="00CF15A5" w:rsidP="00CE7A39">
            <w:pPr>
              <w:pStyle w:val="Odsekzoznamu3"/>
              <w:bidi w:val="0"/>
              <w:spacing w:after="0" w:line="240" w:lineRule="auto"/>
              <w:ind w:left="0"/>
              <w:jc w:val="both"/>
              <w:rPr>
                <w:rFonts w:ascii="Times New Roman" w:hAnsi="Times New Roman"/>
                <w:b/>
                <w:sz w:val="18"/>
                <w:szCs w:val="18"/>
              </w:rPr>
            </w:pPr>
            <w:r w:rsidRPr="00CF15A5">
              <w:rPr>
                <w:rFonts w:ascii="Times New Roman" w:hAnsi="Times New Roman"/>
                <w:b/>
                <w:sz w:val="18"/>
                <w:szCs w:val="18"/>
              </w:rPr>
              <w:t xml:space="preserve">a) právnickú osobu alebo fyzickú osobu, pre ktorú právnická osoba alebo fyzická osoba, ktorej bola právoplatne uložená pokuta za nelegálne zamestnávanie podľa § 2 ods. 5, na základe zmluvy dodáva prácu, tovar alebo poskytuje služby, alebo </w:t>
            </w:r>
          </w:p>
          <w:p w:rsidR="0064306C" w:rsidRPr="00CF15A5" w:rsidP="00CE7A39">
            <w:pPr>
              <w:pStyle w:val="Odsekzoznamu3"/>
              <w:bidi w:val="0"/>
              <w:spacing w:after="0" w:line="240" w:lineRule="auto"/>
              <w:ind w:left="0"/>
              <w:contextualSpacing w:val="0"/>
              <w:jc w:val="both"/>
              <w:rPr>
                <w:rFonts w:ascii="Times New Roman" w:hAnsi="Times New Roman"/>
                <w:b/>
                <w:sz w:val="18"/>
                <w:szCs w:val="18"/>
              </w:rPr>
            </w:pPr>
            <w:r w:rsidRPr="00CF15A5" w:rsidR="002F3474">
              <w:rPr>
                <w:rFonts w:ascii="Times New Roman" w:hAnsi="Times New Roman"/>
                <w:b/>
                <w:sz w:val="18"/>
                <w:szCs w:val="18"/>
              </w:rPr>
              <w:t>b) právnickú osobu alebo fyzickú osobu, ktorá sa na základe zmluvy o dodávke práce, tovaru alebo poskytnutí služby sprostredkovane podieľa na dodávke práce, tovaru alebo poskytnutí služby podľa písmena a).</w:t>
            </w:r>
          </w:p>
          <w:p w:rsidR="00D907F9" w:rsidRPr="00CF15A5" w:rsidP="00CE7A39">
            <w:pPr>
              <w:pStyle w:val="Odsekzoznamu3"/>
              <w:bidi w:val="0"/>
              <w:spacing w:after="0" w:line="240" w:lineRule="auto"/>
              <w:ind w:left="0"/>
              <w:contextualSpacing w:val="0"/>
              <w:jc w:val="both"/>
              <w:rPr>
                <w:rFonts w:ascii="Times New Roman" w:hAnsi="Times New Roman"/>
                <w:b/>
                <w:sz w:val="18"/>
                <w:szCs w:val="18"/>
              </w:rPr>
            </w:pPr>
          </w:p>
          <w:p w:rsidR="002F3474" w:rsidRPr="00CF15A5" w:rsidP="00EC6DA0">
            <w:pPr>
              <w:pStyle w:val="Odsekzoznamu3"/>
              <w:bidi w:val="0"/>
              <w:spacing w:after="0" w:line="240" w:lineRule="auto"/>
              <w:ind w:left="0"/>
              <w:jc w:val="both"/>
              <w:rPr>
                <w:rFonts w:ascii="Times New Roman" w:hAnsi="Times New Roman"/>
                <w:b/>
                <w:sz w:val="18"/>
                <w:szCs w:val="18"/>
              </w:rPr>
            </w:pPr>
            <w:r w:rsidRPr="00CF15A5" w:rsidR="00EC6DA0">
              <w:rPr>
                <w:rFonts w:ascii="Times New Roman" w:hAnsi="Times New Roman"/>
                <w:b/>
                <w:sz w:val="18"/>
                <w:szCs w:val="18"/>
              </w:rPr>
              <w:t xml:space="preserve">(3) Postup podľa odseku 2 sa uplatní, len ak sa preukáže, že štatutárny orgán právnickej osoby podľa odseku 2 písm. a) alebo </w:t>
            </w:r>
            <w:r w:rsidRPr="00CF15A5" w:rsidR="005D35E9">
              <w:rPr>
                <w:rFonts w:ascii="Times New Roman" w:hAnsi="Times New Roman"/>
                <w:b/>
                <w:sz w:val="18"/>
                <w:szCs w:val="18"/>
              </w:rPr>
              <w:t xml:space="preserve">písm. </w:t>
            </w:r>
            <w:r w:rsidRPr="00CF15A5" w:rsidR="00EC6DA0">
              <w:rPr>
                <w:rFonts w:ascii="Times New Roman" w:hAnsi="Times New Roman"/>
                <w:b/>
                <w:sz w:val="18"/>
                <w:szCs w:val="18"/>
              </w:rPr>
              <w:t xml:space="preserve">b) alebo fyzická osoba podľa odseku 2 písm. a) alebo </w:t>
            </w:r>
            <w:r w:rsidRPr="00CF15A5" w:rsidR="005D35E9">
              <w:rPr>
                <w:rFonts w:ascii="Times New Roman" w:hAnsi="Times New Roman"/>
                <w:b/>
                <w:sz w:val="18"/>
                <w:szCs w:val="18"/>
              </w:rPr>
              <w:t xml:space="preserve">písm. </w:t>
            </w:r>
            <w:r w:rsidRPr="00CF15A5" w:rsidR="00EC6DA0">
              <w:rPr>
                <w:rFonts w:ascii="Times New Roman" w:hAnsi="Times New Roman"/>
                <w:b/>
                <w:sz w:val="18"/>
                <w:szCs w:val="18"/>
              </w:rPr>
              <w:t>b) alebo osoba nimi poverená na uzatvorenie zmluvy podľa odseku 2 vedela, že právnická  osoba alebo fyzická osoba z ktorej prešla povinnosť zaplatiť pokutu za porušenie zákazu nelegálneho zamestnávania podľa § 2 ods. 5 alebo dodatočné platby podľa § 7a ods. 1 písm. a) a </w:t>
            </w:r>
            <w:r w:rsidR="006410DF">
              <w:rPr>
                <w:rFonts w:ascii="Times New Roman" w:hAnsi="Times New Roman"/>
                <w:b/>
                <w:sz w:val="18"/>
                <w:szCs w:val="18"/>
              </w:rPr>
              <w:t>c</w:t>
            </w:r>
            <w:r w:rsidRPr="00CF15A5" w:rsidR="00EC6DA0">
              <w:rPr>
                <w:rFonts w:ascii="Times New Roman" w:hAnsi="Times New Roman"/>
                <w:b/>
                <w:sz w:val="18"/>
                <w:szCs w:val="18"/>
              </w:rPr>
              <w:t>), nelegálne zamestnávala štátneho príslušníka tretej krajiny</w:t>
            </w:r>
            <w:r w:rsidRPr="00CF15A5" w:rsidR="005D35E9">
              <w:rPr>
                <w:rFonts w:ascii="Times New Roman" w:hAnsi="Times New Roman"/>
                <w:b/>
                <w:sz w:val="18"/>
                <w:szCs w:val="18"/>
              </w:rPr>
              <w:t>.</w:t>
            </w:r>
          </w:p>
          <w:p w:rsidR="00CF15A5" w:rsidRPr="00CF15A5" w:rsidP="00EC6DA0">
            <w:pPr>
              <w:pStyle w:val="Odsekzoznamu3"/>
              <w:bidi w:val="0"/>
              <w:spacing w:after="0" w:line="240" w:lineRule="auto"/>
              <w:ind w:left="0"/>
              <w:jc w:val="both"/>
              <w:rPr>
                <w:rFonts w:ascii="Times New Roman" w:hAnsi="Times New Roman"/>
                <w:b/>
                <w:sz w:val="18"/>
                <w:szCs w:val="18"/>
              </w:rPr>
            </w:pPr>
          </w:p>
          <w:p w:rsidR="00CF15A5" w:rsidRPr="00CF15A5" w:rsidP="00EC6DA0">
            <w:pPr>
              <w:pStyle w:val="Odsekzoznamu3"/>
              <w:bidi w:val="0"/>
              <w:spacing w:after="0" w:line="240" w:lineRule="auto"/>
              <w:ind w:left="0"/>
              <w:jc w:val="both"/>
              <w:rPr>
                <w:rFonts w:ascii="Times New Roman" w:hAnsi="Times New Roman"/>
                <w:b/>
                <w:sz w:val="18"/>
                <w:szCs w:val="18"/>
              </w:rPr>
            </w:pPr>
            <w:r w:rsidRPr="00CF15A5">
              <w:rPr>
                <w:rFonts w:ascii="Times New Roman" w:hAnsi="Times New Roman"/>
                <w:b/>
                <w:sz w:val="18"/>
                <w:szCs w:val="18"/>
              </w:rPr>
              <w:t>(6) Ustanovenie odseku 4 písm. c) a d) možno uplatniť len vtedy, ak o porušení zákazu nelegálneho zamestnávania vedela osoba, ktorá v mene osoby podľa odseku 4 písm. c) alebo d) uzatvorila zmluvu.</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8</w:t>
            </w:r>
          </w:p>
          <w:p w:rsidR="00B20A39" w:rsidRPr="000E5B00" w:rsidP="00B97BA6">
            <w:pPr>
              <w:bidi w:val="0"/>
              <w:rPr>
                <w:rFonts w:ascii="Times New Roman" w:hAnsi="Times New Roman"/>
                <w:sz w:val="18"/>
                <w:szCs w:val="18"/>
              </w:rPr>
            </w:pPr>
            <w:r w:rsidRPr="000E5B00">
              <w:rPr>
                <w:rFonts w:ascii="Times New Roman" w:hAnsi="Times New Roman"/>
                <w:sz w:val="18"/>
                <w:szCs w:val="18"/>
              </w:rPr>
              <w:t>O: 3</w:t>
            </w:r>
          </w:p>
          <w:p w:rsidR="00B20A39" w:rsidRPr="000E5B00" w:rsidP="00B97BA6">
            <w:pPr>
              <w:bidi w:val="0"/>
              <w:rPr>
                <w:rFonts w:ascii="Times New Roman" w:hAnsi="Times New Roman"/>
                <w:sz w:val="18"/>
                <w:szCs w:val="18"/>
              </w:rPr>
            </w:pPr>
          </w:p>
        </w:tc>
        <w:tc>
          <w:tcPr>
            <w:tcW w:w="4667" w:type="dxa"/>
            <w:tcBorders>
              <w:top w:val="single" w:sz="4" w:space="0" w:color="auto"/>
              <w:left w:val="single" w:sz="4"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 xml:space="preserve">Dodávateľ, ktorý s náležitou starostlivosťou splnil povinnosti vymedzené vnútroštátnym právom, nie je zodpovedný podľa odsekov </w:t>
            </w:r>
            <w:smartTag w:uri="urn:schemas-microsoft-com:office:smarttags" w:element="metricconverter">
              <w:smartTagPr>
                <w:attr w:name="ProductID" w:val="6 a"/>
              </w:smartTagPr>
              <w:r w:rsidRPr="000E5B00">
                <w:rPr>
                  <w:rFonts w:ascii="Times New Roman" w:hAnsi="Times New Roman"/>
                  <w:sz w:val="18"/>
                  <w:szCs w:val="18"/>
                </w:rPr>
                <w:t>1 a</w:t>
              </w:r>
            </w:smartTag>
            <w:r w:rsidRPr="000E5B00">
              <w:rPr>
                <w:rFonts w:ascii="Times New Roman" w:hAnsi="Times New Roman"/>
                <w:sz w:val="18"/>
                <w:szCs w:val="18"/>
              </w:rPr>
              <w:t xml:space="preserve"> 2.</w:t>
            </w:r>
          </w:p>
          <w:p w:rsidR="00B20A39" w:rsidRPr="000E5B00" w:rsidP="00E243BC">
            <w:pPr>
              <w:bidi w:val="0"/>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EC6DA0" w:rsidP="00B97BA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sidR="00470AA3">
              <w:rPr>
                <w:rFonts w:ascii="Times New Roman" w:hAnsi="Times New Roman"/>
                <w:b/>
                <w:sz w:val="18"/>
                <w:szCs w:val="18"/>
              </w:rPr>
              <w:t>§ 7b</w:t>
            </w:r>
          </w:p>
          <w:p w:rsidR="00B20A39" w:rsidRPr="000E5B00" w:rsidP="00B97BA6">
            <w:pPr>
              <w:bidi w:val="0"/>
              <w:rPr>
                <w:rFonts w:ascii="Times New Roman" w:hAnsi="Times New Roman"/>
                <w:b/>
                <w:sz w:val="18"/>
                <w:szCs w:val="18"/>
              </w:rPr>
            </w:pPr>
            <w:r w:rsidRPr="000E5B00" w:rsidR="00470AA3">
              <w:rPr>
                <w:rFonts w:ascii="Times New Roman" w:hAnsi="Times New Roman"/>
                <w:b/>
                <w:sz w:val="18"/>
                <w:szCs w:val="18"/>
              </w:rPr>
              <w:t>O: 3</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1B292F" w:rsidRPr="000E5B00" w:rsidP="00CE7A39">
            <w:pPr>
              <w:pStyle w:val="Odsekzoznamu3"/>
              <w:bidi w:val="0"/>
              <w:spacing w:after="0" w:line="240" w:lineRule="auto"/>
              <w:ind w:left="0"/>
              <w:contextualSpacing w:val="0"/>
              <w:jc w:val="both"/>
              <w:rPr>
                <w:rFonts w:ascii="Times New Roman" w:hAnsi="Times New Roman"/>
                <w:b/>
                <w:sz w:val="18"/>
                <w:szCs w:val="18"/>
              </w:rPr>
            </w:pPr>
            <w:r w:rsidRPr="00EC6DA0" w:rsidR="005D35E9">
              <w:rPr>
                <w:rFonts w:ascii="Times New Roman" w:hAnsi="Times New Roman"/>
                <w:b/>
                <w:sz w:val="18"/>
                <w:szCs w:val="18"/>
              </w:rPr>
              <w:t xml:space="preserve">(3) Postup podľa odseku 2 sa uplatní, len ak sa preukáže, že štatutárny orgán právnickej osoby podľa odseku 2 písm. a) alebo </w:t>
            </w:r>
            <w:r w:rsidR="005D35E9">
              <w:rPr>
                <w:rFonts w:ascii="Times New Roman" w:hAnsi="Times New Roman"/>
                <w:b/>
                <w:sz w:val="18"/>
                <w:szCs w:val="18"/>
              </w:rPr>
              <w:t xml:space="preserve">písm. </w:t>
            </w:r>
            <w:r w:rsidRPr="00EC6DA0" w:rsidR="005D35E9">
              <w:rPr>
                <w:rFonts w:ascii="Times New Roman" w:hAnsi="Times New Roman"/>
                <w:b/>
                <w:sz w:val="18"/>
                <w:szCs w:val="18"/>
              </w:rPr>
              <w:t xml:space="preserve">b) alebo fyzická osoba podľa odseku 2 písm. a) alebo </w:t>
            </w:r>
            <w:r w:rsidR="005D35E9">
              <w:rPr>
                <w:rFonts w:ascii="Times New Roman" w:hAnsi="Times New Roman"/>
                <w:b/>
                <w:sz w:val="18"/>
                <w:szCs w:val="18"/>
              </w:rPr>
              <w:t xml:space="preserve">písm. </w:t>
            </w:r>
            <w:r w:rsidRPr="00EC6DA0" w:rsidR="005D35E9">
              <w:rPr>
                <w:rFonts w:ascii="Times New Roman" w:hAnsi="Times New Roman"/>
                <w:b/>
                <w:sz w:val="18"/>
                <w:szCs w:val="18"/>
              </w:rPr>
              <w:t>b) alebo osoba nimi poverená na uzatvorenie zmluvy podľa odseku 2 vedela, že právnická  osoba alebo fyzická osoba z ktorej prešla povinnosť zaplatiť pokutu za porušenie zákazu nelegálneho zamestnávania podľa § 2 ods. 5 alebo dodatočné platby podľa § 7a ods. 1 písm. a) a </w:t>
            </w:r>
            <w:r w:rsidR="006410DF">
              <w:rPr>
                <w:rFonts w:ascii="Times New Roman" w:hAnsi="Times New Roman"/>
                <w:b/>
                <w:sz w:val="18"/>
                <w:szCs w:val="18"/>
              </w:rPr>
              <w:t>c</w:t>
            </w:r>
            <w:r w:rsidRPr="00EC6DA0" w:rsidR="005D35E9">
              <w:rPr>
                <w:rFonts w:ascii="Times New Roman" w:hAnsi="Times New Roman"/>
                <w:b/>
                <w:sz w:val="18"/>
                <w:szCs w:val="18"/>
              </w:rPr>
              <w:t>), nelegálne zamestnávala štátneho príslušníka tretej krajiny</w:t>
            </w:r>
            <w:r w:rsidR="005D35E9">
              <w:rPr>
                <w:rFonts w:ascii="Times New Roman" w:hAnsi="Times New Roman"/>
                <w:b/>
                <w:sz w:val="18"/>
                <w:szCs w:val="18"/>
              </w:rPr>
              <w:t>.</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8</w:t>
            </w:r>
          </w:p>
          <w:p w:rsidR="00B20A39" w:rsidRPr="000E5B00" w:rsidP="00B97BA6">
            <w:pPr>
              <w:bidi w:val="0"/>
              <w:rPr>
                <w:rFonts w:ascii="Times New Roman" w:hAnsi="Times New Roman"/>
                <w:sz w:val="18"/>
                <w:szCs w:val="18"/>
              </w:rPr>
            </w:pPr>
            <w:r w:rsidRPr="000E5B00">
              <w:rPr>
                <w:rFonts w:ascii="Times New Roman" w:hAnsi="Times New Roman"/>
                <w:sz w:val="18"/>
                <w:szCs w:val="18"/>
              </w:rPr>
              <w:t>O: 4</w:t>
            </w:r>
          </w:p>
        </w:tc>
        <w:tc>
          <w:tcPr>
            <w:tcW w:w="4667" w:type="dxa"/>
            <w:tcBorders>
              <w:top w:val="single" w:sz="4" w:space="0" w:color="auto"/>
              <w:left w:val="single" w:sz="4" w:space="0" w:color="auto"/>
              <w:bottom w:val="single" w:sz="4" w:space="0" w:color="auto"/>
              <w:right w:val="single" w:sz="6" w:space="0" w:color="auto"/>
            </w:tcBorders>
            <w:textDirection w:val="lrTb"/>
            <w:vAlign w:val="top"/>
          </w:tcPr>
          <w:p w:rsidR="001B292F" w:rsidRPr="000E5B00" w:rsidP="00E243BC">
            <w:pPr>
              <w:bidi w:val="0"/>
              <w:jc w:val="both"/>
              <w:rPr>
                <w:rFonts w:ascii="Times New Roman" w:hAnsi="Times New Roman"/>
                <w:sz w:val="18"/>
                <w:szCs w:val="18"/>
              </w:rPr>
            </w:pPr>
            <w:r w:rsidRPr="000E5B00" w:rsidR="00B20A39">
              <w:rPr>
                <w:rFonts w:ascii="Times New Roman" w:hAnsi="Times New Roman"/>
                <w:sz w:val="18"/>
                <w:szCs w:val="18"/>
              </w:rPr>
              <w:t xml:space="preserve">Členské štáty môžu vo vnútroštátnom práve stanoviť prísnejšie pravidlá zodpovednosti. </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D</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9</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b/>
                <w:sz w:val="18"/>
                <w:szCs w:val="18"/>
              </w:rPr>
            </w:pPr>
            <w:r w:rsidRPr="000E5B00">
              <w:rPr>
                <w:rFonts w:ascii="Times New Roman" w:hAnsi="Times New Roman"/>
                <w:b/>
                <w:sz w:val="18"/>
                <w:szCs w:val="18"/>
              </w:rPr>
              <w:t>Trestný čin</w:t>
            </w:r>
          </w:p>
          <w:p w:rsidR="00B20A39" w:rsidRPr="000E5B00" w:rsidP="00E243BC">
            <w:pPr>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Členské štáty zabezpečia, aby porušenie zákazu uvedeného v článku 3 predstavovalo trestný čin, ak bolo spáchané úmyselne za každej z takýchto okolností vymedzených vnútroštátnym právom:</w:t>
            </w: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DA16B4">
              <w:rPr>
                <w:rFonts w:ascii="Times New Roman" w:hAnsi="Times New Roman"/>
                <w:b/>
                <w:sz w:val="18"/>
                <w:szCs w:val="18"/>
              </w:rPr>
              <w:t>Trestný zákon</w:t>
            </w: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tc>
        <w:tc>
          <w:tcPr>
            <w:tcW w:w="1386"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8</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15</w:t>
            </w:r>
          </w:p>
          <w:p w:rsidR="00B20A39"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572594" w:rsidRPr="000E5B00" w:rsidP="00B97BA6">
            <w:pPr>
              <w:bidi w:val="0"/>
              <w:rPr>
                <w:rFonts w:ascii="Times New Roman" w:hAnsi="Times New Roman"/>
                <w:b/>
                <w:sz w:val="18"/>
                <w:szCs w:val="18"/>
              </w:rPr>
            </w:pP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Trestný čin je protiprávny čin, ktorého znaky sú uvedené v tomto zákone, ak tento zákon neustanovuje inak.</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Trestný čin je spáchaný úmyselne, ak páchateľ:</w:t>
              <w:br/>
              <w:t>a) chcel spôsobom uvedeným v tomto zákone porušiť alebo ohroziť záujem chránený týmto zákonom, alebo</w:t>
              <w:br/>
              <w:t>b) vedel, že svojím konaním môže také porušenie alebo ohrozenie spôsobiť, a pre prípad, že ho spôsobí, bol s tým uzrozumený.</w:t>
            </w:r>
          </w:p>
          <w:p w:rsidR="00CD4815" w:rsidRPr="000E5B00" w:rsidP="00CE7A39">
            <w:pPr>
              <w:bidi w:val="0"/>
              <w:jc w:val="both"/>
              <w:rPr>
                <w:rFonts w:ascii="Times New Roman" w:hAnsi="Times New Roman"/>
                <w:b/>
                <w:sz w:val="18"/>
                <w:szCs w:val="18"/>
              </w:rPr>
            </w:pP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EC6DA0" w:rsidP="00145B13">
            <w:pPr>
              <w:bidi w:val="0"/>
              <w:jc w:val="center"/>
              <w:rPr>
                <w:rFonts w:ascii="Times New Roman" w:hAnsi="Times New Roman"/>
                <w:b/>
                <w:sz w:val="18"/>
                <w:szCs w:val="18"/>
              </w:rPr>
            </w:pPr>
            <w:r w:rsidR="00291B23">
              <w:rPr>
                <w:rFonts w:ascii="Times New Roman" w:hAnsi="Times New Roman"/>
                <w:b/>
                <w:sz w:val="18"/>
                <w:szCs w:val="18"/>
              </w:rPr>
              <w:t>R</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EC6DA0" w:rsidP="00F547AE">
            <w:pPr>
              <w:bidi w:val="0"/>
              <w:rPr>
                <w:rFonts w:ascii="Times New Roman" w:hAnsi="Times New Roman"/>
                <w:sz w:val="18"/>
                <w:szCs w:val="18"/>
              </w:rPr>
            </w:pPr>
            <w:r w:rsidRPr="00EC6DA0" w:rsidR="00EC6DA0">
              <w:rPr>
                <w:rFonts w:ascii="Times New Roman" w:hAnsi="Times New Roman"/>
                <w:sz w:val="18"/>
                <w:szCs w:val="18"/>
              </w:rPr>
              <w:t xml:space="preserve">V legislatívnom procese </w:t>
            </w:r>
            <w:r w:rsidR="00EC6DA0">
              <w:rPr>
                <w:rFonts w:ascii="Times New Roman" w:hAnsi="Times New Roman"/>
                <w:sz w:val="18"/>
                <w:szCs w:val="18"/>
              </w:rPr>
              <w:t>sa nachádza</w:t>
            </w:r>
            <w:r w:rsidRPr="00EC6DA0" w:rsidR="00EC6DA0">
              <w:rPr>
                <w:rFonts w:ascii="Times New Roman" w:hAnsi="Times New Roman"/>
                <w:sz w:val="18"/>
                <w:szCs w:val="18"/>
              </w:rPr>
              <w:t xml:space="preserve"> novela Trestného zákona, ktorá má obsahovať  úpravu, ktorou sa má </w:t>
            </w:r>
            <w:r w:rsidR="00EC6DA0">
              <w:rPr>
                <w:rFonts w:ascii="Times New Roman" w:hAnsi="Times New Roman"/>
                <w:sz w:val="18"/>
                <w:szCs w:val="18"/>
              </w:rPr>
              <w:t xml:space="preserve">dokončiť </w:t>
            </w:r>
            <w:r w:rsidRPr="00EC6DA0" w:rsidR="00EC6DA0">
              <w:rPr>
                <w:rFonts w:ascii="Times New Roman" w:hAnsi="Times New Roman"/>
                <w:sz w:val="18"/>
                <w:szCs w:val="18"/>
              </w:rPr>
              <w:t>transpo</w:t>
            </w:r>
            <w:r w:rsidR="00EC6DA0">
              <w:rPr>
                <w:rFonts w:ascii="Times New Roman" w:hAnsi="Times New Roman"/>
                <w:sz w:val="18"/>
                <w:szCs w:val="18"/>
              </w:rPr>
              <w:t>zícia</w:t>
            </w:r>
            <w:r w:rsidRPr="00EC6DA0" w:rsidR="00EC6DA0">
              <w:rPr>
                <w:rFonts w:ascii="Times New Roman" w:hAnsi="Times New Roman"/>
                <w:sz w:val="18"/>
                <w:szCs w:val="18"/>
              </w:rPr>
              <w:t xml:space="preserve"> smernic</w:t>
            </w:r>
            <w:r w:rsidR="00FF6B6E">
              <w:rPr>
                <w:rFonts w:ascii="Times New Roman" w:hAnsi="Times New Roman"/>
                <w:sz w:val="18"/>
                <w:szCs w:val="18"/>
              </w:rPr>
              <w:t>e</w:t>
            </w:r>
            <w:r w:rsidRPr="00EC6DA0" w:rsidR="00EC6DA0">
              <w:rPr>
                <w:rFonts w:ascii="Times New Roman" w:hAnsi="Times New Roman"/>
                <w:sz w:val="18"/>
                <w:szCs w:val="18"/>
              </w:rPr>
              <w:t xml:space="preserve"> v tejto oblasti. </w:t>
            </w: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9</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a</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a) porušenie pokračuje alebo sa neustále opakuje;</w:t>
            </w:r>
          </w:p>
          <w:p w:rsidR="00B20A39" w:rsidRPr="000E5B00" w:rsidP="00E243BC">
            <w:pPr>
              <w:bidi w:val="0"/>
              <w:jc w:val="both"/>
              <w:rPr>
                <w:rFonts w:ascii="Times New Roman" w:hAnsi="Times New Roman"/>
                <w:i/>
                <w:iCs/>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DA16B4">
              <w:rPr>
                <w:rFonts w:ascii="Times New Roman" w:hAnsi="Times New Roman"/>
                <w:b/>
                <w:sz w:val="18"/>
                <w:szCs w:val="18"/>
              </w:rPr>
              <w:t>Trestný zákon</w:t>
            </w: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2B3E97" w:rsidRPr="000E5B00" w:rsidP="00B97BA6">
            <w:pPr>
              <w:bidi w:val="0"/>
              <w:rPr>
                <w:rFonts w:ascii="Times New Roman" w:hAnsi="Times New Roman"/>
                <w:b/>
                <w:sz w:val="18"/>
                <w:szCs w:val="18"/>
              </w:rPr>
            </w:pPr>
          </w:p>
          <w:p w:rsidR="00A34CA0" w:rsidRPr="000E5B00" w:rsidP="00F547AE">
            <w:pPr>
              <w:bidi w:val="0"/>
              <w:rPr>
                <w:rFonts w:ascii="Times New Roman" w:hAnsi="Times New Roman"/>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37</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m</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41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3</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122</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9, 10, 12</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138</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b</w:t>
            </w:r>
          </w:p>
          <w:p w:rsidR="002B24DB" w:rsidRPr="000E5B00" w:rsidP="00B97BA6">
            <w:pPr>
              <w:bidi w:val="0"/>
              <w:rPr>
                <w:rFonts w:ascii="Times New Roman" w:hAnsi="Times New Roman"/>
                <w:b/>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Priťažujúcou okolnosťou je to, že páchateľ</w:t>
            </w:r>
          </w:p>
          <w:p w:rsidR="00B20A39" w:rsidRPr="000E5B00" w:rsidP="00CE7A39">
            <w:pPr>
              <w:bidi w:val="0"/>
              <w:jc w:val="both"/>
              <w:rPr>
                <w:rFonts w:ascii="Times New Roman" w:hAnsi="Times New Roman"/>
                <w:b/>
                <w:sz w:val="18"/>
                <w:szCs w:val="18"/>
              </w:rPr>
            </w:pPr>
            <w:r w:rsidRPr="000E5B00">
              <w:rPr>
                <w:rFonts w:ascii="Times New Roman" w:hAnsi="Times New Roman"/>
                <w:sz w:val="18"/>
                <w:szCs w:val="18"/>
              </w:rPr>
              <w:t>m) bol už za trestný čin odsúdený; súd môže podľa povahy predchádzajúceho odsúdenia na túto okolnosť neprihliadať.</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b/>
                <w:sz w:val="18"/>
                <w:szCs w:val="18"/>
              </w:rPr>
            </w:pPr>
            <w:r w:rsidRPr="000E5B00">
              <w:rPr>
                <w:rFonts w:ascii="Times New Roman" w:hAnsi="Times New Roman"/>
                <w:sz w:val="18"/>
                <w:szCs w:val="18"/>
              </w:rPr>
              <w:t xml:space="preserve">(3) Ak súd odsudzuje páchateľa za ďalší čiastkový útok, ktorý tvorí súčasť pokračovacieho trestného činu, za ktorého iný čiastkový útok bol súdom prvého stupňa vyhlásený odsudzujúci rozsudok, ktorý už nadobudol právoplatnosť, zruší v rozsudku skorší výrok o vine o pokračovacom trestnom čine a trestných činoch spáchaných s ním v jednočinnom súbehu, celý výrok o treste, ako aj ďalšie výroky, ktoré majú v uvedenom výroku o vine svoj podklad. Súd pri viazanosti skutkovými zisteniami v zrušenom rozsudku znova rozhodne o vine za pokračovací trestný čin vrátane nového čiastkového útoku, prípadne za trestné činy spáchané s ním v jednočinnom súbehu, ako aj o spoločnom treste za pokračovací trestný čin, ktorý nesmie byť miernejší než trest uložený skorším rozsudkom. Súd prípadne rozhodne tiež o nadväzujúcich výrokoch, ktoré majú podklad vo výroku o vine. Ak je ukladaný trest za viac trestných činov, ustanovenia odsekov </w:t>
            </w:r>
            <w:smartTag w:uri="urn:schemas-microsoft-com:office:smarttags" w:element="metricconverter">
              <w:smartTagPr>
                <w:attr w:name="ProductID" w:val="6 a"/>
              </w:smartTagPr>
              <w:r w:rsidRPr="000E5B00">
                <w:rPr>
                  <w:rFonts w:ascii="Times New Roman" w:hAnsi="Times New Roman"/>
                  <w:sz w:val="18"/>
                  <w:szCs w:val="18"/>
                </w:rPr>
                <w:t>1 a</w:t>
              </w:r>
            </w:smartTag>
            <w:r w:rsidRPr="000E5B00">
              <w:rPr>
                <w:rFonts w:ascii="Times New Roman" w:hAnsi="Times New Roman"/>
                <w:sz w:val="18"/>
                <w:szCs w:val="18"/>
              </w:rPr>
              <w:t xml:space="preserve"> 2, § </w:t>
            </w:r>
            <w:smartTag w:uri="urn:schemas-microsoft-com:office:smarttags" w:element="metricconverter">
              <w:smartTagPr>
                <w:attr w:name="ProductID" w:val="6 a"/>
              </w:smartTagPr>
              <w:r w:rsidRPr="000E5B00">
                <w:rPr>
                  <w:rFonts w:ascii="Times New Roman" w:hAnsi="Times New Roman"/>
                  <w:sz w:val="18"/>
                  <w:szCs w:val="18"/>
                </w:rPr>
                <w:t>42 a</w:t>
              </w:r>
            </w:smartTag>
            <w:r w:rsidRPr="000E5B00">
              <w:rPr>
                <w:rFonts w:ascii="Times New Roman" w:hAnsi="Times New Roman"/>
                <w:sz w:val="18"/>
                <w:szCs w:val="18"/>
              </w:rPr>
              <w:t xml:space="preserve"> § 43 sa použijú primerane.</w:t>
            </w:r>
          </w:p>
          <w:p w:rsidR="00B20A39" w:rsidRPr="000E5B00" w:rsidP="00CE7A39">
            <w:pPr>
              <w:bidi w:val="0"/>
              <w:jc w:val="both"/>
              <w:rPr>
                <w:rFonts w:ascii="Times New Roman" w:hAnsi="Times New Roman"/>
                <w:b/>
                <w:sz w:val="18"/>
                <w:szCs w:val="18"/>
              </w:rPr>
            </w:pPr>
          </w:p>
          <w:p w:rsidR="00B20A39" w:rsidRPr="000E5B00" w:rsidP="00CE7A39">
            <w:pPr>
              <w:bidi w:val="0"/>
              <w:jc w:val="both"/>
              <w:rPr>
                <w:rFonts w:ascii="Times New Roman" w:hAnsi="Times New Roman"/>
                <w:b/>
                <w:sz w:val="18"/>
                <w:szCs w:val="18"/>
              </w:rPr>
            </w:pPr>
            <w:r w:rsidRPr="000E5B00">
              <w:rPr>
                <w:rFonts w:ascii="Times New Roman" w:hAnsi="Times New Roman"/>
                <w:sz w:val="18"/>
                <w:szCs w:val="18"/>
              </w:rPr>
              <w:t>(9) Trestný čin je spáchaný opakovane, ak páchateľ postupne spáchal viac rovnakých trestných činov opakovanými samostatnými činmi, medzi ktorými nie je žiadna objektívna alebo subjektívna súvislosť, pričom trestnosť každého z nich sa posudzuje samostatne.</w:t>
            </w:r>
          </w:p>
          <w:p w:rsidR="00B20A39" w:rsidRPr="000E5B00" w:rsidP="00CE7A39">
            <w:pPr>
              <w:bidi w:val="0"/>
              <w:jc w:val="both"/>
              <w:rPr>
                <w:rFonts w:ascii="Times New Roman" w:hAnsi="Times New Roman"/>
                <w:b/>
                <w:sz w:val="18"/>
                <w:szCs w:val="18"/>
              </w:rPr>
            </w:pPr>
          </w:p>
          <w:p w:rsidR="00B20A39" w:rsidRPr="000E5B00" w:rsidP="00CE7A39">
            <w:pPr>
              <w:bidi w:val="0"/>
              <w:jc w:val="both"/>
              <w:rPr>
                <w:rFonts w:ascii="Times New Roman" w:hAnsi="Times New Roman"/>
                <w:b/>
                <w:sz w:val="18"/>
                <w:szCs w:val="18"/>
              </w:rPr>
            </w:pPr>
            <w:r w:rsidRPr="000E5B00">
              <w:rPr>
                <w:rFonts w:ascii="Times New Roman" w:hAnsi="Times New Roman"/>
                <w:sz w:val="18"/>
                <w:szCs w:val="18"/>
              </w:rPr>
              <w:t>(10) Za pokračovací trestný čin sa považuje, ak páchateľ pokračoval v páchaní toho istého trestného činu. Trestnosť všetkých čiastkových útokov sa posudzuje ako jeden trestný čin, ak všetky čiastkové útoky toho istého páchateľa spája objektívna súvislosť v čase, spôsobe ich páchania a v predmete útoku, ako aj subjektívna súvislosť, najmä jednotiaci zámer páchateľa spáchať uvedený trestný čin; to neplatí vo vzťahu k čiastkovým útokom spáchaným mimo územia Slovenskej republiky.</w:t>
            </w:r>
          </w:p>
          <w:p w:rsidR="00B20A39" w:rsidRPr="000E5B00" w:rsidP="00CE7A39">
            <w:pPr>
              <w:bidi w:val="0"/>
              <w:jc w:val="both"/>
              <w:rPr>
                <w:rFonts w:ascii="Times New Roman" w:hAnsi="Times New Roman"/>
                <w:b/>
                <w:sz w:val="18"/>
                <w:szCs w:val="18"/>
              </w:rPr>
            </w:pPr>
          </w:p>
          <w:p w:rsidR="00B20A39" w:rsidRPr="000E5B00" w:rsidP="00CE7A39">
            <w:pPr>
              <w:bidi w:val="0"/>
              <w:jc w:val="both"/>
              <w:rPr>
                <w:rFonts w:ascii="Times New Roman" w:hAnsi="Times New Roman"/>
                <w:b/>
                <w:sz w:val="18"/>
                <w:szCs w:val="18"/>
              </w:rPr>
            </w:pPr>
            <w:r w:rsidRPr="000E5B00">
              <w:rPr>
                <w:rFonts w:ascii="Times New Roman" w:hAnsi="Times New Roman"/>
                <w:sz w:val="18"/>
                <w:szCs w:val="18"/>
              </w:rPr>
              <w:t>(12) Za trváci trestný čin sa považuje vyvolanie a udržiavanie alebo len udržiavanie protiprávneho stavu.</w:t>
            </w:r>
          </w:p>
          <w:p w:rsidR="00B20A39" w:rsidRPr="000E5B00" w:rsidP="00CE7A39">
            <w:pPr>
              <w:bidi w:val="0"/>
              <w:jc w:val="both"/>
              <w:rPr>
                <w:rFonts w:ascii="Times New Roman" w:hAnsi="Times New Roman"/>
                <w:b/>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Závažnejším spôsobom konania sa rozumie páchanie trestného činu</w:t>
            </w:r>
          </w:p>
          <w:p w:rsidR="002B3E97" w:rsidRPr="00A34CA0" w:rsidP="00CE7A39">
            <w:pPr>
              <w:bidi w:val="0"/>
              <w:jc w:val="both"/>
              <w:rPr>
                <w:rFonts w:ascii="Times New Roman" w:hAnsi="Times New Roman"/>
                <w:b/>
                <w:sz w:val="18"/>
                <w:szCs w:val="18"/>
              </w:rPr>
            </w:pPr>
            <w:r w:rsidRPr="000E5B00" w:rsidR="00B20A39">
              <w:rPr>
                <w:rFonts w:ascii="Times New Roman" w:hAnsi="Times New Roman"/>
                <w:sz w:val="18"/>
                <w:szCs w:val="18"/>
              </w:rPr>
              <w:t>b) po dlhší čas,</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EC6DA0" w:rsidP="00145B13">
            <w:pPr>
              <w:bidi w:val="0"/>
              <w:jc w:val="center"/>
              <w:rPr>
                <w:rFonts w:ascii="Times New Roman" w:hAnsi="Times New Roman"/>
                <w:b/>
                <w:sz w:val="18"/>
                <w:szCs w:val="18"/>
                <w:highlight w:val="magenta"/>
              </w:rPr>
            </w:pPr>
            <w:r w:rsidR="00291B23">
              <w:rPr>
                <w:rFonts w:ascii="Times New Roman" w:hAnsi="Times New Roman"/>
                <w:b/>
                <w:sz w:val="18"/>
                <w:szCs w:val="18"/>
              </w:rPr>
              <w:t>R</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EC6DA0" w:rsidRPr="00EC6DA0" w:rsidP="00EC6DA0">
            <w:pPr>
              <w:bidi w:val="0"/>
              <w:rPr>
                <w:rFonts w:ascii="Times New Roman" w:hAnsi="Times New Roman"/>
                <w:sz w:val="18"/>
                <w:szCs w:val="18"/>
              </w:rPr>
            </w:pPr>
            <w:r w:rsidRPr="00EC6DA0">
              <w:rPr>
                <w:rFonts w:ascii="Times New Roman" w:hAnsi="Times New Roman"/>
                <w:sz w:val="18"/>
                <w:szCs w:val="18"/>
              </w:rPr>
              <w:t xml:space="preserve">V legislatívnom procese </w:t>
            </w:r>
            <w:r>
              <w:rPr>
                <w:rFonts w:ascii="Times New Roman" w:hAnsi="Times New Roman"/>
                <w:sz w:val="18"/>
                <w:szCs w:val="18"/>
              </w:rPr>
              <w:t>sa nachádza</w:t>
            </w:r>
            <w:r w:rsidRPr="00EC6DA0">
              <w:rPr>
                <w:rFonts w:ascii="Times New Roman" w:hAnsi="Times New Roman"/>
                <w:sz w:val="18"/>
                <w:szCs w:val="18"/>
              </w:rPr>
              <w:t xml:space="preserve"> novela Trestného zákona, ktorá má obsahovať  úpravu, ktorou sa má </w:t>
            </w:r>
            <w:r>
              <w:rPr>
                <w:rFonts w:ascii="Times New Roman" w:hAnsi="Times New Roman"/>
                <w:sz w:val="18"/>
                <w:szCs w:val="18"/>
              </w:rPr>
              <w:t xml:space="preserve">dokončiť </w:t>
            </w:r>
            <w:r w:rsidRPr="00EC6DA0">
              <w:rPr>
                <w:rFonts w:ascii="Times New Roman" w:hAnsi="Times New Roman"/>
                <w:sz w:val="18"/>
                <w:szCs w:val="18"/>
              </w:rPr>
              <w:t>transpo</w:t>
            </w:r>
            <w:r>
              <w:rPr>
                <w:rFonts w:ascii="Times New Roman" w:hAnsi="Times New Roman"/>
                <w:sz w:val="18"/>
                <w:szCs w:val="18"/>
              </w:rPr>
              <w:t>zícia</w:t>
            </w:r>
            <w:r w:rsidRPr="00EC6DA0">
              <w:rPr>
                <w:rFonts w:ascii="Times New Roman" w:hAnsi="Times New Roman"/>
                <w:sz w:val="18"/>
                <w:szCs w:val="18"/>
              </w:rPr>
              <w:t xml:space="preserve"> smernic</w:t>
            </w:r>
            <w:r w:rsidR="00FF6B6E">
              <w:rPr>
                <w:rFonts w:ascii="Times New Roman" w:hAnsi="Times New Roman"/>
                <w:sz w:val="18"/>
                <w:szCs w:val="18"/>
              </w:rPr>
              <w:t>e</w:t>
            </w:r>
            <w:r w:rsidRPr="00EC6DA0">
              <w:rPr>
                <w:rFonts w:ascii="Times New Roman" w:hAnsi="Times New Roman"/>
                <w:sz w:val="18"/>
                <w:szCs w:val="18"/>
              </w:rPr>
              <w:t xml:space="preserve"> v tejto oblasti. </w:t>
            </w:r>
          </w:p>
          <w:p w:rsidR="00B20A39" w:rsidRPr="00EC6DA0" w:rsidP="00B97BA6">
            <w:pPr>
              <w:bidi w:val="0"/>
              <w:rPr>
                <w:rFonts w:ascii="Times New Roman" w:hAnsi="Times New Roman"/>
                <w:sz w:val="18"/>
                <w:szCs w:val="18"/>
                <w:highlight w:val="magenta"/>
              </w:rPr>
            </w:pPr>
          </w:p>
        </w:tc>
      </w:tr>
      <w:tr>
        <w:tblPrEx>
          <w:tblW w:w="15546" w:type="dxa"/>
          <w:tblInd w:w="-470" w:type="dxa"/>
          <w:tblLayout w:type="fixed"/>
          <w:tblCellMar>
            <w:left w:w="70" w:type="dxa"/>
            <w:right w:w="70" w:type="dxa"/>
          </w:tblCellMar>
          <w:tblLook w:val="0140"/>
        </w:tblPrEx>
        <w:trPr>
          <w:trHeight w:val="819"/>
        </w:trPr>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9</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b</w:t>
            </w: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b) porušenie sa týka súčasného zamestnávania významného počtu štátnych príslušníkov tretích krajín, ktorí sa neoprávnene zdržiavajú na území členského štátu;</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sidR="00DA16B4">
              <w:rPr>
                <w:rFonts w:ascii="Times New Roman" w:hAnsi="Times New Roman"/>
                <w:b/>
                <w:sz w:val="18"/>
                <w:szCs w:val="18"/>
              </w:rPr>
              <w:t>Trestný zákon</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127</w:t>
            </w:r>
          </w:p>
          <w:p w:rsidR="00B20A39" w:rsidRPr="000E5B00" w:rsidP="00B97BA6">
            <w:pPr>
              <w:bidi w:val="0"/>
              <w:rPr>
                <w:rFonts w:ascii="Times New Roman" w:hAnsi="Times New Roman"/>
                <w:sz w:val="18"/>
                <w:szCs w:val="18"/>
              </w:rPr>
            </w:pPr>
            <w:r w:rsidRPr="000E5B00">
              <w:rPr>
                <w:rFonts w:ascii="Times New Roman" w:hAnsi="Times New Roman"/>
                <w:b/>
                <w:sz w:val="18"/>
                <w:szCs w:val="18"/>
              </w:rPr>
              <w:t>O: 12</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(12) Viacerými osobami sa na účely tohto zákona rozumejú najmenej tri osoby</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64B65" w:rsidRPr="00145B13" w:rsidP="00145B13">
            <w:pPr>
              <w:bidi w:val="0"/>
              <w:jc w:val="center"/>
              <w:rPr>
                <w:rFonts w:ascii="Times New Roman" w:hAnsi="Times New Roman"/>
                <w:b/>
                <w:sz w:val="18"/>
                <w:szCs w:val="18"/>
              </w:rPr>
            </w:pPr>
            <w:r w:rsidRPr="00EC6DA0">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EC6DA0" w:rsidP="00B97BA6">
            <w:pPr>
              <w:bidi w:val="0"/>
              <w:rPr>
                <w:rFonts w:ascii="Times New Roman" w:hAnsi="Times New Roman"/>
                <w:color w:val="FF00FF"/>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9</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c</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pStyle w:val="CM4"/>
              <w:bidi w:val="0"/>
              <w:jc w:val="both"/>
              <w:rPr>
                <w:rFonts w:ascii="Times New Roman" w:hAnsi="Times New Roman"/>
                <w:sz w:val="18"/>
                <w:szCs w:val="18"/>
              </w:rPr>
            </w:pPr>
            <w:r w:rsidRPr="000E5B00">
              <w:rPr>
                <w:rFonts w:ascii="Times New Roman" w:hAnsi="Times New Roman"/>
                <w:sz w:val="18"/>
                <w:szCs w:val="18"/>
              </w:rPr>
              <w:t xml:space="preserve">c) k porušeniu dochádza za osobitne vykorisťujúcich pracovných podmienok; </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2B24DB" w:rsidRPr="000E5B00" w:rsidP="00B97BA6">
            <w:pPr>
              <w:bidi w:val="0"/>
              <w:rPr>
                <w:rFonts w:ascii="Times New Roman" w:hAnsi="Times New Roman"/>
                <w:b/>
                <w:sz w:val="18"/>
                <w:szCs w:val="18"/>
              </w:rPr>
            </w:pPr>
            <w:r w:rsidRPr="000E5B00">
              <w:rPr>
                <w:rFonts w:ascii="Times New Roman" w:hAnsi="Times New Roman"/>
                <w:b/>
                <w:sz w:val="18"/>
                <w:szCs w:val="18"/>
              </w:rPr>
              <w:t>Trestný zákon</w:t>
            </w:r>
          </w:p>
          <w:p w:rsidR="002B24DB" w:rsidRPr="000E5B00" w:rsidP="00B97BA6">
            <w:pPr>
              <w:bidi w:val="0"/>
              <w:rPr>
                <w:rFonts w:ascii="Times New Roman" w:hAnsi="Times New Roman"/>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2B24DB" w:rsidRPr="000E5B00" w:rsidP="00B97BA6">
            <w:pPr>
              <w:bidi w:val="0"/>
              <w:rPr>
                <w:rFonts w:ascii="Times New Roman" w:hAnsi="Times New Roman"/>
                <w:b/>
                <w:sz w:val="18"/>
                <w:szCs w:val="18"/>
              </w:rPr>
            </w:pPr>
            <w:r w:rsidRPr="000E5B00">
              <w:rPr>
                <w:rFonts w:ascii="Times New Roman" w:hAnsi="Times New Roman"/>
                <w:b/>
                <w:sz w:val="18"/>
                <w:szCs w:val="18"/>
              </w:rPr>
              <w:t>§ 138</w:t>
            </w:r>
          </w:p>
          <w:p w:rsidR="002B24DB" w:rsidRPr="000E5B00" w:rsidP="00B97BA6">
            <w:pPr>
              <w:bidi w:val="0"/>
              <w:rPr>
                <w:rFonts w:ascii="Times New Roman" w:hAnsi="Times New Roman"/>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EC6DA0" w:rsidP="00CE7A39">
            <w:pPr>
              <w:bidi w:val="0"/>
              <w:jc w:val="both"/>
              <w:rPr>
                <w:rFonts w:ascii="Times New Roman" w:hAnsi="Times New Roman"/>
                <w:sz w:val="18"/>
                <w:szCs w:val="18"/>
              </w:rPr>
            </w:pPr>
            <w:r w:rsidRPr="000E5B00" w:rsidR="002B24DB">
              <w:rPr>
                <w:rFonts w:ascii="Times New Roman" w:hAnsi="Times New Roman"/>
                <w:sz w:val="18"/>
                <w:szCs w:val="18"/>
              </w:rPr>
              <w:t>Závažnejším spôsobom konania sa rozumie páchanie trestného činu</w:t>
            </w:r>
          </w:p>
          <w:p w:rsidR="00A34CA0" w:rsidP="00CE7A39">
            <w:pPr>
              <w:bidi w:val="0"/>
              <w:jc w:val="both"/>
              <w:rPr>
                <w:rFonts w:ascii="Times New Roman" w:hAnsi="Times New Roman"/>
                <w:sz w:val="18"/>
                <w:szCs w:val="18"/>
              </w:rPr>
            </w:pPr>
            <w:r w:rsidRPr="000E5B00" w:rsidR="002B24DB">
              <w:rPr>
                <w:rFonts w:ascii="Times New Roman" w:hAnsi="Times New Roman"/>
                <w:sz w:val="18"/>
                <w:szCs w:val="18"/>
              </w:rPr>
              <w:t xml:space="preserve">a) so zbraňou okrem trestných činov úkladnej vraždy podľa § 144, vraždy podľa § 145, zabitia podľa § </w:t>
            </w:r>
            <w:smartTag w:uri="urn:schemas-microsoft-com:office:smarttags" w:element="metricconverter">
              <w:smartTagPr>
                <w:attr w:name="ProductID" w:val="6 a"/>
              </w:smartTagPr>
              <w:r w:rsidRPr="000E5B00" w:rsidR="002B24DB">
                <w:rPr>
                  <w:rFonts w:ascii="Times New Roman" w:hAnsi="Times New Roman"/>
                  <w:sz w:val="18"/>
                  <w:szCs w:val="18"/>
                </w:rPr>
                <w:t>147 a</w:t>
              </w:r>
            </w:smartTag>
            <w:r w:rsidRPr="000E5B00" w:rsidR="002B24DB">
              <w:rPr>
                <w:rFonts w:ascii="Times New Roman" w:hAnsi="Times New Roman"/>
                <w:sz w:val="18"/>
                <w:szCs w:val="18"/>
              </w:rPr>
              <w:t xml:space="preserve"> § 148, usmrtenia podľa § 149, ublíženia na zdraví podľa § 155, § </w:t>
            </w:r>
            <w:smartTag w:uri="urn:schemas-microsoft-com:office:smarttags" w:element="metricconverter">
              <w:smartTagPr>
                <w:attr w:name="ProductID" w:val="6 a"/>
              </w:smartTagPr>
              <w:r w:rsidRPr="000E5B00" w:rsidR="002B24DB">
                <w:rPr>
                  <w:rFonts w:ascii="Times New Roman" w:hAnsi="Times New Roman"/>
                  <w:sz w:val="18"/>
                  <w:szCs w:val="18"/>
                </w:rPr>
                <w:t>156 a</w:t>
              </w:r>
            </w:smartTag>
            <w:r w:rsidRPr="000E5B00" w:rsidR="002B24DB">
              <w:rPr>
                <w:rFonts w:ascii="Times New Roman" w:hAnsi="Times New Roman"/>
                <w:sz w:val="18"/>
                <w:szCs w:val="18"/>
              </w:rPr>
              <w:t xml:space="preserve"> § 157,</w:t>
            </w:r>
          </w:p>
          <w:p w:rsidR="00A34CA0" w:rsidP="00CE7A39">
            <w:pPr>
              <w:bidi w:val="0"/>
              <w:jc w:val="both"/>
              <w:rPr>
                <w:rFonts w:ascii="Times New Roman" w:hAnsi="Times New Roman"/>
                <w:sz w:val="18"/>
                <w:szCs w:val="18"/>
              </w:rPr>
            </w:pPr>
            <w:r w:rsidRPr="000E5B00" w:rsidR="002B24DB">
              <w:rPr>
                <w:rFonts w:ascii="Times New Roman" w:hAnsi="Times New Roman"/>
                <w:sz w:val="18"/>
                <w:szCs w:val="18"/>
              </w:rPr>
              <w:t>b) po dlhší čas,</w:t>
            </w:r>
          </w:p>
          <w:p w:rsidR="00A34CA0" w:rsidP="00CE7A39">
            <w:pPr>
              <w:bidi w:val="0"/>
              <w:jc w:val="both"/>
              <w:rPr>
                <w:rFonts w:ascii="Times New Roman" w:hAnsi="Times New Roman"/>
                <w:sz w:val="18"/>
                <w:szCs w:val="18"/>
              </w:rPr>
            </w:pPr>
            <w:r w:rsidRPr="000E5B00" w:rsidR="002B24DB">
              <w:rPr>
                <w:rFonts w:ascii="Times New Roman" w:hAnsi="Times New Roman"/>
                <w:sz w:val="18"/>
                <w:szCs w:val="18"/>
              </w:rPr>
              <w:t>c) surovým alebo trýznivým spôsobom,</w:t>
            </w:r>
          </w:p>
          <w:p w:rsidR="00A34CA0" w:rsidP="00CE7A39">
            <w:pPr>
              <w:bidi w:val="0"/>
              <w:jc w:val="both"/>
              <w:rPr>
                <w:rFonts w:ascii="Times New Roman" w:hAnsi="Times New Roman"/>
                <w:sz w:val="18"/>
                <w:szCs w:val="18"/>
              </w:rPr>
            </w:pPr>
            <w:r w:rsidRPr="000E5B00" w:rsidR="002B24DB">
              <w:rPr>
                <w:rFonts w:ascii="Times New Roman" w:hAnsi="Times New Roman"/>
                <w:sz w:val="18"/>
                <w:szCs w:val="18"/>
              </w:rPr>
              <w:t>d) násilím, hrozbou bezprostredného násilia alebo hrozbou inej ťažkej ujmy,</w:t>
            </w:r>
          </w:p>
          <w:p w:rsidR="00A34CA0" w:rsidP="00CE7A39">
            <w:pPr>
              <w:bidi w:val="0"/>
              <w:jc w:val="both"/>
              <w:rPr>
                <w:rFonts w:ascii="Times New Roman" w:hAnsi="Times New Roman"/>
                <w:sz w:val="18"/>
                <w:szCs w:val="18"/>
              </w:rPr>
            </w:pPr>
            <w:r w:rsidRPr="000E5B00" w:rsidR="002B24DB">
              <w:rPr>
                <w:rFonts w:ascii="Times New Roman" w:hAnsi="Times New Roman"/>
                <w:sz w:val="18"/>
                <w:szCs w:val="18"/>
              </w:rPr>
              <w:t>e) vlámaním,</w:t>
            </w:r>
          </w:p>
          <w:p w:rsidR="00A34CA0" w:rsidP="00CE7A39">
            <w:pPr>
              <w:bidi w:val="0"/>
              <w:jc w:val="both"/>
              <w:rPr>
                <w:rFonts w:ascii="Times New Roman" w:hAnsi="Times New Roman"/>
                <w:sz w:val="18"/>
                <w:szCs w:val="18"/>
              </w:rPr>
            </w:pPr>
            <w:r w:rsidRPr="000E5B00" w:rsidR="002B24DB">
              <w:rPr>
                <w:rFonts w:ascii="Times New Roman" w:hAnsi="Times New Roman"/>
                <w:sz w:val="18"/>
                <w:szCs w:val="18"/>
              </w:rPr>
              <w:t>f) ľsťou,</w:t>
            </w:r>
          </w:p>
          <w:p w:rsidR="00A34CA0" w:rsidP="00CE7A39">
            <w:pPr>
              <w:bidi w:val="0"/>
              <w:jc w:val="both"/>
              <w:rPr>
                <w:rFonts w:ascii="Times New Roman" w:hAnsi="Times New Roman"/>
                <w:sz w:val="18"/>
                <w:szCs w:val="18"/>
              </w:rPr>
            </w:pPr>
            <w:r w:rsidRPr="000E5B00" w:rsidR="002B24DB">
              <w:rPr>
                <w:rFonts w:ascii="Times New Roman" w:hAnsi="Times New Roman"/>
                <w:sz w:val="18"/>
                <w:szCs w:val="18"/>
              </w:rPr>
              <w:t xml:space="preserve">g) využitím tiesne, neskúsenosti, odkázanosti alebo podriadenosti, </w:t>
              <w:br/>
              <w:t>h) porušením dôležitej povinnosti vyplývajúcej z páchateľovho zamestnania, postavenia alebo funkcie alebo uloženej mu podľa zákona,</w:t>
            </w:r>
          </w:p>
          <w:p w:rsidR="00A34CA0" w:rsidP="00CE7A39">
            <w:pPr>
              <w:bidi w:val="0"/>
              <w:jc w:val="both"/>
              <w:rPr>
                <w:rFonts w:ascii="Times New Roman" w:hAnsi="Times New Roman"/>
                <w:sz w:val="18"/>
                <w:szCs w:val="18"/>
              </w:rPr>
            </w:pPr>
            <w:r w:rsidRPr="000E5B00" w:rsidR="002B24DB">
              <w:rPr>
                <w:rFonts w:ascii="Times New Roman" w:hAnsi="Times New Roman"/>
                <w:sz w:val="18"/>
                <w:szCs w:val="18"/>
              </w:rPr>
              <w:t>i) organizovanou skupinou, alebo</w:t>
            </w:r>
          </w:p>
          <w:p w:rsidR="002B24DB" w:rsidRPr="000E5B00" w:rsidP="00CE7A39">
            <w:pPr>
              <w:bidi w:val="0"/>
              <w:jc w:val="both"/>
              <w:rPr>
                <w:rFonts w:ascii="Times New Roman" w:hAnsi="Times New Roman"/>
                <w:sz w:val="18"/>
                <w:szCs w:val="18"/>
              </w:rPr>
            </w:pPr>
            <w:r w:rsidRPr="000E5B00">
              <w:rPr>
                <w:rFonts w:ascii="Times New Roman" w:hAnsi="Times New Roman"/>
                <w:sz w:val="18"/>
                <w:szCs w:val="18"/>
              </w:rPr>
              <w:t>j) na viacerých osobách</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2B24DB" w:rsidRPr="00EC6DA0" w:rsidP="00145B13">
            <w:pPr>
              <w:bidi w:val="0"/>
              <w:jc w:val="center"/>
              <w:rPr>
                <w:rFonts w:ascii="Times New Roman" w:hAnsi="Times New Roman"/>
                <w:b/>
                <w:sz w:val="18"/>
                <w:szCs w:val="18"/>
                <w:highlight w:val="magenta"/>
              </w:rPr>
            </w:pPr>
            <w:r w:rsidR="00291B23">
              <w:rPr>
                <w:rFonts w:ascii="Times New Roman" w:hAnsi="Times New Roman"/>
                <w:b/>
                <w:sz w:val="18"/>
                <w:szCs w:val="18"/>
              </w:rPr>
              <w:t>R</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EC6DA0" w:rsidRPr="00EC6DA0" w:rsidP="00EC6DA0">
            <w:pPr>
              <w:bidi w:val="0"/>
              <w:rPr>
                <w:rFonts w:ascii="Times New Roman" w:hAnsi="Times New Roman"/>
                <w:sz w:val="18"/>
                <w:szCs w:val="18"/>
              </w:rPr>
            </w:pPr>
            <w:r w:rsidRPr="00EC6DA0">
              <w:rPr>
                <w:rFonts w:ascii="Times New Roman" w:hAnsi="Times New Roman"/>
                <w:sz w:val="18"/>
                <w:szCs w:val="18"/>
              </w:rPr>
              <w:t xml:space="preserve">V legislatívnom procese </w:t>
            </w:r>
            <w:r>
              <w:rPr>
                <w:rFonts w:ascii="Times New Roman" w:hAnsi="Times New Roman"/>
                <w:sz w:val="18"/>
                <w:szCs w:val="18"/>
              </w:rPr>
              <w:t>sa nachádza</w:t>
            </w:r>
            <w:r w:rsidRPr="00EC6DA0">
              <w:rPr>
                <w:rFonts w:ascii="Times New Roman" w:hAnsi="Times New Roman"/>
                <w:sz w:val="18"/>
                <w:szCs w:val="18"/>
              </w:rPr>
              <w:t xml:space="preserve"> novela Trestného zákona, ktorá má obsahovať  úpravu, ktorou sa má </w:t>
            </w:r>
            <w:r>
              <w:rPr>
                <w:rFonts w:ascii="Times New Roman" w:hAnsi="Times New Roman"/>
                <w:sz w:val="18"/>
                <w:szCs w:val="18"/>
              </w:rPr>
              <w:t xml:space="preserve">dokončiť </w:t>
            </w:r>
            <w:r w:rsidRPr="00EC6DA0">
              <w:rPr>
                <w:rFonts w:ascii="Times New Roman" w:hAnsi="Times New Roman"/>
                <w:sz w:val="18"/>
                <w:szCs w:val="18"/>
              </w:rPr>
              <w:t>transpo</w:t>
            </w:r>
            <w:r>
              <w:rPr>
                <w:rFonts w:ascii="Times New Roman" w:hAnsi="Times New Roman"/>
                <w:sz w:val="18"/>
                <w:szCs w:val="18"/>
              </w:rPr>
              <w:t>zícia</w:t>
            </w:r>
            <w:r w:rsidRPr="00EC6DA0">
              <w:rPr>
                <w:rFonts w:ascii="Times New Roman" w:hAnsi="Times New Roman"/>
                <w:sz w:val="18"/>
                <w:szCs w:val="18"/>
              </w:rPr>
              <w:t xml:space="preserve"> smernic</w:t>
            </w:r>
            <w:r w:rsidR="00FF6B6E">
              <w:rPr>
                <w:rFonts w:ascii="Times New Roman" w:hAnsi="Times New Roman"/>
                <w:sz w:val="18"/>
                <w:szCs w:val="18"/>
              </w:rPr>
              <w:t>e</w:t>
            </w:r>
            <w:r w:rsidRPr="00EC6DA0">
              <w:rPr>
                <w:rFonts w:ascii="Times New Roman" w:hAnsi="Times New Roman"/>
                <w:sz w:val="18"/>
                <w:szCs w:val="18"/>
              </w:rPr>
              <w:t xml:space="preserve"> v tejto oblasti. </w:t>
            </w:r>
          </w:p>
          <w:p w:rsidR="00B20A39" w:rsidRPr="00EC6DA0" w:rsidP="00B97BA6">
            <w:pPr>
              <w:bidi w:val="0"/>
              <w:rPr>
                <w:rFonts w:ascii="Times New Roman" w:hAnsi="Times New Roman"/>
                <w:sz w:val="18"/>
                <w:szCs w:val="18"/>
                <w:highlight w:val="magenta"/>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9</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d</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d) porušenia sa dopustí zamestnávateľ, ktorý aj keď nebol obvinený alebo odsúdený za trestný čin v zmysle rámcového rozhodnutia 2002/629/SVV, využíva prácu alebo služby štátneho príslušníka tretej krajiny, ktorý sa neoprávnene zdržiava na území členského štátu s vedomím, že táto osoba je obeťou obchodovania s ľuďmi;</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sidR="00DA16B4">
              <w:rPr>
                <w:rFonts w:ascii="Times New Roman" w:hAnsi="Times New Roman"/>
                <w:b/>
                <w:sz w:val="18"/>
                <w:szCs w:val="18"/>
              </w:rPr>
              <w:t>Trestný zákon</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179</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 xml:space="preserve">(1) Kto s použitím podvodného konania, ľsti, obmedzovania osobnej slobody,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w:t>
            </w:r>
          </w:p>
          <w:p w:rsidR="00EB2AEE" w:rsidRPr="000E5B00" w:rsidP="00CE7A39">
            <w:pPr>
              <w:bidi w:val="0"/>
              <w:jc w:val="both"/>
              <w:rPr>
                <w:rFonts w:ascii="Times New Roman" w:hAnsi="Times New Roman"/>
                <w:b/>
                <w:sz w:val="18"/>
                <w:szCs w:val="18"/>
              </w:rPr>
            </w:pPr>
            <w:r w:rsidRPr="000E5B00" w:rsidR="00B20A39">
              <w:rPr>
                <w:rFonts w:ascii="Times New Roman" w:hAnsi="Times New Roman"/>
                <w:sz w:val="18"/>
                <w:szCs w:val="18"/>
              </w:rPr>
              <w:t>sexuálneho vykorisťovania vrátane pornografie, nútenej práce či nútenej služby, otroctva alebo praktík podobných otroctvu, nevoľníctva, odoberaní orgánov, tkanív či bunky alebo iných foriem vykorisťovania, potrestá sa odňatím slobody na štyri roky až desať rokov.</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00291B23">
              <w:rPr>
                <w:rFonts w:ascii="Times New Roman" w:hAnsi="Times New Roman"/>
                <w:b/>
                <w:sz w:val="18"/>
                <w:szCs w:val="18"/>
              </w:rPr>
              <w:t>R</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F547AE" w:rsidRPr="00EC6DA0" w:rsidP="00F547AE">
            <w:pPr>
              <w:bidi w:val="0"/>
              <w:rPr>
                <w:rFonts w:ascii="Times New Roman" w:hAnsi="Times New Roman"/>
                <w:sz w:val="18"/>
                <w:szCs w:val="18"/>
              </w:rPr>
            </w:pPr>
            <w:r w:rsidRPr="00EC6DA0">
              <w:rPr>
                <w:rFonts w:ascii="Times New Roman" w:hAnsi="Times New Roman"/>
                <w:sz w:val="18"/>
                <w:szCs w:val="18"/>
              </w:rPr>
              <w:t xml:space="preserve">V legislatívnom procese </w:t>
            </w:r>
            <w:r>
              <w:rPr>
                <w:rFonts w:ascii="Times New Roman" w:hAnsi="Times New Roman"/>
                <w:sz w:val="18"/>
                <w:szCs w:val="18"/>
              </w:rPr>
              <w:t>sa nachádza</w:t>
            </w:r>
            <w:r w:rsidRPr="00EC6DA0">
              <w:rPr>
                <w:rFonts w:ascii="Times New Roman" w:hAnsi="Times New Roman"/>
                <w:sz w:val="18"/>
                <w:szCs w:val="18"/>
              </w:rPr>
              <w:t xml:space="preserve"> novela Trestného zákona, ktorá má obsahovať  úpravu, ktorou sa má </w:t>
            </w:r>
            <w:r>
              <w:rPr>
                <w:rFonts w:ascii="Times New Roman" w:hAnsi="Times New Roman"/>
                <w:sz w:val="18"/>
                <w:szCs w:val="18"/>
              </w:rPr>
              <w:t xml:space="preserve">dokončiť </w:t>
            </w:r>
            <w:r w:rsidRPr="00EC6DA0">
              <w:rPr>
                <w:rFonts w:ascii="Times New Roman" w:hAnsi="Times New Roman"/>
                <w:sz w:val="18"/>
                <w:szCs w:val="18"/>
              </w:rPr>
              <w:t>transpo</w:t>
            </w:r>
            <w:r>
              <w:rPr>
                <w:rFonts w:ascii="Times New Roman" w:hAnsi="Times New Roman"/>
                <w:sz w:val="18"/>
                <w:szCs w:val="18"/>
              </w:rPr>
              <w:t>zícia</w:t>
            </w:r>
            <w:r w:rsidRPr="00EC6DA0">
              <w:rPr>
                <w:rFonts w:ascii="Times New Roman" w:hAnsi="Times New Roman"/>
                <w:sz w:val="18"/>
                <w:szCs w:val="18"/>
              </w:rPr>
              <w:t xml:space="preserve"> smernic</w:t>
            </w:r>
            <w:r w:rsidR="00FF6B6E">
              <w:rPr>
                <w:rFonts w:ascii="Times New Roman" w:hAnsi="Times New Roman"/>
                <w:sz w:val="18"/>
                <w:szCs w:val="18"/>
              </w:rPr>
              <w:t>e</w:t>
            </w:r>
            <w:r w:rsidRPr="00EC6DA0">
              <w:rPr>
                <w:rFonts w:ascii="Times New Roman" w:hAnsi="Times New Roman"/>
                <w:sz w:val="18"/>
                <w:szCs w:val="18"/>
              </w:rPr>
              <w:t xml:space="preserve"> v tejto oblasti. </w:t>
            </w: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9</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e</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e) porušenie súvisí s nelegálnym zamestnávaním maloletých.</w:t>
            </w:r>
          </w:p>
          <w:p w:rsidR="00B20A39" w:rsidRPr="000E5B00" w:rsidP="00E243BC">
            <w:pPr>
              <w:bidi w:val="0"/>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sidR="00DA16B4">
              <w:rPr>
                <w:rFonts w:ascii="Times New Roman" w:hAnsi="Times New Roman"/>
                <w:b/>
                <w:sz w:val="18"/>
                <w:szCs w:val="18"/>
              </w:rPr>
              <w:t>Trestný zákon</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37</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j</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127</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139</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O:1</w:t>
            </w:r>
          </w:p>
          <w:p w:rsidR="00B64B65" w:rsidRPr="000E5B00" w:rsidP="00B97BA6">
            <w:pPr>
              <w:bidi w:val="0"/>
              <w:rPr>
                <w:rFonts w:ascii="Times New Roman" w:hAnsi="Times New Roman"/>
                <w:b/>
                <w:sz w:val="18"/>
                <w:szCs w:val="18"/>
              </w:rPr>
            </w:pPr>
            <w:r w:rsidRPr="000E5B00" w:rsidR="00B20A39">
              <w:rPr>
                <w:rFonts w:ascii="Times New Roman" w:hAnsi="Times New Roman"/>
                <w:b/>
                <w:sz w:val="18"/>
                <w:szCs w:val="18"/>
              </w:rPr>
              <w:t>P: a</w:t>
            </w:r>
          </w:p>
          <w:p w:rsidR="00EB2AEE" w:rsidRPr="000E5B00" w:rsidP="00B97BA6">
            <w:pPr>
              <w:bidi w:val="0"/>
              <w:rPr>
                <w:rFonts w:ascii="Times New Roman" w:hAnsi="Times New Roman"/>
                <w:b/>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Priťažujúcou okolnosťou je to, že páchateľ</w:t>
            </w:r>
          </w:p>
          <w:p w:rsidR="00B20A39" w:rsidRPr="000E5B00" w:rsidP="00CE7A39">
            <w:pPr>
              <w:bidi w:val="0"/>
              <w:jc w:val="both"/>
              <w:rPr>
                <w:rFonts w:ascii="Times New Roman" w:hAnsi="Times New Roman"/>
                <w:b/>
                <w:sz w:val="18"/>
                <w:szCs w:val="18"/>
              </w:rPr>
            </w:pPr>
            <w:r w:rsidRPr="000E5B00">
              <w:rPr>
                <w:rFonts w:ascii="Times New Roman" w:hAnsi="Times New Roman"/>
                <w:sz w:val="18"/>
                <w:szCs w:val="18"/>
              </w:rPr>
              <w:t>j) zviedol na spáchanie trestného činu mladistvého,</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Dieťaťom sa na účely tohto zákona rozumie osoba mladšia ako osemnásť rokov, ak nenadobudla plnoletosť už skôr.</w:t>
            </w:r>
          </w:p>
          <w:p w:rsidR="00B20A39" w:rsidRPr="000E5B00" w:rsidP="00CE7A39">
            <w:pPr>
              <w:bidi w:val="0"/>
              <w:jc w:val="both"/>
              <w:rPr>
                <w:rFonts w:ascii="Times New Roman" w:hAnsi="Times New Roman"/>
                <w:b/>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Chránenou osobou sa rozumie</w:t>
            </w:r>
          </w:p>
          <w:p w:rsidR="00B20A39" w:rsidRPr="000E5B00" w:rsidP="00CE7A39">
            <w:pPr>
              <w:bidi w:val="0"/>
              <w:jc w:val="both"/>
              <w:rPr>
                <w:rFonts w:ascii="Times New Roman" w:hAnsi="Times New Roman"/>
                <w:b/>
                <w:sz w:val="18"/>
                <w:szCs w:val="18"/>
              </w:rPr>
            </w:pPr>
            <w:r w:rsidRPr="000E5B00">
              <w:rPr>
                <w:rFonts w:ascii="Times New Roman" w:hAnsi="Times New Roman"/>
                <w:sz w:val="18"/>
                <w:szCs w:val="18"/>
              </w:rPr>
              <w:t>a) dieťa,</w:t>
            </w:r>
          </w:p>
          <w:p w:rsidR="00B20A39" w:rsidRPr="000E5B00" w:rsidP="00CE7A39">
            <w:pPr>
              <w:bidi w:val="0"/>
              <w:jc w:val="both"/>
              <w:rPr>
                <w:rFonts w:ascii="Times New Roman" w:hAnsi="Times New Roman"/>
                <w:sz w:val="18"/>
                <w:szCs w:val="18"/>
              </w:rPr>
            </w:pP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64B65" w:rsidRPr="00145B13" w:rsidP="00145B13">
            <w:pPr>
              <w:bidi w:val="0"/>
              <w:jc w:val="center"/>
              <w:rPr>
                <w:rFonts w:ascii="Times New Roman" w:hAnsi="Times New Roman"/>
                <w:b/>
                <w:sz w:val="18"/>
                <w:szCs w:val="18"/>
              </w:rPr>
            </w:pPr>
            <w:r w:rsidR="00291B23">
              <w:rPr>
                <w:rFonts w:ascii="Times New Roman" w:hAnsi="Times New Roman"/>
                <w:b/>
                <w:sz w:val="18"/>
                <w:szCs w:val="18"/>
              </w:rPr>
              <w:t>R</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EC6DA0" w:rsidR="00EC6DA0">
              <w:rPr>
                <w:rFonts w:ascii="Times New Roman" w:hAnsi="Times New Roman"/>
                <w:sz w:val="18"/>
                <w:szCs w:val="18"/>
              </w:rPr>
              <w:t xml:space="preserve">V legislatívnom procese </w:t>
            </w:r>
            <w:r w:rsidR="00EC6DA0">
              <w:rPr>
                <w:rFonts w:ascii="Times New Roman" w:hAnsi="Times New Roman"/>
                <w:sz w:val="18"/>
                <w:szCs w:val="18"/>
              </w:rPr>
              <w:t>sa nachádza</w:t>
            </w:r>
            <w:r w:rsidRPr="00EC6DA0" w:rsidR="00EC6DA0">
              <w:rPr>
                <w:rFonts w:ascii="Times New Roman" w:hAnsi="Times New Roman"/>
                <w:sz w:val="18"/>
                <w:szCs w:val="18"/>
              </w:rPr>
              <w:t xml:space="preserve"> novela Trestného zákona, ktorá má obsahovať  úpravu, ktorou sa má </w:t>
            </w:r>
            <w:r w:rsidR="00EC6DA0">
              <w:rPr>
                <w:rFonts w:ascii="Times New Roman" w:hAnsi="Times New Roman"/>
                <w:sz w:val="18"/>
                <w:szCs w:val="18"/>
              </w:rPr>
              <w:t xml:space="preserve">dokončiť </w:t>
            </w:r>
            <w:r w:rsidRPr="00EC6DA0" w:rsidR="00EC6DA0">
              <w:rPr>
                <w:rFonts w:ascii="Times New Roman" w:hAnsi="Times New Roman"/>
                <w:sz w:val="18"/>
                <w:szCs w:val="18"/>
              </w:rPr>
              <w:t>transpo</w:t>
            </w:r>
            <w:r w:rsidR="00EC6DA0">
              <w:rPr>
                <w:rFonts w:ascii="Times New Roman" w:hAnsi="Times New Roman"/>
                <w:sz w:val="18"/>
                <w:szCs w:val="18"/>
              </w:rPr>
              <w:t>zícia</w:t>
            </w:r>
            <w:r w:rsidRPr="00EC6DA0" w:rsidR="00EC6DA0">
              <w:rPr>
                <w:rFonts w:ascii="Times New Roman" w:hAnsi="Times New Roman"/>
                <w:sz w:val="18"/>
                <w:szCs w:val="18"/>
              </w:rPr>
              <w:t xml:space="preserve"> smernic</w:t>
            </w:r>
            <w:r w:rsidR="00FF6B6E">
              <w:rPr>
                <w:rFonts w:ascii="Times New Roman" w:hAnsi="Times New Roman"/>
                <w:sz w:val="18"/>
                <w:szCs w:val="18"/>
              </w:rPr>
              <w:t>e</w:t>
            </w:r>
            <w:r w:rsidRPr="00EC6DA0" w:rsidR="00EC6DA0">
              <w:rPr>
                <w:rFonts w:ascii="Times New Roman" w:hAnsi="Times New Roman"/>
                <w:sz w:val="18"/>
                <w:szCs w:val="18"/>
              </w:rPr>
              <w:t xml:space="preserve"> v tejto oblasti. </w:t>
            </w: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9</w:t>
            </w:r>
          </w:p>
          <w:p w:rsidR="00B20A39" w:rsidRPr="000E5B00" w:rsidP="00B97BA6">
            <w:pPr>
              <w:bidi w:val="0"/>
              <w:rPr>
                <w:rFonts w:ascii="Times New Roman" w:hAnsi="Times New Roman"/>
                <w:sz w:val="18"/>
                <w:szCs w:val="18"/>
              </w:rPr>
            </w:pPr>
            <w:r w:rsidRPr="000E5B00">
              <w:rPr>
                <w:rFonts w:ascii="Times New Roman" w:hAnsi="Times New Roman"/>
                <w:sz w:val="18"/>
                <w:szCs w:val="18"/>
              </w:rPr>
              <w:t>O: 2</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Členské štáty zabezpečia, aby navádzanie na úmyselné konanie uvedené v odseku 1, pomoc pri takomto konaní a podnecovanie k nemu boli trestné ako trestný čin.</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sidR="00DA16B4">
              <w:rPr>
                <w:rFonts w:ascii="Times New Roman" w:hAnsi="Times New Roman"/>
                <w:b/>
                <w:sz w:val="18"/>
                <w:szCs w:val="18"/>
              </w:rPr>
              <w:t>Trestný zákon</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21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 2</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Účastník na dokonanom trestnom čine alebo na jeho pokuse je ten, kto úmyselne</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 xml:space="preserve">a) zosnoval alebo riadil spáchanie trestného činu (organizátor), </w:t>
              <w:br/>
              <w:t xml:space="preserve">b) naviedol iného na spáchanie trestného činu (návodca), </w:t>
              <w:br/>
              <w:t>c) požiadal iného, aby spáchal trestný čin (objednávateľ), alebo</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d) poskytol inému pomoc na spáchanie trestného činu, najmä zadovážením prostriedkov, odstránením prekážok, radou, utvrdzovaním v predsavzatí, sľubom pomôcť po trestnom čine (pomocník).</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(2) Na trestnú zodpovednosť účastníka sa použijú ustanovenia o trestnej zodpovednosti páchateľa, ak tento zákon neustanovuje inak.</w:t>
            </w:r>
          </w:p>
          <w:p w:rsidR="002C5C95" w:rsidRPr="000E5B00" w:rsidP="00CE7A39">
            <w:pPr>
              <w:bidi w:val="0"/>
              <w:jc w:val="both"/>
              <w:rPr>
                <w:rFonts w:ascii="Times New Roman" w:hAnsi="Times New Roman"/>
                <w:sz w:val="18"/>
                <w:szCs w:val="18"/>
              </w:rPr>
            </w:pP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00291B23">
              <w:rPr>
                <w:rFonts w:ascii="Times New Roman" w:hAnsi="Times New Roman"/>
                <w:b/>
                <w:sz w:val="18"/>
                <w:szCs w:val="18"/>
              </w:rPr>
              <w:t>R</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EC6DA0" w:rsidR="00F547AE">
              <w:rPr>
                <w:rFonts w:ascii="Times New Roman" w:hAnsi="Times New Roman"/>
                <w:sz w:val="18"/>
                <w:szCs w:val="18"/>
              </w:rPr>
              <w:t xml:space="preserve">V legislatívnom procese </w:t>
            </w:r>
            <w:r w:rsidR="00F547AE">
              <w:rPr>
                <w:rFonts w:ascii="Times New Roman" w:hAnsi="Times New Roman"/>
                <w:sz w:val="18"/>
                <w:szCs w:val="18"/>
              </w:rPr>
              <w:t>sa nachádza</w:t>
            </w:r>
            <w:r w:rsidRPr="00EC6DA0" w:rsidR="00F547AE">
              <w:rPr>
                <w:rFonts w:ascii="Times New Roman" w:hAnsi="Times New Roman"/>
                <w:sz w:val="18"/>
                <w:szCs w:val="18"/>
              </w:rPr>
              <w:t xml:space="preserve"> novela Trestného zákona, ktorá má obsahovať  úpravu, ktorou sa má </w:t>
            </w:r>
            <w:r w:rsidR="00F547AE">
              <w:rPr>
                <w:rFonts w:ascii="Times New Roman" w:hAnsi="Times New Roman"/>
                <w:sz w:val="18"/>
                <w:szCs w:val="18"/>
              </w:rPr>
              <w:t xml:space="preserve">dokončiť </w:t>
            </w:r>
            <w:r w:rsidRPr="00EC6DA0" w:rsidR="00F547AE">
              <w:rPr>
                <w:rFonts w:ascii="Times New Roman" w:hAnsi="Times New Roman"/>
                <w:sz w:val="18"/>
                <w:szCs w:val="18"/>
              </w:rPr>
              <w:t>transpo</w:t>
            </w:r>
            <w:r w:rsidR="00F547AE">
              <w:rPr>
                <w:rFonts w:ascii="Times New Roman" w:hAnsi="Times New Roman"/>
                <w:sz w:val="18"/>
                <w:szCs w:val="18"/>
              </w:rPr>
              <w:t>zícia</w:t>
            </w:r>
            <w:r w:rsidRPr="00EC6DA0" w:rsidR="00F547AE">
              <w:rPr>
                <w:rFonts w:ascii="Times New Roman" w:hAnsi="Times New Roman"/>
                <w:sz w:val="18"/>
                <w:szCs w:val="18"/>
              </w:rPr>
              <w:t xml:space="preserve"> smernic</w:t>
            </w:r>
            <w:r w:rsidR="00FF6B6E">
              <w:rPr>
                <w:rFonts w:ascii="Times New Roman" w:hAnsi="Times New Roman"/>
                <w:sz w:val="18"/>
                <w:szCs w:val="18"/>
              </w:rPr>
              <w:t>e</w:t>
            </w:r>
            <w:r w:rsidRPr="00EC6DA0" w:rsidR="00F547AE">
              <w:rPr>
                <w:rFonts w:ascii="Times New Roman" w:hAnsi="Times New Roman"/>
                <w:sz w:val="18"/>
                <w:szCs w:val="18"/>
              </w:rPr>
              <w:t xml:space="preserve"> v tejto oblasti.</w:t>
            </w:r>
          </w:p>
        </w:tc>
      </w:tr>
      <w:tr>
        <w:tblPrEx>
          <w:tblW w:w="15546" w:type="dxa"/>
          <w:tblInd w:w="-470" w:type="dxa"/>
          <w:tblLayout w:type="fixed"/>
          <w:tblCellMar>
            <w:left w:w="70" w:type="dxa"/>
            <w:right w:w="70" w:type="dxa"/>
          </w:tblCellMar>
          <w:tblLook w:val="0140"/>
        </w:tblPrEx>
        <w:trPr>
          <w:trHeight w:val="2180"/>
        </w:trPr>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10</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O: 1 </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b/>
                <w:sz w:val="18"/>
                <w:szCs w:val="18"/>
              </w:rPr>
            </w:pPr>
            <w:r w:rsidRPr="000E5B00">
              <w:rPr>
                <w:rFonts w:ascii="Times New Roman" w:hAnsi="Times New Roman"/>
                <w:b/>
                <w:sz w:val="18"/>
                <w:szCs w:val="18"/>
              </w:rPr>
              <w:t>Trestnoprávne sankcie</w:t>
            </w:r>
          </w:p>
          <w:p w:rsidR="00B20A39" w:rsidRPr="000E5B00" w:rsidP="00E243BC">
            <w:pPr>
              <w:bidi w:val="0"/>
              <w:jc w:val="both"/>
              <w:rPr>
                <w:rFonts w:ascii="Times New Roman" w:hAnsi="Times New Roman"/>
                <w:sz w:val="18"/>
                <w:szCs w:val="18"/>
              </w:rPr>
            </w:pPr>
          </w:p>
          <w:p w:rsidR="00B64B65" w:rsidRPr="000E5B00" w:rsidP="00F547AE">
            <w:pPr>
              <w:bidi w:val="0"/>
              <w:jc w:val="both"/>
              <w:rPr>
                <w:rFonts w:ascii="Times New Roman" w:hAnsi="Times New Roman"/>
                <w:sz w:val="18"/>
                <w:szCs w:val="18"/>
              </w:rPr>
            </w:pPr>
            <w:r w:rsidRPr="000E5B00" w:rsidR="00B20A39">
              <w:rPr>
                <w:rFonts w:ascii="Times New Roman" w:hAnsi="Times New Roman"/>
                <w:sz w:val="18"/>
                <w:szCs w:val="18"/>
              </w:rPr>
              <w:t>Členské štáty prijmú potrebné opatrenia, aby sa zabezpečilo, že fyzické osoby, ktoré spáchajú trestný čin uvedený v článku 9, sa potrestajú účinnými, primeranými a odradzujúcimi trestnoprávnymi sankciami.</w:t>
            </w: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tc>
        <w:tc>
          <w:tcPr>
            <w:tcW w:w="1298"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DA16B4">
              <w:rPr>
                <w:rFonts w:ascii="Times New Roman" w:hAnsi="Times New Roman"/>
                <w:b/>
                <w:sz w:val="18"/>
                <w:szCs w:val="18"/>
              </w:rPr>
              <w:t xml:space="preserve">Trestný zákon </w:t>
            </w:r>
          </w:p>
          <w:p w:rsidR="00B20A39" w:rsidRPr="000E5B00" w:rsidP="00B97BA6">
            <w:pPr>
              <w:bidi w:val="0"/>
              <w:rPr>
                <w:rFonts w:ascii="Times New Roman" w:hAnsi="Times New Roman"/>
                <w:sz w:val="18"/>
                <w:szCs w:val="18"/>
              </w:rPr>
            </w:pPr>
          </w:p>
        </w:tc>
        <w:tc>
          <w:tcPr>
            <w:tcW w:w="1386"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31</w:t>
            </w: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Sankcie podľa tohto zákona sú tresty a ochranné opatrenia, ktoré sú právnym následkom spáchaného trestného činu alebo činu inak trestného.</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(2) Trest je ujma na osobnej slobode, majetkových alebo iných právach odsúdeného, ktorú môže uložiť páchateľovi len súd podľa tohto zákona za spáchaný trestný čin.</w:t>
            </w:r>
          </w:p>
          <w:p w:rsidR="002C5C95" w:rsidRPr="000E5B00" w:rsidP="00CE7A39">
            <w:pPr>
              <w:bidi w:val="0"/>
              <w:jc w:val="both"/>
              <w:rPr>
                <w:rFonts w:ascii="Times New Roman" w:hAnsi="Times New Roman"/>
                <w:sz w:val="18"/>
                <w:szCs w:val="18"/>
              </w:rPr>
            </w:pPr>
            <w:r w:rsidRPr="000E5B00" w:rsidR="00B20A39">
              <w:rPr>
                <w:rFonts w:ascii="Times New Roman" w:hAnsi="Times New Roman"/>
                <w:sz w:val="18"/>
                <w:szCs w:val="18"/>
              </w:rPr>
              <w:t>(3) Ochranné opatrenie je ujma na osobnej slobode alebo majetku odsúdeného alebo inej osoby, ktorú môže uložiť len súd podľa tohto zákona v záujme ochrany spoločnosti pred trestnými činmi alebo činmi inak trestnými.</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00291B23">
              <w:rPr>
                <w:rFonts w:ascii="Times New Roman" w:hAnsi="Times New Roman"/>
                <w:b/>
                <w:sz w:val="18"/>
                <w:szCs w:val="18"/>
              </w:rPr>
              <w:t>R</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EC6DA0" w:rsidR="00F547AE">
              <w:rPr>
                <w:rFonts w:ascii="Times New Roman" w:hAnsi="Times New Roman"/>
                <w:sz w:val="18"/>
                <w:szCs w:val="18"/>
              </w:rPr>
              <w:t xml:space="preserve">V legislatívnom procese </w:t>
            </w:r>
            <w:r w:rsidR="00F547AE">
              <w:rPr>
                <w:rFonts w:ascii="Times New Roman" w:hAnsi="Times New Roman"/>
                <w:sz w:val="18"/>
                <w:szCs w:val="18"/>
              </w:rPr>
              <w:t>sa nachádza</w:t>
            </w:r>
            <w:r w:rsidRPr="00EC6DA0" w:rsidR="00F547AE">
              <w:rPr>
                <w:rFonts w:ascii="Times New Roman" w:hAnsi="Times New Roman"/>
                <w:sz w:val="18"/>
                <w:szCs w:val="18"/>
              </w:rPr>
              <w:t xml:space="preserve"> novela Trestného zákona, ktorá má obsahovať  úpravu, ktorou sa má </w:t>
            </w:r>
            <w:r w:rsidR="00F547AE">
              <w:rPr>
                <w:rFonts w:ascii="Times New Roman" w:hAnsi="Times New Roman"/>
                <w:sz w:val="18"/>
                <w:szCs w:val="18"/>
              </w:rPr>
              <w:t xml:space="preserve">dokončiť </w:t>
            </w:r>
            <w:r w:rsidRPr="00EC6DA0" w:rsidR="00F547AE">
              <w:rPr>
                <w:rFonts w:ascii="Times New Roman" w:hAnsi="Times New Roman"/>
                <w:sz w:val="18"/>
                <w:szCs w:val="18"/>
              </w:rPr>
              <w:t>transpo</w:t>
            </w:r>
            <w:r w:rsidR="00F547AE">
              <w:rPr>
                <w:rFonts w:ascii="Times New Roman" w:hAnsi="Times New Roman"/>
                <w:sz w:val="18"/>
                <w:szCs w:val="18"/>
              </w:rPr>
              <w:t>zícia</w:t>
            </w:r>
            <w:r w:rsidRPr="00EC6DA0" w:rsidR="00F547AE">
              <w:rPr>
                <w:rFonts w:ascii="Times New Roman" w:hAnsi="Times New Roman"/>
                <w:sz w:val="18"/>
                <w:szCs w:val="18"/>
              </w:rPr>
              <w:t xml:space="preserve"> smernic</w:t>
            </w:r>
            <w:r w:rsidR="00FF6B6E">
              <w:rPr>
                <w:rFonts w:ascii="Times New Roman" w:hAnsi="Times New Roman"/>
                <w:sz w:val="18"/>
                <w:szCs w:val="18"/>
              </w:rPr>
              <w:t>e</w:t>
            </w:r>
            <w:r w:rsidRPr="00EC6DA0" w:rsidR="00F547AE">
              <w:rPr>
                <w:rFonts w:ascii="Times New Roman" w:hAnsi="Times New Roman"/>
                <w:sz w:val="18"/>
                <w:szCs w:val="18"/>
              </w:rPr>
              <w:t xml:space="preserve"> v tejto oblasti.</w:t>
            </w:r>
          </w:p>
        </w:tc>
      </w:tr>
      <w:tr>
        <w:tblPrEx>
          <w:tblW w:w="15546" w:type="dxa"/>
          <w:tblInd w:w="-470" w:type="dxa"/>
          <w:tblLayout w:type="fixed"/>
          <w:tblCellMar>
            <w:left w:w="70" w:type="dxa"/>
            <w:right w:w="70" w:type="dxa"/>
          </w:tblCellMar>
          <w:tblLook w:val="0140"/>
        </w:tblPrEx>
        <w:trPr>
          <w:trHeight w:val="1608"/>
        </w:trPr>
        <w:tc>
          <w:tcPr>
            <w:tcW w:w="862" w:type="dxa"/>
            <w:tcBorders>
              <w:top w:val="single" w:sz="4" w:space="0" w:color="auto"/>
              <w:left w:val="single" w:sz="6" w:space="0" w:color="auto"/>
              <w:bottom w:val="single" w:sz="6" w:space="0" w:color="auto"/>
              <w:right w:val="single" w:sz="6" w:space="0" w:color="auto"/>
            </w:tcBorders>
            <w:textDirection w:val="lrTb"/>
            <w:vAlign w:val="top"/>
          </w:tcPr>
          <w:p w:rsidR="00B64B65" w:rsidRPr="000E5B00" w:rsidP="00B97BA6">
            <w:pPr>
              <w:bidi w:val="0"/>
              <w:rPr>
                <w:rFonts w:ascii="Times New Roman" w:hAnsi="Times New Roman"/>
                <w:sz w:val="18"/>
                <w:szCs w:val="18"/>
              </w:rPr>
            </w:pPr>
            <w:r w:rsidRPr="000E5B00">
              <w:rPr>
                <w:rFonts w:ascii="Times New Roman" w:hAnsi="Times New Roman"/>
                <w:sz w:val="18"/>
                <w:szCs w:val="18"/>
              </w:rPr>
              <w:t>Č. 10</w:t>
            </w:r>
          </w:p>
          <w:p w:rsidR="00B64B65" w:rsidRPr="000E5B00" w:rsidP="00B97BA6">
            <w:pPr>
              <w:bidi w:val="0"/>
              <w:rPr>
                <w:rFonts w:ascii="Times New Roman" w:hAnsi="Times New Roman"/>
                <w:sz w:val="18"/>
                <w:szCs w:val="18"/>
              </w:rPr>
            </w:pPr>
            <w:r w:rsidRPr="000E5B00">
              <w:rPr>
                <w:rFonts w:ascii="Times New Roman" w:hAnsi="Times New Roman"/>
                <w:sz w:val="18"/>
                <w:szCs w:val="18"/>
              </w:rPr>
              <w:t>O: 2</w:t>
            </w:r>
          </w:p>
          <w:p w:rsidR="00B64B65"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6" w:space="0" w:color="auto"/>
              <w:right w:val="single" w:sz="6" w:space="0" w:color="auto"/>
            </w:tcBorders>
            <w:textDirection w:val="lrTb"/>
            <w:vAlign w:val="top"/>
          </w:tcPr>
          <w:p w:rsidR="00B64B65" w:rsidRPr="000E5B00" w:rsidP="00E243BC">
            <w:pPr>
              <w:bidi w:val="0"/>
              <w:jc w:val="both"/>
              <w:rPr>
                <w:rFonts w:ascii="Times New Roman" w:hAnsi="Times New Roman"/>
                <w:b/>
                <w:sz w:val="18"/>
                <w:szCs w:val="18"/>
              </w:rPr>
            </w:pPr>
            <w:r w:rsidRPr="000E5B00">
              <w:rPr>
                <w:rFonts w:ascii="Times New Roman" w:hAnsi="Times New Roman"/>
                <w:sz w:val="18"/>
                <w:szCs w:val="18"/>
              </w:rPr>
              <w:t>Okrem prípadov, keď to nedovoľujú všeobecné princípy práva, môžu byť trestnoprávne sankcie ustanovené v tomto článku ukladané podľa vnútroštátneho práva bez toho, aby boli dotknuté iné sankcie alebo opatrenia netrestnoprávnej povahy, a môže ich sprevádzať uverejnenie súdneho rozhodnutia v danom prípade.</w:t>
            </w:r>
          </w:p>
        </w:tc>
        <w:tc>
          <w:tcPr>
            <w:tcW w:w="553" w:type="dxa"/>
            <w:tcBorders>
              <w:top w:val="single" w:sz="4" w:space="0" w:color="auto"/>
              <w:left w:val="single" w:sz="6" w:space="0" w:color="auto"/>
              <w:bottom w:val="single" w:sz="6" w:space="0" w:color="auto"/>
              <w:right w:val="single" w:sz="6" w:space="0" w:color="auto"/>
            </w:tcBorders>
            <w:textDirection w:val="lrTb"/>
            <w:vAlign w:val="top"/>
          </w:tcPr>
          <w:p w:rsidR="00B64B65" w:rsidRPr="00E41684" w:rsidP="00E41684">
            <w:pPr>
              <w:bidi w:val="0"/>
              <w:jc w:val="center"/>
              <w:rPr>
                <w:rFonts w:ascii="Times New Roman" w:hAnsi="Times New Roman"/>
                <w:b/>
                <w:sz w:val="18"/>
                <w:szCs w:val="18"/>
              </w:rPr>
            </w:pPr>
            <w:r w:rsidRPr="00E41684">
              <w:rPr>
                <w:rFonts w:ascii="Times New Roman" w:hAnsi="Times New Roman"/>
                <w:b/>
                <w:sz w:val="18"/>
                <w:szCs w:val="18"/>
              </w:rPr>
              <w:t>D</w:t>
            </w:r>
          </w:p>
        </w:tc>
        <w:tc>
          <w:tcPr>
            <w:tcW w:w="1298" w:type="dxa"/>
            <w:tcBorders>
              <w:top w:val="single" w:sz="4" w:space="0" w:color="auto"/>
              <w:left w:val="single" w:sz="6" w:space="0" w:color="auto"/>
              <w:bottom w:val="single" w:sz="6" w:space="0" w:color="auto"/>
              <w:right w:val="single" w:sz="6" w:space="0" w:color="auto"/>
            </w:tcBorders>
            <w:textDirection w:val="lrTb"/>
            <w:vAlign w:val="top"/>
          </w:tcPr>
          <w:p w:rsidR="00B64B65" w:rsidRPr="000E5B00" w:rsidP="00B97BA6">
            <w:pPr>
              <w:bidi w:val="0"/>
              <w:rPr>
                <w:rFonts w:ascii="Times New Roman" w:hAnsi="Times New Roman"/>
                <w:b/>
                <w:sz w:val="18"/>
                <w:szCs w:val="18"/>
              </w:rPr>
            </w:pPr>
          </w:p>
        </w:tc>
        <w:tc>
          <w:tcPr>
            <w:tcW w:w="1386" w:type="dxa"/>
            <w:gridSpan w:val="3"/>
            <w:tcBorders>
              <w:top w:val="single" w:sz="4" w:space="0" w:color="auto"/>
              <w:left w:val="single" w:sz="6" w:space="0" w:color="auto"/>
              <w:bottom w:val="single" w:sz="6" w:space="0" w:color="auto"/>
              <w:right w:val="single" w:sz="6" w:space="0" w:color="auto"/>
            </w:tcBorders>
            <w:textDirection w:val="lrTb"/>
            <w:vAlign w:val="top"/>
          </w:tcPr>
          <w:p w:rsidR="00B64B65" w:rsidRPr="000E5B00" w:rsidP="00B97BA6">
            <w:pPr>
              <w:bidi w:val="0"/>
              <w:rPr>
                <w:rFonts w:ascii="Times New Roman" w:hAnsi="Times New Roman"/>
                <w:b/>
                <w:sz w:val="18"/>
                <w:szCs w:val="18"/>
              </w:rPr>
            </w:pPr>
          </w:p>
        </w:tc>
        <w:tc>
          <w:tcPr>
            <w:tcW w:w="4516" w:type="dxa"/>
            <w:tcBorders>
              <w:top w:val="single" w:sz="4" w:space="0" w:color="auto"/>
              <w:left w:val="single" w:sz="6" w:space="0" w:color="auto"/>
              <w:bottom w:val="single" w:sz="6" w:space="0" w:color="auto"/>
              <w:right w:val="single" w:sz="6" w:space="0" w:color="auto"/>
            </w:tcBorders>
            <w:textDirection w:val="lrTb"/>
            <w:vAlign w:val="top"/>
          </w:tcPr>
          <w:p w:rsidR="00B64B65" w:rsidRPr="000E5B00" w:rsidP="00CE7A39">
            <w:pPr>
              <w:bidi w:val="0"/>
              <w:jc w:val="both"/>
              <w:rPr>
                <w:rFonts w:ascii="Times New Roman" w:hAnsi="Times New Roman"/>
                <w:sz w:val="18"/>
                <w:szCs w:val="18"/>
              </w:rPr>
            </w:pPr>
          </w:p>
        </w:tc>
        <w:tc>
          <w:tcPr>
            <w:tcW w:w="758" w:type="dxa"/>
            <w:tcBorders>
              <w:top w:val="single" w:sz="4" w:space="0" w:color="auto"/>
              <w:left w:val="single" w:sz="6" w:space="0" w:color="auto"/>
              <w:bottom w:val="single" w:sz="6" w:space="0" w:color="auto"/>
              <w:right w:val="single" w:sz="6" w:space="0" w:color="auto"/>
            </w:tcBorders>
            <w:textDirection w:val="lrTb"/>
            <w:vAlign w:val="top"/>
          </w:tcPr>
          <w:p w:rsidR="00B64B65" w:rsidRPr="00145B13" w:rsidP="00145B13">
            <w:pPr>
              <w:bidi w:val="0"/>
              <w:jc w:val="center"/>
              <w:rPr>
                <w:rFonts w:ascii="Times New Roman" w:hAnsi="Times New Roman"/>
                <w:b/>
                <w:sz w:val="18"/>
                <w:szCs w:val="18"/>
              </w:rPr>
            </w:pPr>
          </w:p>
        </w:tc>
        <w:tc>
          <w:tcPr>
            <w:tcW w:w="1506" w:type="dxa"/>
            <w:tcBorders>
              <w:top w:val="single" w:sz="4" w:space="0" w:color="auto"/>
              <w:left w:val="single" w:sz="6" w:space="0" w:color="auto"/>
              <w:bottom w:val="single" w:sz="6" w:space="0" w:color="auto"/>
              <w:right w:val="single" w:sz="6" w:space="0" w:color="auto"/>
            </w:tcBorders>
            <w:textDirection w:val="lrTb"/>
            <w:vAlign w:val="top"/>
          </w:tcPr>
          <w:p w:rsidR="00B64B65"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11</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pStyle w:val="BodyText"/>
              <w:bidi w:val="0"/>
              <w:rPr>
                <w:rFonts w:ascii="Times New Roman" w:hAnsi="Times New Roman"/>
                <w:b/>
                <w:sz w:val="18"/>
                <w:szCs w:val="18"/>
              </w:rPr>
            </w:pPr>
            <w:r w:rsidRPr="000E5B00">
              <w:rPr>
                <w:rFonts w:ascii="Times New Roman" w:hAnsi="Times New Roman"/>
                <w:b/>
                <w:sz w:val="18"/>
                <w:szCs w:val="18"/>
              </w:rPr>
              <w:t>Zodpovednosť právnických osôb</w:t>
            </w:r>
          </w:p>
          <w:p w:rsidR="00B20A39" w:rsidRPr="000E5B00" w:rsidP="00E243BC">
            <w:pPr>
              <w:pStyle w:val="BodyText"/>
              <w:bidi w:val="0"/>
              <w:rPr>
                <w:rFonts w:ascii="Times New Roman" w:hAnsi="Times New Roman"/>
                <w:b/>
                <w:sz w:val="18"/>
                <w:szCs w:val="18"/>
              </w:rPr>
            </w:pPr>
          </w:p>
          <w:p w:rsidR="00B20A39" w:rsidRPr="000E5B00" w:rsidP="00E243BC">
            <w:pPr>
              <w:pStyle w:val="BodyText"/>
              <w:bidi w:val="0"/>
              <w:rPr>
                <w:rFonts w:ascii="Times New Roman" w:hAnsi="Times New Roman"/>
                <w:sz w:val="18"/>
                <w:szCs w:val="18"/>
              </w:rPr>
            </w:pPr>
            <w:r w:rsidRPr="000E5B00">
              <w:rPr>
                <w:rFonts w:ascii="Times New Roman" w:hAnsi="Times New Roman"/>
                <w:sz w:val="18"/>
                <w:szCs w:val="18"/>
              </w:rPr>
              <w:t>Členské štáty zabezpečia, aby právnické osoby mohli byť zodpovedné za čin uvedený v článku 9, ak takýto čin spáchala v ich prospech osoba, ktorá má v rámci tejto právnickej osoby vedúce postavenie a ktorá konala buď samostatne, alebo ako súčasť orgánu právnickej osoby na základe:</w:t>
            </w: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00F547AE">
              <w:rPr>
                <w:rFonts w:ascii="Times New Roman" w:hAnsi="Times New Roman"/>
                <w:b/>
                <w:sz w:val="18"/>
                <w:szCs w:val="18"/>
              </w:rPr>
              <w:t>N</w:t>
            </w:r>
          </w:p>
        </w:tc>
        <w:tc>
          <w:tcPr>
            <w:tcW w:w="1298"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1386"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00291B23">
              <w:rPr>
                <w:rFonts w:ascii="Times New Roman" w:hAnsi="Times New Roman"/>
                <w:b/>
                <w:sz w:val="18"/>
                <w:szCs w:val="18"/>
              </w:rPr>
              <w:t>R</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64B65" w:rsidRPr="000E5B00" w:rsidP="00B97BA6">
            <w:pPr>
              <w:bidi w:val="0"/>
              <w:rPr>
                <w:rFonts w:ascii="Times New Roman" w:hAnsi="Times New Roman"/>
                <w:sz w:val="18"/>
                <w:szCs w:val="18"/>
              </w:rPr>
            </w:pPr>
            <w:r w:rsidRPr="00EC6DA0" w:rsidR="00F547AE">
              <w:rPr>
                <w:rFonts w:ascii="Times New Roman" w:hAnsi="Times New Roman"/>
                <w:sz w:val="18"/>
                <w:szCs w:val="18"/>
              </w:rPr>
              <w:t xml:space="preserve">V legislatívnom procese </w:t>
            </w:r>
            <w:r w:rsidR="00F547AE">
              <w:rPr>
                <w:rFonts w:ascii="Times New Roman" w:hAnsi="Times New Roman"/>
                <w:sz w:val="18"/>
                <w:szCs w:val="18"/>
              </w:rPr>
              <w:t>sa nachádza</w:t>
            </w:r>
            <w:r w:rsidRPr="00EC6DA0" w:rsidR="00F547AE">
              <w:rPr>
                <w:rFonts w:ascii="Times New Roman" w:hAnsi="Times New Roman"/>
                <w:sz w:val="18"/>
                <w:szCs w:val="18"/>
              </w:rPr>
              <w:t xml:space="preserve"> novela Trestného zákona, ktorá má obsahovať  úpravu, ktorou sa má </w:t>
            </w:r>
            <w:r w:rsidR="00F547AE">
              <w:rPr>
                <w:rFonts w:ascii="Times New Roman" w:hAnsi="Times New Roman"/>
                <w:sz w:val="18"/>
                <w:szCs w:val="18"/>
              </w:rPr>
              <w:t xml:space="preserve">dokončiť </w:t>
            </w:r>
            <w:r w:rsidRPr="00EC6DA0" w:rsidR="00F547AE">
              <w:rPr>
                <w:rFonts w:ascii="Times New Roman" w:hAnsi="Times New Roman"/>
                <w:sz w:val="18"/>
                <w:szCs w:val="18"/>
              </w:rPr>
              <w:t>transpo</w:t>
            </w:r>
            <w:r w:rsidR="00F547AE">
              <w:rPr>
                <w:rFonts w:ascii="Times New Roman" w:hAnsi="Times New Roman"/>
                <w:sz w:val="18"/>
                <w:szCs w:val="18"/>
              </w:rPr>
              <w:t>zícia</w:t>
            </w:r>
            <w:r w:rsidRPr="00EC6DA0" w:rsidR="00F547AE">
              <w:rPr>
                <w:rFonts w:ascii="Times New Roman" w:hAnsi="Times New Roman"/>
                <w:sz w:val="18"/>
                <w:szCs w:val="18"/>
              </w:rPr>
              <w:t xml:space="preserve"> smernic</w:t>
            </w:r>
            <w:r w:rsidR="00FF6B6E">
              <w:rPr>
                <w:rFonts w:ascii="Times New Roman" w:hAnsi="Times New Roman"/>
                <w:sz w:val="18"/>
                <w:szCs w:val="18"/>
              </w:rPr>
              <w:t>e</w:t>
            </w:r>
            <w:r w:rsidRPr="00EC6DA0" w:rsidR="00F547AE">
              <w:rPr>
                <w:rFonts w:ascii="Times New Roman" w:hAnsi="Times New Roman"/>
                <w:sz w:val="18"/>
                <w:szCs w:val="18"/>
              </w:rPr>
              <w:t xml:space="preserve"> v tejto oblasti.</w:t>
            </w: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11</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a</w:t>
            </w: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pStyle w:val="BodyText"/>
              <w:bidi w:val="0"/>
              <w:rPr>
                <w:rFonts w:ascii="Times New Roman" w:hAnsi="Times New Roman"/>
                <w:sz w:val="18"/>
                <w:szCs w:val="18"/>
              </w:rPr>
            </w:pPr>
            <w:r w:rsidRPr="000E5B00">
              <w:rPr>
                <w:rFonts w:ascii="Times New Roman" w:hAnsi="Times New Roman"/>
                <w:sz w:val="18"/>
                <w:szCs w:val="18"/>
              </w:rPr>
              <w:t>a) oprávnenia zastupovať túto právnickú osobu;</w:t>
            </w:r>
          </w:p>
          <w:p w:rsidR="00B20A39" w:rsidRPr="000E5B00" w:rsidP="00E243BC">
            <w:pPr>
              <w:pStyle w:val="BodyText"/>
              <w:bidi w:val="0"/>
              <w:rPr>
                <w:rFonts w:ascii="Times New Roman" w:hAnsi="Times New Roman"/>
                <w:b/>
                <w:sz w:val="18"/>
                <w:szCs w:val="18"/>
              </w:rPr>
            </w:pP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DA16B4">
              <w:rPr>
                <w:rFonts w:ascii="Times New Roman" w:hAnsi="Times New Roman"/>
                <w:b/>
                <w:sz w:val="18"/>
                <w:szCs w:val="18"/>
              </w:rPr>
              <w:t>Trestný zákon</w:t>
            </w:r>
          </w:p>
        </w:tc>
        <w:tc>
          <w:tcPr>
            <w:tcW w:w="1386"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83a</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a</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83b</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a</w:t>
            </w: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Zhabanie peňažnej čiastky môže uložiť súd právnickej osobe, ak tento zákon neustanovuje inak a ak bol spáchaný  trestný čin, hoci aj v štádiu pokusu alebo ak došlo  k účasti na trestnom čine  v súvislosti s</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a) výkonom oprávnenia zastupovať túto právnickú osobu,</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Zhabanie majetku súd uloží právnickej osobe, ak tento zákon neustanovuje inak a ak bol spáchaný trestný čin, hoci aj v štádiu pokusu alebo ak došlo k účasti na trestnom čine uvedenom v § 58 ods. 2, v súvislosti s</w:t>
            </w:r>
          </w:p>
          <w:p w:rsidR="00B64B65" w:rsidRPr="000E5B00" w:rsidP="00CE7A39">
            <w:pPr>
              <w:bidi w:val="0"/>
              <w:jc w:val="both"/>
              <w:rPr>
                <w:rFonts w:ascii="Times New Roman" w:hAnsi="Times New Roman"/>
                <w:sz w:val="18"/>
                <w:szCs w:val="18"/>
              </w:rPr>
            </w:pPr>
            <w:r w:rsidRPr="000E5B00" w:rsidR="00B20A39">
              <w:rPr>
                <w:rFonts w:ascii="Times New Roman" w:hAnsi="Times New Roman"/>
                <w:sz w:val="18"/>
                <w:szCs w:val="18"/>
              </w:rPr>
              <w:t>a) výkonom oprávnenia zastupovať túto právnickú osobu,</w:t>
            </w:r>
          </w:p>
          <w:p w:rsidR="002C5C95" w:rsidRPr="000E5B00" w:rsidP="00CE7A39">
            <w:pPr>
              <w:bidi w:val="0"/>
              <w:jc w:val="both"/>
              <w:rPr>
                <w:rFonts w:ascii="Times New Roman" w:hAnsi="Times New Roman"/>
                <w:sz w:val="18"/>
                <w:szCs w:val="18"/>
              </w:rPr>
            </w:pP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11</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b</w:t>
            </w: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pStyle w:val="BodyText"/>
              <w:bidi w:val="0"/>
              <w:rPr>
                <w:rFonts w:ascii="Times New Roman" w:hAnsi="Times New Roman"/>
                <w:sz w:val="18"/>
                <w:szCs w:val="18"/>
              </w:rPr>
            </w:pPr>
            <w:r w:rsidRPr="000E5B00">
              <w:rPr>
                <w:rFonts w:ascii="Times New Roman" w:hAnsi="Times New Roman"/>
                <w:sz w:val="18"/>
                <w:szCs w:val="18"/>
              </w:rPr>
              <w:t>b) právomoci prijímať rozhodnutia v mene tejto právnickej osoby alebo</w:t>
            </w:r>
          </w:p>
          <w:p w:rsidR="00B20A39" w:rsidRPr="000E5B00" w:rsidP="00E243BC">
            <w:pPr>
              <w:pStyle w:val="BodyText"/>
              <w:bidi w:val="0"/>
              <w:rPr>
                <w:rFonts w:ascii="Times New Roman" w:hAnsi="Times New Roman"/>
                <w:sz w:val="18"/>
                <w:szCs w:val="18"/>
              </w:rPr>
            </w:pP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DA16B4">
              <w:rPr>
                <w:rFonts w:ascii="Times New Roman" w:hAnsi="Times New Roman"/>
                <w:b/>
                <w:sz w:val="18"/>
                <w:szCs w:val="18"/>
              </w:rPr>
              <w:t>Trestný zákon</w:t>
            </w:r>
          </w:p>
        </w:tc>
        <w:tc>
          <w:tcPr>
            <w:tcW w:w="1386"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83a</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b</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83b</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b</w:t>
            </w: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Zhabanie peňažnej čiastky môže uložiť súd právnickej osobe, ak tento zákon neustanovuje inak a ak bol spáchaný  trestný čin, hoci aj v štádiu pokusu alebo ak došlo  k účasti na trestnom čine  v súvislosti s</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b) výkonom oprávnenia prijímať rozhodnutia v mene tejto právnickej osoby,</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Zhabanie majetku súd uloží právnickej osobe, ak tento zákon neustanovuje inak a ak bol spáchaný trestný čin, hoci aj v štádiu pokusu alebo ak došlo k účasti na trestnom čine uvedenom v § 58 ods. 2, v súvislosti s</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b) výkonom oprávnenia prijímať rozhodnutia v mene tejto právnickej osoby,</w:t>
            </w:r>
          </w:p>
          <w:p w:rsidR="002C5C95" w:rsidRPr="000E5B00" w:rsidP="00CE7A39">
            <w:pPr>
              <w:bidi w:val="0"/>
              <w:jc w:val="both"/>
              <w:rPr>
                <w:rFonts w:ascii="Times New Roman" w:hAnsi="Times New Roman"/>
                <w:sz w:val="18"/>
                <w:szCs w:val="18"/>
              </w:rPr>
            </w:pP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11</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r w:rsidRPr="000E5B00">
              <w:rPr>
                <w:rFonts w:ascii="Times New Roman" w:hAnsi="Times New Roman"/>
                <w:sz w:val="18"/>
                <w:szCs w:val="18"/>
              </w:rPr>
              <w:t>P: c</w:t>
            </w: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pStyle w:val="BodyText"/>
              <w:bidi w:val="0"/>
              <w:rPr>
                <w:rFonts w:ascii="Times New Roman" w:hAnsi="Times New Roman"/>
                <w:sz w:val="18"/>
                <w:szCs w:val="18"/>
              </w:rPr>
            </w:pPr>
            <w:r w:rsidRPr="000E5B00">
              <w:rPr>
                <w:rFonts w:ascii="Times New Roman" w:hAnsi="Times New Roman"/>
                <w:sz w:val="18"/>
                <w:szCs w:val="18"/>
              </w:rPr>
              <w:t>právomoci vykonávať kontrolu v rámci tejto právnickej osoby.</w:t>
            </w:r>
          </w:p>
          <w:p w:rsidR="00B20A39" w:rsidRPr="000E5B00" w:rsidP="00E243BC">
            <w:pPr>
              <w:pStyle w:val="BodyText"/>
              <w:bidi w:val="0"/>
              <w:rPr>
                <w:rFonts w:ascii="Times New Roman" w:hAnsi="Times New Roman"/>
                <w:sz w:val="18"/>
                <w:szCs w:val="18"/>
              </w:rPr>
            </w:pP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DA16B4">
              <w:rPr>
                <w:rFonts w:ascii="Times New Roman" w:hAnsi="Times New Roman"/>
                <w:b/>
                <w:sz w:val="18"/>
                <w:szCs w:val="18"/>
              </w:rPr>
              <w:t>Trestný zákon</w:t>
            </w:r>
          </w:p>
        </w:tc>
        <w:tc>
          <w:tcPr>
            <w:tcW w:w="1386"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83a</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c</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83b</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c</w:t>
            </w: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Zhabanie peňažnej čiastky môže uložiť súd právnickej osobe, ak tento zákon neustanovuje inak a ak bol spáchaný  trestný čin, hoci aj v štádiu pokusu alebo ak došlo  k účasti na trestnom čine  v súvislosti s</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c) výkonom oprávnenia vykonávať kontrolu v rámci tejto právnickej osoby, alebo</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Zhabanie majetku súd uloží právnickej osobe, ak tento zákon neustanovuje inak a ak bol spáchaný trestný čin, hoci aj v štádiu pokusu alebo ak došlo k účasti na trestnom čine uvedenom v § 58 ods. 2, v súvislosti s</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c) výkonom oprávnenia vykonávať kontrolu v rámci tejto právnickej osoby, alebo</w:t>
            </w:r>
          </w:p>
          <w:p w:rsidR="002C5C95" w:rsidRPr="000E5B00" w:rsidP="00CE7A39">
            <w:pPr>
              <w:bidi w:val="0"/>
              <w:jc w:val="both"/>
              <w:rPr>
                <w:rFonts w:ascii="Times New Roman" w:hAnsi="Times New Roman"/>
                <w:sz w:val="18"/>
                <w:szCs w:val="18"/>
              </w:rPr>
            </w:pP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11</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O: 2 </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pStyle w:val="BodyText"/>
              <w:bidi w:val="0"/>
              <w:rPr>
                <w:rFonts w:ascii="Times New Roman" w:hAnsi="Times New Roman"/>
                <w:sz w:val="18"/>
                <w:szCs w:val="18"/>
              </w:rPr>
            </w:pPr>
            <w:r w:rsidRPr="000E5B00">
              <w:rPr>
                <w:rFonts w:ascii="Times New Roman" w:hAnsi="Times New Roman"/>
                <w:sz w:val="18"/>
                <w:szCs w:val="18"/>
              </w:rPr>
              <w:t>Členské štáty tiež zabezpečia, aby právnická osoba mohla byť zodpovedná vtedy, ak nedostatočný dohľad alebo kontrola zo strany osoby uvedenej v odseku 1 umožnil spáchanie trestného činu uvedeného v článku 9 v prospech danej právnickej osoby osobou podliehajúcou právomoci tejto právnickej osoby.</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sidR="00DA16B4">
              <w:rPr>
                <w:rFonts w:ascii="Times New Roman" w:hAnsi="Times New Roman"/>
                <w:b/>
                <w:sz w:val="18"/>
                <w:szCs w:val="18"/>
              </w:rPr>
              <w:t>Trestný zákon</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83a</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d</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r w:rsidRPr="000E5B00">
              <w:rPr>
                <w:rFonts w:ascii="Times New Roman" w:hAnsi="Times New Roman"/>
                <w:b/>
                <w:sz w:val="18"/>
                <w:szCs w:val="18"/>
              </w:rPr>
              <w:t>§ 83b</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1</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P: d</w:t>
            </w:r>
          </w:p>
          <w:p w:rsidR="00B20A39" w:rsidRPr="000E5B00" w:rsidP="00B97BA6">
            <w:pPr>
              <w:bidi w:val="0"/>
              <w:rPr>
                <w:rFonts w:ascii="Times New Roman" w:hAnsi="Times New Roman"/>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Zhabanie peňažnej čiastky môže uložiť súd právnickej osobe, ak tento zákon neustanovuje inak a ak bol spáchaný  trestný čin, hoci aj v štádiu pokusu alebo ak došlo  k účasti na trestnom čine  v súvislosti s</w:t>
            </w: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d) zanedbaním dohľadu alebo náležitej starostlivosti v tejto právnickej osobe.</w:t>
            </w:r>
          </w:p>
          <w:p w:rsidR="00B20A39" w:rsidRPr="000E5B00" w:rsidP="00CE7A39">
            <w:pPr>
              <w:bidi w:val="0"/>
              <w:jc w:val="both"/>
              <w:rPr>
                <w:rFonts w:ascii="Times New Roman" w:hAnsi="Times New Roman"/>
                <w:sz w:val="18"/>
                <w:szCs w:val="18"/>
              </w:rPr>
            </w:pPr>
          </w:p>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(1) Zhabanie majetku súd uloží právnickej osobe, ak tento zákon neustanovuje inak a ak bol spáchaný trestný čin, hoci aj v štádiu pokusu alebo ak došlo k účasti na trestnom čine uvedenom v § 58 ods. 2, v súvislosti s</w:t>
            </w:r>
          </w:p>
          <w:p w:rsidR="002C5C95" w:rsidRPr="000E5B00" w:rsidP="00CE7A39">
            <w:pPr>
              <w:bidi w:val="0"/>
              <w:jc w:val="both"/>
              <w:rPr>
                <w:rFonts w:ascii="Times New Roman" w:hAnsi="Times New Roman"/>
                <w:sz w:val="18"/>
                <w:szCs w:val="18"/>
              </w:rPr>
            </w:pPr>
            <w:r w:rsidRPr="000E5B00" w:rsidR="00B20A39">
              <w:rPr>
                <w:rFonts w:ascii="Times New Roman" w:hAnsi="Times New Roman"/>
                <w:sz w:val="18"/>
                <w:szCs w:val="18"/>
              </w:rPr>
              <w:t>d) zanedbaním dohľadu alebo náležitej starostlivosti  v tejto právnickej osobe.</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11</w:t>
            </w:r>
          </w:p>
          <w:p w:rsidR="00B20A39" w:rsidRPr="000E5B00" w:rsidP="00B97BA6">
            <w:pPr>
              <w:bidi w:val="0"/>
              <w:rPr>
                <w:rFonts w:ascii="Times New Roman" w:hAnsi="Times New Roman"/>
                <w:sz w:val="18"/>
                <w:szCs w:val="18"/>
              </w:rPr>
            </w:pPr>
            <w:r w:rsidRPr="000E5B00">
              <w:rPr>
                <w:rFonts w:ascii="Times New Roman" w:hAnsi="Times New Roman"/>
                <w:sz w:val="18"/>
                <w:szCs w:val="18"/>
              </w:rPr>
              <w:t>O: 3</w:t>
            </w: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pStyle w:val="BodyText"/>
              <w:bidi w:val="0"/>
              <w:rPr>
                <w:rFonts w:ascii="Times New Roman" w:hAnsi="Times New Roman"/>
                <w:sz w:val="18"/>
                <w:szCs w:val="18"/>
              </w:rPr>
            </w:pPr>
            <w:r w:rsidRPr="000E5B00">
              <w:rPr>
                <w:rFonts w:ascii="Times New Roman" w:hAnsi="Times New Roman"/>
                <w:sz w:val="18"/>
                <w:szCs w:val="18"/>
              </w:rPr>
              <w:t xml:space="preserve">Zodpovednosť právnickej osoby podľa odsekov </w:t>
            </w:r>
            <w:smartTag w:uri="urn:schemas-microsoft-com:office:smarttags" w:element="metricconverter">
              <w:smartTagPr>
                <w:attr w:name="ProductID" w:val="6 a"/>
              </w:smartTagPr>
              <w:r w:rsidRPr="000E5B00">
                <w:rPr>
                  <w:rFonts w:ascii="Times New Roman" w:hAnsi="Times New Roman"/>
                  <w:sz w:val="18"/>
                  <w:szCs w:val="18"/>
                </w:rPr>
                <w:t>1 a</w:t>
              </w:r>
            </w:smartTag>
            <w:r w:rsidRPr="000E5B00">
              <w:rPr>
                <w:rFonts w:ascii="Times New Roman" w:hAnsi="Times New Roman"/>
                <w:sz w:val="18"/>
                <w:szCs w:val="18"/>
              </w:rPr>
              <w:t xml:space="preserve"> 2 nevylučuje trestné stíhanie fyzických osôb, ktoré sú páchateľmi, návodcami alebo pomocníkmi trestného činu uvedeného v článku 9.</w:t>
            </w:r>
          </w:p>
          <w:p w:rsidR="00B20A39" w:rsidRPr="000E5B00" w:rsidP="00E243BC">
            <w:pPr>
              <w:pStyle w:val="BodyText"/>
              <w:bidi w:val="0"/>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sidR="00DA16B4">
              <w:rPr>
                <w:rFonts w:ascii="Times New Roman" w:hAnsi="Times New Roman"/>
                <w:b/>
                <w:sz w:val="18"/>
                <w:szCs w:val="18"/>
              </w:rPr>
              <w:t>Trestný zákon</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21</w:t>
            </w:r>
          </w:p>
          <w:p w:rsidR="00B20A39" w:rsidRPr="000E5B00" w:rsidP="00B97BA6">
            <w:pPr>
              <w:bidi w:val="0"/>
              <w:rPr>
                <w:rFonts w:ascii="Times New Roman" w:hAnsi="Times New Roman"/>
                <w:sz w:val="18"/>
                <w:szCs w:val="18"/>
              </w:rPr>
            </w:pPr>
            <w:r w:rsidRPr="000E5B00">
              <w:rPr>
                <w:rFonts w:ascii="Times New Roman" w:hAnsi="Times New Roman"/>
                <w:b/>
                <w:sz w:val="18"/>
                <w:szCs w:val="18"/>
              </w:rPr>
              <w:t>O: 1, 2</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806C07" w:rsidRPr="000E5B00" w:rsidP="00CE7A39">
            <w:pPr>
              <w:bidi w:val="0"/>
              <w:jc w:val="both"/>
              <w:rPr>
                <w:rFonts w:ascii="Times New Roman" w:hAnsi="Times New Roman"/>
                <w:sz w:val="18"/>
                <w:szCs w:val="18"/>
              </w:rPr>
            </w:pPr>
            <w:r w:rsidRPr="000E5B00" w:rsidR="00B20A39">
              <w:rPr>
                <w:rFonts w:ascii="Times New Roman" w:hAnsi="Times New Roman"/>
                <w:sz w:val="18"/>
                <w:szCs w:val="18"/>
              </w:rPr>
              <w:t>(1) Účastník na dokonanom trestnom čine alebo na jeho pokuse je ten, kto úmyselne</w:t>
            </w:r>
          </w:p>
          <w:p w:rsidR="00806C07" w:rsidRPr="000E5B00" w:rsidP="00CE7A39">
            <w:pPr>
              <w:bidi w:val="0"/>
              <w:jc w:val="both"/>
              <w:rPr>
                <w:rFonts w:ascii="Times New Roman" w:hAnsi="Times New Roman"/>
                <w:sz w:val="18"/>
                <w:szCs w:val="18"/>
              </w:rPr>
            </w:pPr>
            <w:r w:rsidRPr="000E5B00" w:rsidR="00B20A39">
              <w:rPr>
                <w:rFonts w:ascii="Times New Roman" w:hAnsi="Times New Roman"/>
                <w:sz w:val="18"/>
                <w:szCs w:val="18"/>
              </w:rPr>
              <w:t xml:space="preserve">a) zosnoval alebo riadil spáchanie trestného činu (organizátor), </w:t>
              <w:br/>
              <w:t xml:space="preserve">b) naviedol iného na spáchanie trestného činu (návodca), </w:t>
              <w:br/>
              <w:t>c) požiadal iného, aby spáchal trestný čin (objednávateľ), alebo</w:t>
              <w:br/>
              <w:t>d) poskytol inému pomoc na spáchanie trestného činu, najmä zadovážením prostriedkov, odstránením prekážok, radou, utvrdzovaním v predsavzatí, sľubom pomôcť po trestnom čine (pomocník).</w:t>
            </w:r>
          </w:p>
          <w:p w:rsidR="002C5C95" w:rsidRPr="000E5B00" w:rsidP="00CE7A39">
            <w:pPr>
              <w:bidi w:val="0"/>
              <w:jc w:val="both"/>
              <w:rPr>
                <w:rFonts w:ascii="Times New Roman" w:hAnsi="Times New Roman"/>
                <w:sz w:val="18"/>
                <w:szCs w:val="18"/>
              </w:rPr>
            </w:pPr>
            <w:r w:rsidRPr="000E5B00" w:rsidR="00B20A39">
              <w:rPr>
                <w:rFonts w:ascii="Times New Roman" w:hAnsi="Times New Roman"/>
                <w:sz w:val="18"/>
                <w:szCs w:val="18"/>
              </w:rPr>
              <w:br/>
              <w:t>(2) Na trestnú zodpovednosť účastníka sa použijú ustanovenia o trestnej zodpovednosti páchateľa, ak tento zákon neustanovuje inak.</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12</w:t>
            </w:r>
          </w:p>
        </w:tc>
        <w:tc>
          <w:tcPr>
            <w:tcW w:w="4667"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E243BC">
            <w:pPr>
              <w:bidi w:val="0"/>
              <w:jc w:val="both"/>
              <w:rPr>
                <w:rFonts w:ascii="Times New Roman" w:hAnsi="Times New Roman"/>
                <w:b/>
                <w:sz w:val="18"/>
                <w:szCs w:val="18"/>
              </w:rPr>
            </w:pPr>
            <w:r w:rsidRPr="000E5B00">
              <w:rPr>
                <w:rFonts w:ascii="Times New Roman" w:hAnsi="Times New Roman"/>
                <w:b/>
                <w:sz w:val="18"/>
                <w:szCs w:val="18"/>
              </w:rPr>
              <w:t>Sankcie voči právnickým osobám</w:t>
            </w:r>
          </w:p>
          <w:p w:rsidR="00B20A39" w:rsidRPr="000E5B00" w:rsidP="00E243BC">
            <w:pPr>
              <w:bidi w:val="0"/>
              <w:jc w:val="both"/>
              <w:rPr>
                <w:rFonts w:ascii="Times New Roman" w:hAnsi="Times New Roman"/>
                <w:sz w:val="18"/>
                <w:szCs w:val="18"/>
              </w:rPr>
            </w:pPr>
          </w:p>
          <w:p w:rsidR="00B20A39" w:rsidRPr="000E5B00" w:rsidP="00E243BC">
            <w:pPr>
              <w:pStyle w:val="CM4"/>
              <w:bidi w:val="0"/>
              <w:jc w:val="both"/>
              <w:rPr>
                <w:rFonts w:ascii="Times New Roman" w:hAnsi="Times New Roman"/>
                <w:sz w:val="18"/>
                <w:szCs w:val="18"/>
              </w:rPr>
            </w:pPr>
            <w:r w:rsidRPr="000E5B00">
              <w:rPr>
                <w:rFonts w:ascii="Times New Roman" w:hAnsi="Times New Roman"/>
                <w:sz w:val="18"/>
                <w:szCs w:val="18"/>
              </w:rPr>
              <w:t xml:space="preserve">Členské štáty prijmú opatrenia potrebné na zabezpečenie toho, aby sa právnickej osobe zodpovednej podľa článku 11 uložili účinné, primerané a odradzujúce sankcie, ktoré môžu zahŕňať opatrenia uvedené v článku 7. </w:t>
            </w:r>
          </w:p>
          <w:p w:rsidR="00B20A39"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4D3EDB" w:rsidRPr="000E5B00" w:rsidP="00E243BC">
            <w:pPr>
              <w:bidi w:val="0"/>
              <w:jc w:val="both"/>
              <w:rPr>
                <w:rFonts w:ascii="Times New Roman" w:hAnsi="Times New Roman"/>
                <w:sz w:val="18"/>
                <w:szCs w:val="18"/>
              </w:rPr>
            </w:pPr>
          </w:p>
          <w:p w:rsidR="00B20A39" w:rsidRPr="000E5B00" w:rsidP="00557219">
            <w:pPr>
              <w:bidi w:val="0"/>
              <w:jc w:val="both"/>
              <w:rPr>
                <w:rFonts w:ascii="Times New Roman" w:hAnsi="Times New Roman"/>
                <w:sz w:val="18"/>
                <w:szCs w:val="18"/>
              </w:rPr>
            </w:pPr>
          </w:p>
        </w:tc>
        <w:tc>
          <w:tcPr>
            <w:tcW w:w="553" w:type="dxa"/>
            <w:tcBorders>
              <w:top w:val="single" w:sz="6" w:space="0" w:color="auto"/>
              <w:left w:val="single" w:sz="6" w:space="0" w:color="auto"/>
              <w:bottom w:val="single" w:sz="6"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E41684">
            <w:pPr>
              <w:bidi w:val="0"/>
              <w:jc w:val="center"/>
              <w:rPr>
                <w:rFonts w:ascii="Times New Roman" w:hAnsi="Times New Roman"/>
                <w:b/>
                <w:sz w:val="18"/>
                <w:szCs w:val="18"/>
              </w:rPr>
            </w:pPr>
          </w:p>
          <w:p w:rsidR="004D3EDB" w:rsidRPr="00E41684" w:rsidP="004977E1">
            <w:pPr>
              <w:bidi w:val="0"/>
              <w:rPr>
                <w:rFonts w:ascii="Times New Roman" w:hAnsi="Times New Roman"/>
                <w:b/>
                <w:sz w:val="18"/>
                <w:szCs w:val="18"/>
              </w:rPr>
            </w:pPr>
          </w:p>
        </w:tc>
        <w:tc>
          <w:tcPr>
            <w:tcW w:w="1298" w:type="dxa"/>
            <w:tcBorders>
              <w:top w:val="single" w:sz="6" w:space="0" w:color="auto"/>
              <w:left w:val="single" w:sz="6" w:space="0" w:color="auto"/>
              <w:bottom w:val="single" w:sz="6" w:space="0" w:color="auto"/>
              <w:right w:val="single" w:sz="6" w:space="0" w:color="auto"/>
            </w:tcBorders>
            <w:textDirection w:val="lrTb"/>
            <w:vAlign w:val="top"/>
          </w:tcPr>
          <w:p w:rsidR="00806C07" w:rsidRPr="000E5B00" w:rsidP="00B97BA6">
            <w:pPr>
              <w:bidi w:val="0"/>
              <w:rPr>
                <w:rFonts w:ascii="Times New Roman" w:hAnsi="Times New Roman"/>
                <w:b/>
                <w:bCs/>
                <w:sz w:val="18"/>
                <w:szCs w:val="18"/>
              </w:rPr>
            </w:pPr>
            <w:r w:rsidRPr="000E5B00">
              <w:rPr>
                <w:rFonts w:ascii="Times New Roman" w:hAnsi="Times New Roman"/>
                <w:b/>
                <w:bCs/>
                <w:sz w:val="18"/>
                <w:szCs w:val="18"/>
              </w:rPr>
              <w:t>Návrh novely zákona č. 82/2005 Z. z.</w:t>
            </w:r>
          </w:p>
          <w:p w:rsidR="00806C0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RPr="000E5B00" w:rsidP="00B97BA6">
            <w:pPr>
              <w:bidi w:val="0"/>
              <w:rPr>
                <w:rFonts w:ascii="Times New Roman" w:hAnsi="Times New Roman"/>
                <w:b/>
                <w:sz w:val="18"/>
                <w:szCs w:val="18"/>
              </w:rPr>
            </w:pPr>
          </w:p>
          <w:p w:rsidR="00380717" w:rsidP="00B97BA6">
            <w:pPr>
              <w:bidi w:val="0"/>
              <w:rPr>
                <w:rFonts w:ascii="Times New Roman" w:hAnsi="Times New Roman"/>
                <w:b/>
                <w:sz w:val="18"/>
                <w:szCs w:val="18"/>
              </w:rPr>
            </w:pPr>
            <w:r w:rsidR="00557219">
              <w:rPr>
                <w:rFonts w:ascii="Times New Roman" w:hAnsi="Times New Roman"/>
                <w:b/>
                <w:sz w:val="18"/>
                <w:szCs w:val="18"/>
              </w:rPr>
              <w:t>Zákon č. 528/2008 Z. z.</w:t>
            </w:r>
          </w:p>
          <w:p w:rsidR="00557219" w:rsidP="00B97BA6">
            <w:pPr>
              <w:bidi w:val="0"/>
              <w:rPr>
                <w:rFonts w:ascii="Times New Roman" w:hAnsi="Times New Roman"/>
                <w:b/>
                <w:sz w:val="18"/>
                <w:szCs w:val="18"/>
              </w:rPr>
            </w:pPr>
          </w:p>
          <w:p w:rsidR="00557219" w:rsidRPr="000E5B00" w:rsidP="00B97BA6">
            <w:pPr>
              <w:bidi w:val="0"/>
              <w:rPr>
                <w:rFonts w:ascii="Times New Roman" w:hAnsi="Times New Roman"/>
                <w:b/>
                <w:sz w:val="18"/>
                <w:szCs w:val="18"/>
              </w:rPr>
            </w:pPr>
          </w:p>
          <w:p w:rsidR="00557219" w:rsidRPr="000E5B00" w:rsidP="00557219">
            <w:pPr>
              <w:bidi w:val="0"/>
              <w:rPr>
                <w:rFonts w:ascii="Times New Roman" w:hAnsi="Times New Roman"/>
                <w:b/>
                <w:bCs/>
                <w:sz w:val="18"/>
                <w:szCs w:val="18"/>
              </w:rPr>
            </w:pPr>
            <w:r w:rsidRPr="000E5B00">
              <w:rPr>
                <w:rFonts w:ascii="Times New Roman" w:hAnsi="Times New Roman"/>
                <w:b/>
                <w:bCs/>
                <w:sz w:val="18"/>
                <w:szCs w:val="18"/>
              </w:rPr>
              <w:t>Návrh novely zákona č. 82/2005 Z. z.</w:t>
            </w: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B12651" w:rsidRPr="000E5B00" w:rsidP="00B97BA6">
            <w:pPr>
              <w:bidi w:val="0"/>
              <w:rPr>
                <w:rFonts w:ascii="Times New Roman" w:hAnsi="Times New Roman"/>
                <w:b/>
                <w:sz w:val="18"/>
                <w:szCs w:val="18"/>
              </w:rPr>
            </w:pPr>
          </w:p>
          <w:p w:rsidR="004D3EDB" w:rsidRPr="000E5B00" w:rsidP="00B97BA6">
            <w:pPr>
              <w:bidi w:val="0"/>
              <w:rPr>
                <w:rFonts w:ascii="Times New Roman" w:hAnsi="Times New Roman"/>
                <w:b/>
                <w:sz w:val="18"/>
                <w:szCs w:val="18"/>
              </w:rPr>
            </w:pPr>
            <w:r w:rsidRPr="000E5B00" w:rsidR="00F86D7E">
              <w:rPr>
                <w:rFonts w:ascii="Times New Roman" w:hAnsi="Times New Roman"/>
                <w:b/>
                <w:bCs/>
                <w:sz w:val="18"/>
                <w:szCs w:val="18"/>
              </w:rPr>
              <w:t>Návrh novely zákona č. 82/2005 Z. z</w:t>
            </w:r>
            <w:r w:rsidRPr="000E5B00">
              <w:rPr>
                <w:rFonts w:ascii="Times New Roman" w:hAnsi="Times New Roman"/>
                <w:b/>
                <w:sz w:val="18"/>
                <w:szCs w:val="18"/>
              </w:rPr>
              <w:t>.</w:t>
            </w:r>
          </w:p>
          <w:p w:rsidR="004D3EDB" w:rsidRPr="000E5B00" w:rsidP="00B97BA6">
            <w:pPr>
              <w:bidi w:val="0"/>
              <w:rPr>
                <w:rFonts w:ascii="Times New Roman" w:hAnsi="Times New Roman"/>
                <w:sz w:val="18"/>
                <w:szCs w:val="18"/>
              </w:rPr>
            </w:pPr>
          </w:p>
          <w:p w:rsidR="004D3EDB" w:rsidRPr="000E5B00" w:rsidP="00B97BA6">
            <w:pPr>
              <w:bidi w:val="0"/>
              <w:rPr>
                <w:rFonts w:ascii="Times New Roman" w:hAnsi="Times New Roman"/>
                <w:b/>
                <w:sz w:val="18"/>
                <w:szCs w:val="18"/>
              </w:rPr>
            </w:pPr>
          </w:p>
          <w:p w:rsidR="004D3EDB" w:rsidRPr="000E5B00" w:rsidP="00B97BA6">
            <w:pPr>
              <w:bidi w:val="0"/>
              <w:rPr>
                <w:rFonts w:ascii="Times New Roman" w:hAnsi="Times New Roman"/>
                <w:b/>
                <w:sz w:val="18"/>
                <w:szCs w:val="18"/>
              </w:rPr>
            </w:pPr>
          </w:p>
          <w:p w:rsidR="004D3EDB" w:rsidRPr="000E5B00" w:rsidP="00B97BA6">
            <w:pPr>
              <w:bidi w:val="0"/>
              <w:rPr>
                <w:rFonts w:ascii="Times New Roman" w:hAnsi="Times New Roman"/>
                <w:b/>
                <w:sz w:val="18"/>
                <w:szCs w:val="18"/>
              </w:rPr>
            </w:pPr>
          </w:p>
          <w:p w:rsidR="004D3EDB" w:rsidRPr="000E5B00" w:rsidP="00B97BA6">
            <w:pPr>
              <w:bidi w:val="0"/>
              <w:rPr>
                <w:rFonts w:ascii="Times New Roman" w:hAnsi="Times New Roman"/>
                <w:b/>
                <w:sz w:val="18"/>
                <w:szCs w:val="18"/>
              </w:rPr>
            </w:pPr>
          </w:p>
          <w:p w:rsidR="004D3EDB" w:rsidRPr="000E5B00" w:rsidP="00B97BA6">
            <w:pPr>
              <w:bidi w:val="0"/>
              <w:rPr>
                <w:rFonts w:ascii="Times New Roman" w:hAnsi="Times New Roman"/>
                <w:b/>
                <w:sz w:val="18"/>
                <w:szCs w:val="18"/>
              </w:rPr>
            </w:pPr>
            <w:r w:rsidRPr="000E5B00">
              <w:rPr>
                <w:rFonts w:ascii="Times New Roman" w:hAnsi="Times New Roman"/>
                <w:b/>
                <w:sz w:val="18"/>
                <w:szCs w:val="18"/>
              </w:rPr>
              <w:t>Zákon č.</w:t>
            </w:r>
          </w:p>
          <w:p w:rsidR="004D3EDB" w:rsidRPr="000E5B00" w:rsidP="00B97BA6">
            <w:pPr>
              <w:bidi w:val="0"/>
              <w:rPr>
                <w:rFonts w:ascii="Times New Roman" w:hAnsi="Times New Roman"/>
                <w:b/>
                <w:sz w:val="18"/>
                <w:szCs w:val="18"/>
              </w:rPr>
            </w:pPr>
            <w:r w:rsidRPr="000E5B00">
              <w:rPr>
                <w:rFonts w:ascii="Times New Roman" w:hAnsi="Times New Roman"/>
                <w:b/>
                <w:sz w:val="18"/>
                <w:szCs w:val="18"/>
              </w:rPr>
              <w:t>455/1991 Z. z.</w:t>
            </w:r>
          </w:p>
          <w:p w:rsidR="005403D0" w:rsidRPr="000E5B00" w:rsidP="00B97BA6">
            <w:pPr>
              <w:bidi w:val="0"/>
              <w:rPr>
                <w:rFonts w:ascii="Times New Roman" w:hAnsi="Times New Roman"/>
                <w:b/>
                <w:sz w:val="18"/>
                <w:szCs w:val="18"/>
              </w:rPr>
            </w:pPr>
          </w:p>
          <w:p w:rsidR="004D3EDB" w:rsidRPr="000E5B00" w:rsidP="00B97BA6">
            <w:pPr>
              <w:bidi w:val="0"/>
              <w:rPr>
                <w:rFonts w:ascii="Times New Roman" w:hAnsi="Times New Roman"/>
                <w:b/>
                <w:sz w:val="18"/>
                <w:szCs w:val="18"/>
              </w:rPr>
            </w:pPr>
          </w:p>
          <w:p w:rsidR="00B20A39" w:rsidRPr="000E5B00" w:rsidP="00557219">
            <w:pPr>
              <w:bidi w:val="0"/>
              <w:rPr>
                <w:rFonts w:ascii="Times New Roman" w:hAnsi="Times New Roman"/>
                <w:sz w:val="18"/>
                <w:szCs w:val="18"/>
              </w:rPr>
            </w:pPr>
          </w:p>
        </w:tc>
        <w:tc>
          <w:tcPr>
            <w:tcW w:w="1386" w:type="dxa"/>
            <w:gridSpan w:val="3"/>
            <w:tcBorders>
              <w:top w:val="single" w:sz="6" w:space="0" w:color="auto"/>
              <w:left w:val="single" w:sz="6" w:space="0" w:color="auto"/>
              <w:bottom w:val="single" w:sz="6" w:space="0" w:color="auto"/>
              <w:right w:val="single" w:sz="6" w:space="0" w:color="auto"/>
            </w:tcBorders>
            <w:textDirection w:val="lrTb"/>
            <w:vAlign w:val="top"/>
          </w:tcPr>
          <w:p w:rsidR="0058126A" w:rsidRPr="000E5B00" w:rsidP="00B97BA6">
            <w:pPr>
              <w:bidi w:val="0"/>
              <w:rPr>
                <w:rFonts w:ascii="Times New Roman" w:hAnsi="Times New Roman"/>
                <w:b/>
                <w:sz w:val="18"/>
                <w:szCs w:val="18"/>
              </w:rPr>
            </w:pPr>
            <w:r w:rsidRPr="000E5B00" w:rsidR="00B12651">
              <w:rPr>
                <w:rFonts w:ascii="Times New Roman" w:hAnsi="Times New Roman"/>
                <w:b/>
                <w:sz w:val="18"/>
                <w:szCs w:val="18"/>
              </w:rPr>
              <w:t>Čl. V</w:t>
            </w:r>
            <w:r w:rsidR="00557219">
              <w:rPr>
                <w:rFonts w:ascii="Times New Roman" w:hAnsi="Times New Roman"/>
                <w:b/>
                <w:sz w:val="18"/>
                <w:szCs w:val="18"/>
              </w:rPr>
              <w:t>II</w:t>
            </w:r>
            <w:r w:rsidRPr="000E5B00" w:rsidR="00B12651">
              <w:rPr>
                <w:rFonts w:ascii="Times New Roman" w:hAnsi="Times New Roman"/>
                <w:b/>
                <w:sz w:val="18"/>
                <w:szCs w:val="18"/>
              </w:rPr>
              <w:t>I</w:t>
            </w:r>
          </w:p>
          <w:p w:rsidR="0058126A" w:rsidRPr="000E5B00" w:rsidP="00B97BA6">
            <w:pPr>
              <w:bidi w:val="0"/>
              <w:rPr>
                <w:rFonts w:ascii="Times New Roman" w:hAnsi="Times New Roman"/>
                <w:b/>
                <w:sz w:val="18"/>
                <w:szCs w:val="18"/>
              </w:rPr>
            </w:pPr>
            <w:r w:rsidRPr="000E5B00">
              <w:rPr>
                <w:rFonts w:ascii="Times New Roman" w:hAnsi="Times New Roman"/>
                <w:b/>
                <w:sz w:val="18"/>
                <w:szCs w:val="18"/>
              </w:rPr>
              <w:t xml:space="preserve">§ </w:t>
            </w:r>
            <w:r w:rsidRPr="000E5B00" w:rsidR="00B12651">
              <w:rPr>
                <w:rFonts w:ascii="Times New Roman" w:hAnsi="Times New Roman"/>
                <w:b/>
                <w:sz w:val="18"/>
                <w:szCs w:val="18"/>
              </w:rPr>
              <w:t>8a</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O: 4</w:t>
            </w:r>
          </w:p>
          <w:p w:rsidR="00B12651" w:rsidRPr="000E5B00" w:rsidP="00B97BA6">
            <w:pPr>
              <w:bidi w:val="0"/>
              <w:rPr>
                <w:rFonts w:ascii="Times New Roman" w:hAnsi="Times New Roman"/>
                <w:b/>
                <w:sz w:val="18"/>
                <w:szCs w:val="18"/>
              </w:rPr>
            </w:pPr>
            <w:r w:rsidRPr="000E5B00">
              <w:rPr>
                <w:rFonts w:ascii="Times New Roman" w:hAnsi="Times New Roman"/>
                <w:b/>
                <w:sz w:val="18"/>
                <w:szCs w:val="18"/>
              </w:rPr>
              <w:t>P: d</w:t>
            </w:r>
          </w:p>
          <w:p w:rsidR="00B20A39" w:rsidRPr="000E5B00" w:rsidP="00B97BA6">
            <w:pPr>
              <w:bidi w:val="0"/>
              <w:rPr>
                <w:rFonts w:ascii="Times New Roman" w:hAnsi="Times New Roman"/>
                <w:b/>
                <w:sz w:val="18"/>
                <w:szCs w:val="18"/>
              </w:rPr>
            </w:pPr>
          </w:p>
          <w:p w:rsidR="00B12651" w:rsidRPr="000E5B00" w:rsidP="00B97BA6">
            <w:pPr>
              <w:bidi w:val="0"/>
              <w:rPr>
                <w:rFonts w:ascii="Times New Roman" w:hAnsi="Times New Roman"/>
                <w:b/>
                <w:sz w:val="18"/>
                <w:szCs w:val="18"/>
              </w:rPr>
            </w:pPr>
            <w:r w:rsidRPr="000E5B00">
              <w:rPr>
                <w:rFonts w:ascii="Times New Roman" w:hAnsi="Times New Roman"/>
                <w:b/>
                <w:sz w:val="18"/>
                <w:szCs w:val="18"/>
              </w:rPr>
              <w:t>O: 5</w:t>
            </w:r>
          </w:p>
          <w:p w:rsidR="00B12651" w:rsidRPr="000E5B00" w:rsidP="00B97BA6">
            <w:pPr>
              <w:bidi w:val="0"/>
              <w:rPr>
                <w:rFonts w:ascii="Times New Roman" w:hAnsi="Times New Roman"/>
                <w:b/>
                <w:sz w:val="18"/>
                <w:szCs w:val="18"/>
              </w:rPr>
            </w:pPr>
            <w:r w:rsidRPr="000E5B00">
              <w:rPr>
                <w:rFonts w:ascii="Times New Roman" w:hAnsi="Times New Roman"/>
                <w:b/>
                <w:sz w:val="18"/>
                <w:szCs w:val="18"/>
              </w:rPr>
              <w:t>P: d</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P="00B97BA6">
            <w:pPr>
              <w:bidi w:val="0"/>
              <w:rPr>
                <w:rFonts w:ascii="Times New Roman" w:hAnsi="Times New Roman"/>
                <w:b/>
                <w:sz w:val="18"/>
                <w:szCs w:val="18"/>
              </w:rPr>
            </w:pPr>
          </w:p>
          <w:p w:rsidR="00557219" w:rsidP="00B97BA6">
            <w:pPr>
              <w:bidi w:val="0"/>
              <w:rPr>
                <w:rFonts w:ascii="Times New Roman" w:hAnsi="Times New Roman"/>
                <w:b/>
                <w:sz w:val="18"/>
                <w:szCs w:val="18"/>
              </w:rPr>
            </w:pPr>
            <w:r>
              <w:rPr>
                <w:rFonts w:ascii="Times New Roman" w:hAnsi="Times New Roman"/>
                <w:b/>
                <w:sz w:val="18"/>
                <w:szCs w:val="18"/>
              </w:rPr>
              <w:t>O: 11</w:t>
            </w: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557219" w:rsidRPr="000E5B00" w:rsidP="00B97BA6">
            <w:pPr>
              <w:bidi w:val="0"/>
              <w:rPr>
                <w:rFonts w:ascii="Times New Roman" w:hAnsi="Times New Roman"/>
                <w:b/>
                <w:sz w:val="18"/>
                <w:szCs w:val="18"/>
              </w:rPr>
            </w:pPr>
          </w:p>
          <w:p w:rsidR="00557219" w:rsidP="00B97BA6">
            <w:pPr>
              <w:bidi w:val="0"/>
              <w:rPr>
                <w:rFonts w:ascii="Times New Roman" w:hAnsi="Times New Roman"/>
                <w:b/>
                <w:sz w:val="18"/>
                <w:szCs w:val="18"/>
              </w:rPr>
            </w:pPr>
            <w:r>
              <w:rPr>
                <w:rFonts w:ascii="Times New Roman" w:hAnsi="Times New Roman"/>
                <w:b/>
                <w:sz w:val="18"/>
                <w:szCs w:val="18"/>
              </w:rPr>
              <w:t>§ 12</w:t>
            </w:r>
          </w:p>
          <w:p w:rsidR="00557219" w:rsidP="00B97BA6">
            <w:pPr>
              <w:bidi w:val="0"/>
              <w:rPr>
                <w:rFonts w:ascii="Times New Roman" w:hAnsi="Times New Roman"/>
                <w:b/>
                <w:sz w:val="18"/>
                <w:szCs w:val="18"/>
              </w:rPr>
            </w:pPr>
            <w:r>
              <w:rPr>
                <w:rFonts w:ascii="Times New Roman" w:hAnsi="Times New Roman"/>
                <w:b/>
                <w:sz w:val="18"/>
                <w:szCs w:val="18"/>
              </w:rPr>
              <w:t>O: 5</w:t>
            </w:r>
          </w:p>
          <w:p w:rsidR="00557219" w:rsidP="00B97BA6">
            <w:pPr>
              <w:bidi w:val="0"/>
              <w:rPr>
                <w:rFonts w:ascii="Times New Roman" w:hAnsi="Times New Roman"/>
                <w:b/>
                <w:sz w:val="18"/>
                <w:szCs w:val="18"/>
              </w:rPr>
            </w:pPr>
          </w:p>
          <w:p w:rsidR="00557219"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r w:rsidRPr="000E5B00" w:rsidR="0088436B">
              <w:rPr>
                <w:rFonts w:ascii="Times New Roman" w:hAnsi="Times New Roman"/>
                <w:b/>
                <w:sz w:val="18"/>
                <w:szCs w:val="18"/>
              </w:rPr>
              <w:t xml:space="preserve">Čl. </w:t>
            </w:r>
            <w:r w:rsidR="006410DF">
              <w:rPr>
                <w:rFonts w:ascii="Times New Roman" w:hAnsi="Times New Roman"/>
                <w:b/>
                <w:sz w:val="18"/>
                <w:szCs w:val="18"/>
              </w:rPr>
              <w:t>I</w:t>
            </w:r>
            <w:r w:rsidR="00557219">
              <w:rPr>
                <w:rFonts w:ascii="Times New Roman" w:hAnsi="Times New Roman"/>
                <w:b/>
                <w:sz w:val="18"/>
                <w:szCs w:val="18"/>
              </w:rPr>
              <w:t>X</w:t>
            </w:r>
          </w:p>
          <w:p w:rsidR="00380717" w:rsidRPr="000E5B00" w:rsidP="00B97BA6">
            <w:pPr>
              <w:bidi w:val="0"/>
              <w:rPr>
                <w:rFonts w:ascii="Times New Roman" w:hAnsi="Times New Roman"/>
                <w:b/>
                <w:sz w:val="18"/>
                <w:szCs w:val="18"/>
              </w:rPr>
            </w:pPr>
            <w:r w:rsidRPr="000E5B00">
              <w:rPr>
                <w:rFonts w:ascii="Times New Roman" w:hAnsi="Times New Roman"/>
                <w:b/>
                <w:sz w:val="18"/>
                <w:szCs w:val="18"/>
              </w:rPr>
              <w:t>§ 26</w:t>
            </w:r>
          </w:p>
          <w:p w:rsidR="00806C07" w:rsidRPr="000E5B00" w:rsidP="00B97BA6">
            <w:pPr>
              <w:bidi w:val="0"/>
              <w:rPr>
                <w:rFonts w:ascii="Times New Roman" w:hAnsi="Times New Roman"/>
                <w:sz w:val="18"/>
                <w:szCs w:val="18"/>
              </w:rPr>
            </w:pPr>
            <w:r w:rsidRPr="000E5B00" w:rsidR="00380717">
              <w:rPr>
                <w:rFonts w:ascii="Times New Roman" w:hAnsi="Times New Roman"/>
                <w:b/>
                <w:sz w:val="18"/>
                <w:szCs w:val="18"/>
              </w:rPr>
              <w:t>O: 5</w:t>
            </w:r>
          </w:p>
          <w:p w:rsidR="00806C07" w:rsidRPr="000E5B00" w:rsidP="00B97BA6">
            <w:pPr>
              <w:bidi w:val="0"/>
              <w:rPr>
                <w:rFonts w:ascii="Times New Roman" w:hAnsi="Times New Roman"/>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RPr="000E5B00" w:rsidP="00B97BA6">
            <w:pPr>
              <w:bidi w:val="0"/>
              <w:rPr>
                <w:rFonts w:ascii="Times New Roman" w:hAnsi="Times New Roman"/>
                <w:b/>
                <w:sz w:val="18"/>
                <w:szCs w:val="18"/>
              </w:rPr>
            </w:pPr>
          </w:p>
          <w:p w:rsidR="00380717" w:rsidP="00B97BA6">
            <w:pPr>
              <w:bidi w:val="0"/>
              <w:rPr>
                <w:rFonts w:ascii="Times New Roman" w:hAnsi="Times New Roman"/>
                <w:b/>
                <w:sz w:val="18"/>
                <w:szCs w:val="18"/>
              </w:rPr>
            </w:pPr>
          </w:p>
          <w:p w:rsidR="00557219" w:rsidRPr="000E5B00" w:rsidP="00B97BA6">
            <w:pPr>
              <w:bidi w:val="0"/>
              <w:rPr>
                <w:rFonts w:ascii="Times New Roman" w:hAnsi="Times New Roman"/>
                <w:b/>
                <w:sz w:val="18"/>
                <w:szCs w:val="18"/>
              </w:rPr>
            </w:pPr>
          </w:p>
          <w:p w:rsidR="005403D0" w:rsidRPr="000E5B00" w:rsidP="00B97BA6">
            <w:pPr>
              <w:bidi w:val="0"/>
              <w:rPr>
                <w:rFonts w:ascii="Times New Roman" w:hAnsi="Times New Roman"/>
                <w:b/>
                <w:sz w:val="18"/>
                <w:szCs w:val="18"/>
              </w:rPr>
            </w:pPr>
          </w:p>
          <w:p w:rsidR="00557219" w:rsidP="00B97BA6">
            <w:pPr>
              <w:bidi w:val="0"/>
              <w:rPr>
                <w:rFonts w:ascii="Times New Roman" w:hAnsi="Times New Roman"/>
                <w:b/>
                <w:sz w:val="18"/>
                <w:szCs w:val="18"/>
              </w:rPr>
            </w:pPr>
            <w:r>
              <w:rPr>
                <w:rFonts w:ascii="Times New Roman" w:hAnsi="Times New Roman"/>
                <w:b/>
                <w:sz w:val="18"/>
                <w:szCs w:val="18"/>
              </w:rPr>
              <w:t>Čl. I</w:t>
            </w:r>
          </w:p>
          <w:p w:rsidR="004D3EDB" w:rsidRPr="000E5B00" w:rsidP="00B97BA6">
            <w:pPr>
              <w:bidi w:val="0"/>
              <w:rPr>
                <w:rFonts w:ascii="Times New Roman" w:hAnsi="Times New Roman"/>
                <w:b/>
                <w:sz w:val="18"/>
                <w:szCs w:val="18"/>
              </w:rPr>
            </w:pPr>
            <w:r w:rsidRPr="000E5B00">
              <w:rPr>
                <w:rFonts w:ascii="Times New Roman" w:hAnsi="Times New Roman"/>
                <w:b/>
                <w:sz w:val="18"/>
                <w:szCs w:val="18"/>
              </w:rPr>
              <w:t>§ 3</w:t>
            </w:r>
          </w:p>
          <w:p w:rsidR="004D3EDB" w:rsidRPr="000E5B00" w:rsidP="00B97BA6">
            <w:pPr>
              <w:bidi w:val="0"/>
              <w:rPr>
                <w:rFonts w:ascii="Times New Roman" w:hAnsi="Times New Roman"/>
                <w:b/>
                <w:sz w:val="18"/>
                <w:szCs w:val="18"/>
              </w:rPr>
            </w:pPr>
            <w:r w:rsidRPr="000E5B00">
              <w:rPr>
                <w:rFonts w:ascii="Times New Roman" w:hAnsi="Times New Roman"/>
                <w:b/>
                <w:sz w:val="18"/>
                <w:szCs w:val="18"/>
              </w:rPr>
              <w:t>O: 3</w:t>
            </w:r>
          </w:p>
          <w:p w:rsidR="004D3EDB" w:rsidRPr="000E5B00" w:rsidP="00B97BA6">
            <w:pPr>
              <w:bidi w:val="0"/>
              <w:rPr>
                <w:rFonts w:ascii="Times New Roman" w:hAnsi="Times New Roman"/>
                <w:sz w:val="18"/>
                <w:szCs w:val="18"/>
              </w:rPr>
            </w:pPr>
          </w:p>
          <w:p w:rsidR="004D3EDB" w:rsidRPr="000E5B00" w:rsidP="00B97BA6">
            <w:pPr>
              <w:bidi w:val="0"/>
              <w:rPr>
                <w:rFonts w:ascii="Times New Roman" w:hAnsi="Times New Roman"/>
                <w:b/>
                <w:sz w:val="18"/>
                <w:szCs w:val="18"/>
              </w:rPr>
            </w:pPr>
          </w:p>
          <w:p w:rsidR="004D3EDB" w:rsidRPr="000E5B00" w:rsidP="00B97BA6">
            <w:pPr>
              <w:bidi w:val="0"/>
              <w:rPr>
                <w:rFonts w:ascii="Times New Roman" w:hAnsi="Times New Roman"/>
                <w:b/>
                <w:sz w:val="18"/>
                <w:szCs w:val="18"/>
              </w:rPr>
            </w:pPr>
          </w:p>
          <w:p w:rsidR="004D3EDB" w:rsidRPr="000E5B00" w:rsidP="00B97BA6">
            <w:pPr>
              <w:bidi w:val="0"/>
              <w:rPr>
                <w:rFonts w:ascii="Times New Roman" w:hAnsi="Times New Roman"/>
                <w:b/>
                <w:sz w:val="18"/>
                <w:szCs w:val="18"/>
              </w:rPr>
            </w:pPr>
          </w:p>
          <w:p w:rsidR="004D3EDB" w:rsidRPr="000E5B00" w:rsidP="00B97BA6">
            <w:pPr>
              <w:bidi w:val="0"/>
              <w:rPr>
                <w:rFonts w:ascii="Times New Roman" w:hAnsi="Times New Roman"/>
                <w:b/>
                <w:sz w:val="18"/>
                <w:szCs w:val="18"/>
              </w:rPr>
            </w:pPr>
          </w:p>
          <w:p w:rsidR="004D3EDB" w:rsidRPr="000E5B00" w:rsidP="00B97BA6">
            <w:pPr>
              <w:bidi w:val="0"/>
              <w:rPr>
                <w:rFonts w:ascii="Times New Roman" w:hAnsi="Times New Roman"/>
                <w:b/>
                <w:sz w:val="18"/>
                <w:szCs w:val="18"/>
              </w:rPr>
            </w:pPr>
            <w:r w:rsidRPr="000E5B00">
              <w:rPr>
                <w:rFonts w:ascii="Times New Roman" w:hAnsi="Times New Roman"/>
                <w:b/>
                <w:sz w:val="18"/>
                <w:szCs w:val="18"/>
              </w:rPr>
              <w:t>§ 58</w:t>
            </w:r>
          </w:p>
          <w:p w:rsidR="004D3EDB" w:rsidRPr="000E5B00" w:rsidP="00B97BA6">
            <w:pPr>
              <w:bidi w:val="0"/>
              <w:rPr>
                <w:rFonts w:ascii="Times New Roman" w:hAnsi="Times New Roman"/>
                <w:b/>
                <w:sz w:val="18"/>
                <w:szCs w:val="18"/>
              </w:rPr>
            </w:pPr>
            <w:r w:rsidRPr="000E5B00">
              <w:rPr>
                <w:rFonts w:ascii="Times New Roman" w:hAnsi="Times New Roman"/>
                <w:b/>
                <w:sz w:val="18"/>
                <w:szCs w:val="18"/>
              </w:rPr>
              <w:t>O: 1</w:t>
            </w:r>
          </w:p>
          <w:p w:rsidR="005403D0" w:rsidRPr="000E5B00" w:rsidP="00B97BA6">
            <w:pPr>
              <w:bidi w:val="0"/>
              <w:rPr>
                <w:rFonts w:ascii="Times New Roman" w:hAnsi="Times New Roman"/>
                <w:b/>
                <w:sz w:val="18"/>
                <w:szCs w:val="18"/>
              </w:rPr>
            </w:pPr>
            <w:r w:rsidRPr="000E5B00" w:rsidR="004D3EDB">
              <w:rPr>
                <w:rFonts w:ascii="Times New Roman" w:hAnsi="Times New Roman"/>
                <w:b/>
                <w:sz w:val="18"/>
                <w:szCs w:val="18"/>
              </w:rPr>
              <w:t>P: c</w:t>
            </w:r>
          </w:p>
          <w:p w:rsidR="00B20A39" w:rsidRPr="000E5B00" w:rsidP="00557219">
            <w:pPr>
              <w:bidi w:val="0"/>
              <w:rPr>
                <w:rFonts w:ascii="Times New Roman" w:hAnsi="Times New Roman"/>
                <w:sz w:val="18"/>
                <w:szCs w:val="18"/>
              </w:rPr>
            </w:pPr>
          </w:p>
        </w:tc>
        <w:tc>
          <w:tcPr>
            <w:tcW w:w="4516" w:type="dxa"/>
            <w:tcBorders>
              <w:top w:val="single" w:sz="6" w:space="0" w:color="auto"/>
              <w:left w:val="single" w:sz="6" w:space="0" w:color="auto"/>
              <w:bottom w:val="single" w:sz="6" w:space="0" w:color="auto"/>
              <w:right w:val="single" w:sz="6" w:space="0" w:color="auto"/>
            </w:tcBorders>
            <w:textDirection w:val="lrTb"/>
            <w:vAlign w:val="top"/>
          </w:tcPr>
          <w:p w:rsidR="0058126A" w:rsidRPr="00343DD9" w:rsidP="00CE7A39">
            <w:pPr>
              <w:bidi w:val="0"/>
              <w:jc w:val="both"/>
              <w:rPr>
                <w:rFonts w:ascii="Times New Roman" w:hAnsi="Times New Roman"/>
                <w:sz w:val="18"/>
                <w:szCs w:val="18"/>
              </w:rPr>
            </w:pPr>
            <w:r w:rsidRPr="000E5B00">
              <w:rPr>
                <w:rFonts w:ascii="Times New Roman" w:hAnsi="Times New Roman"/>
                <w:sz w:val="18"/>
                <w:szCs w:val="18"/>
              </w:rPr>
              <w:t xml:space="preserve">d) neporušil </w:t>
            </w:r>
            <w:r w:rsidRPr="00557219">
              <w:rPr>
                <w:rFonts w:ascii="Times New Roman" w:hAnsi="Times New Roman"/>
                <w:b/>
                <w:sz w:val="18"/>
                <w:szCs w:val="18"/>
              </w:rPr>
              <w:t>v predchádzajúcich troch rokoch zákaz nelegálneho zamestnávania</w:t>
            </w:r>
            <w:r w:rsidRPr="00343DD9">
              <w:rPr>
                <w:rFonts w:ascii="Times New Roman" w:hAnsi="Times New Roman"/>
                <w:sz w:val="18"/>
                <w:szCs w:val="18"/>
              </w:rPr>
              <w:t xml:space="preserve"> podľa osobitného predpisu,</w:t>
            </w:r>
            <w:r w:rsidRPr="00343DD9">
              <w:rPr>
                <w:rFonts w:ascii="Times New Roman" w:hAnsi="Times New Roman"/>
                <w:sz w:val="18"/>
                <w:szCs w:val="18"/>
                <w:vertAlign w:val="superscript"/>
              </w:rPr>
              <w:t>14b</w:t>
            </w:r>
            <w:r w:rsidR="00557219">
              <w:rPr>
                <w:rFonts w:ascii="Times New Roman" w:hAnsi="Times New Roman"/>
                <w:sz w:val="18"/>
                <w:szCs w:val="18"/>
                <w:vertAlign w:val="superscript"/>
              </w:rPr>
              <w:t>)</w:t>
            </w:r>
            <w:r w:rsidRPr="00343DD9">
              <w:rPr>
                <w:rFonts w:ascii="Times New Roman" w:hAnsi="Times New Roman"/>
                <w:sz w:val="18"/>
                <w:szCs w:val="18"/>
              </w:rPr>
              <w:t xml:space="preserve"> </w:t>
            </w:r>
          </w:p>
          <w:p w:rsidR="0058126A" w:rsidRPr="00343DD9" w:rsidP="00CE7A39">
            <w:pPr>
              <w:bidi w:val="0"/>
              <w:jc w:val="both"/>
              <w:rPr>
                <w:rFonts w:ascii="Times New Roman" w:hAnsi="Times New Roman"/>
                <w:sz w:val="18"/>
                <w:szCs w:val="18"/>
              </w:rPr>
            </w:pPr>
          </w:p>
          <w:p w:rsidR="00B12651" w:rsidRPr="00343DD9" w:rsidP="00CE7A39">
            <w:pPr>
              <w:bidi w:val="0"/>
              <w:jc w:val="both"/>
              <w:rPr>
                <w:rFonts w:ascii="Times New Roman" w:hAnsi="Times New Roman"/>
                <w:sz w:val="18"/>
                <w:szCs w:val="18"/>
              </w:rPr>
            </w:pPr>
          </w:p>
          <w:p w:rsidR="00B12651" w:rsidRPr="00343DD9" w:rsidP="00CE7A39">
            <w:pPr>
              <w:bidi w:val="0"/>
              <w:jc w:val="both"/>
              <w:rPr>
                <w:rFonts w:ascii="Times New Roman" w:hAnsi="Times New Roman"/>
                <w:sz w:val="18"/>
                <w:szCs w:val="18"/>
              </w:rPr>
            </w:pPr>
          </w:p>
          <w:p w:rsidR="00B20A39" w:rsidRPr="00557219" w:rsidP="00CE7A39">
            <w:pPr>
              <w:bidi w:val="0"/>
              <w:jc w:val="both"/>
              <w:rPr>
                <w:rFonts w:ascii="Times New Roman" w:hAnsi="Times New Roman"/>
                <w:b/>
                <w:sz w:val="18"/>
                <w:szCs w:val="18"/>
              </w:rPr>
            </w:pPr>
            <w:r w:rsidRPr="00557219" w:rsidR="0058126A">
              <w:rPr>
                <w:rFonts w:ascii="Times New Roman" w:hAnsi="Times New Roman"/>
                <w:b/>
                <w:sz w:val="18"/>
                <w:szCs w:val="18"/>
              </w:rPr>
              <w:t>d) potvrdením príslušného inšpektorátu práce,</w:t>
            </w:r>
            <w:r w:rsidRPr="00557219" w:rsidR="0058126A">
              <w:rPr>
                <w:rFonts w:ascii="Times New Roman" w:hAnsi="Times New Roman"/>
                <w:b/>
                <w:sz w:val="18"/>
                <w:szCs w:val="18"/>
                <w:vertAlign w:val="superscript"/>
              </w:rPr>
              <w:t>14c</w:t>
            </w:r>
            <w:r w:rsidRPr="00557219" w:rsidR="0058126A">
              <w:rPr>
                <w:rFonts w:ascii="Times New Roman" w:hAnsi="Times New Roman"/>
                <w:b/>
                <w:sz w:val="18"/>
                <w:szCs w:val="18"/>
              </w:rPr>
              <w:t>) nie starším ako tri mesiace, že neporušil zákaz nelegálneho zamestnávania podľa osobitného predpisu,</w:t>
            </w:r>
            <w:r w:rsidRPr="00557219" w:rsidR="0058126A">
              <w:rPr>
                <w:rFonts w:ascii="Times New Roman" w:hAnsi="Times New Roman"/>
                <w:b/>
                <w:sz w:val="18"/>
                <w:szCs w:val="18"/>
                <w:vertAlign w:val="superscript"/>
              </w:rPr>
              <w:t>14b</w:t>
            </w:r>
            <w:r w:rsidRPr="00557219" w:rsidR="0058126A">
              <w:rPr>
                <w:rFonts w:ascii="Times New Roman" w:hAnsi="Times New Roman"/>
                <w:b/>
                <w:sz w:val="18"/>
                <w:szCs w:val="18"/>
              </w:rPr>
              <w:t>) ak ide o splnenie podmienky podľa odseku 4 písm. d),</w:t>
            </w:r>
          </w:p>
          <w:p w:rsidR="00557219" w:rsidP="00557219">
            <w:pPr>
              <w:bidi w:val="0"/>
              <w:jc w:val="both"/>
              <w:rPr>
                <w:rFonts w:ascii="Times New Roman" w:hAnsi="Times New Roman"/>
                <w:b/>
                <w:sz w:val="18"/>
                <w:szCs w:val="18"/>
              </w:rPr>
            </w:pPr>
          </w:p>
          <w:p w:rsidR="00557219" w:rsidRPr="00421963" w:rsidP="00557219">
            <w:pPr>
              <w:bidi w:val="0"/>
              <w:jc w:val="both"/>
              <w:rPr>
                <w:rFonts w:ascii="Times New Roman" w:hAnsi="Times New Roman"/>
                <w:b/>
                <w:sz w:val="18"/>
                <w:szCs w:val="18"/>
              </w:rPr>
            </w:pPr>
            <w:r w:rsidRPr="00421963">
              <w:rPr>
                <w:rFonts w:ascii="Times New Roman" w:hAnsi="Times New Roman"/>
                <w:b/>
                <w:sz w:val="18"/>
                <w:szCs w:val="18"/>
              </w:rPr>
              <w:t>(11) Právnické osoby a fyzické osoby – podnikatelia, ktoré porušili zákaz nelegálneho zamestnávania štátnych príslušníkov tretích krajín podľa osobitného predpisu,</w:t>
            </w:r>
            <w:r w:rsidRPr="00421963">
              <w:rPr>
                <w:rFonts w:ascii="Times New Roman" w:hAnsi="Times New Roman"/>
                <w:b/>
                <w:sz w:val="18"/>
                <w:szCs w:val="18"/>
                <w:vertAlign w:val="superscript"/>
              </w:rPr>
              <w:t>14ca)</w:t>
            </w:r>
            <w:r w:rsidRPr="00421963">
              <w:rPr>
                <w:rFonts w:ascii="Times New Roman" w:hAnsi="Times New Roman"/>
                <w:b/>
                <w:sz w:val="18"/>
                <w:szCs w:val="18"/>
              </w:rPr>
              <w:t xml:space="preserve"> sú povinné vrátiť dotáciu podľa odseku 1 poskytnutú v období 12 mesiacov predchádzajúcich dňu nadobudnutia právoplatnosti rozhodnutia príslušného inšpektorátu práce o uložení pokuty za porušenie zákazu nelegálneho zamestnávania, a to do 30 dní odo dňa nadobudnutia prá</w:t>
            </w:r>
            <w:r>
              <w:rPr>
                <w:rFonts w:ascii="Times New Roman" w:hAnsi="Times New Roman"/>
                <w:b/>
                <w:sz w:val="18"/>
                <w:szCs w:val="18"/>
              </w:rPr>
              <w:t>voplatnosti tohto rozhodnutia.</w:t>
            </w:r>
            <w:r w:rsidRPr="00421963">
              <w:rPr>
                <w:rFonts w:ascii="Times New Roman" w:hAnsi="Times New Roman"/>
                <w:b/>
                <w:sz w:val="18"/>
                <w:szCs w:val="18"/>
              </w:rPr>
              <w:t xml:space="preserve"> </w:t>
            </w:r>
          </w:p>
          <w:p w:rsidR="00557219" w:rsidRPr="00421963" w:rsidP="00557219">
            <w:pPr>
              <w:bidi w:val="0"/>
              <w:jc w:val="both"/>
              <w:rPr>
                <w:rFonts w:ascii="Times New Roman" w:hAnsi="Times New Roman"/>
                <w:b/>
                <w:sz w:val="18"/>
                <w:szCs w:val="18"/>
              </w:rPr>
            </w:pPr>
            <w:r w:rsidRPr="00421963">
              <w:rPr>
                <w:rFonts w:ascii="Times New Roman" w:hAnsi="Times New Roman"/>
                <w:b/>
                <w:sz w:val="18"/>
                <w:szCs w:val="18"/>
                <w:vertAlign w:val="superscript"/>
              </w:rPr>
              <w:t>14ca)</w:t>
            </w:r>
            <w:r w:rsidRPr="00421963">
              <w:rPr>
                <w:rFonts w:ascii="Times New Roman" w:hAnsi="Times New Roman"/>
                <w:b/>
                <w:sz w:val="18"/>
                <w:szCs w:val="18"/>
              </w:rPr>
              <w:t xml:space="preserve"> § 2 ods. 5 zákona č. 82/2005 Z. z. v znení</w:t>
            </w:r>
            <w:r>
              <w:rPr>
                <w:rFonts w:ascii="Times New Roman" w:hAnsi="Times New Roman"/>
                <w:b/>
                <w:sz w:val="18"/>
                <w:szCs w:val="18"/>
              </w:rPr>
              <w:t xml:space="preserve"> zákona č. .../2011 Z. z.</w:t>
            </w:r>
          </w:p>
          <w:p w:rsidR="00B12651" w:rsidP="00CE7A39">
            <w:pPr>
              <w:bidi w:val="0"/>
              <w:jc w:val="both"/>
              <w:rPr>
                <w:rFonts w:ascii="Times New Roman" w:hAnsi="Times New Roman"/>
                <w:sz w:val="18"/>
                <w:szCs w:val="18"/>
              </w:rPr>
            </w:pPr>
          </w:p>
          <w:p w:rsidR="00557219" w:rsidP="00CE7A39">
            <w:pPr>
              <w:bidi w:val="0"/>
              <w:jc w:val="both"/>
              <w:rPr>
                <w:rFonts w:ascii="Times New Roman" w:hAnsi="Times New Roman"/>
                <w:sz w:val="18"/>
                <w:szCs w:val="18"/>
              </w:rPr>
            </w:pPr>
            <w:r>
              <w:rPr>
                <w:rFonts w:ascii="Times New Roman" w:hAnsi="Times New Roman"/>
                <w:sz w:val="18"/>
                <w:szCs w:val="18"/>
              </w:rPr>
              <w:t xml:space="preserve">(5) </w:t>
            </w:r>
            <w:r w:rsidRPr="00421963">
              <w:rPr>
                <w:rFonts w:ascii="Times New Roman" w:hAnsi="Times New Roman"/>
                <w:sz w:val="18"/>
                <w:szCs w:val="18"/>
              </w:rPr>
              <w:t>Pomoc a podpora sa v období piatich rokov neposkytne žiadateľovi, ktorý porušil zákaz nelegálneho zamestnávania cudzinca podľa osobitného predpisu</w:t>
            </w:r>
            <w:r>
              <w:rPr>
                <w:rFonts w:ascii="Times New Roman" w:hAnsi="Times New Roman"/>
                <w:sz w:val="18"/>
                <w:szCs w:val="18"/>
              </w:rPr>
              <w:t>.</w:t>
            </w:r>
          </w:p>
          <w:p w:rsidR="00557219" w:rsidRPr="000E5B00" w:rsidP="00CE7A39">
            <w:pPr>
              <w:bidi w:val="0"/>
              <w:jc w:val="both"/>
              <w:rPr>
                <w:rFonts w:ascii="Times New Roman" w:hAnsi="Times New Roman"/>
                <w:sz w:val="18"/>
                <w:szCs w:val="18"/>
              </w:rPr>
            </w:pPr>
          </w:p>
          <w:p w:rsidR="00380717" w:rsidRPr="000E5B00" w:rsidP="00CE7A39">
            <w:pPr>
              <w:bidi w:val="0"/>
              <w:jc w:val="both"/>
              <w:rPr>
                <w:rFonts w:ascii="Times New Roman" w:hAnsi="Times New Roman"/>
                <w:sz w:val="18"/>
                <w:szCs w:val="18"/>
              </w:rPr>
            </w:pPr>
            <w:r w:rsidRPr="000E5B00">
              <w:rPr>
                <w:rFonts w:ascii="Times New Roman" w:hAnsi="Times New Roman"/>
                <w:sz w:val="18"/>
                <w:szCs w:val="18"/>
              </w:rPr>
              <w:t>(5) Za závažné porušenie odborných povinností na účely tohto zákona sa rozumie najmä účasť na dohode obmedzujúcej súťaž</w:t>
            </w:r>
            <w:r w:rsidRPr="000E5B00">
              <w:rPr>
                <w:rFonts w:ascii="Times New Roman" w:hAnsi="Times New Roman"/>
                <w:sz w:val="18"/>
                <w:szCs w:val="18"/>
                <w:vertAlign w:val="superscript"/>
              </w:rPr>
              <w:t>9a)</w:t>
            </w:r>
            <w:r w:rsidRPr="000E5B00">
              <w:rPr>
                <w:rFonts w:ascii="Times New Roman" w:hAnsi="Times New Roman"/>
                <w:sz w:val="18"/>
                <w:szCs w:val="18"/>
              </w:rPr>
              <w:t xml:space="preserve"> vo verejnom obstarávaní, </w:t>
            </w:r>
            <w:r w:rsidRPr="000E5B00">
              <w:rPr>
                <w:rFonts w:ascii="Times New Roman" w:hAnsi="Times New Roman"/>
                <w:b/>
                <w:sz w:val="18"/>
                <w:szCs w:val="18"/>
              </w:rPr>
              <w:t>porušenie zákazu nelegálneho zamestnávania,</w:t>
            </w:r>
            <w:r w:rsidRPr="000E5B00">
              <w:rPr>
                <w:rFonts w:ascii="Times New Roman" w:hAnsi="Times New Roman"/>
                <w:b/>
                <w:sz w:val="18"/>
                <w:szCs w:val="18"/>
                <w:vertAlign w:val="superscript"/>
              </w:rPr>
              <w:t>9aa)</w:t>
            </w:r>
            <w:r w:rsidRPr="000E5B00">
              <w:rPr>
                <w:rFonts w:ascii="Times New Roman" w:hAnsi="Times New Roman"/>
                <w:b/>
                <w:sz w:val="18"/>
                <w:szCs w:val="18"/>
              </w:rPr>
              <w:t xml:space="preserve"> </w:t>
            </w:r>
            <w:r w:rsidRPr="000E5B00">
              <w:rPr>
                <w:rFonts w:ascii="Times New Roman" w:hAnsi="Times New Roman"/>
                <w:sz w:val="18"/>
                <w:szCs w:val="18"/>
              </w:rPr>
              <w:t>za ktoré bola právoplatne uložená pokuta a iné hrubé porušenie práva alebo hrubé porušenie zmluvných povinností, ktoré možno preukázať konečným rozhodnutím príslušného orgánu verejnej moci. Lehota podľa odseku 1 písm. g) plynie odo dňa, kedy sa rozhodnutie stane konečným.</w:t>
            </w:r>
          </w:p>
          <w:p w:rsidR="00380717" w:rsidRPr="000E5B00" w:rsidP="00CE7A39">
            <w:pPr>
              <w:bidi w:val="0"/>
              <w:jc w:val="both"/>
              <w:rPr>
                <w:rFonts w:ascii="Times New Roman" w:hAnsi="Times New Roman"/>
                <w:sz w:val="18"/>
                <w:szCs w:val="18"/>
              </w:rPr>
            </w:pPr>
          </w:p>
          <w:p w:rsidR="00806C07" w:rsidP="00CE7A39">
            <w:pPr>
              <w:bidi w:val="0"/>
              <w:jc w:val="both"/>
              <w:rPr>
                <w:rFonts w:ascii="Times New Roman" w:hAnsi="Times New Roman"/>
                <w:b/>
                <w:sz w:val="18"/>
                <w:szCs w:val="18"/>
              </w:rPr>
            </w:pPr>
            <w:r w:rsidRPr="000E5B00" w:rsidR="00557219">
              <w:rPr>
                <w:rFonts w:ascii="Times New Roman" w:hAnsi="Times New Roman"/>
                <w:b/>
                <w:sz w:val="18"/>
                <w:szCs w:val="18"/>
                <w:vertAlign w:val="superscript"/>
              </w:rPr>
              <w:t>9aa)</w:t>
            </w:r>
            <w:r w:rsidRPr="000E5B00" w:rsidR="00557219">
              <w:rPr>
                <w:rFonts w:ascii="Times New Roman" w:hAnsi="Times New Roman"/>
                <w:b/>
                <w:sz w:val="18"/>
                <w:szCs w:val="18"/>
              </w:rPr>
              <w:t xml:space="preserve"> </w:t>
            </w:r>
            <w:r w:rsidR="00557219">
              <w:rPr>
                <w:rFonts w:ascii="Times New Roman" w:hAnsi="Times New Roman"/>
                <w:b/>
                <w:sz w:val="18"/>
                <w:szCs w:val="18"/>
              </w:rPr>
              <w:t>§ 2 ods. 2, 4 a 5 z</w:t>
            </w:r>
            <w:r w:rsidRPr="000E5B00" w:rsidR="00557219">
              <w:rPr>
                <w:rFonts w:ascii="Times New Roman" w:hAnsi="Times New Roman"/>
                <w:b/>
                <w:sz w:val="18"/>
                <w:szCs w:val="18"/>
              </w:rPr>
              <w:t>ákon</w:t>
            </w:r>
            <w:r w:rsidR="00557219">
              <w:rPr>
                <w:rFonts w:ascii="Times New Roman" w:hAnsi="Times New Roman"/>
                <w:b/>
                <w:sz w:val="18"/>
                <w:szCs w:val="18"/>
              </w:rPr>
              <w:t>a</w:t>
            </w:r>
            <w:r w:rsidRPr="000E5B00" w:rsidR="00557219">
              <w:rPr>
                <w:rFonts w:ascii="Times New Roman" w:hAnsi="Times New Roman"/>
                <w:b/>
                <w:sz w:val="18"/>
                <w:szCs w:val="18"/>
              </w:rPr>
              <w:t xml:space="preserve"> č. 82/2005 Z. z. o nelegálnej práci a nelegálnom zamestnávaní a o zmene a doplnení niektorých zákonov v znení neskorších predpisov.</w:t>
            </w:r>
          </w:p>
          <w:p w:rsidR="00F86D7E" w:rsidRPr="000E5B00" w:rsidP="00CE7A39">
            <w:pPr>
              <w:bidi w:val="0"/>
              <w:jc w:val="both"/>
              <w:rPr>
                <w:rStyle w:val="new"/>
                <w:rFonts w:ascii="Times New Roman" w:hAnsi="Times New Roman"/>
                <w:sz w:val="18"/>
                <w:szCs w:val="18"/>
              </w:rPr>
            </w:pPr>
          </w:p>
          <w:p w:rsidR="004D3EDB" w:rsidRPr="000E5B00" w:rsidP="00CE7A39">
            <w:pPr>
              <w:bidi w:val="0"/>
              <w:jc w:val="both"/>
              <w:rPr>
                <w:rStyle w:val="new"/>
                <w:rFonts w:ascii="Times New Roman" w:hAnsi="Times New Roman"/>
                <w:b/>
                <w:sz w:val="18"/>
                <w:szCs w:val="18"/>
              </w:rPr>
            </w:pPr>
            <w:r w:rsidRPr="000E5B00">
              <w:rPr>
                <w:rStyle w:val="new"/>
                <w:rFonts w:ascii="Times New Roman" w:hAnsi="Times New Roman"/>
                <w:sz w:val="18"/>
                <w:szCs w:val="18"/>
              </w:rPr>
              <w:t>(3) Opakované porušenie zákazu nelegálneho zamestnávania sa považuje za osobitne závažné porušenie tohto zákona na účely zrušenia živnostenského oprávnenia.</w:t>
            </w:r>
            <w:r w:rsidRPr="000E5B00">
              <w:rPr>
                <w:rStyle w:val="new"/>
                <w:rFonts w:ascii="Times New Roman" w:hAnsi="Times New Roman"/>
                <w:b/>
                <w:sz w:val="18"/>
                <w:szCs w:val="18"/>
                <w:vertAlign w:val="superscript"/>
              </w:rPr>
              <w:t>8b)</w:t>
            </w:r>
          </w:p>
          <w:p w:rsidR="004D3EDB" w:rsidRPr="000E5B00" w:rsidP="00CE7A39">
            <w:pPr>
              <w:bidi w:val="0"/>
              <w:jc w:val="both"/>
              <w:rPr>
                <w:rStyle w:val="new"/>
                <w:rFonts w:ascii="Times New Roman" w:hAnsi="Times New Roman"/>
                <w:sz w:val="18"/>
                <w:szCs w:val="18"/>
              </w:rPr>
            </w:pPr>
          </w:p>
          <w:p w:rsidR="004D3EDB" w:rsidRPr="000E5B00" w:rsidP="00CE7A39">
            <w:pPr>
              <w:bidi w:val="0"/>
              <w:jc w:val="both"/>
              <w:rPr>
                <w:rFonts w:ascii="Times New Roman" w:hAnsi="Times New Roman"/>
                <w:b/>
                <w:sz w:val="18"/>
                <w:szCs w:val="18"/>
              </w:rPr>
            </w:pPr>
            <w:r w:rsidRPr="00557219">
              <w:rPr>
                <w:rStyle w:val="new"/>
                <w:rFonts w:ascii="Times New Roman" w:hAnsi="Times New Roman"/>
                <w:b/>
                <w:sz w:val="18"/>
                <w:szCs w:val="18"/>
                <w:vertAlign w:val="superscript"/>
              </w:rPr>
              <w:t>8b)</w:t>
            </w:r>
            <w:r w:rsidRPr="00557219">
              <w:rPr>
                <w:rFonts w:ascii="Times New Roman" w:hAnsi="Times New Roman"/>
                <w:b/>
                <w:sz w:val="18"/>
                <w:szCs w:val="18"/>
                <w:vertAlign w:val="superscript"/>
              </w:rPr>
              <w:t xml:space="preserve"> </w:t>
            </w:r>
            <w:r w:rsidRPr="00557219">
              <w:rPr>
                <w:rFonts w:ascii="Times New Roman" w:hAnsi="Times New Roman"/>
                <w:b/>
                <w:sz w:val="18"/>
                <w:szCs w:val="18"/>
              </w:rPr>
              <w:t xml:space="preserve">§ 58 ods. 1 písm. </w:t>
            </w:r>
            <w:r w:rsidRPr="00557219" w:rsidR="00F86D7E">
              <w:rPr>
                <w:rFonts w:ascii="Times New Roman" w:hAnsi="Times New Roman"/>
                <w:b/>
                <w:sz w:val="18"/>
                <w:szCs w:val="18"/>
              </w:rPr>
              <w:t>c</w:t>
            </w:r>
            <w:r w:rsidRPr="00557219">
              <w:rPr>
                <w:rFonts w:ascii="Times New Roman" w:hAnsi="Times New Roman"/>
                <w:b/>
                <w:sz w:val="18"/>
                <w:szCs w:val="18"/>
              </w:rPr>
              <w:t>) zákona č. 455/1991 Zb.</w:t>
            </w:r>
            <w:r w:rsidRPr="000E5B00">
              <w:rPr>
                <w:rFonts w:ascii="Times New Roman" w:hAnsi="Times New Roman"/>
                <w:sz w:val="18"/>
                <w:szCs w:val="18"/>
              </w:rPr>
              <w:t xml:space="preserve"> </w:t>
            </w:r>
            <w:r w:rsidRPr="000E5B00">
              <w:rPr>
                <w:rFonts w:ascii="Times New Roman" w:hAnsi="Times New Roman"/>
                <w:b/>
                <w:sz w:val="18"/>
                <w:szCs w:val="18"/>
              </w:rPr>
              <w:t>v</w:t>
            </w:r>
            <w:r w:rsidR="005D35E9">
              <w:rPr>
                <w:rFonts w:ascii="Times New Roman" w:hAnsi="Times New Roman"/>
                <w:b/>
                <w:sz w:val="18"/>
                <w:szCs w:val="18"/>
              </w:rPr>
              <w:t> </w:t>
            </w:r>
            <w:r w:rsidRPr="000E5B00">
              <w:rPr>
                <w:rFonts w:ascii="Times New Roman" w:hAnsi="Times New Roman"/>
                <w:b/>
                <w:sz w:val="18"/>
                <w:szCs w:val="18"/>
              </w:rPr>
              <w:t>znení</w:t>
            </w:r>
            <w:r w:rsidR="005D35E9">
              <w:rPr>
                <w:rFonts w:ascii="Times New Roman" w:hAnsi="Times New Roman"/>
                <w:b/>
                <w:sz w:val="18"/>
                <w:szCs w:val="18"/>
              </w:rPr>
              <w:t xml:space="preserve"> zákona č. 136/2010 Z. z.</w:t>
            </w:r>
          </w:p>
          <w:p w:rsidR="004D3EDB" w:rsidRPr="000E5B00" w:rsidP="00CE7A39">
            <w:pPr>
              <w:bidi w:val="0"/>
              <w:jc w:val="both"/>
              <w:rPr>
                <w:rFonts w:ascii="Times New Roman" w:hAnsi="Times New Roman"/>
                <w:sz w:val="18"/>
                <w:szCs w:val="18"/>
              </w:rPr>
            </w:pPr>
          </w:p>
          <w:p w:rsidR="004D3EDB" w:rsidRPr="000E5B00" w:rsidP="00CE7A39">
            <w:pPr>
              <w:bidi w:val="0"/>
              <w:jc w:val="both"/>
              <w:rPr>
                <w:rFonts w:ascii="Times New Roman" w:hAnsi="Times New Roman"/>
                <w:sz w:val="18"/>
                <w:szCs w:val="18"/>
              </w:rPr>
            </w:pPr>
            <w:r w:rsidRPr="000E5B00">
              <w:rPr>
                <w:rFonts w:ascii="Times New Roman" w:hAnsi="Times New Roman"/>
                <w:sz w:val="18"/>
                <w:szCs w:val="18"/>
              </w:rPr>
              <w:t>(1) Živnostenský úrad miestne príslušný podľa sídla právnickej osoby alebo bydliska fyzickej osoby zruší živnostenské oprávnenie, ak</w:t>
            </w:r>
          </w:p>
          <w:p w:rsidR="00B20A39" w:rsidRPr="000E5B00" w:rsidP="00CE7A39">
            <w:pPr>
              <w:bidi w:val="0"/>
              <w:jc w:val="both"/>
              <w:rPr>
                <w:rFonts w:ascii="Times New Roman" w:hAnsi="Times New Roman"/>
                <w:sz w:val="18"/>
                <w:szCs w:val="18"/>
              </w:rPr>
            </w:pPr>
            <w:r w:rsidRPr="000E5B00" w:rsidR="004D3EDB">
              <w:rPr>
                <w:rFonts w:ascii="Times New Roman" w:hAnsi="Times New Roman"/>
                <w:sz w:val="18"/>
                <w:szCs w:val="18"/>
              </w:rPr>
              <w:t>c) podnikateľ pri prevádzkovaní živnosti poruší podmienky alebo povinnosti určené zákonom ako osobitne závažn</w:t>
            </w:r>
            <w:r w:rsidR="00557219">
              <w:rPr>
                <w:rFonts w:ascii="Times New Roman" w:hAnsi="Times New Roman"/>
                <w:sz w:val="18"/>
                <w:szCs w:val="18"/>
              </w:rPr>
              <w:t>é</w:t>
            </w:r>
          </w:p>
        </w:tc>
        <w:tc>
          <w:tcPr>
            <w:tcW w:w="758" w:type="dxa"/>
            <w:tcBorders>
              <w:top w:val="single" w:sz="6" w:space="0" w:color="auto"/>
              <w:left w:val="single" w:sz="6" w:space="0" w:color="auto"/>
              <w:bottom w:val="single" w:sz="6"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sidR="00653E5C">
              <w:rPr>
                <w:rFonts w:ascii="Times New Roman" w:hAnsi="Times New Roman"/>
                <w:b/>
                <w:sz w:val="18"/>
                <w:szCs w:val="18"/>
              </w:rPr>
              <w:t>Ú</w:t>
            </w: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B97BA6">
            <w:pPr>
              <w:bidi w:val="0"/>
              <w:rPr>
                <w:rFonts w:ascii="Times New Roman" w:hAnsi="Times New Roman"/>
                <w:strike/>
                <w:sz w:val="18"/>
                <w:szCs w:val="18"/>
              </w:rPr>
            </w:pPr>
          </w:p>
          <w:p w:rsidR="004D3EDB" w:rsidRPr="000E5B00" w:rsidP="00557219">
            <w:pPr>
              <w:bidi w:val="0"/>
              <w:rPr>
                <w:rFonts w:ascii="Times New Roman" w:hAnsi="Times New Roman"/>
                <w:strike/>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6" w:space="0" w:color="auto"/>
              <w:right w:val="single" w:sz="6" w:space="0" w:color="auto"/>
            </w:tcBorders>
            <w:textDirection w:val="lrTb"/>
            <w:vAlign w:val="top"/>
          </w:tcPr>
          <w:p w:rsidR="001209DF"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6" w:space="0" w:color="auto"/>
              <w:right w:val="single" w:sz="6" w:space="0" w:color="auto"/>
            </w:tcBorders>
            <w:textDirection w:val="lrTb"/>
            <w:vAlign w:val="top"/>
          </w:tcPr>
          <w:p w:rsidR="002C5C95" w:rsidRPr="000E5B00" w:rsidP="00E243BC">
            <w:pPr>
              <w:bidi w:val="0"/>
              <w:jc w:val="both"/>
              <w:rPr>
                <w:rFonts w:ascii="Times New Roman" w:hAnsi="Times New Roman"/>
                <w:sz w:val="18"/>
                <w:szCs w:val="18"/>
              </w:rPr>
            </w:pPr>
            <w:r w:rsidRPr="000E5B00" w:rsidR="001209DF">
              <w:rPr>
                <w:rFonts w:ascii="Times New Roman" w:hAnsi="Times New Roman"/>
                <w:sz w:val="18"/>
                <w:szCs w:val="18"/>
              </w:rPr>
              <w:t>Členské štáty môžu rozhodnúť o uverejnení zoznamu zamestnávateľov, ktorí sú právnickými osobami zodpovednými za trestný čin uvedený v článku 9.</w:t>
            </w:r>
            <w:r w:rsidRPr="000E5B00" w:rsidR="00FD0564">
              <w:rPr>
                <w:rFonts w:ascii="Times New Roman" w:hAnsi="Times New Roman"/>
                <w:sz w:val="18"/>
                <w:szCs w:val="18"/>
              </w:rPr>
              <w:t xml:space="preserve"> </w:t>
            </w:r>
          </w:p>
        </w:tc>
        <w:tc>
          <w:tcPr>
            <w:tcW w:w="553" w:type="dxa"/>
            <w:tcBorders>
              <w:top w:val="single" w:sz="6" w:space="0" w:color="auto"/>
              <w:left w:val="single" w:sz="6" w:space="0" w:color="auto"/>
              <w:bottom w:val="single" w:sz="6" w:space="0" w:color="auto"/>
              <w:right w:val="single" w:sz="6" w:space="0" w:color="auto"/>
            </w:tcBorders>
            <w:textDirection w:val="lrTb"/>
            <w:vAlign w:val="top"/>
          </w:tcPr>
          <w:p w:rsidR="001209DF" w:rsidRPr="00E41684" w:rsidP="00E41684">
            <w:pPr>
              <w:bidi w:val="0"/>
              <w:jc w:val="center"/>
              <w:rPr>
                <w:rFonts w:ascii="Times New Roman" w:hAnsi="Times New Roman"/>
                <w:b/>
                <w:sz w:val="18"/>
                <w:szCs w:val="18"/>
              </w:rPr>
            </w:pPr>
            <w:r w:rsidRPr="00E41684">
              <w:rPr>
                <w:rFonts w:ascii="Times New Roman" w:hAnsi="Times New Roman"/>
                <w:b/>
                <w:sz w:val="18"/>
                <w:szCs w:val="18"/>
              </w:rPr>
              <w:t>D</w:t>
            </w:r>
          </w:p>
          <w:p w:rsidR="001209DF" w:rsidRPr="00E41684" w:rsidP="00E41684">
            <w:pPr>
              <w:bidi w:val="0"/>
              <w:jc w:val="center"/>
              <w:rPr>
                <w:rFonts w:ascii="Times New Roman" w:hAnsi="Times New Roman"/>
                <w:b/>
                <w:sz w:val="18"/>
                <w:szCs w:val="18"/>
              </w:rPr>
            </w:pPr>
          </w:p>
        </w:tc>
        <w:tc>
          <w:tcPr>
            <w:tcW w:w="1298" w:type="dxa"/>
            <w:tcBorders>
              <w:top w:val="single" w:sz="6" w:space="0" w:color="auto"/>
              <w:left w:val="single" w:sz="6" w:space="0" w:color="auto"/>
              <w:bottom w:val="single" w:sz="6" w:space="0" w:color="auto"/>
              <w:right w:val="single" w:sz="6" w:space="0" w:color="auto"/>
            </w:tcBorders>
            <w:textDirection w:val="lrTb"/>
            <w:vAlign w:val="top"/>
          </w:tcPr>
          <w:p w:rsidR="001209DF" w:rsidRPr="000E5B00" w:rsidP="00B97BA6">
            <w:pPr>
              <w:bidi w:val="0"/>
              <w:rPr>
                <w:rFonts w:ascii="Times New Roman" w:hAnsi="Times New Roman"/>
                <w:b/>
                <w:sz w:val="18"/>
                <w:szCs w:val="18"/>
              </w:rPr>
            </w:pPr>
          </w:p>
        </w:tc>
        <w:tc>
          <w:tcPr>
            <w:tcW w:w="1386" w:type="dxa"/>
            <w:gridSpan w:val="3"/>
            <w:tcBorders>
              <w:top w:val="single" w:sz="6" w:space="0" w:color="auto"/>
              <w:left w:val="single" w:sz="6" w:space="0" w:color="auto"/>
              <w:bottom w:val="single" w:sz="6" w:space="0" w:color="auto"/>
              <w:right w:val="single" w:sz="6" w:space="0" w:color="auto"/>
            </w:tcBorders>
            <w:textDirection w:val="lrTb"/>
            <w:vAlign w:val="top"/>
          </w:tcPr>
          <w:p w:rsidR="001209DF" w:rsidRPr="000E5B00" w:rsidP="00B97BA6">
            <w:pPr>
              <w:bidi w:val="0"/>
              <w:rPr>
                <w:rFonts w:ascii="Times New Roman" w:hAnsi="Times New Roman"/>
                <w:b/>
                <w:sz w:val="18"/>
                <w:szCs w:val="18"/>
              </w:rPr>
            </w:pPr>
          </w:p>
        </w:tc>
        <w:tc>
          <w:tcPr>
            <w:tcW w:w="4516" w:type="dxa"/>
            <w:tcBorders>
              <w:top w:val="single" w:sz="6" w:space="0" w:color="auto"/>
              <w:left w:val="single" w:sz="6" w:space="0" w:color="auto"/>
              <w:bottom w:val="single" w:sz="6" w:space="0" w:color="auto"/>
              <w:right w:val="single" w:sz="6" w:space="0" w:color="auto"/>
            </w:tcBorders>
            <w:textDirection w:val="lrTb"/>
            <w:vAlign w:val="top"/>
          </w:tcPr>
          <w:p w:rsidR="001209DF" w:rsidRPr="000E5B00" w:rsidP="00CE7A39">
            <w:pPr>
              <w:pStyle w:val="BodyText2"/>
              <w:bidi w:val="0"/>
              <w:rPr>
                <w:rFonts w:ascii="Times New Roman" w:hAnsi="Times New Roman"/>
                <w:sz w:val="18"/>
                <w:szCs w:val="18"/>
              </w:rPr>
            </w:pPr>
          </w:p>
        </w:tc>
        <w:tc>
          <w:tcPr>
            <w:tcW w:w="758" w:type="dxa"/>
            <w:tcBorders>
              <w:top w:val="single" w:sz="6" w:space="0" w:color="auto"/>
              <w:left w:val="single" w:sz="6" w:space="0" w:color="auto"/>
              <w:bottom w:val="single" w:sz="6" w:space="0" w:color="auto"/>
              <w:right w:val="single" w:sz="6" w:space="0" w:color="auto"/>
            </w:tcBorders>
            <w:textDirection w:val="lrTb"/>
            <w:vAlign w:val="top"/>
          </w:tcPr>
          <w:p w:rsidR="001209DF" w:rsidRPr="00145B13" w:rsidP="00145B13">
            <w:pPr>
              <w:bidi w:val="0"/>
              <w:jc w:val="center"/>
              <w:rPr>
                <w:rFonts w:ascii="Times New Roman" w:hAnsi="Times New Roman"/>
                <w:b/>
                <w:sz w:val="18"/>
                <w:szCs w:val="18"/>
              </w:rPr>
            </w:pP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1209DF"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13</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E243BC">
            <w:pPr>
              <w:pStyle w:val="Textpoznmkypodciarou"/>
              <w:bidi w:val="0"/>
              <w:jc w:val="both"/>
              <w:rPr>
                <w:rFonts w:ascii="Times New Roman" w:hAnsi="Times New Roman"/>
                <w:b/>
                <w:sz w:val="18"/>
                <w:szCs w:val="18"/>
              </w:rPr>
            </w:pPr>
            <w:r w:rsidRPr="000E5B00">
              <w:rPr>
                <w:rFonts w:ascii="Times New Roman" w:hAnsi="Times New Roman"/>
                <w:b/>
                <w:sz w:val="18"/>
                <w:szCs w:val="18"/>
              </w:rPr>
              <w:t>Pomoc pri podávaní sťažností</w:t>
            </w:r>
          </w:p>
          <w:p w:rsidR="00B20A39" w:rsidRPr="000E5B00" w:rsidP="00E243BC">
            <w:pPr>
              <w:pStyle w:val="Textpoznmkypodciarou"/>
              <w:bidi w:val="0"/>
              <w:jc w:val="both"/>
              <w:rPr>
                <w:rFonts w:ascii="Times New Roman" w:hAnsi="Times New Roman"/>
                <w:b/>
                <w:sz w:val="18"/>
                <w:szCs w:val="18"/>
              </w:rPr>
            </w:pPr>
          </w:p>
          <w:p w:rsidR="00B20A39" w:rsidRPr="000E5B00" w:rsidP="00E243BC">
            <w:pPr>
              <w:pStyle w:val="Textpoznmkypodciarou"/>
              <w:bidi w:val="0"/>
              <w:jc w:val="both"/>
              <w:rPr>
                <w:rFonts w:ascii="Times New Roman" w:hAnsi="Times New Roman"/>
                <w:b/>
                <w:sz w:val="18"/>
                <w:szCs w:val="18"/>
              </w:rPr>
            </w:pPr>
            <w:r w:rsidRPr="000E5B00">
              <w:rPr>
                <w:rFonts w:ascii="Times New Roman" w:hAnsi="Times New Roman"/>
                <w:sz w:val="18"/>
                <w:szCs w:val="18"/>
              </w:rPr>
              <w:t>Členské štáty zabezpečia efektívny mechanizmus, prostredníctvom ktorého nelegálne zamestnaní štátni príslušníci tretích krajín môžu podať proti svojim zamestnávateľom sťažnosti priamo alebo prostredníctvom tretích osôb určených členskými štátmi, akými sú napríklad odborové zväzy a iné združenia alebo príslušný orgán členského štátu určený vnútroštátnymi právnymi predpismi.</w:t>
            </w:r>
          </w:p>
        </w:tc>
        <w:tc>
          <w:tcPr>
            <w:tcW w:w="553" w:type="dxa"/>
            <w:tcBorders>
              <w:top w:val="single" w:sz="6"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D0497C">
              <w:rPr>
                <w:rFonts w:ascii="Times New Roman" w:hAnsi="Times New Roman"/>
                <w:b/>
                <w:sz w:val="18"/>
                <w:szCs w:val="18"/>
              </w:rPr>
              <w:t>Občiansky súdny poriadok</w:t>
            </w:r>
          </w:p>
          <w:p w:rsidR="00D0497C" w:rsidRPr="000E5B00" w:rsidP="00B97BA6">
            <w:pPr>
              <w:bidi w:val="0"/>
              <w:rPr>
                <w:rFonts w:ascii="Times New Roman" w:hAnsi="Times New Roman"/>
                <w:b/>
                <w:sz w:val="18"/>
                <w:szCs w:val="18"/>
              </w:rPr>
            </w:pPr>
          </w:p>
          <w:p w:rsidR="00D0497C" w:rsidRPr="000E5B00" w:rsidP="00B97BA6">
            <w:pPr>
              <w:bidi w:val="0"/>
              <w:rPr>
                <w:rFonts w:ascii="Times New Roman" w:hAnsi="Times New Roman"/>
                <w:b/>
                <w:sz w:val="18"/>
                <w:szCs w:val="18"/>
              </w:rPr>
            </w:pPr>
          </w:p>
          <w:p w:rsidR="00D0497C" w:rsidRPr="000E5B00" w:rsidP="00B97BA6">
            <w:pPr>
              <w:bidi w:val="0"/>
              <w:rPr>
                <w:rFonts w:ascii="Times New Roman" w:hAnsi="Times New Roman"/>
                <w:b/>
                <w:sz w:val="18"/>
                <w:szCs w:val="18"/>
              </w:rPr>
            </w:pPr>
          </w:p>
          <w:p w:rsidR="00D0497C" w:rsidRPr="000E5B00" w:rsidP="00B97BA6">
            <w:pPr>
              <w:bidi w:val="0"/>
              <w:rPr>
                <w:rFonts w:ascii="Times New Roman" w:hAnsi="Times New Roman"/>
                <w:b/>
                <w:sz w:val="18"/>
                <w:szCs w:val="18"/>
              </w:rPr>
            </w:pPr>
            <w:r w:rsidRPr="000E5B00">
              <w:rPr>
                <w:rFonts w:ascii="Times New Roman" w:hAnsi="Times New Roman"/>
                <w:b/>
                <w:sz w:val="18"/>
                <w:szCs w:val="18"/>
              </w:rPr>
              <w:t>Zákonník práce</w:t>
            </w:r>
          </w:p>
          <w:p w:rsidR="00180D58" w:rsidRPr="000E5B00" w:rsidP="00B97BA6">
            <w:pPr>
              <w:bidi w:val="0"/>
              <w:rPr>
                <w:rFonts w:ascii="Times New Roman" w:hAnsi="Times New Roman"/>
                <w:b/>
                <w:sz w:val="18"/>
                <w:szCs w:val="18"/>
              </w:rPr>
            </w:pPr>
          </w:p>
          <w:p w:rsidR="00180D58" w:rsidRPr="000E5B00" w:rsidP="00B97BA6">
            <w:pPr>
              <w:bidi w:val="0"/>
              <w:rPr>
                <w:rFonts w:ascii="Times New Roman" w:hAnsi="Times New Roman"/>
                <w:b/>
                <w:sz w:val="18"/>
                <w:szCs w:val="18"/>
              </w:rPr>
            </w:pPr>
          </w:p>
          <w:p w:rsidR="00180D58" w:rsidRPr="000E5B00" w:rsidP="00B97BA6">
            <w:pPr>
              <w:bidi w:val="0"/>
              <w:rPr>
                <w:rFonts w:ascii="Times New Roman" w:hAnsi="Times New Roman"/>
                <w:b/>
                <w:sz w:val="18"/>
                <w:szCs w:val="18"/>
              </w:rPr>
            </w:pPr>
          </w:p>
          <w:p w:rsidR="00180D58" w:rsidRPr="000E5B00" w:rsidP="00B97BA6">
            <w:pPr>
              <w:bidi w:val="0"/>
              <w:rPr>
                <w:rFonts w:ascii="Times New Roman" w:hAnsi="Times New Roman"/>
                <w:b/>
                <w:sz w:val="18"/>
                <w:szCs w:val="18"/>
              </w:rPr>
            </w:pPr>
          </w:p>
        </w:tc>
        <w:tc>
          <w:tcPr>
            <w:tcW w:w="1386" w:type="dxa"/>
            <w:gridSpan w:val="3"/>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 3</w:t>
            </w:r>
          </w:p>
          <w:p w:rsidR="00D0497C" w:rsidRPr="000E5B00" w:rsidP="00B97BA6">
            <w:pPr>
              <w:bidi w:val="0"/>
              <w:rPr>
                <w:rFonts w:ascii="Times New Roman" w:hAnsi="Times New Roman"/>
                <w:b/>
                <w:sz w:val="18"/>
                <w:szCs w:val="18"/>
              </w:rPr>
            </w:pPr>
          </w:p>
          <w:p w:rsidR="00D0497C" w:rsidRPr="000E5B00" w:rsidP="00B97BA6">
            <w:pPr>
              <w:bidi w:val="0"/>
              <w:rPr>
                <w:rFonts w:ascii="Times New Roman" w:hAnsi="Times New Roman"/>
                <w:b/>
                <w:sz w:val="18"/>
                <w:szCs w:val="18"/>
              </w:rPr>
            </w:pPr>
          </w:p>
          <w:p w:rsidR="00D0497C" w:rsidRPr="000E5B00" w:rsidP="00B97BA6">
            <w:pPr>
              <w:bidi w:val="0"/>
              <w:rPr>
                <w:rFonts w:ascii="Times New Roman" w:hAnsi="Times New Roman"/>
                <w:b/>
                <w:sz w:val="18"/>
                <w:szCs w:val="18"/>
              </w:rPr>
            </w:pPr>
          </w:p>
          <w:p w:rsidR="00D0497C" w:rsidRPr="000E5B00" w:rsidP="00B97BA6">
            <w:pPr>
              <w:bidi w:val="0"/>
              <w:rPr>
                <w:rFonts w:ascii="Times New Roman" w:hAnsi="Times New Roman"/>
                <w:b/>
                <w:sz w:val="18"/>
                <w:szCs w:val="18"/>
              </w:rPr>
            </w:pPr>
          </w:p>
          <w:p w:rsidR="00D0497C" w:rsidRPr="000E5B00" w:rsidP="00B97BA6">
            <w:pPr>
              <w:bidi w:val="0"/>
              <w:rPr>
                <w:rFonts w:ascii="Times New Roman" w:hAnsi="Times New Roman"/>
                <w:b/>
                <w:sz w:val="18"/>
                <w:szCs w:val="18"/>
              </w:rPr>
            </w:pPr>
          </w:p>
          <w:p w:rsidR="00553686" w:rsidRPr="000E5B00" w:rsidP="00B97BA6">
            <w:pPr>
              <w:bidi w:val="0"/>
              <w:rPr>
                <w:rFonts w:ascii="Times New Roman" w:hAnsi="Times New Roman"/>
                <w:b/>
                <w:sz w:val="18"/>
                <w:szCs w:val="18"/>
              </w:rPr>
            </w:pPr>
            <w:r w:rsidRPr="000E5B00">
              <w:rPr>
                <w:rFonts w:ascii="Times New Roman" w:hAnsi="Times New Roman"/>
                <w:b/>
                <w:sz w:val="18"/>
                <w:szCs w:val="18"/>
              </w:rPr>
              <w:t>§ 14</w:t>
            </w:r>
          </w:p>
          <w:p w:rsidR="00553686" w:rsidRPr="000E5B00" w:rsidP="00B97BA6">
            <w:pPr>
              <w:bidi w:val="0"/>
              <w:rPr>
                <w:rFonts w:ascii="Times New Roman" w:hAnsi="Times New Roman"/>
                <w:b/>
                <w:sz w:val="18"/>
                <w:szCs w:val="18"/>
              </w:rPr>
            </w:pPr>
          </w:p>
          <w:p w:rsidR="00553686" w:rsidRPr="000E5B00" w:rsidP="00B97BA6">
            <w:pPr>
              <w:bidi w:val="0"/>
              <w:rPr>
                <w:rFonts w:ascii="Times New Roman" w:hAnsi="Times New Roman"/>
                <w:b/>
                <w:sz w:val="18"/>
                <w:szCs w:val="18"/>
              </w:rPr>
            </w:pPr>
          </w:p>
          <w:p w:rsidR="00D0497C" w:rsidRPr="000E5B00" w:rsidP="00B97BA6">
            <w:pPr>
              <w:bidi w:val="0"/>
              <w:rPr>
                <w:rFonts w:ascii="Times New Roman" w:hAnsi="Times New Roman"/>
                <w:b/>
                <w:sz w:val="18"/>
                <w:szCs w:val="18"/>
              </w:rPr>
            </w:pPr>
            <w:r w:rsidRPr="000E5B00">
              <w:rPr>
                <w:rFonts w:ascii="Times New Roman" w:hAnsi="Times New Roman"/>
                <w:b/>
                <w:sz w:val="18"/>
                <w:szCs w:val="18"/>
              </w:rPr>
              <w:t>§ 150</w:t>
            </w:r>
          </w:p>
          <w:p w:rsidR="00D0497C" w:rsidRPr="000E5B00" w:rsidP="00B97BA6">
            <w:pPr>
              <w:bidi w:val="0"/>
              <w:rPr>
                <w:rFonts w:ascii="Times New Roman" w:hAnsi="Times New Roman"/>
                <w:b/>
                <w:sz w:val="18"/>
                <w:szCs w:val="18"/>
              </w:rPr>
            </w:pPr>
            <w:r w:rsidRPr="000E5B00">
              <w:rPr>
                <w:rFonts w:ascii="Times New Roman" w:hAnsi="Times New Roman"/>
                <w:b/>
                <w:sz w:val="18"/>
                <w:szCs w:val="18"/>
              </w:rPr>
              <w:t>O: 2</w:t>
            </w:r>
          </w:p>
          <w:p w:rsidR="00180D58" w:rsidRPr="000E5B00" w:rsidP="00B97BA6">
            <w:pPr>
              <w:bidi w:val="0"/>
              <w:rPr>
                <w:rFonts w:ascii="Times New Roman" w:hAnsi="Times New Roman"/>
                <w:b/>
                <w:sz w:val="18"/>
                <w:szCs w:val="18"/>
              </w:rPr>
            </w:pPr>
          </w:p>
        </w:tc>
        <w:tc>
          <w:tcPr>
            <w:tcW w:w="451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r w:rsidRPr="000E5B00">
              <w:rPr>
                <w:rFonts w:ascii="Times New Roman" w:hAnsi="Times New Roman"/>
                <w:sz w:val="18"/>
                <w:szCs w:val="18"/>
              </w:rPr>
              <w:t>Občianske súdne konanie je jednou zo záruk zákonnosti a slúži na jej upevňovanie a rozvíjanie. Každý má právo domáhať sa na súde ochrany práva, ktoré bolo ohrozené alebo porušené.</w:t>
            </w:r>
          </w:p>
          <w:p w:rsidR="00D0497C" w:rsidRPr="000E5B00" w:rsidP="00CE7A39">
            <w:pPr>
              <w:bidi w:val="0"/>
              <w:jc w:val="both"/>
              <w:rPr>
                <w:rFonts w:ascii="Times New Roman" w:hAnsi="Times New Roman"/>
                <w:sz w:val="18"/>
                <w:szCs w:val="18"/>
              </w:rPr>
            </w:pPr>
          </w:p>
          <w:p w:rsidR="00D0497C" w:rsidRPr="000E5B00" w:rsidP="00CE7A39">
            <w:pPr>
              <w:bidi w:val="0"/>
              <w:jc w:val="both"/>
              <w:rPr>
                <w:rFonts w:ascii="Times New Roman" w:hAnsi="Times New Roman"/>
                <w:sz w:val="18"/>
                <w:szCs w:val="18"/>
              </w:rPr>
            </w:pPr>
          </w:p>
          <w:p w:rsidR="00553686" w:rsidRPr="000E5B00" w:rsidP="00CE7A39">
            <w:pPr>
              <w:bidi w:val="0"/>
              <w:jc w:val="both"/>
              <w:rPr>
                <w:rFonts w:ascii="Times New Roman" w:hAnsi="Times New Roman"/>
                <w:sz w:val="18"/>
                <w:szCs w:val="18"/>
              </w:rPr>
            </w:pPr>
            <w:r w:rsidRPr="000E5B00">
              <w:rPr>
                <w:rFonts w:ascii="Times New Roman" w:hAnsi="Times New Roman"/>
                <w:sz w:val="18"/>
                <w:szCs w:val="18"/>
              </w:rPr>
              <w:t>Spory medzi zamestnancom a zamestnávateľom o nároky z pracovnoprávnych vzťahov prejednávajú a rozhodujú súdy.</w:t>
            </w:r>
          </w:p>
          <w:p w:rsidR="00553686" w:rsidRPr="000E5B00" w:rsidP="00CE7A39">
            <w:pPr>
              <w:bidi w:val="0"/>
              <w:jc w:val="both"/>
              <w:rPr>
                <w:rFonts w:ascii="Times New Roman" w:hAnsi="Times New Roman"/>
                <w:sz w:val="18"/>
                <w:szCs w:val="18"/>
              </w:rPr>
            </w:pPr>
          </w:p>
          <w:p w:rsidR="00286D18" w:rsidRPr="000E5B00" w:rsidP="00CE7A39">
            <w:pPr>
              <w:bidi w:val="0"/>
              <w:jc w:val="both"/>
              <w:rPr>
                <w:rFonts w:ascii="Times New Roman" w:hAnsi="Times New Roman"/>
                <w:sz w:val="18"/>
                <w:szCs w:val="18"/>
              </w:rPr>
            </w:pPr>
            <w:r w:rsidRPr="000E5B00" w:rsidR="00D0497C">
              <w:rPr>
                <w:rFonts w:ascii="Times New Roman" w:hAnsi="Times New Roman"/>
                <w:sz w:val="18"/>
                <w:szCs w:val="18"/>
              </w:rPr>
              <w:t>(2) Zamestnanci, ktorí sú poškodení porušením povinností vyplývajúcich z pracovnoprávnych vzťahov, môžu podať sťažnosť na príslušnom orgáne inšpekcie práce.</w:t>
            </w:r>
          </w:p>
        </w:tc>
        <w:tc>
          <w:tcPr>
            <w:tcW w:w="758" w:type="dxa"/>
            <w:tcBorders>
              <w:top w:val="single" w:sz="6"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6"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13</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O: 2 </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pStyle w:val="Textpoznmkypodciarou"/>
              <w:bidi w:val="0"/>
              <w:jc w:val="both"/>
              <w:rPr>
                <w:rFonts w:ascii="Times New Roman" w:hAnsi="Times New Roman"/>
                <w:sz w:val="18"/>
                <w:szCs w:val="18"/>
              </w:rPr>
            </w:pPr>
            <w:r w:rsidRPr="000E5B00">
              <w:rPr>
                <w:rFonts w:ascii="Times New Roman" w:hAnsi="Times New Roman"/>
                <w:sz w:val="18"/>
                <w:szCs w:val="18"/>
              </w:rPr>
              <w:t>Členské štáty zabezpečia, aby sa tretie osoby, ktoré majú v súlade s kritériami ustanovenými ich vnútroštátnym právom legitímny záujem zabezpečiť dodržiavanie tejto smernice, mohli zúčastňovať v mene alebo na podporu nelegálne zamestnaného štátneho príslušníka tretej krajiny s jeho súhlasom na každom správnom alebo občianskoprávnom konaní uskutočňovanom na vykonanie ustanovení tejto smernice.</w:t>
            </w:r>
          </w:p>
          <w:p w:rsidR="00B20A39" w:rsidRPr="000E5B00" w:rsidP="00E243BC">
            <w:pPr>
              <w:pStyle w:val="Textpoznmkypodciarou"/>
              <w:bidi w:val="0"/>
              <w:jc w:val="both"/>
              <w:rPr>
                <w:rFonts w:ascii="Times New Roman" w:hAnsi="Times New Roman"/>
                <w:sz w:val="18"/>
                <w:szCs w:val="18"/>
              </w:rPr>
            </w:pPr>
          </w:p>
          <w:p w:rsidR="00B20A39" w:rsidRPr="000E5B00" w:rsidP="00E243BC">
            <w:pPr>
              <w:pStyle w:val="Textpoznmkypodciarou"/>
              <w:bidi w:val="0"/>
              <w:jc w:val="both"/>
              <w:rPr>
                <w:rFonts w:ascii="Times New Roman" w:hAnsi="Times New Roman"/>
                <w:i/>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sidR="00D0497C">
              <w:rPr>
                <w:rFonts w:ascii="Times New Roman" w:hAnsi="Times New Roman"/>
                <w:b/>
                <w:sz w:val="18"/>
                <w:szCs w:val="18"/>
              </w:rPr>
              <w:t>Správny poriadok</w:t>
            </w: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B20A39" w:rsidRPr="000E5B00" w:rsidP="00B97BA6">
            <w:pPr>
              <w:bidi w:val="0"/>
              <w:rPr>
                <w:rFonts w:ascii="Times New Roman" w:hAnsi="Times New Roman"/>
                <w:b/>
                <w:sz w:val="18"/>
                <w:szCs w:val="18"/>
              </w:rPr>
            </w:pPr>
          </w:p>
          <w:p w:rsidR="00180D58"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r w:rsidRPr="000E5B00">
              <w:rPr>
                <w:rFonts w:ascii="Times New Roman" w:hAnsi="Times New Roman"/>
                <w:b/>
                <w:sz w:val="18"/>
                <w:szCs w:val="18"/>
              </w:rPr>
              <w:t>Občiansky súdny poriadok</w:t>
            </w: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5D35E9" w:rsidRPr="000E5B00" w:rsidP="005D35E9">
            <w:pPr>
              <w:bidi w:val="0"/>
              <w:rPr>
                <w:rFonts w:ascii="Times New Roman" w:hAnsi="Times New Roman"/>
                <w:b/>
                <w:sz w:val="18"/>
                <w:szCs w:val="18"/>
              </w:rPr>
            </w:pPr>
            <w:r w:rsidRPr="000E5B00">
              <w:rPr>
                <w:rFonts w:ascii="Times New Roman" w:hAnsi="Times New Roman"/>
                <w:b/>
                <w:bCs/>
                <w:sz w:val="18"/>
                <w:szCs w:val="18"/>
              </w:rPr>
              <w:t>Návrh novely zákona č. 82/2005 Z. z</w:t>
            </w:r>
            <w:r w:rsidRPr="000E5B00">
              <w:rPr>
                <w:rFonts w:ascii="Times New Roman" w:hAnsi="Times New Roman"/>
                <w:b/>
                <w:sz w:val="18"/>
                <w:szCs w:val="18"/>
              </w:rPr>
              <w:t>.</w:t>
            </w: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6410DF" w:rsidRPr="000E5B00" w:rsidP="00B97BA6">
            <w:pPr>
              <w:bidi w:val="0"/>
              <w:rPr>
                <w:rFonts w:ascii="Times New Roman" w:hAnsi="Times New Roman"/>
                <w:b/>
                <w:sz w:val="18"/>
                <w:szCs w:val="18"/>
              </w:rPr>
            </w:pPr>
          </w:p>
          <w:p w:rsidR="00A073AC" w:rsidP="00B97BA6">
            <w:pPr>
              <w:bidi w:val="0"/>
              <w:rPr>
                <w:rFonts w:ascii="Times New Roman" w:hAnsi="Times New Roman"/>
                <w:b/>
                <w:sz w:val="18"/>
                <w:szCs w:val="18"/>
              </w:rPr>
            </w:pPr>
          </w:p>
          <w:p w:rsidR="005D35E9" w:rsidRPr="000E5B00" w:rsidP="00B97BA6">
            <w:pPr>
              <w:bidi w:val="0"/>
              <w:rPr>
                <w:rFonts w:ascii="Times New Roman" w:hAnsi="Times New Roman"/>
                <w:b/>
                <w:sz w:val="18"/>
                <w:szCs w:val="18"/>
              </w:rPr>
            </w:pPr>
          </w:p>
          <w:p w:rsidR="00A073AC" w:rsidP="00B97BA6">
            <w:pPr>
              <w:bidi w:val="0"/>
              <w:rPr>
                <w:rFonts w:ascii="Times New Roman" w:hAnsi="Times New Roman"/>
                <w:b/>
                <w:sz w:val="18"/>
                <w:szCs w:val="18"/>
              </w:rPr>
            </w:pPr>
            <w:r w:rsidRPr="000E5B00" w:rsidR="005D35E9">
              <w:rPr>
                <w:rFonts w:ascii="Times New Roman" w:hAnsi="Times New Roman"/>
                <w:b/>
                <w:sz w:val="18"/>
                <w:szCs w:val="18"/>
              </w:rPr>
              <w:t>Občiansky súdny poriadok</w:t>
            </w: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E62FA2" w:rsidP="00E62FA2">
            <w:pPr>
              <w:bidi w:val="0"/>
              <w:rPr>
                <w:rFonts w:ascii="Times New Roman" w:hAnsi="Times New Roman"/>
                <w:b/>
                <w:sz w:val="18"/>
                <w:szCs w:val="18"/>
              </w:rPr>
            </w:pPr>
          </w:p>
          <w:p w:rsidR="00E62FA2" w:rsidP="00E62FA2">
            <w:pPr>
              <w:bidi w:val="0"/>
              <w:rPr>
                <w:rFonts w:ascii="Times New Roman" w:hAnsi="Times New Roman"/>
                <w:b/>
                <w:sz w:val="18"/>
                <w:szCs w:val="18"/>
              </w:rPr>
            </w:pPr>
          </w:p>
          <w:p w:rsidR="00E62FA2" w:rsidP="00E62FA2">
            <w:pPr>
              <w:bidi w:val="0"/>
              <w:rPr>
                <w:rFonts w:ascii="Times New Roman" w:hAnsi="Times New Roman"/>
                <w:b/>
                <w:sz w:val="18"/>
                <w:szCs w:val="18"/>
              </w:rPr>
            </w:pPr>
          </w:p>
          <w:p w:rsidR="00E62FA2" w:rsidP="00E62FA2">
            <w:pPr>
              <w:bidi w:val="0"/>
              <w:rPr>
                <w:rFonts w:ascii="Times New Roman" w:hAnsi="Times New Roman"/>
                <w:b/>
                <w:sz w:val="18"/>
                <w:szCs w:val="18"/>
              </w:rPr>
            </w:pPr>
          </w:p>
          <w:p w:rsidR="00E62FA2" w:rsidP="00E62FA2">
            <w:pPr>
              <w:bidi w:val="0"/>
              <w:rPr>
                <w:rFonts w:ascii="Times New Roman" w:hAnsi="Times New Roman"/>
                <w:b/>
                <w:sz w:val="18"/>
                <w:szCs w:val="18"/>
              </w:rPr>
            </w:pPr>
          </w:p>
          <w:p w:rsidR="00E62FA2" w:rsidP="00E62FA2">
            <w:pPr>
              <w:bidi w:val="0"/>
              <w:rPr>
                <w:rFonts w:ascii="Times New Roman" w:hAnsi="Times New Roman"/>
                <w:b/>
                <w:sz w:val="18"/>
                <w:szCs w:val="18"/>
              </w:rPr>
            </w:pPr>
          </w:p>
          <w:p w:rsidR="00E62FA2" w:rsidP="00E62FA2">
            <w:pPr>
              <w:bidi w:val="0"/>
              <w:rPr>
                <w:rFonts w:ascii="Times New Roman" w:hAnsi="Times New Roman"/>
                <w:b/>
                <w:sz w:val="18"/>
                <w:szCs w:val="18"/>
              </w:rPr>
            </w:pPr>
          </w:p>
          <w:p w:rsidR="00E62FA2" w:rsidP="00E62FA2">
            <w:pPr>
              <w:bidi w:val="0"/>
              <w:rPr>
                <w:rFonts w:ascii="Times New Roman" w:hAnsi="Times New Roman"/>
                <w:b/>
                <w:sz w:val="18"/>
                <w:szCs w:val="18"/>
              </w:rPr>
            </w:pPr>
          </w:p>
          <w:p w:rsidR="00E62FA2" w:rsidRPr="000E5B00" w:rsidP="00E62FA2">
            <w:pPr>
              <w:bidi w:val="0"/>
              <w:rPr>
                <w:rFonts w:ascii="Times New Roman" w:hAnsi="Times New Roman"/>
                <w:b/>
                <w:sz w:val="18"/>
                <w:szCs w:val="18"/>
              </w:rPr>
            </w:pPr>
          </w:p>
          <w:p w:rsidR="00A073AC"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r w:rsidRPr="000E5B00">
              <w:rPr>
                <w:rFonts w:ascii="Times New Roman" w:hAnsi="Times New Roman"/>
                <w:b/>
                <w:sz w:val="18"/>
                <w:szCs w:val="18"/>
              </w:rPr>
              <w:t>Zákon č. 327/2005 Z. z.</w:t>
            </w: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D0497C" w:rsidRPr="000E5B00" w:rsidP="00B97BA6">
            <w:pPr>
              <w:pStyle w:val="Default"/>
              <w:bidi w:val="0"/>
              <w:rPr>
                <w:rFonts w:ascii="Times New Roman" w:hAnsi="Times New Roman" w:cs="Times New Roman"/>
                <w:b/>
                <w:color w:val="auto"/>
                <w:sz w:val="18"/>
                <w:szCs w:val="18"/>
              </w:rPr>
            </w:pPr>
            <w:r w:rsidRPr="000E5B00">
              <w:rPr>
                <w:rFonts w:ascii="Times New Roman" w:hAnsi="Times New Roman" w:cs="Times New Roman"/>
                <w:b/>
                <w:color w:val="auto"/>
                <w:sz w:val="18"/>
                <w:szCs w:val="18"/>
              </w:rPr>
              <w:t>§ 16</w:t>
            </w:r>
          </w:p>
          <w:p w:rsidR="00D0497C" w:rsidRPr="000E5B00" w:rsidP="00B97BA6">
            <w:pPr>
              <w:pStyle w:val="Default"/>
              <w:bidi w:val="0"/>
              <w:rPr>
                <w:rFonts w:ascii="Times New Roman" w:hAnsi="Times New Roman" w:cs="Times New Roman"/>
                <w:b/>
                <w:color w:val="auto"/>
                <w:sz w:val="18"/>
                <w:szCs w:val="18"/>
              </w:rPr>
            </w:pPr>
            <w:r w:rsidRPr="000E5B00">
              <w:rPr>
                <w:rFonts w:ascii="Times New Roman" w:hAnsi="Times New Roman" w:cs="Times New Roman"/>
                <w:b/>
                <w:color w:val="auto"/>
                <w:sz w:val="18"/>
                <w:szCs w:val="18"/>
              </w:rPr>
              <w:t>O: 1</w:t>
            </w:r>
          </w:p>
          <w:p w:rsidR="00D0497C" w:rsidRPr="000E5B00" w:rsidP="00B97BA6">
            <w:pPr>
              <w:pStyle w:val="Default"/>
              <w:bidi w:val="0"/>
              <w:rPr>
                <w:rFonts w:ascii="Times New Roman" w:hAnsi="Times New Roman" w:cs="Times New Roman"/>
                <w:b/>
                <w:color w:val="auto"/>
                <w:sz w:val="18"/>
                <w:szCs w:val="18"/>
              </w:rPr>
            </w:pPr>
          </w:p>
          <w:p w:rsidR="00D0497C" w:rsidRPr="000E5B00" w:rsidP="00B97BA6">
            <w:pPr>
              <w:pStyle w:val="Default"/>
              <w:bidi w:val="0"/>
              <w:rPr>
                <w:rFonts w:ascii="Times New Roman" w:hAnsi="Times New Roman" w:cs="Times New Roman"/>
                <w:b/>
                <w:color w:val="auto"/>
                <w:sz w:val="18"/>
                <w:szCs w:val="18"/>
              </w:rPr>
            </w:pPr>
          </w:p>
          <w:p w:rsidR="00D0497C" w:rsidRPr="000E5B00" w:rsidP="00B97BA6">
            <w:pPr>
              <w:pStyle w:val="Default"/>
              <w:bidi w:val="0"/>
              <w:rPr>
                <w:rFonts w:ascii="Times New Roman" w:hAnsi="Times New Roman" w:cs="Times New Roman"/>
                <w:b/>
                <w:color w:val="auto"/>
                <w:sz w:val="18"/>
                <w:szCs w:val="18"/>
              </w:rPr>
            </w:pPr>
          </w:p>
          <w:p w:rsidR="00D0497C" w:rsidRPr="000E5B00" w:rsidP="00B97BA6">
            <w:pPr>
              <w:pStyle w:val="Default"/>
              <w:bidi w:val="0"/>
              <w:rPr>
                <w:rFonts w:ascii="Times New Roman" w:hAnsi="Times New Roman" w:cs="Times New Roman"/>
                <w:b/>
                <w:color w:val="auto"/>
                <w:sz w:val="18"/>
                <w:szCs w:val="18"/>
              </w:rPr>
            </w:pPr>
            <w:r w:rsidRPr="000E5B00">
              <w:rPr>
                <w:rFonts w:ascii="Times New Roman" w:hAnsi="Times New Roman" w:cs="Times New Roman"/>
                <w:b/>
                <w:color w:val="auto"/>
                <w:sz w:val="18"/>
                <w:szCs w:val="18"/>
              </w:rPr>
              <w:t>O: 2</w:t>
            </w:r>
          </w:p>
          <w:p w:rsidR="00D0497C" w:rsidRPr="000E5B00" w:rsidP="00B97BA6">
            <w:pPr>
              <w:pStyle w:val="Default"/>
              <w:bidi w:val="0"/>
              <w:rPr>
                <w:rFonts w:ascii="Times New Roman" w:hAnsi="Times New Roman" w:cs="Times New Roman"/>
                <w:b/>
                <w:color w:val="auto"/>
                <w:sz w:val="18"/>
                <w:szCs w:val="18"/>
              </w:rPr>
            </w:pPr>
          </w:p>
          <w:p w:rsidR="00D0497C" w:rsidRPr="000E5B00" w:rsidP="00B97BA6">
            <w:pPr>
              <w:pStyle w:val="Default"/>
              <w:bidi w:val="0"/>
              <w:rPr>
                <w:rFonts w:ascii="Times New Roman" w:hAnsi="Times New Roman" w:cs="Times New Roman"/>
                <w:b/>
                <w:color w:val="auto"/>
                <w:sz w:val="18"/>
                <w:szCs w:val="18"/>
              </w:rPr>
            </w:pPr>
          </w:p>
          <w:p w:rsidR="00D0497C" w:rsidRPr="000E5B00" w:rsidP="00B97BA6">
            <w:pPr>
              <w:pStyle w:val="Default"/>
              <w:bidi w:val="0"/>
              <w:rPr>
                <w:rFonts w:ascii="Times New Roman" w:hAnsi="Times New Roman" w:cs="Times New Roman"/>
                <w:b/>
                <w:color w:val="auto"/>
                <w:sz w:val="18"/>
                <w:szCs w:val="18"/>
              </w:rPr>
            </w:pPr>
          </w:p>
          <w:p w:rsidR="00D0497C" w:rsidRPr="000E5B00" w:rsidP="00B97BA6">
            <w:pPr>
              <w:pStyle w:val="Default"/>
              <w:bidi w:val="0"/>
              <w:rPr>
                <w:rFonts w:ascii="Times New Roman" w:hAnsi="Times New Roman" w:cs="Times New Roman"/>
                <w:b/>
                <w:color w:val="auto"/>
                <w:sz w:val="18"/>
                <w:szCs w:val="18"/>
              </w:rPr>
            </w:pPr>
          </w:p>
          <w:p w:rsidR="00D0497C" w:rsidRPr="000E5B00" w:rsidP="00B97BA6">
            <w:pPr>
              <w:pStyle w:val="Default"/>
              <w:bidi w:val="0"/>
              <w:rPr>
                <w:rFonts w:ascii="Times New Roman" w:hAnsi="Times New Roman" w:cs="Times New Roman"/>
                <w:b/>
                <w:color w:val="auto"/>
                <w:sz w:val="18"/>
                <w:szCs w:val="18"/>
              </w:rPr>
            </w:pPr>
          </w:p>
          <w:p w:rsidR="00D0497C" w:rsidRPr="000E5B00" w:rsidP="00B97BA6">
            <w:pPr>
              <w:pStyle w:val="Default"/>
              <w:bidi w:val="0"/>
              <w:rPr>
                <w:rFonts w:ascii="Times New Roman" w:hAnsi="Times New Roman" w:cs="Times New Roman"/>
                <w:b/>
                <w:color w:val="auto"/>
                <w:sz w:val="18"/>
                <w:szCs w:val="18"/>
              </w:rPr>
            </w:pPr>
          </w:p>
          <w:p w:rsidR="00D0497C" w:rsidRPr="000E5B00" w:rsidP="00B97BA6">
            <w:pPr>
              <w:pStyle w:val="Default"/>
              <w:bidi w:val="0"/>
              <w:rPr>
                <w:rFonts w:ascii="Times New Roman" w:hAnsi="Times New Roman" w:cs="Times New Roman"/>
                <w:b/>
                <w:color w:val="auto"/>
                <w:sz w:val="18"/>
                <w:szCs w:val="18"/>
              </w:rPr>
            </w:pPr>
            <w:r w:rsidRPr="000E5B00">
              <w:rPr>
                <w:rFonts w:ascii="Times New Roman" w:hAnsi="Times New Roman" w:cs="Times New Roman"/>
                <w:b/>
                <w:color w:val="auto"/>
                <w:sz w:val="18"/>
                <w:szCs w:val="18"/>
              </w:rPr>
              <w:t>§ 17</w:t>
            </w:r>
          </w:p>
          <w:p w:rsidR="00180D58" w:rsidRPr="000E5B00" w:rsidP="00B97BA6">
            <w:pPr>
              <w:bidi w:val="0"/>
              <w:rPr>
                <w:rFonts w:ascii="Times New Roman" w:hAnsi="Times New Roman"/>
                <w:b/>
                <w:sz w:val="18"/>
                <w:szCs w:val="18"/>
              </w:rPr>
            </w:pPr>
            <w:r w:rsidRPr="000E5B00" w:rsidR="00D0497C">
              <w:rPr>
                <w:rFonts w:ascii="Times New Roman" w:hAnsi="Times New Roman"/>
                <w:b/>
                <w:sz w:val="18"/>
                <w:szCs w:val="18"/>
              </w:rPr>
              <w:t>O: 1</w:t>
            </w: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FD0564" w:rsidP="00B97BA6">
            <w:pPr>
              <w:bidi w:val="0"/>
              <w:rPr>
                <w:rFonts w:ascii="Times New Roman" w:hAnsi="Times New Roman"/>
                <w:b/>
                <w:sz w:val="18"/>
                <w:szCs w:val="18"/>
              </w:rPr>
            </w:pPr>
            <w:r>
              <w:rPr>
                <w:rFonts w:ascii="Times New Roman" w:hAnsi="Times New Roman"/>
                <w:b/>
                <w:sz w:val="18"/>
                <w:szCs w:val="18"/>
              </w:rPr>
              <w:t>§ 24</w:t>
            </w: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r>
              <w:rPr>
                <w:rFonts w:ascii="Times New Roman" w:hAnsi="Times New Roman"/>
                <w:b/>
                <w:sz w:val="18"/>
                <w:szCs w:val="18"/>
              </w:rPr>
              <w:t xml:space="preserve">§ 25 </w:t>
            </w:r>
          </w:p>
          <w:p w:rsidR="00FD0564" w:rsidP="00B97BA6">
            <w:pPr>
              <w:bidi w:val="0"/>
              <w:rPr>
                <w:rFonts w:ascii="Times New Roman" w:hAnsi="Times New Roman"/>
                <w:b/>
                <w:sz w:val="18"/>
                <w:szCs w:val="18"/>
              </w:rPr>
            </w:pPr>
            <w:r>
              <w:rPr>
                <w:rFonts w:ascii="Times New Roman" w:hAnsi="Times New Roman"/>
                <w:b/>
                <w:sz w:val="18"/>
                <w:szCs w:val="18"/>
              </w:rPr>
              <w:t>O: 1</w:t>
            </w:r>
          </w:p>
          <w:p w:rsidR="00FD0564" w:rsidP="00B97BA6">
            <w:pPr>
              <w:bidi w:val="0"/>
              <w:rPr>
                <w:rFonts w:ascii="Times New Roman" w:hAnsi="Times New Roman"/>
                <w:b/>
                <w:sz w:val="18"/>
                <w:szCs w:val="18"/>
              </w:rPr>
            </w:pPr>
            <w:r>
              <w:rPr>
                <w:rFonts w:ascii="Times New Roman" w:hAnsi="Times New Roman"/>
                <w:b/>
                <w:sz w:val="18"/>
                <w:szCs w:val="18"/>
              </w:rPr>
              <w:t>V: 1</w:t>
            </w:r>
          </w:p>
          <w:p w:rsidR="00FD0564" w:rsidP="00B97BA6">
            <w:pPr>
              <w:bidi w:val="0"/>
              <w:rPr>
                <w:rFonts w:ascii="Times New Roman" w:hAnsi="Times New Roman"/>
                <w:b/>
                <w:sz w:val="18"/>
                <w:szCs w:val="18"/>
              </w:rPr>
            </w:pPr>
          </w:p>
          <w:p w:rsidR="005D35E9" w:rsidP="00B97BA6">
            <w:pPr>
              <w:bidi w:val="0"/>
              <w:rPr>
                <w:rFonts w:ascii="Times New Roman" w:hAnsi="Times New Roman"/>
                <w:b/>
                <w:sz w:val="18"/>
                <w:szCs w:val="18"/>
              </w:rPr>
            </w:pPr>
            <w:r>
              <w:rPr>
                <w:rFonts w:ascii="Times New Roman" w:hAnsi="Times New Roman"/>
                <w:b/>
                <w:sz w:val="18"/>
                <w:szCs w:val="18"/>
              </w:rPr>
              <w:t>§ 26</w:t>
            </w:r>
          </w:p>
          <w:p w:rsidR="005D35E9" w:rsidP="00B97BA6">
            <w:pPr>
              <w:bidi w:val="0"/>
              <w:rPr>
                <w:rFonts w:ascii="Times New Roman" w:hAnsi="Times New Roman"/>
                <w:b/>
                <w:sz w:val="18"/>
                <w:szCs w:val="18"/>
              </w:rPr>
            </w:pPr>
            <w:r>
              <w:rPr>
                <w:rFonts w:ascii="Times New Roman" w:hAnsi="Times New Roman"/>
                <w:b/>
                <w:sz w:val="18"/>
                <w:szCs w:val="18"/>
              </w:rPr>
              <w:t>O: 5</w:t>
            </w: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E62FA2" w:rsidP="00B97BA6">
            <w:pPr>
              <w:bidi w:val="0"/>
              <w:rPr>
                <w:rFonts w:ascii="Times New Roman" w:hAnsi="Times New Roman"/>
                <w:b/>
                <w:sz w:val="18"/>
                <w:szCs w:val="18"/>
              </w:rPr>
            </w:pPr>
            <w:r>
              <w:rPr>
                <w:rFonts w:ascii="Times New Roman" w:hAnsi="Times New Roman"/>
                <w:b/>
                <w:sz w:val="18"/>
                <w:szCs w:val="18"/>
              </w:rPr>
              <w:t>Čl. I</w:t>
            </w:r>
          </w:p>
          <w:p w:rsidR="00E62FA2" w:rsidP="00B97BA6">
            <w:pPr>
              <w:bidi w:val="0"/>
              <w:rPr>
                <w:rFonts w:ascii="Times New Roman" w:hAnsi="Times New Roman"/>
                <w:b/>
                <w:sz w:val="18"/>
                <w:szCs w:val="18"/>
              </w:rPr>
            </w:pPr>
            <w:r>
              <w:rPr>
                <w:rFonts w:ascii="Times New Roman" w:hAnsi="Times New Roman"/>
                <w:b/>
                <w:sz w:val="18"/>
                <w:szCs w:val="18"/>
              </w:rPr>
              <w:t>§ 7c</w:t>
            </w:r>
          </w:p>
          <w:p w:rsidR="00E62FA2" w:rsidP="00B97BA6">
            <w:pPr>
              <w:bidi w:val="0"/>
              <w:rPr>
                <w:rFonts w:ascii="Times New Roman" w:hAnsi="Times New Roman"/>
                <w:b/>
                <w:sz w:val="18"/>
                <w:szCs w:val="18"/>
              </w:rPr>
            </w:pPr>
            <w:r>
              <w:rPr>
                <w:rFonts w:ascii="Times New Roman" w:hAnsi="Times New Roman"/>
                <w:b/>
                <w:sz w:val="18"/>
                <w:szCs w:val="18"/>
              </w:rPr>
              <w:t>O: 2</w:t>
            </w:r>
          </w:p>
          <w:p w:rsidR="00E62FA2"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6410DF"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RPr="000E5B00" w:rsidP="005D35E9">
            <w:pPr>
              <w:bidi w:val="0"/>
              <w:rPr>
                <w:rFonts w:ascii="Times New Roman" w:hAnsi="Times New Roman"/>
                <w:b/>
                <w:sz w:val="18"/>
                <w:szCs w:val="18"/>
              </w:rPr>
            </w:pPr>
            <w:r w:rsidRPr="000E5B00">
              <w:rPr>
                <w:rFonts w:ascii="Times New Roman" w:hAnsi="Times New Roman"/>
                <w:b/>
                <w:sz w:val="18"/>
                <w:szCs w:val="18"/>
              </w:rPr>
              <w:t>§ 30</w:t>
            </w:r>
          </w:p>
          <w:p w:rsidR="005D35E9" w:rsidRPr="000E5B00" w:rsidP="005D35E9">
            <w:pPr>
              <w:bidi w:val="0"/>
              <w:rPr>
                <w:rFonts w:ascii="Times New Roman" w:hAnsi="Times New Roman"/>
                <w:b/>
                <w:sz w:val="18"/>
                <w:szCs w:val="18"/>
              </w:rPr>
            </w:pPr>
            <w:r w:rsidRPr="000E5B00">
              <w:rPr>
                <w:rFonts w:ascii="Times New Roman" w:hAnsi="Times New Roman"/>
                <w:b/>
                <w:sz w:val="18"/>
                <w:szCs w:val="18"/>
              </w:rPr>
              <w:t>O: 1</w:t>
            </w:r>
          </w:p>
          <w:p w:rsidR="00E62FA2"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5D35E9" w:rsidP="00B97BA6">
            <w:pPr>
              <w:bidi w:val="0"/>
              <w:rPr>
                <w:rFonts w:ascii="Times New Roman" w:hAnsi="Times New Roman"/>
                <w:b/>
                <w:sz w:val="18"/>
                <w:szCs w:val="18"/>
              </w:rPr>
            </w:pPr>
          </w:p>
          <w:p w:rsidR="00FD0564" w:rsidP="00B97BA6">
            <w:pPr>
              <w:bidi w:val="0"/>
              <w:rPr>
                <w:rFonts w:ascii="Times New Roman" w:hAnsi="Times New Roman"/>
                <w:b/>
                <w:sz w:val="18"/>
                <w:szCs w:val="18"/>
              </w:rPr>
            </w:pPr>
            <w:r>
              <w:rPr>
                <w:rFonts w:ascii="Times New Roman" w:hAnsi="Times New Roman"/>
                <w:b/>
                <w:sz w:val="18"/>
                <w:szCs w:val="18"/>
              </w:rPr>
              <w:t>§ 93</w:t>
            </w:r>
          </w:p>
          <w:p w:rsidR="00FD0564" w:rsidP="00B97BA6">
            <w:pPr>
              <w:bidi w:val="0"/>
              <w:rPr>
                <w:rFonts w:ascii="Times New Roman" w:hAnsi="Times New Roman"/>
                <w:b/>
                <w:sz w:val="18"/>
                <w:szCs w:val="18"/>
              </w:rPr>
            </w:pPr>
            <w:r>
              <w:rPr>
                <w:rFonts w:ascii="Times New Roman" w:hAnsi="Times New Roman"/>
                <w:b/>
                <w:sz w:val="18"/>
                <w:szCs w:val="18"/>
              </w:rPr>
              <w:t xml:space="preserve">O: </w:t>
            </w:r>
            <w:smartTag w:uri="urn:schemas-microsoft-com:office:smarttags" w:element="metricconverter">
              <w:smartTagPr>
                <w:attr w:name="ProductID" w:val="1 a"/>
              </w:smartTagPr>
              <w:r>
                <w:rPr>
                  <w:rFonts w:ascii="Times New Roman" w:hAnsi="Times New Roman"/>
                  <w:b/>
                  <w:sz w:val="18"/>
                  <w:szCs w:val="18"/>
                </w:rPr>
                <w:t>1 a</w:t>
              </w:r>
            </w:smartTag>
            <w:r>
              <w:rPr>
                <w:rFonts w:ascii="Times New Roman" w:hAnsi="Times New Roman"/>
                <w:b/>
                <w:sz w:val="18"/>
                <w:szCs w:val="18"/>
              </w:rPr>
              <w:t xml:space="preserve"> 2</w:t>
            </w: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FD0564" w:rsidP="00B97BA6">
            <w:pPr>
              <w:bidi w:val="0"/>
              <w:rPr>
                <w:rFonts w:ascii="Times New Roman" w:hAnsi="Times New Roman"/>
                <w:b/>
                <w:sz w:val="18"/>
                <w:szCs w:val="18"/>
              </w:rPr>
            </w:pPr>
          </w:p>
          <w:p w:rsidR="00FD0564"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r w:rsidRPr="000E5B00">
              <w:rPr>
                <w:rFonts w:ascii="Times New Roman" w:hAnsi="Times New Roman"/>
                <w:b/>
                <w:sz w:val="18"/>
                <w:szCs w:val="18"/>
              </w:rPr>
              <w:t>§ 138</w:t>
            </w:r>
          </w:p>
          <w:p w:rsidR="00A073AC" w:rsidRPr="000E5B00" w:rsidP="00B97BA6">
            <w:pPr>
              <w:bidi w:val="0"/>
              <w:rPr>
                <w:rFonts w:ascii="Times New Roman" w:hAnsi="Times New Roman"/>
                <w:b/>
                <w:sz w:val="18"/>
                <w:szCs w:val="18"/>
              </w:rPr>
            </w:pPr>
            <w:r w:rsidRPr="000E5B00">
              <w:rPr>
                <w:rFonts w:ascii="Times New Roman" w:hAnsi="Times New Roman"/>
                <w:b/>
                <w:sz w:val="18"/>
                <w:szCs w:val="18"/>
              </w:rPr>
              <w:t>O: 1, 3</w:t>
            </w: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r w:rsidRPr="000E5B00">
              <w:rPr>
                <w:rFonts w:ascii="Times New Roman" w:hAnsi="Times New Roman"/>
                <w:b/>
                <w:sz w:val="18"/>
                <w:szCs w:val="18"/>
              </w:rPr>
              <w:t>§ 1</w:t>
            </w: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r w:rsidRPr="000E5B00">
              <w:rPr>
                <w:rFonts w:ascii="Times New Roman" w:hAnsi="Times New Roman"/>
                <w:b/>
                <w:sz w:val="18"/>
                <w:szCs w:val="18"/>
              </w:rPr>
              <w:t>§ 6</w:t>
            </w:r>
          </w:p>
          <w:p w:rsidR="00A073AC" w:rsidRPr="000E5B00" w:rsidP="00B97BA6">
            <w:pPr>
              <w:bidi w:val="0"/>
              <w:rPr>
                <w:rFonts w:ascii="Times New Roman" w:hAnsi="Times New Roman"/>
                <w:b/>
                <w:sz w:val="18"/>
                <w:szCs w:val="18"/>
              </w:rPr>
            </w:pPr>
            <w:r w:rsidRPr="000E5B00">
              <w:rPr>
                <w:rFonts w:ascii="Times New Roman" w:hAnsi="Times New Roman"/>
                <w:b/>
                <w:sz w:val="18"/>
                <w:szCs w:val="18"/>
              </w:rPr>
              <w:t>O: 1</w:t>
            </w: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p w:rsidR="00A073AC" w:rsidRPr="000E5B00" w:rsidP="00B97BA6">
            <w:pPr>
              <w:bidi w:val="0"/>
              <w:rPr>
                <w:rFonts w:ascii="Times New Roman" w:hAnsi="Times New Roman"/>
                <w:b/>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D0497C" w:rsidRPr="000E5B00" w:rsidP="00CE7A39">
            <w:pPr>
              <w:pStyle w:val="Default"/>
              <w:bidi w:val="0"/>
              <w:jc w:val="both"/>
              <w:rPr>
                <w:rFonts w:ascii="Times New Roman" w:hAnsi="Times New Roman" w:cs="Times New Roman"/>
                <w:color w:val="auto"/>
                <w:sz w:val="18"/>
                <w:szCs w:val="18"/>
              </w:rPr>
            </w:pPr>
            <w:r w:rsidRPr="000E5B00" w:rsidR="00B36228">
              <w:rPr>
                <w:rFonts w:ascii="Times New Roman" w:hAnsi="Times New Roman" w:cs="Times New Roman"/>
                <w:color w:val="auto"/>
                <w:sz w:val="18"/>
                <w:szCs w:val="18"/>
              </w:rPr>
              <w:t xml:space="preserve">(1) </w:t>
            </w:r>
            <w:r w:rsidRPr="000E5B00">
              <w:rPr>
                <w:rFonts w:ascii="Times New Roman" w:hAnsi="Times New Roman" w:cs="Times New Roman"/>
                <w:color w:val="auto"/>
                <w:sz w:val="18"/>
                <w:szCs w:val="18"/>
              </w:rPr>
              <w:t xml:space="preserve">Účastníka konania, ktorý nemôže konať samostatne, zastupuje zákonný zástupca, ak nemá zákonného zástupcu a ak je to potrebné na obhajovanie jeho práv, správny orgán mu ustanoví opatrovníka. </w:t>
            </w:r>
          </w:p>
          <w:p w:rsidR="00D0497C" w:rsidRPr="000E5B00" w:rsidP="00CE7A39">
            <w:pPr>
              <w:pStyle w:val="Default"/>
              <w:bidi w:val="0"/>
              <w:jc w:val="both"/>
              <w:rPr>
                <w:rFonts w:ascii="Times New Roman" w:hAnsi="Times New Roman" w:cs="Times New Roman"/>
                <w:color w:val="auto"/>
                <w:sz w:val="18"/>
                <w:szCs w:val="18"/>
              </w:rPr>
            </w:pPr>
          </w:p>
          <w:p w:rsidR="00D0497C" w:rsidRPr="000E5B00" w:rsidP="00CE7A39">
            <w:pPr>
              <w:pStyle w:val="Default"/>
              <w:bidi w:val="0"/>
              <w:jc w:val="both"/>
              <w:rPr>
                <w:rFonts w:ascii="Times New Roman" w:hAnsi="Times New Roman" w:cs="Times New Roman"/>
                <w:color w:val="auto"/>
                <w:sz w:val="18"/>
                <w:szCs w:val="18"/>
              </w:rPr>
            </w:pPr>
            <w:r w:rsidRPr="000E5B00" w:rsidR="00B36228">
              <w:rPr>
                <w:rFonts w:ascii="Times New Roman" w:hAnsi="Times New Roman" w:cs="Times New Roman"/>
                <w:color w:val="auto"/>
                <w:sz w:val="18"/>
                <w:szCs w:val="18"/>
              </w:rPr>
              <w:t xml:space="preserve">(2) </w:t>
            </w:r>
            <w:r w:rsidRPr="000E5B00">
              <w:rPr>
                <w:rFonts w:ascii="Times New Roman" w:hAnsi="Times New Roman" w:cs="Times New Roman"/>
                <w:color w:val="auto"/>
                <w:sz w:val="18"/>
                <w:szCs w:val="18"/>
              </w:rPr>
              <w:t xml:space="preserve">Správny orgán ustanoví opatrovníka aj účastníkovi konania, ktorého pobyt nie je známy alebo ktorému sa nepodarilo doručiť písomnosť na známu adresu v cudzine a ktorý si neustanovil zástupcu, ako aj účastníkovi konania, ktorý je postihnutý duševnou alebo inou poruchou, pre ktorú nemôže konať, a nemá zákonného zástupcu. </w:t>
            </w:r>
          </w:p>
          <w:p w:rsidR="00D0497C" w:rsidRPr="000E5B00" w:rsidP="00CE7A39">
            <w:pPr>
              <w:pStyle w:val="Default"/>
              <w:bidi w:val="0"/>
              <w:jc w:val="both"/>
              <w:rPr>
                <w:rFonts w:ascii="Times New Roman" w:hAnsi="Times New Roman" w:cs="Times New Roman"/>
                <w:color w:val="auto"/>
                <w:sz w:val="18"/>
                <w:szCs w:val="18"/>
              </w:rPr>
            </w:pPr>
          </w:p>
          <w:p w:rsidR="00180D58" w:rsidRPr="000E5B00" w:rsidP="00CE7A39">
            <w:pPr>
              <w:bidi w:val="0"/>
              <w:jc w:val="both"/>
              <w:rPr>
                <w:rFonts w:ascii="Times New Roman" w:hAnsi="Times New Roman"/>
                <w:sz w:val="18"/>
                <w:szCs w:val="18"/>
              </w:rPr>
            </w:pPr>
            <w:r w:rsidRPr="000E5B00">
              <w:rPr>
                <w:rFonts w:ascii="Times New Roman" w:hAnsi="Times New Roman"/>
                <w:sz w:val="18"/>
                <w:szCs w:val="18"/>
              </w:rPr>
              <w:t xml:space="preserve">(1) </w:t>
            </w:r>
            <w:r w:rsidRPr="000E5B00" w:rsidR="00D0497C">
              <w:rPr>
                <w:rFonts w:ascii="Times New Roman" w:hAnsi="Times New Roman"/>
                <w:sz w:val="18"/>
                <w:szCs w:val="18"/>
              </w:rPr>
              <w:t>Účastníci konania, ich zákonní zástupcovia a opatrovníci sa môžu dať zastupovať advokátom alebo iným zástupcom, ktorého si zvolia.</w:t>
            </w:r>
            <w:r w:rsidRPr="000E5B00" w:rsidR="00146F47">
              <w:rPr>
                <w:rFonts w:ascii="Times New Roman" w:hAnsi="Times New Roman"/>
                <w:sz w:val="18"/>
                <w:szCs w:val="18"/>
              </w:rPr>
              <w:t xml:space="preserve"> </w:t>
            </w:r>
          </w:p>
          <w:p w:rsidR="00286D18" w:rsidRPr="000E5B00" w:rsidP="00CE7A39">
            <w:pPr>
              <w:bidi w:val="0"/>
              <w:jc w:val="both"/>
              <w:rPr>
                <w:rFonts w:ascii="Times New Roman" w:hAnsi="Times New Roman"/>
                <w:sz w:val="18"/>
                <w:szCs w:val="18"/>
              </w:rPr>
            </w:pPr>
          </w:p>
          <w:p w:rsidR="00FD0564" w:rsidP="00FD0564">
            <w:pPr>
              <w:bidi w:val="0"/>
              <w:jc w:val="both"/>
              <w:rPr>
                <w:rFonts w:ascii="Times New Roman" w:hAnsi="Times New Roman"/>
                <w:color w:val="000000"/>
                <w:sz w:val="18"/>
                <w:szCs w:val="18"/>
                <w:lang w:eastAsia="en-US"/>
              </w:rPr>
            </w:pPr>
            <w:r w:rsidRPr="00FD0564">
              <w:rPr>
                <w:rFonts w:ascii="Times New Roman" w:hAnsi="Times New Roman"/>
                <w:color w:val="000000"/>
                <w:sz w:val="18"/>
                <w:szCs w:val="18"/>
                <w:lang w:eastAsia="en-US"/>
              </w:rPr>
              <w:t xml:space="preserve">Účastník sa môže dať v konaní zastupovať zástupcom, ktorého si zvolí. Ak nejde o zastupovanie podľa </w:t>
            </w:r>
            <w:hyperlink r:id="rId5" w:history="1">
              <w:r w:rsidRPr="00FD0564">
                <w:rPr>
                  <w:rFonts w:ascii="Times New Roman" w:hAnsi="Times New Roman"/>
                  <w:color w:val="000000"/>
                  <w:sz w:val="18"/>
                  <w:szCs w:val="18"/>
                  <w:lang w:eastAsia="en-US"/>
                </w:rPr>
                <w:t>§ 26</w:t>
              </w:r>
            </w:hyperlink>
            <w:r w:rsidRPr="00FD0564">
              <w:rPr>
                <w:rFonts w:ascii="Times New Roman" w:hAnsi="Times New Roman"/>
                <w:color w:val="000000"/>
                <w:sz w:val="18"/>
                <w:szCs w:val="18"/>
                <w:lang w:eastAsia="en-US"/>
              </w:rPr>
              <w:t xml:space="preserve">, môže si účastník zvoliť za zástupcu len fyzickú osobu. V tej istej veci môže mať účastník súčasne len jedného zvoleného zástupcu; to neplatí, ak ide o zastúpenie podľa </w:t>
            </w:r>
            <w:hyperlink r:id="rId6" w:history="1">
              <w:r w:rsidRPr="00FD0564">
                <w:rPr>
                  <w:rFonts w:ascii="Times New Roman" w:hAnsi="Times New Roman"/>
                  <w:color w:val="000000"/>
                  <w:sz w:val="18"/>
                  <w:szCs w:val="18"/>
                  <w:lang w:eastAsia="en-US"/>
                </w:rPr>
                <w:t>§ 25</w:t>
              </w:r>
            </w:hyperlink>
            <w:r w:rsidRPr="00FD0564">
              <w:rPr>
                <w:rFonts w:ascii="Times New Roman" w:hAnsi="Times New Roman"/>
                <w:color w:val="000000"/>
                <w:sz w:val="18"/>
                <w:szCs w:val="18"/>
                <w:lang w:eastAsia="en-US"/>
              </w:rPr>
              <w:t>.</w:t>
            </w:r>
          </w:p>
          <w:p w:rsidR="00FD0564" w:rsidRPr="00FD0564" w:rsidP="00FD0564">
            <w:pPr>
              <w:bidi w:val="0"/>
              <w:jc w:val="both"/>
              <w:rPr>
                <w:rFonts w:ascii="Times New Roman" w:hAnsi="Times New Roman"/>
                <w:color w:val="000000"/>
                <w:sz w:val="18"/>
                <w:szCs w:val="18"/>
                <w:lang w:eastAsia="en-US"/>
              </w:rPr>
            </w:pPr>
          </w:p>
          <w:p w:rsidR="00FD0564" w:rsidRPr="00FD0564" w:rsidP="00FD0564">
            <w:pPr>
              <w:shd w:val="clear" w:color="auto" w:fill="FFFFFF"/>
              <w:bidi w:val="0"/>
              <w:rPr>
                <w:rFonts w:ascii="Times New Roman" w:hAnsi="Times New Roman"/>
                <w:color w:val="000000"/>
                <w:sz w:val="18"/>
                <w:szCs w:val="18"/>
                <w:lang w:eastAsia="en-US"/>
              </w:rPr>
            </w:pPr>
            <w:r w:rsidRPr="00FD0564">
              <w:rPr>
                <w:rFonts w:ascii="Times New Roman" w:hAnsi="Times New Roman"/>
                <w:color w:val="000000"/>
                <w:sz w:val="18"/>
                <w:szCs w:val="18"/>
                <w:lang w:eastAsia="en-US"/>
              </w:rPr>
              <w:t xml:space="preserve">(1) Ako zástupcu si účastník môže vždy zvoliť advokáta. </w:t>
            </w:r>
          </w:p>
          <w:p w:rsidR="00FD0564" w:rsidP="00FD0564">
            <w:pPr>
              <w:shd w:val="clear" w:color="auto" w:fill="FFFFFF"/>
              <w:bidi w:val="0"/>
              <w:rPr>
                <w:rFonts w:ascii="Tahoma" w:hAnsi="Tahoma" w:cs="Tahoma"/>
                <w:color w:val="4B4B4B"/>
                <w:sz w:val="18"/>
                <w:szCs w:val="18"/>
              </w:rPr>
            </w:pPr>
          </w:p>
          <w:p w:rsidR="005D35E9" w:rsidP="00FD0564">
            <w:pPr>
              <w:shd w:val="clear" w:color="auto" w:fill="FFFFFF"/>
              <w:bidi w:val="0"/>
              <w:rPr>
                <w:rFonts w:ascii="Tahoma" w:hAnsi="Tahoma" w:cs="Tahoma"/>
                <w:color w:val="4B4B4B"/>
                <w:sz w:val="18"/>
                <w:szCs w:val="18"/>
              </w:rPr>
            </w:pPr>
          </w:p>
          <w:p w:rsidR="005D35E9" w:rsidP="00FD0564">
            <w:pPr>
              <w:shd w:val="clear" w:color="auto" w:fill="FFFFFF"/>
              <w:bidi w:val="0"/>
              <w:rPr>
                <w:rFonts w:ascii="Tahoma" w:hAnsi="Tahoma" w:cs="Tahoma"/>
                <w:color w:val="4B4B4B"/>
                <w:sz w:val="18"/>
                <w:szCs w:val="18"/>
              </w:rPr>
            </w:pPr>
          </w:p>
          <w:p w:rsidR="00FD0564" w:rsidRPr="005D35E9" w:rsidP="00FD0564">
            <w:pPr>
              <w:shd w:val="clear" w:color="auto" w:fill="FFFFFF"/>
              <w:bidi w:val="0"/>
              <w:rPr>
                <w:rFonts w:ascii="Times New Roman" w:hAnsi="Times New Roman"/>
                <w:color w:val="000000"/>
                <w:sz w:val="18"/>
                <w:szCs w:val="18"/>
                <w:lang w:eastAsia="en-US"/>
              </w:rPr>
            </w:pPr>
            <w:r w:rsidRPr="005D35E9" w:rsidR="005D35E9">
              <w:rPr>
                <w:rFonts w:ascii="Times New Roman" w:hAnsi="Times New Roman"/>
                <w:color w:val="000000"/>
                <w:sz w:val="18"/>
                <w:szCs w:val="18"/>
                <w:lang w:eastAsia="en-US"/>
              </w:rPr>
              <w:t>(5) Iná právnická osoba ako v odsekoch 1 až 4 môže na základe plnomocenstva v konaní zastupovať účastníka, len ak tak ustanoví osobitný zákon.</w:t>
            </w:r>
          </w:p>
          <w:p w:rsidR="00FD0564" w:rsidP="00FD0564">
            <w:pPr>
              <w:shd w:val="clear" w:color="auto" w:fill="FFFFFF"/>
              <w:bidi w:val="0"/>
              <w:rPr>
                <w:rFonts w:ascii="Tahoma" w:hAnsi="Tahoma" w:cs="Tahoma"/>
                <w:color w:val="4B4B4B"/>
                <w:sz w:val="18"/>
                <w:szCs w:val="18"/>
              </w:rPr>
            </w:pPr>
          </w:p>
          <w:p w:rsidR="005D35E9" w:rsidRPr="00E62FA2" w:rsidP="005D35E9">
            <w:pPr>
              <w:bidi w:val="0"/>
              <w:jc w:val="both"/>
              <w:rPr>
                <w:rFonts w:ascii="Times New Roman" w:hAnsi="Times New Roman"/>
                <w:b/>
                <w:color w:val="000000"/>
                <w:sz w:val="18"/>
                <w:szCs w:val="18"/>
                <w:lang w:eastAsia="en-US"/>
              </w:rPr>
            </w:pPr>
            <w:r w:rsidRPr="000341A1" w:rsidR="000341A1">
              <w:rPr>
                <w:rFonts w:ascii="Times New Roman" w:hAnsi="Times New Roman"/>
                <w:b/>
                <w:sz w:val="18"/>
                <w:szCs w:val="18"/>
              </w:rPr>
              <w:t>(2) Právnická osoba založená alebo zriadená podľa osobitného predpisu,</w:t>
            </w:r>
            <w:r w:rsidRPr="000341A1" w:rsidR="000341A1">
              <w:rPr>
                <w:rFonts w:ascii="Times New Roman" w:hAnsi="Times New Roman"/>
                <w:b/>
                <w:sz w:val="18"/>
                <w:szCs w:val="18"/>
                <w:vertAlign w:val="superscript"/>
              </w:rPr>
              <w:t xml:space="preserve">26) </w:t>
            </w:r>
            <w:r w:rsidRPr="000341A1" w:rsidR="000341A1">
              <w:rPr>
                <w:rFonts w:ascii="Times New Roman" w:hAnsi="Times New Roman"/>
                <w:b/>
                <w:sz w:val="18"/>
                <w:szCs w:val="18"/>
              </w:rPr>
              <w:t xml:space="preserve">ktorej cieľom činnosti alebo predmetom činnosti je ochrana práv a záujmov štátnych príslušníkov tretích krajín, môže na základe plnomocenstva zastupovať štátneho príslušníka tretej krajiny v občianskom </w:t>
            </w:r>
            <w:r w:rsidR="00453DE0">
              <w:rPr>
                <w:rFonts w:ascii="Times New Roman" w:hAnsi="Times New Roman"/>
                <w:b/>
                <w:sz w:val="18"/>
                <w:szCs w:val="18"/>
              </w:rPr>
              <w:t xml:space="preserve">súdnom </w:t>
            </w:r>
            <w:r w:rsidRPr="000341A1" w:rsidR="000341A1">
              <w:rPr>
                <w:rFonts w:ascii="Times New Roman" w:hAnsi="Times New Roman"/>
                <w:b/>
                <w:sz w:val="18"/>
                <w:szCs w:val="18"/>
              </w:rPr>
              <w:t>konaní vo veci ochrany jeho práv podľa tohto zákona. Ak právnická osoba podľa prvej vety prevezme zastúpenie, poverí svojho člena alebo zamestnanca, aby za zastúpeného v jej mene konal.</w:t>
            </w:r>
            <w:r w:rsidRPr="005D35E9" w:rsidR="000341A1">
              <w:rPr>
                <w:rFonts w:ascii="Times New Roman" w:hAnsi="Times New Roman"/>
                <w:b/>
                <w:color w:val="000000"/>
                <w:sz w:val="18"/>
                <w:szCs w:val="18"/>
                <w:highlight w:val="yellow"/>
                <w:lang w:eastAsia="en-US"/>
              </w:rPr>
              <w:t xml:space="preserve"> </w:t>
            </w:r>
          </w:p>
          <w:p w:rsidR="005D35E9" w:rsidRPr="00687A5A" w:rsidP="005D35E9">
            <w:pPr>
              <w:bidi w:val="0"/>
              <w:jc w:val="both"/>
              <w:rPr>
                <w:rFonts w:ascii="Times New Roman" w:hAnsi="Times New Roman"/>
                <w:b/>
                <w:sz w:val="18"/>
                <w:szCs w:val="18"/>
              </w:rPr>
            </w:pPr>
            <w:r w:rsidRPr="00687A5A">
              <w:rPr>
                <w:rFonts w:ascii="Times New Roman" w:hAnsi="Times New Roman"/>
                <w:b/>
                <w:sz w:val="18"/>
                <w:szCs w:val="18"/>
                <w:vertAlign w:val="superscript"/>
              </w:rPr>
              <w:t>26)</w:t>
            </w:r>
            <w:r w:rsidRPr="00687A5A">
              <w:rPr>
                <w:rFonts w:ascii="Times New Roman" w:hAnsi="Times New Roman"/>
                <w:b/>
                <w:sz w:val="18"/>
                <w:szCs w:val="18"/>
              </w:rPr>
              <w:t xml:space="preserve">  Zákon č. 83/1990 Zb. o združovaní občanov v znení neskorších predpisov. </w:t>
            </w:r>
          </w:p>
          <w:p w:rsidR="005D35E9" w:rsidRPr="00687A5A" w:rsidP="005D35E9">
            <w:pPr>
              <w:bidi w:val="0"/>
              <w:jc w:val="both"/>
              <w:rPr>
                <w:rFonts w:ascii="Times New Roman" w:hAnsi="Times New Roman"/>
                <w:b/>
                <w:sz w:val="18"/>
                <w:szCs w:val="18"/>
              </w:rPr>
            </w:pPr>
            <w:r w:rsidRPr="00687A5A">
              <w:rPr>
                <w:rFonts w:ascii="Times New Roman" w:hAnsi="Times New Roman"/>
                <w:b/>
                <w:sz w:val="18"/>
                <w:szCs w:val="18"/>
              </w:rPr>
              <w:t xml:space="preserve">Zákon č. 147/1997 Z. z. o neinvestičných fondoch a o doplnení zákona Národnej rady Slovenskej republiky č. 207/1996 Z. z. v znení zákona č. 335/2007 Z. z. </w:t>
            </w:r>
          </w:p>
          <w:p w:rsidR="005D35E9" w:rsidRPr="00687A5A" w:rsidP="005D35E9">
            <w:pPr>
              <w:bidi w:val="0"/>
              <w:jc w:val="both"/>
              <w:rPr>
                <w:rFonts w:ascii="Times New Roman" w:hAnsi="Times New Roman"/>
                <w:b/>
                <w:sz w:val="18"/>
                <w:szCs w:val="18"/>
              </w:rPr>
            </w:pPr>
            <w:r w:rsidRPr="00687A5A">
              <w:rPr>
                <w:rFonts w:ascii="Times New Roman" w:hAnsi="Times New Roman"/>
                <w:b/>
                <w:sz w:val="18"/>
                <w:szCs w:val="18"/>
              </w:rPr>
              <w:t xml:space="preserve">Zákon č. 213/1997 Z. z. o neziskových organizáciách poskytujúcich všeobecne prospešné služby v znení neskorších predpisov. </w:t>
            </w:r>
          </w:p>
          <w:p w:rsidR="005D35E9" w:rsidRPr="00B42433" w:rsidP="005D35E9">
            <w:pPr>
              <w:bidi w:val="0"/>
              <w:jc w:val="both"/>
              <w:rPr>
                <w:rFonts w:ascii="Times New Roman" w:hAnsi="Times New Roman"/>
                <w:b/>
                <w:sz w:val="18"/>
                <w:szCs w:val="18"/>
              </w:rPr>
            </w:pPr>
            <w:r w:rsidRPr="00687A5A">
              <w:rPr>
                <w:rFonts w:ascii="Times New Roman" w:hAnsi="Times New Roman"/>
                <w:b/>
                <w:sz w:val="18"/>
                <w:szCs w:val="18"/>
              </w:rPr>
              <w:t>Zákon č. 34/2002 Z. z. o nadáciách a o zmene Občianskeho zákonníka v znení neskorších predpisov.</w:t>
            </w:r>
          </w:p>
          <w:p w:rsidR="005D35E9" w:rsidRPr="000E5B00" w:rsidP="005D35E9">
            <w:pPr>
              <w:bidi w:val="0"/>
              <w:jc w:val="both"/>
              <w:rPr>
                <w:rFonts w:ascii="Times New Roman" w:hAnsi="Times New Roman"/>
                <w:b/>
                <w:sz w:val="18"/>
                <w:szCs w:val="18"/>
              </w:rPr>
            </w:pPr>
          </w:p>
          <w:p w:rsidR="00FD0564" w:rsidP="00FD0564">
            <w:pPr>
              <w:shd w:val="clear" w:color="auto" w:fill="FFFFFF"/>
              <w:bidi w:val="0"/>
              <w:rPr>
                <w:rFonts w:ascii="Arial" w:hAnsi="Arial" w:cs="Arial"/>
                <w:vanish/>
                <w:color w:val="4B4B4B"/>
                <w:sz w:val="18"/>
                <w:szCs w:val="18"/>
              </w:rPr>
            </w:pPr>
            <w:r>
              <w:rPr>
                <w:rFonts w:ascii="Arial" w:hAnsi="Arial" w:cs="Arial"/>
                <w:vanish/>
                <w:color w:val="4B4B4B"/>
                <w:sz w:val="18"/>
                <w:szCs w:val="18"/>
              </w:rPr>
              <w:t xml:space="preserve">Zákon </w:t>
            </w:r>
            <w:hyperlink r:id="rId7" w:tgtFrame="_blank" w:history="1">
              <w:r>
                <w:rPr>
                  <w:rFonts w:ascii="Tahoma" w:hAnsi="Tahoma" w:cs="Tahoma"/>
                  <w:b/>
                  <w:bCs/>
                  <w:vanish/>
                  <w:color w:val="005496"/>
                  <w:sz w:val="18"/>
                  <w:szCs w:val="18"/>
                </w:rPr>
                <w:t>č. 757/2004 Z. z.</w:t>
              </w:r>
            </w:hyperlink>
            <w:r>
              <w:rPr>
                <w:rFonts w:ascii="Arial" w:hAnsi="Arial" w:cs="Arial"/>
                <w:vanish/>
                <w:color w:val="4B4B4B"/>
                <w:sz w:val="18"/>
                <w:szCs w:val="18"/>
              </w:rPr>
              <w:t xml:space="preserve"> o súdoch a o zmene a doplnení niektorých zákonov.</w:t>
            </w:r>
          </w:p>
          <w:p w:rsidR="00A073AC" w:rsidRPr="000E5B00" w:rsidP="00FD0564">
            <w:pPr>
              <w:pStyle w:val="Odsekzoznamu3"/>
              <w:bidi w:val="0"/>
              <w:spacing w:after="0" w:line="240" w:lineRule="auto"/>
              <w:ind w:left="0"/>
              <w:jc w:val="both"/>
              <w:rPr>
                <w:rFonts w:ascii="Times New Roman" w:hAnsi="Times New Roman"/>
                <w:color w:val="000000"/>
                <w:sz w:val="18"/>
                <w:szCs w:val="18"/>
              </w:rPr>
            </w:pPr>
            <w:bookmarkStart w:id="2" w:name="f_3406358"/>
            <w:bookmarkEnd w:id="2"/>
            <w:r w:rsidRPr="000E5B00">
              <w:rPr>
                <w:rFonts w:ascii="Times New Roman" w:hAnsi="Times New Roman"/>
                <w:color w:val="000000"/>
                <w:sz w:val="18"/>
                <w:szCs w:val="18"/>
              </w:rPr>
              <w:t>(1) Účastníkovi, u ktorého sú predpoklady, aby bol súdom oslobodený od súdnych poplatkov, ustanoví sudca alebo poverený zamestnanec súdu na jeho žiadosť za zástupcu Centrum právnej pomoci alebo advokáta zapísaného do zoznamu podľa osobitného predpisu, ak je to potrebné na ochranu jeho záujmov. O tejto možnosti súd účastníka poučí.</w:t>
            </w:r>
          </w:p>
          <w:p w:rsidR="00A073AC" w:rsidP="00CE7A39">
            <w:pPr>
              <w:pStyle w:val="Odsekzoznamu3"/>
              <w:bidi w:val="0"/>
              <w:spacing w:after="0" w:line="240" w:lineRule="auto"/>
              <w:ind w:left="0"/>
              <w:jc w:val="both"/>
              <w:rPr>
                <w:rFonts w:ascii="Times New Roman" w:hAnsi="Times New Roman"/>
                <w:b/>
                <w:sz w:val="18"/>
                <w:szCs w:val="18"/>
              </w:rPr>
            </w:pPr>
          </w:p>
          <w:p w:rsidR="00E62FA2" w:rsidRPr="000E5B00" w:rsidP="00CE7A39">
            <w:pPr>
              <w:pStyle w:val="Odsekzoznamu3"/>
              <w:bidi w:val="0"/>
              <w:spacing w:after="0" w:line="240" w:lineRule="auto"/>
              <w:ind w:left="0"/>
              <w:jc w:val="both"/>
              <w:rPr>
                <w:rFonts w:ascii="Times New Roman" w:hAnsi="Times New Roman"/>
                <w:b/>
                <w:sz w:val="18"/>
                <w:szCs w:val="18"/>
              </w:rPr>
            </w:pPr>
          </w:p>
          <w:p w:rsidR="00FD0564" w:rsidRPr="00FD0564" w:rsidP="00FD0564">
            <w:pPr>
              <w:autoSpaceDE/>
              <w:autoSpaceDN/>
              <w:bidi w:val="0"/>
              <w:jc w:val="both"/>
              <w:rPr>
                <w:rFonts w:ascii="Times New Roman" w:hAnsi="Times New Roman"/>
                <w:color w:val="000000"/>
                <w:sz w:val="18"/>
                <w:szCs w:val="18"/>
                <w:lang w:eastAsia="en-US"/>
              </w:rPr>
            </w:pPr>
            <w:r w:rsidRPr="00FD0564">
              <w:rPr>
                <w:rFonts w:ascii="Times New Roman" w:hAnsi="Times New Roman"/>
                <w:color w:val="000000"/>
                <w:sz w:val="18"/>
                <w:szCs w:val="18"/>
                <w:lang w:eastAsia="en-US"/>
              </w:rPr>
              <w:t>(1) Ako vedľajší účastník môže sa popri navrhovateľovi alebo odporcovi zúčastniť konania ten, kto má právny záujem na jeho výsledku, pokiaľ nejde o konanie o rozvod, neplatnosť manželstva alebo určenie, či tu manželstvo je alebo nie je.</w:t>
            </w:r>
          </w:p>
          <w:p w:rsidR="00FD0564" w:rsidRPr="00FD0564" w:rsidP="00FD0564">
            <w:pPr>
              <w:autoSpaceDE/>
              <w:autoSpaceDN/>
              <w:bidi w:val="0"/>
              <w:jc w:val="both"/>
              <w:rPr>
                <w:rFonts w:ascii="Tahoma" w:hAnsi="Tahoma" w:cs="Tahoma"/>
                <w:color w:val="4B4B4B"/>
                <w:sz w:val="18"/>
                <w:szCs w:val="18"/>
              </w:rPr>
            </w:pPr>
            <w:bookmarkStart w:id="3" w:name="f_5166574"/>
            <w:bookmarkEnd w:id="3"/>
            <w:r w:rsidRPr="00FD0564">
              <w:rPr>
                <w:rFonts w:ascii="Times New Roman" w:hAnsi="Times New Roman"/>
                <w:color w:val="000000"/>
                <w:sz w:val="18"/>
                <w:szCs w:val="18"/>
                <w:lang w:eastAsia="en-US"/>
              </w:rPr>
              <w:t>(2) Ako vedľajší účastník sa môže popri navrhovateľovi alebo odporcovi zúčastniť konania aj právnická osoba, ktorej predmetom činnosti je ochrana práv podľa osobitného predpisu</w:t>
            </w:r>
            <w:r>
              <w:rPr>
                <w:rFonts w:ascii="Times New Roman" w:hAnsi="Times New Roman"/>
                <w:color w:val="000000"/>
                <w:sz w:val="18"/>
                <w:szCs w:val="18"/>
                <w:lang w:eastAsia="en-US"/>
              </w:rPr>
              <w:t>.</w:t>
            </w:r>
          </w:p>
          <w:p w:rsidR="00FD0564" w:rsidP="00CE7A39">
            <w:pPr>
              <w:pStyle w:val="Odsekzoznamu3"/>
              <w:bidi w:val="0"/>
              <w:spacing w:after="0" w:line="240" w:lineRule="auto"/>
              <w:ind w:left="0"/>
              <w:jc w:val="both"/>
              <w:rPr>
                <w:rFonts w:ascii="Times New Roman" w:hAnsi="Times New Roman"/>
                <w:color w:val="000000"/>
                <w:sz w:val="18"/>
                <w:szCs w:val="18"/>
              </w:rPr>
            </w:pPr>
          </w:p>
          <w:p w:rsidR="00E62FA2" w:rsidP="00CE7A39">
            <w:pPr>
              <w:pStyle w:val="Odsekzoznamu3"/>
              <w:bidi w:val="0"/>
              <w:spacing w:after="0" w:line="240" w:lineRule="auto"/>
              <w:ind w:left="0"/>
              <w:jc w:val="both"/>
              <w:rPr>
                <w:rFonts w:ascii="Times New Roman" w:hAnsi="Times New Roman"/>
                <w:color w:val="000000"/>
                <w:sz w:val="18"/>
                <w:szCs w:val="18"/>
              </w:rPr>
            </w:pPr>
          </w:p>
          <w:p w:rsidR="00A073AC" w:rsidRPr="000E5B00" w:rsidP="00CE7A39">
            <w:pPr>
              <w:pStyle w:val="Odsekzoznamu3"/>
              <w:bidi w:val="0"/>
              <w:spacing w:after="0" w:line="240" w:lineRule="auto"/>
              <w:ind w:left="0"/>
              <w:jc w:val="both"/>
              <w:rPr>
                <w:rFonts w:ascii="Times New Roman" w:hAnsi="Times New Roman"/>
                <w:color w:val="000000"/>
                <w:sz w:val="18"/>
                <w:szCs w:val="18"/>
              </w:rPr>
            </w:pPr>
            <w:r w:rsidRPr="000E5B00">
              <w:rPr>
                <w:rFonts w:ascii="Times New Roman" w:hAnsi="Times New Roman"/>
                <w:color w:val="000000"/>
                <w:sz w:val="18"/>
                <w:szCs w:val="18"/>
              </w:rPr>
              <w:t>(1) Na návrh môže súd priznať účastníkovi celkom alebo sčasti oslobodenie od súdnych poplatkov, ak to pomery účastníka odôvodňujú a ak nejde o svojvoľné alebo zrejme bezúspešné uplatňovanie alebo bránenie práva. Ak nerozhodne súd inak, vzťahuje sa oslobodenie na celé konanie a má i spätnú účinnosť; poplatky zaplatené pred rozhodnutím o oslobodení sa však nevracajú.</w:t>
            </w:r>
          </w:p>
          <w:p w:rsidR="00A073AC" w:rsidRPr="000E5B00" w:rsidP="00CE7A39">
            <w:pPr>
              <w:pStyle w:val="Odsekzoznamu3"/>
              <w:bidi w:val="0"/>
              <w:spacing w:after="0" w:line="240" w:lineRule="auto"/>
              <w:ind w:left="0"/>
              <w:jc w:val="both"/>
              <w:rPr>
                <w:rFonts w:ascii="Times New Roman" w:hAnsi="Times New Roman"/>
                <w:color w:val="000000"/>
                <w:sz w:val="18"/>
                <w:szCs w:val="18"/>
              </w:rPr>
            </w:pPr>
          </w:p>
          <w:p w:rsidR="00A073AC" w:rsidRPr="000E5B00" w:rsidP="00CE7A39">
            <w:pPr>
              <w:pStyle w:val="Odsekzoznamu3"/>
              <w:bidi w:val="0"/>
              <w:spacing w:after="0" w:line="240" w:lineRule="auto"/>
              <w:ind w:left="0"/>
              <w:jc w:val="both"/>
              <w:rPr>
                <w:rFonts w:ascii="Times New Roman" w:hAnsi="Times New Roman"/>
                <w:color w:val="000000"/>
                <w:sz w:val="18"/>
                <w:szCs w:val="18"/>
              </w:rPr>
            </w:pPr>
            <w:r w:rsidRPr="000E5B00">
              <w:rPr>
                <w:rFonts w:ascii="Times New Roman" w:hAnsi="Times New Roman"/>
                <w:color w:val="000000"/>
                <w:sz w:val="18"/>
                <w:szCs w:val="18"/>
              </w:rPr>
              <w:t>(3) Ak bol účastníkovi oslobodenému od súdnych poplatkov ustanovený zástupca, vzťahuje sa oslobodenie v rozsahu, v akom bolo priznané, i na hotové výdavky zástupcu a na odmenu za zastupovanie.</w:t>
            </w:r>
          </w:p>
          <w:p w:rsidR="00A073AC" w:rsidRPr="000E5B00" w:rsidP="00CE7A39">
            <w:pPr>
              <w:pStyle w:val="Odsekzoznamu3"/>
              <w:bidi w:val="0"/>
              <w:spacing w:after="0" w:line="240" w:lineRule="auto"/>
              <w:ind w:left="0"/>
              <w:jc w:val="both"/>
              <w:rPr>
                <w:rFonts w:ascii="Times New Roman" w:hAnsi="Times New Roman"/>
                <w:color w:val="000000"/>
                <w:sz w:val="18"/>
                <w:szCs w:val="18"/>
              </w:rPr>
            </w:pPr>
          </w:p>
          <w:p w:rsidR="00A073AC" w:rsidRPr="000E5B00" w:rsidP="00CE7A39">
            <w:pPr>
              <w:pStyle w:val="Odsekzoznamu3"/>
              <w:bidi w:val="0"/>
              <w:spacing w:after="0" w:line="240" w:lineRule="auto"/>
              <w:ind w:left="0"/>
              <w:jc w:val="both"/>
              <w:rPr>
                <w:rFonts w:ascii="Times New Roman" w:hAnsi="Times New Roman"/>
                <w:color w:val="000000"/>
                <w:sz w:val="18"/>
                <w:szCs w:val="18"/>
              </w:rPr>
            </w:pPr>
            <w:r w:rsidRPr="000E5B00">
              <w:rPr>
                <w:rFonts w:ascii="Times New Roman" w:hAnsi="Times New Roman"/>
                <w:color w:val="000000"/>
                <w:sz w:val="18"/>
                <w:szCs w:val="18"/>
              </w:rPr>
              <w:t>Účelom tohto zákona je vytvoriť systém poskytovania právnej pomoci a zabezpečiť jej poskytovanie v rozsahu ustanovenom týmto zákonom fyzickým osobám, ktoré v dôsledku svojej materiálnej núdze nemôžu využívať právne služby na riadne uplatnenie a ochranu svojich práv a v azylových veciach.</w:t>
            </w:r>
          </w:p>
          <w:p w:rsidR="00A073AC" w:rsidRPr="000E5B00" w:rsidP="00CE7A39">
            <w:pPr>
              <w:pStyle w:val="Odsekzoznamu3"/>
              <w:bidi w:val="0"/>
              <w:spacing w:after="0" w:line="240" w:lineRule="auto"/>
              <w:ind w:left="0"/>
              <w:jc w:val="both"/>
              <w:rPr>
                <w:rFonts w:ascii="Times New Roman" w:hAnsi="Times New Roman"/>
                <w:color w:val="000000"/>
                <w:sz w:val="18"/>
                <w:szCs w:val="18"/>
              </w:rPr>
            </w:pPr>
          </w:p>
          <w:p w:rsidR="005135FF" w:rsidP="00CE7A39">
            <w:pPr>
              <w:pStyle w:val="Odsekzoznamu3"/>
              <w:bidi w:val="0"/>
              <w:spacing w:after="0" w:line="240" w:lineRule="auto"/>
              <w:ind w:left="0"/>
              <w:jc w:val="both"/>
              <w:rPr>
                <w:rFonts w:ascii="Times New Roman" w:hAnsi="Times New Roman"/>
                <w:sz w:val="18"/>
                <w:szCs w:val="18"/>
              </w:rPr>
            </w:pPr>
            <w:r w:rsidRPr="000E5B00" w:rsidR="00A073AC">
              <w:rPr>
                <w:rFonts w:ascii="Times New Roman" w:hAnsi="Times New Roman"/>
                <w:sz w:val="18"/>
                <w:szCs w:val="18"/>
              </w:rPr>
              <w:t>(1) Fyzická osoba má právo na poskytnutie právnej pomoci, ak</w:t>
              <w:br/>
              <w:t xml:space="preserve">a) sa nachádza v stave materiálnej núdze, </w:t>
            </w:r>
          </w:p>
          <w:p w:rsidR="005135FF" w:rsidP="00CE7A39">
            <w:pPr>
              <w:pStyle w:val="Odsekzoznamu3"/>
              <w:bidi w:val="0"/>
              <w:spacing w:after="0" w:line="240" w:lineRule="auto"/>
              <w:ind w:left="0"/>
              <w:jc w:val="both"/>
              <w:rPr>
                <w:rFonts w:ascii="Times New Roman" w:hAnsi="Times New Roman"/>
                <w:sz w:val="18"/>
                <w:szCs w:val="18"/>
              </w:rPr>
            </w:pPr>
            <w:r w:rsidRPr="000E5B00" w:rsidR="00A073AC">
              <w:rPr>
                <w:rFonts w:ascii="Times New Roman" w:hAnsi="Times New Roman"/>
                <w:sz w:val="18"/>
                <w:szCs w:val="18"/>
              </w:rPr>
              <w:t>b) nejde o zrejmú bezúspešnosť sporu a</w:t>
            </w:r>
          </w:p>
          <w:p w:rsidR="00276C9E" w:rsidRPr="005D35E9" w:rsidP="00CE7A39">
            <w:pPr>
              <w:pStyle w:val="Odsekzoznamu3"/>
              <w:bidi w:val="0"/>
              <w:spacing w:after="0" w:line="240" w:lineRule="auto"/>
              <w:ind w:left="0"/>
              <w:jc w:val="both"/>
              <w:rPr>
                <w:rFonts w:ascii="Times New Roman" w:hAnsi="Times New Roman"/>
                <w:sz w:val="18"/>
                <w:szCs w:val="18"/>
              </w:rPr>
            </w:pPr>
            <w:r w:rsidRPr="000E5B00" w:rsidR="00A073AC">
              <w:rPr>
                <w:rFonts w:ascii="Times New Roman" w:hAnsi="Times New Roman"/>
                <w:sz w:val="18"/>
                <w:szCs w:val="18"/>
              </w:rPr>
              <w:t>c) hodnota sporu prevyšuje hodnotu minimálnej mzdy</w:t>
            </w:r>
            <w:r w:rsidRPr="000E5B00" w:rsidR="00A073AC">
              <w:rPr>
                <w:rFonts w:ascii="Times New Roman" w:hAnsi="Times New Roman"/>
                <w:sz w:val="18"/>
                <w:szCs w:val="18"/>
                <w:vertAlign w:val="superscript"/>
              </w:rPr>
              <w:t>5)</w:t>
            </w:r>
            <w:r w:rsidRPr="000E5B00" w:rsidR="00A073AC">
              <w:rPr>
                <w:rFonts w:ascii="Times New Roman" w:hAnsi="Times New Roman"/>
                <w:sz w:val="18"/>
                <w:szCs w:val="18"/>
              </w:rPr>
              <w:t xml:space="preserve"> okrem sporov, v ktorých nie je možné hodnotu sporu vyčísliť v peniazoch.</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13</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O: 3 </w:t>
            </w: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146F47" w:rsidRPr="000E5B00" w:rsidP="00E243BC">
            <w:pPr>
              <w:pStyle w:val="Textpoznmkypodciarou"/>
              <w:bidi w:val="0"/>
              <w:jc w:val="both"/>
              <w:rPr>
                <w:rFonts w:ascii="Times New Roman" w:hAnsi="Times New Roman"/>
                <w:sz w:val="18"/>
                <w:szCs w:val="18"/>
              </w:rPr>
            </w:pPr>
            <w:r w:rsidRPr="000E5B00" w:rsidR="00B20A39">
              <w:rPr>
                <w:rFonts w:ascii="Times New Roman" w:hAnsi="Times New Roman"/>
                <w:sz w:val="18"/>
                <w:szCs w:val="18"/>
              </w:rPr>
              <w:t>Poskytovanie pomoci štátnym príslušníkom tretích krajín pri podávaní sťažností sa nepovažuje za napomáhanie neoprávneného pobytu podľa smernice Rady 2002/90/ES z 28. novembra 2002, ktorá definuje napomáhanie neoprávneného vstupu, tranzitu a bydlisku.</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sidR="00B36228">
              <w:rPr>
                <w:rFonts w:ascii="Times New Roman" w:hAnsi="Times New Roman"/>
                <w:b/>
                <w:sz w:val="18"/>
                <w:szCs w:val="18"/>
              </w:rPr>
              <w:t>n. a.</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13</w:t>
            </w:r>
          </w:p>
          <w:p w:rsidR="00B20A39" w:rsidRPr="000E5B00" w:rsidP="00B97BA6">
            <w:pPr>
              <w:bidi w:val="0"/>
              <w:rPr>
                <w:rFonts w:ascii="Times New Roman" w:hAnsi="Times New Roman"/>
                <w:sz w:val="18"/>
                <w:szCs w:val="18"/>
              </w:rPr>
            </w:pPr>
            <w:r w:rsidRPr="000E5B00">
              <w:rPr>
                <w:rFonts w:ascii="Times New Roman" w:hAnsi="Times New Roman"/>
                <w:sz w:val="18"/>
                <w:szCs w:val="18"/>
              </w:rPr>
              <w:t>O: 4</w:t>
            </w: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pStyle w:val="Textpoznmkypodciarou"/>
              <w:bidi w:val="0"/>
              <w:jc w:val="both"/>
              <w:rPr>
                <w:rFonts w:ascii="Times New Roman" w:hAnsi="Times New Roman"/>
                <w:sz w:val="18"/>
                <w:szCs w:val="18"/>
              </w:rPr>
            </w:pPr>
            <w:r w:rsidRPr="000E5B00">
              <w:rPr>
                <w:rFonts w:ascii="Times New Roman" w:hAnsi="Times New Roman"/>
                <w:sz w:val="18"/>
                <w:szCs w:val="18"/>
              </w:rPr>
              <w:t>Pokiaľ ide o trestné činy, na ktoré sa vzťahuje článok 9 ods. 1 písm. c) alebo e), členské štáty vymedzia vo vnútroštátnom práve podmienky, za ktorých môžu na základe individuálneho posúdenia jednotlivých prípadov dotknutým štátnym príslušníkom tretích krajín udeliť povolenie na pobyt v obmedzenej dĺžke zodpovedajúcej danému vnútroštátnemu konaniu, porovnateľné s podmienkami udeľovania povolení uplatniteľnými na štátnych príslušníkov tretích krajín, na ktorých sa vzťahuje smernica 2004/81/ES.</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sidR="00BD5879">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E62FA2" w:rsidRPr="000E5B00" w:rsidP="00E62FA2">
            <w:pPr>
              <w:bidi w:val="0"/>
              <w:rPr>
                <w:rFonts w:ascii="Times New Roman" w:hAnsi="Times New Roman"/>
                <w:b/>
                <w:sz w:val="18"/>
                <w:szCs w:val="18"/>
              </w:rPr>
            </w:pPr>
            <w:r w:rsidRPr="000E5B00">
              <w:rPr>
                <w:rFonts w:ascii="Times New Roman" w:hAnsi="Times New Roman"/>
                <w:b/>
                <w:bCs/>
                <w:sz w:val="18"/>
                <w:szCs w:val="18"/>
              </w:rPr>
              <w:t>Návrh novely zákona č. 82/2005 Z. z</w:t>
            </w:r>
            <w:r w:rsidRPr="000E5B00">
              <w:rPr>
                <w:rFonts w:ascii="Times New Roman" w:hAnsi="Times New Roman"/>
                <w:b/>
                <w:sz w:val="18"/>
                <w:szCs w:val="18"/>
              </w:rPr>
              <w:t>.</w:t>
            </w:r>
          </w:p>
          <w:p w:rsidR="00B20A39" w:rsidRPr="005135FF" w:rsidP="00B97BA6">
            <w:pPr>
              <w:bidi w:val="0"/>
              <w:rPr>
                <w:rFonts w:ascii="Times New Roman" w:hAnsi="Times New Roman"/>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E62FA2" w:rsidP="00B97BA6">
            <w:pPr>
              <w:bidi w:val="0"/>
              <w:rPr>
                <w:rFonts w:ascii="Times New Roman" w:hAnsi="Times New Roman"/>
                <w:b/>
                <w:sz w:val="18"/>
                <w:szCs w:val="18"/>
              </w:rPr>
            </w:pPr>
            <w:r>
              <w:rPr>
                <w:rFonts w:ascii="Times New Roman" w:hAnsi="Times New Roman"/>
                <w:b/>
                <w:sz w:val="18"/>
                <w:szCs w:val="18"/>
              </w:rPr>
              <w:t>Čl. IV</w:t>
            </w:r>
          </w:p>
          <w:p w:rsidR="00B20A39" w:rsidRPr="005135FF" w:rsidP="00B97BA6">
            <w:pPr>
              <w:bidi w:val="0"/>
              <w:rPr>
                <w:rFonts w:ascii="Times New Roman" w:hAnsi="Times New Roman"/>
                <w:b/>
                <w:sz w:val="18"/>
                <w:szCs w:val="18"/>
              </w:rPr>
            </w:pPr>
            <w:r w:rsidRPr="005135FF" w:rsidR="00BD5879">
              <w:rPr>
                <w:rFonts w:ascii="Times New Roman" w:hAnsi="Times New Roman"/>
                <w:b/>
                <w:sz w:val="18"/>
                <w:szCs w:val="18"/>
              </w:rPr>
              <w:t>§</w:t>
            </w:r>
            <w:r w:rsidR="00E62FA2">
              <w:rPr>
                <w:rFonts w:ascii="Times New Roman" w:hAnsi="Times New Roman"/>
                <w:b/>
                <w:sz w:val="18"/>
                <w:szCs w:val="18"/>
              </w:rPr>
              <w:t xml:space="preserve"> 43</w:t>
            </w:r>
          </w:p>
          <w:p w:rsidR="00BD5879" w:rsidRPr="005135FF" w:rsidP="00B97BA6">
            <w:pPr>
              <w:bidi w:val="0"/>
              <w:rPr>
                <w:rFonts w:ascii="Times New Roman" w:hAnsi="Times New Roman"/>
                <w:b/>
                <w:sz w:val="18"/>
                <w:szCs w:val="18"/>
              </w:rPr>
            </w:pPr>
            <w:r w:rsidRPr="005135FF">
              <w:rPr>
                <w:rFonts w:ascii="Times New Roman" w:hAnsi="Times New Roman"/>
                <w:b/>
                <w:sz w:val="18"/>
                <w:szCs w:val="18"/>
              </w:rPr>
              <w:t xml:space="preserve">O: </w:t>
            </w:r>
            <w:r w:rsidR="00E62FA2">
              <w:rPr>
                <w:rFonts w:ascii="Times New Roman" w:hAnsi="Times New Roman"/>
                <w:b/>
                <w:sz w:val="18"/>
                <w:szCs w:val="18"/>
              </w:rPr>
              <w:t>2</w:t>
            </w: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6C45A4" w:rsidRPr="005135FF" w:rsidP="00CE7A39">
            <w:pPr>
              <w:bidi w:val="0"/>
              <w:jc w:val="both"/>
              <w:rPr>
                <w:rFonts w:ascii="Times New Roman" w:hAnsi="Times New Roman"/>
                <w:b/>
                <w:sz w:val="18"/>
                <w:szCs w:val="18"/>
              </w:rPr>
            </w:pPr>
            <w:r w:rsidRPr="00ED038E" w:rsidR="00E62FA2">
              <w:rPr>
                <w:rFonts w:ascii="Times New Roman" w:hAnsi="Times New Roman"/>
                <w:b/>
                <w:sz w:val="18"/>
                <w:szCs w:val="18"/>
              </w:rPr>
              <w:t>(2) Policajný útvar, na základe žiadosti orgánu činného v trestnom konaní, môže udeliť povolenie na tolerovaný pobyt  cudzincovi, ktorý bol nelegálne zamestnaný za osobitne vykorisťujúcich pracovných podmienok alebo nelegálne zamestnanému maloletému, ak je prítomnosť cudzinca na území Slovenskej republiky nevyhnutná na účely trestného konania. Povolenie na tolerovaný pobyt policajný útvar udelí na 180 dní. Policajný útvar môže predĺžiť povolenie na tolerovaný pobyt o 180 dní, a to aj opakovane, až do skončenia trestného konania alebo do doby, pokiaľ  cudzincovi nebude uhradená dlžná suma odmeny za vykonanú prácu. Orgán činný v trestnom konaní alebo osoba poverená ministerstvom vnútra oboznámi cudzinca s možnosťou a podmienkami udelenia povolenia na tolerovaný pobyt z tohto dôvodu a o právach a povinnostiach, ktoré z neho vyplývajú.</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sidR="00BD5879">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14</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pStyle w:val="BodyText"/>
              <w:bidi w:val="0"/>
              <w:rPr>
                <w:rFonts w:ascii="Times New Roman" w:hAnsi="Times New Roman"/>
                <w:b/>
                <w:sz w:val="18"/>
                <w:szCs w:val="18"/>
              </w:rPr>
            </w:pPr>
            <w:r w:rsidRPr="000E5B00">
              <w:rPr>
                <w:rFonts w:ascii="Times New Roman" w:hAnsi="Times New Roman"/>
                <w:b/>
                <w:sz w:val="18"/>
                <w:szCs w:val="18"/>
              </w:rPr>
              <w:t>Kontroly</w:t>
            </w:r>
          </w:p>
          <w:p w:rsidR="00B20A39" w:rsidRPr="000E5B00" w:rsidP="00E243BC">
            <w:pPr>
              <w:pStyle w:val="BodyText"/>
              <w:bidi w:val="0"/>
              <w:rPr>
                <w:rFonts w:ascii="Times New Roman" w:hAnsi="Times New Roman"/>
                <w:b/>
                <w:sz w:val="18"/>
                <w:szCs w:val="18"/>
              </w:rPr>
            </w:pPr>
          </w:p>
          <w:p w:rsidR="00B20A39" w:rsidRPr="000E5B00" w:rsidP="00E243BC">
            <w:pPr>
              <w:pStyle w:val="CM4"/>
              <w:bidi w:val="0"/>
              <w:jc w:val="both"/>
              <w:rPr>
                <w:rFonts w:ascii="Times New Roman" w:hAnsi="Times New Roman"/>
                <w:i/>
                <w:sz w:val="18"/>
                <w:szCs w:val="18"/>
              </w:rPr>
            </w:pPr>
            <w:r w:rsidRPr="000E5B00">
              <w:rPr>
                <w:rFonts w:ascii="Times New Roman" w:hAnsi="Times New Roman"/>
                <w:sz w:val="18"/>
                <w:szCs w:val="18"/>
              </w:rPr>
              <w:t xml:space="preserve">Členské štáty na svojom území zabezpečia vykonávanie účinných a adekvátnych kontrol zamestnávania štátnych príslušníkov tretích krajín, ktorí sa neoprávnene zdržiavajú na území členských štátov. Takéto kontroly sa zakladajú predovšetkým na posúdení rizika, ktoré majú vypracovať príslušné orgány členských štátov. </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910A02" w:rsidRPr="00517944" w:rsidP="00B97BA6">
            <w:pPr>
              <w:bidi w:val="0"/>
              <w:rPr>
                <w:rFonts w:ascii="Times New Roman" w:hAnsi="Times New Roman"/>
                <w:b/>
                <w:bCs/>
                <w:sz w:val="18"/>
                <w:szCs w:val="18"/>
              </w:rPr>
            </w:pPr>
            <w:r w:rsidRPr="00517944">
              <w:rPr>
                <w:rFonts w:ascii="Times New Roman" w:hAnsi="Times New Roman"/>
                <w:b/>
                <w:bCs/>
                <w:sz w:val="18"/>
                <w:szCs w:val="18"/>
              </w:rPr>
              <w:t>Návrh novely zákona č. 82/2005 Z. z.</w:t>
            </w:r>
          </w:p>
          <w:p w:rsidR="001B1B64" w:rsidRPr="00517944" w:rsidP="00B97BA6">
            <w:pPr>
              <w:bidi w:val="0"/>
              <w:rPr>
                <w:rFonts w:ascii="Times New Roman" w:hAnsi="Times New Roman"/>
                <w:b/>
                <w:bCs/>
                <w:sz w:val="18"/>
                <w:szCs w:val="18"/>
              </w:rPr>
            </w:pPr>
          </w:p>
          <w:p w:rsidR="001B1B64" w:rsidRPr="00517944" w:rsidP="00B97BA6">
            <w:pPr>
              <w:bidi w:val="0"/>
              <w:rPr>
                <w:rFonts w:ascii="Times New Roman" w:hAnsi="Times New Roman"/>
                <w:b/>
                <w:bCs/>
                <w:sz w:val="18"/>
                <w:szCs w:val="18"/>
              </w:rPr>
            </w:pPr>
          </w:p>
          <w:p w:rsidR="001B1B64" w:rsidRPr="00517944" w:rsidP="00B97BA6">
            <w:pPr>
              <w:bidi w:val="0"/>
              <w:rPr>
                <w:rFonts w:ascii="Times New Roman" w:hAnsi="Times New Roman"/>
                <w:b/>
                <w:bCs/>
                <w:sz w:val="18"/>
                <w:szCs w:val="18"/>
              </w:rPr>
            </w:pPr>
          </w:p>
          <w:p w:rsidR="001B1B64" w:rsidRPr="00517944" w:rsidP="00B97BA6">
            <w:pPr>
              <w:bidi w:val="0"/>
              <w:rPr>
                <w:rFonts w:ascii="Times New Roman" w:hAnsi="Times New Roman"/>
                <w:b/>
                <w:bCs/>
                <w:sz w:val="18"/>
                <w:szCs w:val="18"/>
              </w:rPr>
            </w:pPr>
          </w:p>
          <w:p w:rsidR="001B1B64" w:rsidRPr="00517944" w:rsidP="00B97BA6">
            <w:pPr>
              <w:bidi w:val="0"/>
              <w:rPr>
                <w:rFonts w:ascii="Times New Roman" w:hAnsi="Times New Roman"/>
                <w:b/>
                <w:bCs/>
                <w:sz w:val="18"/>
                <w:szCs w:val="18"/>
              </w:rPr>
            </w:pPr>
          </w:p>
          <w:p w:rsidR="001B1B64" w:rsidRPr="00517944" w:rsidP="00B97BA6">
            <w:pPr>
              <w:bidi w:val="0"/>
              <w:rPr>
                <w:rFonts w:ascii="Times New Roman" w:hAnsi="Times New Roman"/>
                <w:b/>
                <w:bCs/>
                <w:sz w:val="18"/>
                <w:szCs w:val="18"/>
              </w:rPr>
            </w:pPr>
          </w:p>
          <w:p w:rsidR="001B1B64" w:rsidRPr="00517944" w:rsidP="00B97BA6">
            <w:pPr>
              <w:bidi w:val="0"/>
              <w:rPr>
                <w:rFonts w:ascii="Times New Roman" w:hAnsi="Times New Roman"/>
                <w:b/>
                <w:bCs/>
                <w:sz w:val="18"/>
                <w:szCs w:val="18"/>
              </w:rPr>
            </w:pPr>
          </w:p>
          <w:p w:rsidR="001B1B64" w:rsidRPr="00517944" w:rsidP="00B97BA6">
            <w:pPr>
              <w:bidi w:val="0"/>
              <w:rPr>
                <w:rFonts w:ascii="Times New Roman" w:hAnsi="Times New Roman"/>
                <w:b/>
                <w:bCs/>
                <w:sz w:val="18"/>
                <w:szCs w:val="18"/>
              </w:rPr>
            </w:pPr>
          </w:p>
          <w:p w:rsidR="001B1B64" w:rsidRPr="00517944" w:rsidP="00B97BA6">
            <w:pPr>
              <w:bidi w:val="0"/>
              <w:rPr>
                <w:rFonts w:ascii="Times New Roman" w:hAnsi="Times New Roman"/>
                <w:b/>
                <w:bCs/>
                <w:sz w:val="18"/>
                <w:szCs w:val="18"/>
              </w:rPr>
            </w:pPr>
          </w:p>
          <w:p w:rsidR="006C45A4" w:rsidRPr="00517944" w:rsidP="00B97BA6">
            <w:pPr>
              <w:bidi w:val="0"/>
              <w:rPr>
                <w:rFonts w:ascii="Times New Roman" w:hAnsi="Times New Roman"/>
                <w:b/>
                <w:sz w:val="18"/>
                <w:szCs w:val="18"/>
              </w:rPr>
            </w:pPr>
          </w:p>
          <w:p w:rsidR="001B1B64" w:rsidRPr="00517944" w:rsidP="00B97BA6">
            <w:pPr>
              <w:bidi w:val="0"/>
              <w:rPr>
                <w:rFonts w:ascii="Times New Roman" w:hAnsi="Times New Roman"/>
                <w:b/>
                <w:sz w:val="18"/>
                <w:szCs w:val="18"/>
              </w:rPr>
            </w:pPr>
          </w:p>
          <w:p w:rsidR="001B1B64" w:rsidRPr="00517944" w:rsidP="00B97BA6">
            <w:pPr>
              <w:bidi w:val="0"/>
              <w:rPr>
                <w:rFonts w:ascii="Times New Roman" w:hAnsi="Times New Roman"/>
                <w:b/>
                <w:sz w:val="18"/>
                <w:szCs w:val="18"/>
              </w:rPr>
            </w:pPr>
          </w:p>
          <w:p w:rsidR="001B1B64" w:rsidRPr="00517944" w:rsidP="00B97BA6">
            <w:pPr>
              <w:bidi w:val="0"/>
              <w:rPr>
                <w:rFonts w:ascii="Times New Roman" w:hAnsi="Times New Roman"/>
                <w:b/>
                <w:sz w:val="18"/>
                <w:szCs w:val="18"/>
              </w:rPr>
            </w:pPr>
          </w:p>
          <w:p w:rsidR="00E62FA2" w:rsidP="00B97BA6">
            <w:pPr>
              <w:bidi w:val="0"/>
              <w:rPr>
                <w:rFonts w:ascii="Times New Roman" w:hAnsi="Times New Roman"/>
                <w:b/>
                <w:sz w:val="18"/>
                <w:szCs w:val="18"/>
              </w:rPr>
            </w:pPr>
          </w:p>
          <w:p w:rsidR="00E62FA2" w:rsidRPr="00517944" w:rsidP="00B97BA6">
            <w:pPr>
              <w:bidi w:val="0"/>
              <w:rPr>
                <w:rFonts w:ascii="Times New Roman" w:hAnsi="Times New Roman"/>
                <w:b/>
                <w:sz w:val="18"/>
                <w:szCs w:val="18"/>
              </w:rPr>
            </w:pPr>
          </w:p>
          <w:p w:rsidR="001434D7" w:rsidRPr="00517944" w:rsidP="00B97BA6">
            <w:pPr>
              <w:bidi w:val="0"/>
              <w:rPr>
                <w:rFonts w:ascii="Times New Roman" w:hAnsi="Times New Roman"/>
                <w:b/>
                <w:sz w:val="18"/>
                <w:szCs w:val="18"/>
              </w:rPr>
            </w:pPr>
            <w:r w:rsidR="00F2363E">
              <w:rPr>
                <w:rFonts w:ascii="Times New Roman" w:hAnsi="Times New Roman"/>
                <w:b/>
                <w:sz w:val="18"/>
                <w:szCs w:val="18"/>
              </w:rPr>
              <w:t>Z</w:t>
            </w:r>
            <w:r w:rsidRPr="00517944">
              <w:rPr>
                <w:rFonts w:ascii="Times New Roman" w:hAnsi="Times New Roman"/>
                <w:b/>
                <w:sz w:val="18"/>
                <w:szCs w:val="18"/>
              </w:rPr>
              <w:t>ákon</w:t>
            </w:r>
            <w:r w:rsidR="00F2363E">
              <w:rPr>
                <w:rFonts w:ascii="Times New Roman" w:hAnsi="Times New Roman"/>
                <w:b/>
                <w:sz w:val="18"/>
                <w:szCs w:val="18"/>
              </w:rPr>
              <w:t xml:space="preserve"> č. 48/2002 Z. z.</w:t>
            </w:r>
          </w:p>
          <w:p w:rsidR="00B20A39" w:rsidRPr="00517944" w:rsidP="00B97BA6">
            <w:pPr>
              <w:bidi w:val="0"/>
              <w:rPr>
                <w:rFonts w:ascii="Times New Roman" w:hAnsi="Times New Roman"/>
                <w:sz w:val="18"/>
                <w:szCs w:val="18"/>
              </w:rPr>
            </w:pPr>
          </w:p>
          <w:p w:rsidR="00B20A39" w:rsidRPr="00517944" w:rsidP="00B97BA6">
            <w:pPr>
              <w:bidi w:val="0"/>
              <w:rPr>
                <w:rFonts w:ascii="Times New Roman" w:hAnsi="Times New Roman"/>
                <w:b/>
                <w:sz w:val="18"/>
                <w:szCs w:val="18"/>
              </w:rPr>
            </w:pPr>
          </w:p>
          <w:p w:rsidR="00B20A39" w:rsidRPr="00517944" w:rsidP="00B97BA6">
            <w:pPr>
              <w:bidi w:val="0"/>
              <w:rPr>
                <w:rFonts w:ascii="Times New Roman" w:hAnsi="Times New Roman"/>
                <w:b/>
                <w:sz w:val="18"/>
                <w:szCs w:val="18"/>
              </w:rPr>
            </w:pPr>
          </w:p>
          <w:p w:rsidR="00B20A39" w:rsidRPr="00517944" w:rsidP="00B97BA6">
            <w:pPr>
              <w:bidi w:val="0"/>
              <w:rPr>
                <w:rFonts w:ascii="Times New Roman" w:hAnsi="Times New Roman"/>
                <w:b/>
                <w:sz w:val="18"/>
                <w:szCs w:val="18"/>
              </w:rPr>
            </w:pPr>
          </w:p>
          <w:p w:rsidR="00B20A39" w:rsidRPr="00517944" w:rsidP="00B97BA6">
            <w:pPr>
              <w:bidi w:val="0"/>
              <w:rPr>
                <w:rFonts w:ascii="Times New Roman" w:hAnsi="Times New Roman"/>
                <w:sz w:val="18"/>
                <w:szCs w:val="18"/>
              </w:rPr>
            </w:pPr>
          </w:p>
          <w:p w:rsidR="00B20A39" w:rsidRPr="00517944" w:rsidP="00B97BA6">
            <w:pPr>
              <w:bidi w:val="0"/>
              <w:rPr>
                <w:rFonts w:ascii="Times New Roman" w:hAnsi="Times New Roman"/>
                <w:sz w:val="18"/>
                <w:szCs w:val="18"/>
              </w:rPr>
            </w:pPr>
          </w:p>
          <w:p w:rsidR="00B20A39" w:rsidRPr="00517944" w:rsidP="00B97BA6">
            <w:pPr>
              <w:bidi w:val="0"/>
              <w:rPr>
                <w:rFonts w:ascii="Times New Roman" w:hAnsi="Times New Roman"/>
                <w:sz w:val="18"/>
                <w:szCs w:val="18"/>
              </w:rPr>
            </w:pPr>
          </w:p>
          <w:p w:rsidR="00B20A39" w:rsidRPr="00517944" w:rsidP="00B97BA6">
            <w:pPr>
              <w:bidi w:val="0"/>
              <w:rPr>
                <w:rFonts w:ascii="Times New Roman" w:hAnsi="Times New Roman"/>
                <w:sz w:val="18"/>
                <w:szCs w:val="18"/>
              </w:rPr>
            </w:pPr>
          </w:p>
          <w:p w:rsidR="00B20A39" w:rsidRPr="00517944" w:rsidP="00B97BA6">
            <w:pPr>
              <w:bidi w:val="0"/>
              <w:rPr>
                <w:rFonts w:ascii="Times New Roman" w:hAnsi="Times New Roman"/>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F2363E" w:rsidP="00B97BA6">
            <w:pPr>
              <w:pStyle w:val="Normlny"/>
              <w:bidi w:val="0"/>
              <w:rPr>
                <w:rFonts w:ascii="Times New Roman" w:hAnsi="Times New Roman"/>
                <w:b/>
                <w:sz w:val="18"/>
                <w:szCs w:val="18"/>
              </w:rPr>
            </w:pPr>
            <w:r>
              <w:rPr>
                <w:rFonts w:ascii="Times New Roman" w:hAnsi="Times New Roman"/>
                <w:b/>
                <w:sz w:val="18"/>
                <w:szCs w:val="18"/>
              </w:rPr>
              <w:t>Čl. I</w:t>
            </w:r>
          </w:p>
          <w:p w:rsidR="001B1B64" w:rsidRPr="00517944" w:rsidP="00B97BA6">
            <w:pPr>
              <w:pStyle w:val="Normlny"/>
              <w:bidi w:val="0"/>
              <w:rPr>
                <w:rFonts w:ascii="Times New Roman" w:hAnsi="Times New Roman"/>
                <w:b/>
                <w:sz w:val="18"/>
                <w:szCs w:val="18"/>
              </w:rPr>
            </w:pPr>
            <w:r w:rsidRPr="00517944">
              <w:rPr>
                <w:rFonts w:ascii="Times New Roman" w:hAnsi="Times New Roman"/>
                <w:b/>
                <w:sz w:val="18"/>
                <w:szCs w:val="18"/>
              </w:rPr>
              <w:t>§ 5</w:t>
            </w:r>
          </w:p>
          <w:p w:rsidR="001B1B64" w:rsidRPr="00517944" w:rsidP="00B97BA6">
            <w:pPr>
              <w:pStyle w:val="Normlny"/>
              <w:bidi w:val="0"/>
              <w:rPr>
                <w:rFonts w:ascii="Times New Roman" w:hAnsi="Times New Roman"/>
                <w:b/>
                <w:sz w:val="18"/>
                <w:szCs w:val="18"/>
              </w:rPr>
            </w:pPr>
            <w:r w:rsidRPr="00517944" w:rsidR="00BA6D59">
              <w:rPr>
                <w:rFonts w:ascii="Times New Roman" w:hAnsi="Times New Roman"/>
                <w:b/>
                <w:sz w:val="18"/>
                <w:szCs w:val="18"/>
              </w:rPr>
              <w:t>O:</w:t>
            </w:r>
            <w:r w:rsidRPr="00517944">
              <w:rPr>
                <w:rFonts w:ascii="Times New Roman" w:hAnsi="Times New Roman"/>
                <w:b/>
                <w:sz w:val="18"/>
                <w:szCs w:val="18"/>
              </w:rPr>
              <w:t xml:space="preserve"> 1, 2</w:t>
            </w:r>
          </w:p>
          <w:p w:rsidR="001B1B64" w:rsidRPr="00517944" w:rsidP="00B97BA6">
            <w:pPr>
              <w:pStyle w:val="Normlny"/>
              <w:bidi w:val="0"/>
              <w:rPr>
                <w:rFonts w:ascii="Times New Roman" w:hAnsi="Times New Roman"/>
                <w:b/>
                <w:sz w:val="18"/>
                <w:szCs w:val="18"/>
              </w:rPr>
            </w:pPr>
          </w:p>
          <w:p w:rsidR="001B1B64" w:rsidRPr="00517944" w:rsidP="00B97BA6">
            <w:pPr>
              <w:pStyle w:val="Normlny"/>
              <w:bidi w:val="0"/>
              <w:rPr>
                <w:rFonts w:ascii="Times New Roman" w:hAnsi="Times New Roman"/>
                <w:b/>
                <w:sz w:val="18"/>
                <w:szCs w:val="18"/>
              </w:rPr>
            </w:pPr>
          </w:p>
          <w:p w:rsidR="001B1B64" w:rsidRPr="00517944" w:rsidP="00B97BA6">
            <w:pPr>
              <w:pStyle w:val="Normlny"/>
              <w:bidi w:val="0"/>
              <w:rPr>
                <w:rFonts w:ascii="Times New Roman" w:hAnsi="Times New Roman"/>
                <w:b/>
                <w:sz w:val="18"/>
                <w:szCs w:val="18"/>
              </w:rPr>
            </w:pPr>
          </w:p>
          <w:p w:rsidR="001B1B64" w:rsidRPr="00517944" w:rsidP="00B97BA6">
            <w:pPr>
              <w:pStyle w:val="Normlny"/>
              <w:bidi w:val="0"/>
              <w:rPr>
                <w:rFonts w:ascii="Times New Roman" w:hAnsi="Times New Roman"/>
                <w:b/>
                <w:sz w:val="18"/>
                <w:szCs w:val="18"/>
              </w:rPr>
            </w:pPr>
          </w:p>
          <w:p w:rsidR="001B1B64" w:rsidRPr="00517944" w:rsidP="00B97BA6">
            <w:pPr>
              <w:pStyle w:val="Normlny"/>
              <w:bidi w:val="0"/>
              <w:rPr>
                <w:rFonts w:ascii="Times New Roman" w:hAnsi="Times New Roman"/>
                <w:b/>
                <w:sz w:val="18"/>
                <w:szCs w:val="18"/>
              </w:rPr>
            </w:pPr>
          </w:p>
          <w:p w:rsidR="001B1B64" w:rsidRPr="00517944" w:rsidP="00B97BA6">
            <w:pPr>
              <w:pStyle w:val="Normlny"/>
              <w:bidi w:val="0"/>
              <w:rPr>
                <w:rFonts w:ascii="Times New Roman" w:hAnsi="Times New Roman"/>
                <w:b/>
                <w:sz w:val="18"/>
                <w:szCs w:val="18"/>
              </w:rPr>
            </w:pPr>
          </w:p>
          <w:p w:rsidR="006C45A4" w:rsidRPr="00517944" w:rsidP="00B97BA6">
            <w:pPr>
              <w:pStyle w:val="Normlny"/>
              <w:bidi w:val="0"/>
              <w:rPr>
                <w:rFonts w:ascii="Times New Roman" w:hAnsi="Times New Roman"/>
                <w:b/>
                <w:sz w:val="18"/>
                <w:szCs w:val="18"/>
              </w:rPr>
            </w:pPr>
            <w:r w:rsidRPr="00517944" w:rsidR="001B1B64">
              <w:rPr>
                <w:rFonts w:ascii="Times New Roman" w:hAnsi="Times New Roman"/>
                <w:b/>
                <w:sz w:val="18"/>
                <w:szCs w:val="18"/>
              </w:rPr>
              <w:t>§ 5a</w:t>
            </w:r>
          </w:p>
          <w:p w:rsidR="001B1B64" w:rsidRPr="00517944" w:rsidP="00B97BA6">
            <w:pPr>
              <w:pStyle w:val="Normlny"/>
              <w:bidi w:val="0"/>
              <w:rPr>
                <w:rFonts w:ascii="Times New Roman" w:hAnsi="Times New Roman"/>
                <w:b/>
                <w:sz w:val="18"/>
                <w:szCs w:val="18"/>
              </w:rPr>
            </w:pPr>
            <w:r w:rsidRPr="00517944">
              <w:rPr>
                <w:rFonts w:ascii="Times New Roman" w:hAnsi="Times New Roman"/>
                <w:b/>
                <w:sz w:val="18"/>
                <w:szCs w:val="18"/>
              </w:rPr>
              <w:t>O: 1</w:t>
            </w:r>
            <w:r w:rsidRPr="00517944" w:rsidR="00910A02">
              <w:rPr>
                <w:rFonts w:ascii="Times New Roman" w:hAnsi="Times New Roman"/>
                <w:b/>
                <w:sz w:val="18"/>
                <w:szCs w:val="18"/>
              </w:rPr>
              <w:t>, 2</w:t>
            </w:r>
          </w:p>
          <w:p w:rsidR="001B1B64" w:rsidRPr="00517944" w:rsidP="00B97BA6">
            <w:pPr>
              <w:pStyle w:val="Normlny"/>
              <w:bidi w:val="0"/>
              <w:rPr>
                <w:rFonts w:ascii="Times New Roman" w:hAnsi="Times New Roman"/>
                <w:b/>
                <w:sz w:val="18"/>
                <w:szCs w:val="18"/>
              </w:rPr>
            </w:pPr>
          </w:p>
          <w:p w:rsidR="001B1B64" w:rsidRPr="00517944" w:rsidP="00B97BA6">
            <w:pPr>
              <w:pStyle w:val="Normlny"/>
              <w:bidi w:val="0"/>
              <w:rPr>
                <w:rFonts w:ascii="Times New Roman" w:hAnsi="Times New Roman"/>
                <w:b/>
                <w:sz w:val="18"/>
                <w:szCs w:val="18"/>
              </w:rPr>
            </w:pPr>
          </w:p>
          <w:p w:rsidR="001B1B64" w:rsidRPr="00517944" w:rsidP="00B97BA6">
            <w:pPr>
              <w:pStyle w:val="Normlny"/>
              <w:bidi w:val="0"/>
              <w:rPr>
                <w:rFonts w:ascii="Times New Roman" w:hAnsi="Times New Roman"/>
                <w:b/>
                <w:sz w:val="18"/>
                <w:szCs w:val="18"/>
              </w:rPr>
            </w:pPr>
          </w:p>
          <w:p w:rsidR="008D0FA0" w:rsidRPr="00517944" w:rsidP="00B97BA6">
            <w:pPr>
              <w:pStyle w:val="Normlny"/>
              <w:bidi w:val="0"/>
              <w:rPr>
                <w:rFonts w:ascii="Times New Roman" w:hAnsi="Times New Roman"/>
                <w:b/>
                <w:sz w:val="18"/>
                <w:szCs w:val="18"/>
              </w:rPr>
            </w:pPr>
          </w:p>
          <w:p w:rsidR="00083408" w:rsidP="00B97BA6">
            <w:pPr>
              <w:pStyle w:val="Normlny"/>
              <w:bidi w:val="0"/>
              <w:rPr>
                <w:rFonts w:ascii="Times New Roman" w:hAnsi="Times New Roman"/>
                <w:b/>
                <w:sz w:val="18"/>
                <w:szCs w:val="18"/>
              </w:rPr>
            </w:pPr>
          </w:p>
          <w:p w:rsidR="00E62FA2" w:rsidP="00B97BA6">
            <w:pPr>
              <w:pStyle w:val="Normlny"/>
              <w:bidi w:val="0"/>
              <w:rPr>
                <w:rFonts w:ascii="Times New Roman" w:hAnsi="Times New Roman"/>
                <w:b/>
                <w:sz w:val="18"/>
                <w:szCs w:val="18"/>
              </w:rPr>
            </w:pPr>
          </w:p>
          <w:p w:rsidR="00EB2973" w:rsidRPr="00517944" w:rsidP="00B97BA6">
            <w:pPr>
              <w:pStyle w:val="Normlny"/>
              <w:bidi w:val="0"/>
              <w:rPr>
                <w:rFonts w:ascii="Times New Roman" w:hAnsi="Times New Roman"/>
                <w:b/>
                <w:sz w:val="18"/>
                <w:szCs w:val="18"/>
              </w:rPr>
            </w:pPr>
          </w:p>
          <w:p w:rsidR="001434D7" w:rsidRPr="00517944" w:rsidP="00B97BA6">
            <w:pPr>
              <w:pStyle w:val="Normlny"/>
              <w:bidi w:val="0"/>
              <w:rPr>
                <w:rFonts w:ascii="Times New Roman" w:hAnsi="Times New Roman"/>
                <w:b/>
                <w:sz w:val="18"/>
                <w:szCs w:val="18"/>
              </w:rPr>
            </w:pPr>
            <w:r w:rsidRPr="00517944">
              <w:rPr>
                <w:rFonts w:ascii="Times New Roman" w:hAnsi="Times New Roman"/>
                <w:b/>
                <w:sz w:val="18"/>
                <w:szCs w:val="18"/>
              </w:rPr>
              <w:t xml:space="preserve">§ </w:t>
            </w:r>
            <w:r w:rsidR="00F2363E">
              <w:rPr>
                <w:rFonts w:ascii="Times New Roman" w:hAnsi="Times New Roman"/>
                <w:b/>
                <w:sz w:val="18"/>
                <w:szCs w:val="18"/>
              </w:rPr>
              <w:t>5</w:t>
            </w:r>
            <w:r w:rsidRPr="00517944">
              <w:rPr>
                <w:rFonts w:ascii="Times New Roman" w:hAnsi="Times New Roman"/>
                <w:b/>
                <w:sz w:val="18"/>
                <w:szCs w:val="18"/>
              </w:rPr>
              <w:t>4</w:t>
            </w:r>
          </w:p>
          <w:p w:rsidR="001434D7" w:rsidRPr="00517944" w:rsidP="00B97BA6">
            <w:pPr>
              <w:pStyle w:val="Normlny"/>
              <w:bidi w:val="0"/>
              <w:rPr>
                <w:rFonts w:ascii="Times New Roman" w:hAnsi="Times New Roman"/>
                <w:b/>
                <w:sz w:val="18"/>
                <w:szCs w:val="18"/>
              </w:rPr>
            </w:pPr>
            <w:r w:rsidRPr="00517944">
              <w:rPr>
                <w:rFonts w:ascii="Times New Roman" w:hAnsi="Times New Roman"/>
                <w:b/>
                <w:sz w:val="18"/>
                <w:szCs w:val="18"/>
              </w:rPr>
              <w:t>O: 1</w:t>
            </w:r>
            <w:r w:rsidR="00EB2973">
              <w:rPr>
                <w:rFonts w:ascii="Times New Roman" w:hAnsi="Times New Roman"/>
                <w:b/>
                <w:sz w:val="18"/>
                <w:szCs w:val="18"/>
              </w:rPr>
              <w:t>,</w:t>
            </w:r>
            <w:r w:rsidRPr="00517944" w:rsidR="000A41D0">
              <w:rPr>
                <w:rFonts w:ascii="Times New Roman" w:hAnsi="Times New Roman"/>
                <w:b/>
                <w:sz w:val="18"/>
                <w:szCs w:val="18"/>
              </w:rPr>
              <w:t xml:space="preserve"> 2</w:t>
            </w:r>
          </w:p>
          <w:p w:rsidR="001434D7" w:rsidRPr="00517944" w:rsidP="00B97BA6">
            <w:pPr>
              <w:pStyle w:val="Normlny"/>
              <w:bidi w:val="0"/>
              <w:rPr>
                <w:rFonts w:ascii="Times New Roman" w:hAnsi="Times New Roman"/>
                <w:b/>
                <w:sz w:val="18"/>
                <w:szCs w:val="18"/>
              </w:rPr>
            </w:pPr>
          </w:p>
          <w:p w:rsidR="00F86D7E" w:rsidRPr="00517944" w:rsidP="00B97BA6">
            <w:pPr>
              <w:pStyle w:val="Normlny"/>
              <w:bidi w:val="0"/>
              <w:rPr>
                <w:rFonts w:ascii="Times New Roman" w:hAnsi="Times New Roman"/>
                <w:b/>
                <w:sz w:val="18"/>
                <w:szCs w:val="18"/>
              </w:rPr>
            </w:pPr>
          </w:p>
          <w:p w:rsidR="001434D7" w:rsidRPr="00517944" w:rsidP="00B97BA6">
            <w:pPr>
              <w:pStyle w:val="Normlny"/>
              <w:bidi w:val="0"/>
              <w:rPr>
                <w:rFonts w:ascii="Times New Roman" w:hAnsi="Times New Roman"/>
                <w:b/>
                <w:sz w:val="18"/>
                <w:szCs w:val="18"/>
              </w:rPr>
            </w:pPr>
          </w:p>
          <w:p w:rsidR="001434D7" w:rsidRPr="00517944" w:rsidP="00B97BA6">
            <w:pPr>
              <w:pStyle w:val="Normlny"/>
              <w:bidi w:val="0"/>
              <w:rPr>
                <w:rFonts w:ascii="Times New Roman" w:hAnsi="Times New Roman"/>
                <w:b/>
                <w:sz w:val="18"/>
                <w:szCs w:val="18"/>
              </w:rPr>
            </w:pPr>
          </w:p>
          <w:p w:rsidR="001434D7" w:rsidRPr="00517944" w:rsidP="00B97BA6">
            <w:pPr>
              <w:pStyle w:val="Normlny"/>
              <w:bidi w:val="0"/>
              <w:rPr>
                <w:rFonts w:ascii="Times New Roman" w:hAnsi="Times New Roman"/>
                <w:b/>
                <w:sz w:val="18"/>
                <w:szCs w:val="18"/>
              </w:rPr>
            </w:pPr>
          </w:p>
          <w:p w:rsidR="000A41D0" w:rsidRPr="00517944" w:rsidP="00B97BA6">
            <w:pPr>
              <w:pStyle w:val="Normlny"/>
              <w:bidi w:val="0"/>
              <w:rPr>
                <w:rFonts w:ascii="Times New Roman" w:hAnsi="Times New Roman"/>
                <w:b/>
                <w:sz w:val="18"/>
                <w:szCs w:val="18"/>
              </w:rPr>
            </w:pPr>
          </w:p>
          <w:p w:rsidR="00B20A39" w:rsidRPr="00517944" w:rsidP="00B97BA6">
            <w:pPr>
              <w:pStyle w:val="Normlny"/>
              <w:bidi w:val="0"/>
              <w:rPr>
                <w:rFonts w:ascii="Times New Roman" w:hAnsi="Times New Roman"/>
                <w:b/>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EB2973" w:rsidP="00CE7A39">
            <w:pPr>
              <w:bidi w:val="0"/>
              <w:jc w:val="both"/>
              <w:rPr>
                <w:rFonts w:ascii="Times New Roman" w:hAnsi="Times New Roman"/>
                <w:b/>
                <w:sz w:val="18"/>
                <w:szCs w:val="18"/>
              </w:rPr>
            </w:pPr>
            <w:r w:rsidRPr="00517944" w:rsidR="00705166">
              <w:rPr>
                <w:rFonts w:ascii="Times New Roman" w:hAnsi="Times New Roman"/>
                <w:b/>
                <w:sz w:val="18"/>
                <w:szCs w:val="18"/>
              </w:rPr>
              <w:t>(1) Kontrolu nelegálnej práce a nelegálneho zamestnávania vykonáva</w:t>
            </w:r>
            <w:bookmarkStart w:id="4" w:name="f_4726817"/>
            <w:bookmarkEnd w:id="4"/>
            <w:r w:rsidRPr="00517944" w:rsidR="00705166">
              <w:rPr>
                <w:rFonts w:ascii="Times New Roman" w:hAnsi="Times New Roman"/>
                <w:b/>
                <w:sz w:val="18"/>
                <w:szCs w:val="18"/>
              </w:rPr>
              <w:t xml:space="preserve"> inšpektorát práce</w:t>
            </w:r>
            <w:r>
              <w:rPr>
                <w:rFonts w:ascii="Times New Roman" w:hAnsi="Times New Roman"/>
                <w:b/>
                <w:sz w:val="18"/>
                <w:szCs w:val="18"/>
              </w:rPr>
              <w:t>.</w:t>
            </w:r>
            <w:r w:rsidR="00E62FA2">
              <w:rPr>
                <w:rFonts w:ascii="Times New Roman" w:hAnsi="Times New Roman"/>
                <w:b/>
                <w:sz w:val="18"/>
                <w:szCs w:val="18"/>
              </w:rPr>
              <w:t xml:space="preserve"> </w:t>
            </w:r>
            <w:bookmarkStart w:id="5" w:name="f_4726818"/>
            <w:bookmarkEnd w:id="5"/>
          </w:p>
          <w:p w:rsidR="00705166" w:rsidRPr="00517944" w:rsidP="00CE7A39">
            <w:pPr>
              <w:bidi w:val="0"/>
              <w:jc w:val="both"/>
              <w:rPr>
                <w:rFonts w:ascii="Times New Roman" w:hAnsi="Times New Roman"/>
                <w:b/>
                <w:sz w:val="18"/>
                <w:szCs w:val="18"/>
              </w:rPr>
            </w:pPr>
            <w:r w:rsidRPr="00517944">
              <w:rPr>
                <w:rFonts w:ascii="Times New Roman" w:hAnsi="Times New Roman"/>
                <w:b/>
                <w:sz w:val="18"/>
                <w:szCs w:val="18"/>
              </w:rPr>
              <w:t>(2) Kontrolou podľa odseku 1 nie sú dotknuté kontrolné oprávnenia iných orgánov podľa osobitných predpisov.</w:t>
            </w:r>
            <w:r w:rsidRPr="00517944">
              <w:rPr>
                <w:rFonts w:ascii="Times New Roman" w:hAnsi="Times New Roman"/>
                <w:b/>
                <w:sz w:val="18"/>
                <w:szCs w:val="18"/>
                <w:vertAlign w:val="superscript"/>
              </w:rPr>
              <w:t>10</w:t>
            </w:r>
            <w:r w:rsidRPr="00517944">
              <w:rPr>
                <w:rFonts w:ascii="Times New Roman" w:hAnsi="Times New Roman"/>
                <w:b/>
                <w:sz w:val="18"/>
                <w:szCs w:val="18"/>
              </w:rPr>
              <w:t>) Inšpektorát práce a</w:t>
            </w:r>
            <w:r w:rsidR="00501C38">
              <w:rPr>
                <w:rFonts w:ascii="Times New Roman" w:hAnsi="Times New Roman"/>
                <w:b/>
                <w:sz w:val="18"/>
                <w:szCs w:val="18"/>
              </w:rPr>
              <w:t xml:space="preserve"> iný </w:t>
            </w:r>
            <w:r w:rsidRPr="00517944">
              <w:rPr>
                <w:rFonts w:ascii="Times New Roman" w:hAnsi="Times New Roman"/>
                <w:b/>
                <w:sz w:val="18"/>
                <w:szCs w:val="18"/>
              </w:rPr>
              <w:t>orgán vykonávajúci kontrolu podľa osobitného predpisu s</w:t>
            </w:r>
            <w:r w:rsidR="00E62FA2">
              <w:rPr>
                <w:rFonts w:ascii="Times New Roman" w:hAnsi="Times New Roman"/>
                <w:b/>
                <w:sz w:val="18"/>
                <w:szCs w:val="18"/>
              </w:rPr>
              <w:t>ú pri kontrole povinní</w:t>
            </w:r>
            <w:r w:rsidRPr="00517944">
              <w:rPr>
                <w:rFonts w:ascii="Times New Roman" w:hAnsi="Times New Roman"/>
                <w:b/>
                <w:sz w:val="18"/>
                <w:szCs w:val="18"/>
              </w:rPr>
              <w:t xml:space="preserve"> spolupracovať a poskytovať si potrebné informácie v rozsahu svojej pôsobnosti.</w:t>
            </w:r>
          </w:p>
          <w:p w:rsidR="001B1B64" w:rsidRPr="00517944" w:rsidP="00CE7A39">
            <w:pPr>
              <w:bidi w:val="0"/>
              <w:jc w:val="both"/>
              <w:rPr>
                <w:rFonts w:ascii="Times New Roman" w:hAnsi="Times New Roman"/>
                <w:sz w:val="18"/>
                <w:szCs w:val="18"/>
              </w:rPr>
            </w:pPr>
          </w:p>
          <w:p w:rsidR="00910A02" w:rsidRPr="00517944" w:rsidP="00CE7A39">
            <w:pPr>
              <w:pStyle w:val="Odsekzoznamu3"/>
              <w:bidi w:val="0"/>
              <w:spacing w:after="0" w:line="240" w:lineRule="auto"/>
              <w:ind w:left="0"/>
              <w:jc w:val="both"/>
              <w:rPr>
                <w:rFonts w:ascii="Times New Roman" w:hAnsi="Times New Roman"/>
                <w:b/>
                <w:sz w:val="18"/>
                <w:szCs w:val="18"/>
              </w:rPr>
            </w:pPr>
            <w:r w:rsidRPr="00517944">
              <w:rPr>
                <w:rFonts w:ascii="Times New Roman" w:hAnsi="Times New Roman"/>
                <w:b/>
                <w:sz w:val="18"/>
                <w:szCs w:val="18"/>
              </w:rPr>
              <w:t xml:space="preserve">(1) Inšpektorát práce posudzuje riziko nelegálneho zamestnávania podľa § 2 ods. 5 a pravidelne identifikuje jednotlivé odvetvia ekonomických činností, v ktorých sa sústreďuje nelegálne zamestnávanie podľa § 2 ods. 5 (ďalej len „rizikové odvetvie“). </w:t>
            </w:r>
          </w:p>
          <w:p w:rsidR="00501C38" w:rsidP="00CE7A39">
            <w:pPr>
              <w:pStyle w:val="Odsekzoznamu3"/>
              <w:bidi w:val="0"/>
              <w:spacing w:after="0" w:line="240" w:lineRule="auto"/>
              <w:ind w:left="0"/>
              <w:jc w:val="both"/>
              <w:rPr>
                <w:rFonts w:ascii="Times New Roman" w:hAnsi="Times New Roman"/>
                <w:b/>
                <w:sz w:val="18"/>
                <w:szCs w:val="18"/>
              </w:rPr>
            </w:pPr>
          </w:p>
          <w:p w:rsidR="001B1B64" w:rsidRPr="00517944" w:rsidP="00CE7A39">
            <w:pPr>
              <w:pStyle w:val="Odsekzoznamu3"/>
              <w:bidi w:val="0"/>
              <w:spacing w:after="0" w:line="240" w:lineRule="auto"/>
              <w:ind w:left="0"/>
              <w:jc w:val="both"/>
              <w:rPr>
                <w:rFonts w:ascii="Times New Roman" w:hAnsi="Times New Roman"/>
                <w:b/>
                <w:sz w:val="18"/>
                <w:szCs w:val="18"/>
              </w:rPr>
            </w:pPr>
            <w:r w:rsidRPr="00517944" w:rsidR="00910A02">
              <w:rPr>
                <w:rFonts w:ascii="Times New Roman" w:hAnsi="Times New Roman"/>
                <w:b/>
                <w:sz w:val="18"/>
                <w:szCs w:val="18"/>
              </w:rPr>
              <w:t xml:space="preserve">(2) </w:t>
            </w:r>
            <w:r w:rsidRPr="00EB2973" w:rsidR="00EB2973">
              <w:rPr>
                <w:rFonts w:ascii="Times New Roman" w:hAnsi="Times New Roman"/>
                <w:b/>
                <w:sz w:val="18"/>
                <w:szCs w:val="18"/>
              </w:rPr>
              <w:t>Inšpektorát práce vykonáva kontrolu nelegálneho zamestnávania podľa § 2 ods. 5 najmä v rizikových odvetviach.</w:t>
            </w:r>
          </w:p>
          <w:p w:rsidR="00517944" w:rsidRPr="00517944" w:rsidP="00CE7A39">
            <w:pPr>
              <w:autoSpaceDE/>
              <w:autoSpaceDN/>
              <w:bidi w:val="0"/>
              <w:jc w:val="both"/>
              <w:rPr>
                <w:rFonts w:ascii="Times New Roman" w:hAnsi="Times New Roman"/>
                <w:b/>
                <w:sz w:val="18"/>
                <w:szCs w:val="18"/>
              </w:rPr>
            </w:pPr>
          </w:p>
          <w:p w:rsidR="008D0FA0" w:rsidRPr="00F2363E" w:rsidP="00CE7A39">
            <w:pPr>
              <w:autoSpaceDE/>
              <w:autoSpaceDN/>
              <w:bidi w:val="0"/>
              <w:jc w:val="both"/>
              <w:rPr>
                <w:rFonts w:ascii="Times New Roman" w:hAnsi="Times New Roman"/>
                <w:sz w:val="18"/>
                <w:szCs w:val="18"/>
              </w:rPr>
            </w:pPr>
            <w:r w:rsidRPr="00F2363E">
              <w:rPr>
                <w:rFonts w:ascii="Times New Roman" w:hAnsi="Times New Roman"/>
                <w:sz w:val="18"/>
                <w:szCs w:val="18"/>
              </w:rPr>
              <w:t>(1) Policajný útvar je oprávnený vykonávať kontrolu</w:t>
            </w:r>
          </w:p>
          <w:p w:rsidR="008D0FA0" w:rsidRPr="00F2363E" w:rsidP="006410DF">
            <w:pPr>
              <w:numPr>
                <w:ilvl w:val="1"/>
                <w:numId w:val="1"/>
              </w:numPr>
              <w:autoSpaceDE/>
              <w:autoSpaceDN/>
              <w:bidi w:val="0"/>
              <w:ind w:left="426" w:hanging="426"/>
              <w:jc w:val="both"/>
              <w:rPr>
                <w:rFonts w:ascii="Times New Roman" w:hAnsi="Times New Roman"/>
                <w:sz w:val="18"/>
                <w:szCs w:val="18"/>
              </w:rPr>
            </w:pPr>
            <w:r w:rsidRPr="00F2363E">
              <w:rPr>
                <w:rFonts w:ascii="Times New Roman" w:hAnsi="Times New Roman"/>
                <w:sz w:val="18"/>
                <w:szCs w:val="18"/>
              </w:rPr>
              <w:t>oprávnenosti pobytu, plnenia podmienok pobytu a dodržiavania povinností cudzinca podľa tohto zákona,</w:t>
            </w:r>
          </w:p>
          <w:p w:rsidR="008D0FA0" w:rsidRPr="00F2363E" w:rsidP="006410DF">
            <w:pPr>
              <w:numPr>
                <w:ilvl w:val="1"/>
                <w:numId w:val="1"/>
              </w:numPr>
              <w:autoSpaceDE/>
              <w:autoSpaceDN/>
              <w:bidi w:val="0"/>
              <w:ind w:left="426" w:hanging="426"/>
              <w:jc w:val="both"/>
              <w:rPr>
                <w:rFonts w:ascii="Times New Roman" w:hAnsi="Times New Roman"/>
                <w:sz w:val="18"/>
                <w:szCs w:val="18"/>
              </w:rPr>
            </w:pPr>
            <w:r w:rsidRPr="00F2363E">
              <w:rPr>
                <w:rFonts w:ascii="Times New Roman" w:hAnsi="Times New Roman"/>
                <w:sz w:val="18"/>
                <w:szCs w:val="18"/>
              </w:rPr>
              <w:t>dodržiavania povinností inými fyzickými osobami a právnickými osobami v súvislosti s pobytom podľa tohto zákona.</w:t>
            </w:r>
          </w:p>
          <w:p w:rsidR="008D0FA0" w:rsidRPr="00F2363E" w:rsidP="00CE7A39">
            <w:pPr>
              <w:bidi w:val="0"/>
              <w:ind w:firstLine="284"/>
              <w:jc w:val="both"/>
              <w:rPr>
                <w:rFonts w:ascii="Times New Roman" w:hAnsi="Times New Roman"/>
                <w:sz w:val="18"/>
                <w:szCs w:val="18"/>
              </w:rPr>
            </w:pPr>
          </w:p>
          <w:p w:rsidR="008D0FA0" w:rsidRPr="00F2363E" w:rsidP="00CE7A39">
            <w:pPr>
              <w:autoSpaceDE/>
              <w:autoSpaceDN/>
              <w:bidi w:val="0"/>
              <w:jc w:val="both"/>
              <w:rPr>
                <w:rFonts w:ascii="Times New Roman" w:hAnsi="Times New Roman"/>
                <w:sz w:val="18"/>
                <w:szCs w:val="18"/>
              </w:rPr>
            </w:pPr>
            <w:r w:rsidRPr="00F2363E">
              <w:rPr>
                <w:rFonts w:ascii="Times New Roman" w:hAnsi="Times New Roman"/>
                <w:sz w:val="18"/>
                <w:szCs w:val="18"/>
              </w:rPr>
              <w:t>(2) Pri výkone kontroly podľa odseku 1 je policajt oprávnený</w:t>
            </w:r>
          </w:p>
          <w:p w:rsidR="008D0FA0" w:rsidRPr="00F2363E" w:rsidP="006410DF">
            <w:pPr>
              <w:numPr>
                <w:numId w:val="2"/>
              </w:numPr>
              <w:tabs>
                <w:tab w:val="clear" w:pos="1800"/>
              </w:tabs>
              <w:autoSpaceDE/>
              <w:autoSpaceDN/>
              <w:bidi w:val="0"/>
              <w:ind w:left="426" w:hanging="426"/>
              <w:jc w:val="both"/>
              <w:rPr>
                <w:rFonts w:ascii="Times New Roman" w:hAnsi="Times New Roman"/>
                <w:sz w:val="18"/>
                <w:szCs w:val="18"/>
                <w:vertAlign w:val="superscript"/>
              </w:rPr>
            </w:pPr>
            <w:r w:rsidRPr="00F2363E">
              <w:rPr>
                <w:rFonts w:ascii="Times New Roman" w:hAnsi="Times New Roman"/>
                <w:sz w:val="18"/>
                <w:szCs w:val="18"/>
              </w:rPr>
              <w:t>vstupovať na miesta určené na podnikanie, zamestnanie alebo štúdium a do priestorov ubytovacích zariadení; to neplatí, ak je nedotknuteľnosť miesta zaručená osobitným predpisom,</w:t>
            </w:r>
            <w:r w:rsidRPr="00F2363E" w:rsidR="00E62FA2">
              <w:rPr>
                <w:rFonts w:ascii="Times New Roman" w:hAnsi="Times New Roman"/>
                <w:sz w:val="18"/>
                <w:szCs w:val="18"/>
                <w:vertAlign w:val="superscript"/>
              </w:rPr>
              <w:t>20</w:t>
            </w:r>
            <w:r w:rsidRPr="00F2363E">
              <w:rPr>
                <w:rFonts w:ascii="Times New Roman" w:hAnsi="Times New Roman"/>
                <w:sz w:val="18"/>
                <w:szCs w:val="18"/>
                <w:vertAlign w:val="superscript"/>
              </w:rPr>
              <w:t>)</w:t>
            </w:r>
          </w:p>
          <w:p w:rsidR="000A41D0" w:rsidRPr="00517944" w:rsidP="006410DF">
            <w:pPr>
              <w:numPr>
                <w:numId w:val="2"/>
              </w:numPr>
              <w:tabs>
                <w:tab w:val="clear" w:pos="1800"/>
              </w:tabs>
              <w:autoSpaceDE/>
              <w:autoSpaceDN/>
              <w:bidi w:val="0"/>
              <w:ind w:left="426" w:hanging="426"/>
              <w:jc w:val="both"/>
              <w:rPr>
                <w:rFonts w:ascii="Times New Roman" w:hAnsi="Times New Roman"/>
                <w:sz w:val="18"/>
                <w:szCs w:val="18"/>
              </w:rPr>
            </w:pPr>
            <w:r w:rsidRPr="00F2363E" w:rsidR="008D0FA0">
              <w:rPr>
                <w:rFonts w:ascii="Times New Roman" w:hAnsi="Times New Roman"/>
                <w:sz w:val="18"/>
                <w:szCs w:val="18"/>
              </w:rPr>
              <w:t>požadovať preukázanie totožnosti a vyžadovať vysvetlenie ku skutočnostiam, ktoré sú predmetom kontroly.</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6C45A4" w:rsidRPr="000E5B00" w:rsidP="00B97BA6">
            <w:pPr>
              <w:pStyle w:val="Default"/>
              <w:bidi w:val="0"/>
              <w:rPr>
                <w:rFonts w:ascii="Times New Roman" w:hAnsi="Times New Roman" w:cs="Times New Roman"/>
                <w:color w:val="auto"/>
                <w:sz w:val="18"/>
                <w:szCs w:val="18"/>
              </w:rPr>
            </w:pPr>
          </w:p>
          <w:p w:rsidR="001B1B64" w:rsidRPr="000E5B00" w:rsidP="00B97BA6">
            <w:pPr>
              <w:pStyle w:val="Default"/>
              <w:bidi w:val="0"/>
              <w:rPr>
                <w:rFonts w:ascii="Times New Roman" w:hAnsi="Times New Roman" w:cs="Times New Roman"/>
                <w:color w:val="auto"/>
                <w:sz w:val="18"/>
                <w:szCs w:val="18"/>
              </w:rPr>
            </w:pPr>
          </w:p>
          <w:p w:rsidR="001B1B64" w:rsidRPr="000E5B00" w:rsidP="00B97BA6">
            <w:pPr>
              <w:pStyle w:val="Default"/>
              <w:bidi w:val="0"/>
              <w:rPr>
                <w:rFonts w:ascii="Times New Roman" w:hAnsi="Times New Roman" w:cs="Times New Roman"/>
                <w:color w:val="auto"/>
                <w:sz w:val="18"/>
                <w:szCs w:val="18"/>
              </w:rPr>
            </w:pPr>
          </w:p>
          <w:p w:rsidR="001B1B64" w:rsidRPr="000E5B00" w:rsidP="00B97BA6">
            <w:pPr>
              <w:pStyle w:val="Default"/>
              <w:bidi w:val="0"/>
              <w:rPr>
                <w:rFonts w:ascii="Times New Roman" w:hAnsi="Times New Roman" w:cs="Times New Roman"/>
                <w:color w:val="auto"/>
                <w:sz w:val="18"/>
                <w:szCs w:val="18"/>
              </w:rPr>
            </w:pPr>
          </w:p>
          <w:p w:rsidR="001B1B64" w:rsidRPr="000E5B00" w:rsidP="00B97BA6">
            <w:pPr>
              <w:pStyle w:val="Default"/>
              <w:bidi w:val="0"/>
              <w:rPr>
                <w:rFonts w:ascii="Times New Roman" w:hAnsi="Times New Roman" w:cs="Times New Roman"/>
                <w:color w:val="auto"/>
                <w:sz w:val="18"/>
                <w:szCs w:val="18"/>
              </w:rPr>
            </w:pPr>
          </w:p>
          <w:p w:rsidR="001B1B64" w:rsidRPr="000E5B00" w:rsidP="00B97BA6">
            <w:pPr>
              <w:pStyle w:val="Default"/>
              <w:bidi w:val="0"/>
              <w:rPr>
                <w:rFonts w:ascii="Times New Roman" w:hAnsi="Times New Roman" w:cs="Times New Roman"/>
                <w:color w:val="auto"/>
                <w:sz w:val="18"/>
                <w:szCs w:val="18"/>
              </w:rPr>
            </w:pPr>
          </w:p>
          <w:p w:rsidR="001B1B64" w:rsidRPr="000E5B00" w:rsidP="00B97BA6">
            <w:pPr>
              <w:pStyle w:val="Default"/>
              <w:bidi w:val="0"/>
              <w:rPr>
                <w:rFonts w:ascii="Times New Roman" w:hAnsi="Times New Roman" w:cs="Times New Roman"/>
                <w:color w:val="auto"/>
                <w:sz w:val="18"/>
                <w:szCs w:val="18"/>
              </w:rPr>
            </w:pPr>
          </w:p>
          <w:p w:rsidR="001B1B64" w:rsidRPr="000E5B00" w:rsidP="00B97BA6">
            <w:pPr>
              <w:pStyle w:val="Default"/>
              <w:bidi w:val="0"/>
              <w:rPr>
                <w:rFonts w:ascii="Times New Roman" w:hAnsi="Times New Roman" w:cs="Times New Roman"/>
                <w:color w:val="auto"/>
                <w:sz w:val="18"/>
                <w:szCs w:val="18"/>
              </w:rPr>
            </w:pPr>
          </w:p>
          <w:p w:rsidR="001B1B64" w:rsidRPr="000E5B00" w:rsidP="00B97BA6">
            <w:pPr>
              <w:pStyle w:val="Default"/>
              <w:bidi w:val="0"/>
              <w:rPr>
                <w:rFonts w:ascii="Times New Roman" w:hAnsi="Times New Roman" w:cs="Times New Roman"/>
                <w:color w:val="auto"/>
                <w:sz w:val="18"/>
                <w:szCs w:val="18"/>
              </w:rPr>
            </w:pPr>
          </w:p>
          <w:p w:rsidR="001B1B64" w:rsidRPr="000E5B00" w:rsidP="00B97BA6">
            <w:pPr>
              <w:pStyle w:val="Default"/>
              <w:bidi w:val="0"/>
              <w:rPr>
                <w:rFonts w:ascii="Times New Roman" w:hAnsi="Times New Roman" w:cs="Times New Roman"/>
                <w:color w:val="auto"/>
                <w:sz w:val="18"/>
                <w:szCs w:val="18"/>
              </w:rPr>
            </w:pPr>
          </w:p>
          <w:p w:rsidR="001B1B64" w:rsidRPr="000E5B00" w:rsidP="00B97BA6">
            <w:pPr>
              <w:pStyle w:val="Default"/>
              <w:bidi w:val="0"/>
              <w:rPr>
                <w:rFonts w:ascii="Times New Roman" w:hAnsi="Times New Roman" w:cs="Times New Roman"/>
                <w:color w:val="auto"/>
                <w:sz w:val="18"/>
                <w:szCs w:val="18"/>
              </w:rPr>
            </w:pPr>
          </w:p>
          <w:p w:rsidR="001B1B64" w:rsidRPr="000E5B00" w:rsidP="00B97BA6">
            <w:pPr>
              <w:pStyle w:val="Default"/>
              <w:bidi w:val="0"/>
              <w:rPr>
                <w:rFonts w:ascii="Times New Roman" w:hAnsi="Times New Roman" w:cs="Times New Roman"/>
                <w:color w:val="auto"/>
                <w:sz w:val="18"/>
                <w:szCs w:val="18"/>
              </w:rPr>
            </w:pPr>
          </w:p>
          <w:p w:rsidR="001625B6" w:rsidRPr="000E5B00" w:rsidP="00B97BA6">
            <w:pPr>
              <w:pStyle w:val="Default"/>
              <w:bidi w:val="0"/>
              <w:rPr>
                <w:rFonts w:ascii="Times New Roman" w:hAnsi="Times New Roman" w:cs="Times New Roman"/>
                <w:color w:val="auto"/>
                <w:sz w:val="18"/>
                <w:szCs w:val="18"/>
              </w:rPr>
            </w:pPr>
          </w:p>
          <w:p w:rsidR="001625B6" w:rsidRPr="000E5B00" w:rsidP="00B97BA6">
            <w:pPr>
              <w:pStyle w:val="Default"/>
              <w:bidi w:val="0"/>
              <w:rPr>
                <w:rFonts w:ascii="Times New Roman" w:hAnsi="Times New Roman" w:cs="Times New Roman"/>
                <w:color w:val="auto"/>
                <w:sz w:val="18"/>
                <w:szCs w:val="18"/>
              </w:rPr>
            </w:pPr>
          </w:p>
          <w:p w:rsidR="001625B6" w:rsidRPr="000E5B00" w:rsidP="00B97BA6">
            <w:pPr>
              <w:pStyle w:val="Default"/>
              <w:bidi w:val="0"/>
              <w:rPr>
                <w:rFonts w:ascii="Times New Roman" w:hAnsi="Times New Roman" w:cs="Times New Roman"/>
                <w:color w:val="auto"/>
                <w:sz w:val="18"/>
                <w:szCs w:val="18"/>
              </w:rPr>
            </w:pPr>
          </w:p>
          <w:p w:rsidR="001625B6" w:rsidRPr="000E5B00" w:rsidP="00B97BA6">
            <w:pPr>
              <w:pStyle w:val="Default"/>
              <w:bidi w:val="0"/>
              <w:rPr>
                <w:rFonts w:ascii="Times New Roman" w:hAnsi="Times New Roman" w:cs="Times New Roman"/>
                <w:color w:val="auto"/>
                <w:sz w:val="18"/>
                <w:szCs w:val="18"/>
              </w:rPr>
            </w:pPr>
          </w:p>
          <w:p w:rsidR="001625B6" w:rsidRPr="000E5B00" w:rsidP="00B97BA6">
            <w:pPr>
              <w:pStyle w:val="Default"/>
              <w:bidi w:val="0"/>
              <w:rPr>
                <w:rFonts w:ascii="Times New Roman" w:hAnsi="Times New Roman" w:cs="Times New Roman"/>
                <w:color w:val="auto"/>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14</w:t>
            </w:r>
          </w:p>
          <w:p w:rsidR="00B20A39" w:rsidRPr="000E5B00" w:rsidP="00B97BA6">
            <w:pPr>
              <w:bidi w:val="0"/>
              <w:rPr>
                <w:rFonts w:ascii="Times New Roman" w:hAnsi="Times New Roman"/>
                <w:sz w:val="18"/>
                <w:szCs w:val="18"/>
              </w:rPr>
            </w:pPr>
            <w:r w:rsidRPr="000E5B00">
              <w:rPr>
                <w:rFonts w:ascii="Times New Roman" w:hAnsi="Times New Roman"/>
                <w:sz w:val="18"/>
                <w:szCs w:val="18"/>
              </w:rPr>
              <w:t>O: 2</w:t>
            </w:r>
          </w:p>
        </w:tc>
        <w:tc>
          <w:tcPr>
            <w:tcW w:w="4667"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S cieľom zlepšiť účinnosť kontrol členské štáty na základe posúdenia rizika pravidelne identifikujú odvetvia činnosti, v ktorých sa sústreďuje zamestnávanie štátnych príslušníkov tretích krajín, ktorí sa neoprávnene zdržiavajú na ich území.</w:t>
            </w:r>
          </w:p>
          <w:p w:rsidR="00B20A39" w:rsidRPr="000E5B00" w:rsidP="00E243BC">
            <w:pPr>
              <w:pStyle w:val="CM4"/>
              <w:bidi w:val="0"/>
              <w:jc w:val="both"/>
              <w:rPr>
                <w:rFonts w:ascii="Times New Roman" w:hAnsi="Times New Roman"/>
                <w:sz w:val="18"/>
                <w:szCs w:val="18"/>
              </w:rPr>
            </w:pPr>
          </w:p>
          <w:p w:rsidR="00B20A39" w:rsidRPr="000E5B00" w:rsidP="00E243BC">
            <w:pPr>
              <w:pStyle w:val="CM4"/>
              <w:bidi w:val="0"/>
              <w:jc w:val="both"/>
              <w:rPr>
                <w:rFonts w:ascii="Times New Roman" w:hAnsi="Times New Roman"/>
                <w:sz w:val="18"/>
                <w:szCs w:val="18"/>
              </w:rPr>
            </w:pPr>
            <w:r w:rsidRPr="000E5B00">
              <w:rPr>
                <w:rFonts w:ascii="Times New Roman" w:hAnsi="Times New Roman"/>
                <w:sz w:val="18"/>
                <w:szCs w:val="18"/>
              </w:rPr>
              <w:t xml:space="preserve">Pokiaľ ide o každé z týchto odvetví, členské štáty do 1. júla každého roka oznámia Komisii počet kontrol uskutočnených v predchádzajúcom roku, tak v absolútnych číslach, ako aj ako percentuálny podiel vo vzťahu k zamestnávateľom v každom odvetví, ako aj ich výsledky. </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1386" w:type="dxa"/>
            <w:gridSpan w:val="3"/>
            <w:tcBorders>
              <w:top w:val="single" w:sz="4" w:space="0" w:color="auto"/>
              <w:left w:val="single" w:sz="6" w:space="0" w:color="auto"/>
              <w:bottom w:val="single" w:sz="4" w:space="0" w:color="auto"/>
              <w:right w:val="single" w:sz="6" w:space="0" w:color="auto"/>
            </w:tcBorders>
            <w:textDirection w:val="lrTb"/>
            <w:vAlign w:val="top"/>
          </w:tcPr>
          <w:p w:rsidR="00F2363E" w:rsidP="00B97BA6">
            <w:pPr>
              <w:bidi w:val="0"/>
              <w:rPr>
                <w:rFonts w:ascii="Times New Roman" w:hAnsi="Times New Roman"/>
                <w:b/>
                <w:sz w:val="18"/>
                <w:szCs w:val="18"/>
              </w:rPr>
            </w:pPr>
            <w:r>
              <w:rPr>
                <w:rFonts w:ascii="Times New Roman" w:hAnsi="Times New Roman"/>
                <w:b/>
                <w:sz w:val="18"/>
                <w:szCs w:val="18"/>
              </w:rPr>
              <w:t>Čl. I</w:t>
            </w:r>
          </w:p>
          <w:p w:rsidR="00B20A39" w:rsidRPr="000E5B00" w:rsidP="00B97BA6">
            <w:pPr>
              <w:bidi w:val="0"/>
              <w:rPr>
                <w:rFonts w:ascii="Times New Roman" w:hAnsi="Times New Roman"/>
                <w:b/>
                <w:sz w:val="18"/>
                <w:szCs w:val="18"/>
              </w:rPr>
            </w:pPr>
            <w:r w:rsidRPr="000E5B00">
              <w:rPr>
                <w:rFonts w:ascii="Times New Roman" w:hAnsi="Times New Roman"/>
                <w:b/>
                <w:sz w:val="18"/>
                <w:szCs w:val="18"/>
              </w:rPr>
              <w:t>§ 5a</w:t>
            </w:r>
          </w:p>
          <w:p w:rsidR="00B20A39" w:rsidRPr="000E5B00" w:rsidP="00B97BA6">
            <w:pPr>
              <w:bidi w:val="0"/>
              <w:rPr>
                <w:rFonts w:ascii="Times New Roman" w:hAnsi="Times New Roman"/>
                <w:sz w:val="18"/>
                <w:szCs w:val="18"/>
              </w:rPr>
            </w:pPr>
            <w:r w:rsidRPr="000E5B00">
              <w:rPr>
                <w:rFonts w:ascii="Times New Roman" w:hAnsi="Times New Roman"/>
                <w:b/>
                <w:sz w:val="18"/>
                <w:szCs w:val="18"/>
              </w:rPr>
              <w:t>O: 1, 2, 3</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516" w:type="dxa"/>
            <w:tcBorders>
              <w:top w:val="single" w:sz="4" w:space="0" w:color="auto"/>
              <w:left w:val="single" w:sz="6" w:space="0" w:color="auto"/>
              <w:bottom w:val="single" w:sz="4" w:space="0" w:color="auto"/>
              <w:right w:val="single" w:sz="6" w:space="0" w:color="auto"/>
            </w:tcBorders>
            <w:textDirection w:val="lrTb"/>
            <w:vAlign w:val="top"/>
          </w:tcPr>
          <w:p w:rsidR="00437639" w:rsidRPr="000E5B00" w:rsidP="00CE7A39">
            <w:pPr>
              <w:bidi w:val="0"/>
              <w:jc w:val="both"/>
              <w:rPr>
                <w:rFonts w:ascii="Times New Roman" w:hAnsi="Times New Roman"/>
                <w:b/>
                <w:sz w:val="18"/>
                <w:szCs w:val="18"/>
              </w:rPr>
            </w:pPr>
            <w:r w:rsidRPr="000E5B00">
              <w:rPr>
                <w:rFonts w:ascii="Times New Roman" w:hAnsi="Times New Roman"/>
                <w:b/>
                <w:sz w:val="18"/>
                <w:szCs w:val="18"/>
              </w:rPr>
              <w:t xml:space="preserve">(1) Inšpektorát práce posudzuje riziko nelegálneho zamestnávania podľa § 2 ods. 5 a pravidelne identifikuje odvetvia ekonomických činností, v ktorých sa sústreďuje nelegálne zamestnávanie podľa § 2 ods. 5 (ďalej len „rizikové odvetvie“). </w:t>
            </w:r>
          </w:p>
          <w:p w:rsidR="00437639" w:rsidRPr="000E5B00" w:rsidP="00CE7A39">
            <w:pPr>
              <w:bidi w:val="0"/>
              <w:jc w:val="both"/>
              <w:rPr>
                <w:rFonts w:ascii="Times New Roman" w:hAnsi="Times New Roman"/>
                <w:b/>
                <w:sz w:val="18"/>
                <w:szCs w:val="18"/>
              </w:rPr>
            </w:pPr>
          </w:p>
          <w:p w:rsidR="00437639" w:rsidRPr="000E5B00" w:rsidP="00CE7A39">
            <w:pPr>
              <w:bidi w:val="0"/>
              <w:jc w:val="both"/>
              <w:rPr>
                <w:rFonts w:ascii="Times New Roman" w:hAnsi="Times New Roman"/>
                <w:b/>
                <w:sz w:val="18"/>
                <w:szCs w:val="18"/>
              </w:rPr>
            </w:pPr>
            <w:r w:rsidRPr="000E5B00">
              <w:rPr>
                <w:rFonts w:ascii="Times New Roman" w:hAnsi="Times New Roman"/>
                <w:b/>
                <w:sz w:val="18"/>
                <w:szCs w:val="18"/>
              </w:rPr>
              <w:t xml:space="preserve">(2) </w:t>
            </w:r>
            <w:r w:rsidRPr="00EB2973" w:rsidR="00EB2973">
              <w:rPr>
                <w:rFonts w:ascii="Times New Roman" w:hAnsi="Times New Roman"/>
                <w:b/>
                <w:sz w:val="18"/>
                <w:szCs w:val="18"/>
              </w:rPr>
              <w:t>Inšpektorát práce vykonáva kontrolu nelegálneho zamestnávania podľa § 2 ods. 5 najmä v rizikových odvetviach.</w:t>
            </w:r>
          </w:p>
          <w:p w:rsidR="00437639" w:rsidRPr="000E5B00" w:rsidP="00CE7A39">
            <w:pPr>
              <w:bidi w:val="0"/>
              <w:jc w:val="both"/>
              <w:rPr>
                <w:rFonts w:ascii="Times New Roman" w:hAnsi="Times New Roman"/>
                <w:b/>
                <w:sz w:val="18"/>
                <w:szCs w:val="18"/>
              </w:rPr>
            </w:pPr>
          </w:p>
          <w:p w:rsidR="00276C9E" w:rsidRPr="000E5B00" w:rsidP="00CE7A39">
            <w:pPr>
              <w:bidi w:val="0"/>
              <w:jc w:val="both"/>
              <w:rPr>
                <w:rFonts w:ascii="Times New Roman" w:hAnsi="Times New Roman"/>
                <w:b/>
                <w:sz w:val="18"/>
                <w:szCs w:val="18"/>
              </w:rPr>
            </w:pPr>
            <w:r w:rsidRPr="000E5B00" w:rsidR="00437639">
              <w:rPr>
                <w:rFonts w:ascii="Times New Roman" w:hAnsi="Times New Roman"/>
                <w:b/>
                <w:sz w:val="18"/>
                <w:szCs w:val="18"/>
              </w:rPr>
              <w:t xml:space="preserve">(3) Národný inšpektorát práce predkladá Európskej komisii každoročne do 1. júla informácie za predchádzajúci kalendárny rok o počte kontrol v jednotlivých rizikových odvetviach, percentuálnom podiele </w:t>
            </w:r>
            <w:r w:rsidR="00F2363E">
              <w:rPr>
                <w:rFonts w:ascii="Times New Roman" w:hAnsi="Times New Roman"/>
                <w:b/>
                <w:sz w:val="18"/>
                <w:szCs w:val="18"/>
              </w:rPr>
              <w:t xml:space="preserve">kontrolovaných subjektov z počtu zamestnávateľov </w:t>
            </w:r>
            <w:r w:rsidRPr="000E5B00" w:rsidR="00437639">
              <w:rPr>
                <w:rFonts w:ascii="Times New Roman" w:hAnsi="Times New Roman"/>
                <w:b/>
                <w:sz w:val="18"/>
                <w:szCs w:val="18"/>
              </w:rPr>
              <w:t>v každom rizikovom odvetví a výsledkoch kontrol vykonaných v jednotlivých rizikových odvetviach.</w:t>
            </w:r>
          </w:p>
        </w:tc>
        <w:tc>
          <w:tcPr>
            <w:tcW w:w="758"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15</w:t>
            </w:r>
          </w:p>
        </w:tc>
        <w:tc>
          <w:tcPr>
            <w:tcW w:w="4667"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E243BC">
            <w:pPr>
              <w:pStyle w:val="BodyText"/>
              <w:bidi w:val="0"/>
              <w:rPr>
                <w:rFonts w:ascii="Times New Roman" w:hAnsi="Times New Roman"/>
                <w:b/>
                <w:sz w:val="18"/>
                <w:szCs w:val="18"/>
              </w:rPr>
            </w:pPr>
            <w:r w:rsidRPr="000E5B00">
              <w:rPr>
                <w:rFonts w:ascii="Times New Roman" w:hAnsi="Times New Roman"/>
                <w:b/>
                <w:sz w:val="18"/>
                <w:szCs w:val="18"/>
              </w:rPr>
              <w:t>Priaznivejšie ustanovenia</w:t>
            </w:r>
          </w:p>
          <w:p w:rsidR="00276C9E" w:rsidRPr="000E5B00" w:rsidP="00E243BC">
            <w:pPr>
              <w:pStyle w:val="BodyText"/>
              <w:bidi w:val="0"/>
              <w:rPr>
                <w:rFonts w:ascii="Times New Roman" w:hAnsi="Times New Roman"/>
                <w:b/>
                <w:sz w:val="18"/>
                <w:szCs w:val="18"/>
              </w:rPr>
            </w:pPr>
            <w:r w:rsidRPr="000E5B00" w:rsidR="00B20A39">
              <w:rPr>
                <w:rFonts w:ascii="Times New Roman" w:hAnsi="Times New Roman"/>
                <w:sz w:val="18"/>
                <w:szCs w:val="18"/>
              </w:rPr>
              <w:t xml:space="preserve">Táto smernica sa nedotýka práva členských štátov prijať alebo zachovať ustanovenia priaznivejšie pre štátnych príslušníkov tretích krajín, na ktorých sa uplatňuje v súvislosti s článkami </w:t>
            </w:r>
            <w:smartTag w:uri="urn:schemas-microsoft-com:office:smarttags" w:element="metricconverter">
              <w:smartTagPr>
                <w:attr w:name="ProductID" w:val="6 a"/>
              </w:smartTagPr>
              <w:r w:rsidRPr="000E5B00" w:rsidR="00B20A39">
                <w:rPr>
                  <w:rFonts w:ascii="Times New Roman" w:hAnsi="Times New Roman"/>
                  <w:sz w:val="18"/>
                  <w:szCs w:val="18"/>
                </w:rPr>
                <w:t>6 a</w:t>
              </w:r>
            </w:smartTag>
            <w:r w:rsidRPr="000E5B00" w:rsidR="00B20A39">
              <w:rPr>
                <w:rFonts w:ascii="Times New Roman" w:hAnsi="Times New Roman"/>
                <w:sz w:val="18"/>
                <w:szCs w:val="18"/>
              </w:rPr>
              <w:t xml:space="preserve"> </w:t>
            </w:r>
            <w:smartTag w:uri="urn:schemas-microsoft-com:office:smarttags" w:element="metricconverter">
              <w:smartTagPr>
                <w:attr w:name="ProductID" w:val="6 a"/>
              </w:smartTagPr>
              <w:r w:rsidRPr="000E5B00" w:rsidR="00B20A39">
                <w:rPr>
                  <w:rFonts w:ascii="Times New Roman" w:hAnsi="Times New Roman"/>
                  <w:sz w:val="18"/>
                  <w:szCs w:val="18"/>
                </w:rPr>
                <w:t>13, a</w:t>
              </w:r>
            </w:smartTag>
            <w:r w:rsidRPr="000E5B00" w:rsidR="00B20A39">
              <w:rPr>
                <w:rFonts w:ascii="Times New Roman" w:hAnsi="Times New Roman"/>
                <w:sz w:val="18"/>
                <w:szCs w:val="18"/>
              </w:rPr>
              <w:t xml:space="preserve"> to za predpokladu, že uvedené ustanovenia sú s ňou zlučiteľné.</w:t>
            </w:r>
          </w:p>
        </w:tc>
        <w:tc>
          <w:tcPr>
            <w:tcW w:w="553" w:type="dxa"/>
            <w:tcBorders>
              <w:top w:val="single" w:sz="6" w:space="0" w:color="auto"/>
              <w:left w:val="single" w:sz="6" w:space="0" w:color="auto"/>
              <w:bottom w:val="single" w:sz="6"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D</w:t>
            </w:r>
          </w:p>
        </w:tc>
        <w:tc>
          <w:tcPr>
            <w:tcW w:w="1298"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b/>
                <w:bCs/>
                <w:sz w:val="18"/>
                <w:szCs w:val="18"/>
              </w:rPr>
            </w:pPr>
          </w:p>
        </w:tc>
        <w:tc>
          <w:tcPr>
            <w:tcW w:w="1386" w:type="dxa"/>
            <w:gridSpan w:val="3"/>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451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p>
        </w:tc>
        <w:tc>
          <w:tcPr>
            <w:tcW w:w="758" w:type="dxa"/>
            <w:tcBorders>
              <w:top w:val="single" w:sz="6" w:space="0" w:color="auto"/>
              <w:left w:val="single" w:sz="6" w:space="0" w:color="auto"/>
              <w:bottom w:val="single" w:sz="6"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p w:rsidR="00B20A39" w:rsidRPr="00145B13" w:rsidP="00145B13">
            <w:pPr>
              <w:bidi w:val="0"/>
              <w:jc w:val="center"/>
              <w:rPr>
                <w:rFonts w:ascii="Times New Roman" w:hAnsi="Times New Roman"/>
                <w:b/>
                <w:sz w:val="18"/>
                <w:szCs w:val="18"/>
              </w:rPr>
            </w:pP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16</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tc>
        <w:tc>
          <w:tcPr>
            <w:tcW w:w="4667"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E243BC">
            <w:pPr>
              <w:pStyle w:val="BodyText"/>
              <w:bidi w:val="0"/>
              <w:rPr>
                <w:rFonts w:ascii="Times New Roman" w:hAnsi="Times New Roman"/>
                <w:b/>
                <w:iCs/>
                <w:sz w:val="18"/>
                <w:szCs w:val="18"/>
              </w:rPr>
            </w:pPr>
            <w:r w:rsidRPr="000E5B00">
              <w:rPr>
                <w:rFonts w:ascii="Times New Roman" w:hAnsi="Times New Roman"/>
                <w:b/>
                <w:iCs/>
                <w:sz w:val="18"/>
                <w:szCs w:val="18"/>
              </w:rPr>
              <w:t>Podávanie správ</w:t>
            </w:r>
          </w:p>
          <w:p w:rsidR="00276C9E" w:rsidRPr="000E5B00" w:rsidP="00E243BC">
            <w:pPr>
              <w:pStyle w:val="BodyText"/>
              <w:bidi w:val="0"/>
              <w:rPr>
                <w:rFonts w:ascii="Times New Roman" w:hAnsi="Times New Roman"/>
                <w:iCs/>
                <w:sz w:val="18"/>
                <w:szCs w:val="18"/>
              </w:rPr>
            </w:pPr>
            <w:r w:rsidRPr="000E5B00" w:rsidR="00B20A39">
              <w:rPr>
                <w:rFonts w:ascii="Times New Roman" w:hAnsi="Times New Roman"/>
                <w:sz w:val="18"/>
                <w:szCs w:val="18"/>
              </w:rPr>
              <w:t xml:space="preserve">Komisia do 20. júla </w:t>
            </w:r>
            <w:smartTag w:uri="urn:schemas-microsoft-com:office:smarttags" w:element="metricconverter">
              <w:smartTagPr>
                <w:attr w:name="ProductID" w:val="6 a"/>
              </w:smartTagPr>
              <w:r w:rsidRPr="000E5B00" w:rsidR="00B20A39">
                <w:rPr>
                  <w:rFonts w:ascii="Times New Roman" w:hAnsi="Times New Roman"/>
                  <w:sz w:val="18"/>
                  <w:szCs w:val="18"/>
                </w:rPr>
                <w:t>2014 a</w:t>
              </w:r>
            </w:smartTag>
            <w:r w:rsidRPr="000E5B00" w:rsidR="00B20A39">
              <w:rPr>
                <w:rFonts w:ascii="Times New Roman" w:hAnsi="Times New Roman"/>
                <w:sz w:val="18"/>
                <w:szCs w:val="18"/>
              </w:rPr>
              <w:t xml:space="preserve"> potom každé tri roky predloží Európskemu parlamentu a Rade správu spolu s prípadnými návrhmi na zmenu a doplnenie článkov 6, 7, 8, </w:t>
            </w:r>
            <w:smartTag w:uri="urn:schemas-microsoft-com:office:smarttags" w:element="metricconverter">
              <w:smartTagPr>
                <w:attr w:name="ProductID" w:val="6 a"/>
              </w:smartTagPr>
              <w:r w:rsidRPr="000E5B00" w:rsidR="00B20A39">
                <w:rPr>
                  <w:rFonts w:ascii="Times New Roman" w:hAnsi="Times New Roman"/>
                  <w:sz w:val="18"/>
                  <w:szCs w:val="18"/>
                </w:rPr>
                <w:t>13 a</w:t>
              </w:r>
            </w:smartTag>
            <w:r w:rsidRPr="000E5B00" w:rsidR="00B20A39">
              <w:rPr>
                <w:rFonts w:ascii="Times New Roman" w:hAnsi="Times New Roman"/>
                <w:sz w:val="18"/>
                <w:szCs w:val="18"/>
              </w:rPr>
              <w:t xml:space="preserve"> 14. Komisia vo svojej správe preskúma najmä vykonávanie článku 6 ods. </w:t>
            </w:r>
            <w:smartTag w:uri="urn:schemas-microsoft-com:office:smarttags" w:element="metricconverter">
              <w:smartTagPr>
                <w:attr w:name="ProductID" w:val="6 a"/>
              </w:smartTagPr>
              <w:r w:rsidRPr="000E5B00" w:rsidR="00B20A39">
                <w:rPr>
                  <w:rFonts w:ascii="Times New Roman" w:hAnsi="Times New Roman"/>
                  <w:sz w:val="18"/>
                  <w:szCs w:val="18"/>
                </w:rPr>
                <w:t>2 a</w:t>
              </w:r>
            </w:smartTag>
            <w:r w:rsidRPr="000E5B00" w:rsidR="00B20A39">
              <w:rPr>
                <w:rFonts w:ascii="Times New Roman" w:hAnsi="Times New Roman"/>
                <w:sz w:val="18"/>
                <w:szCs w:val="18"/>
              </w:rPr>
              <w:t xml:space="preserve"> 5 členskými štátmi.</w:t>
            </w:r>
          </w:p>
        </w:tc>
        <w:tc>
          <w:tcPr>
            <w:tcW w:w="553" w:type="dxa"/>
            <w:tcBorders>
              <w:top w:val="single" w:sz="6" w:space="0" w:color="auto"/>
              <w:left w:val="single" w:sz="6" w:space="0" w:color="auto"/>
              <w:bottom w:val="single" w:sz="6"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p>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 a.</w:t>
            </w:r>
          </w:p>
          <w:p w:rsidR="00B20A39" w:rsidRPr="00E41684" w:rsidP="00E41684">
            <w:pPr>
              <w:bidi w:val="0"/>
              <w:jc w:val="center"/>
              <w:rPr>
                <w:rFonts w:ascii="Times New Roman" w:hAnsi="Times New Roman"/>
                <w:b/>
                <w:sz w:val="18"/>
                <w:szCs w:val="18"/>
              </w:rPr>
            </w:pPr>
          </w:p>
        </w:tc>
        <w:tc>
          <w:tcPr>
            <w:tcW w:w="1298"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b/>
                <w:sz w:val="18"/>
                <w:szCs w:val="18"/>
              </w:rPr>
            </w:pPr>
          </w:p>
        </w:tc>
        <w:tc>
          <w:tcPr>
            <w:tcW w:w="1386" w:type="dxa"/>
            <w:gridSpan w:val="3"/>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451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p>
        </w:tc>
        <w:tc>
          <w:tcPr>
            <w:tcW w:w="758" w:type="dxa"/>
            <w:tcBorders>
              <w:top w:val="single" w:sz="6" w:space="0" w:color="auto"/>
              <w:left w:val="single" w:sz="6" w:space="0" w:color="auto"/>
              <w:bottom w:val="single" w:sz="6"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16</w:t>
            </w:r>
          </w:p>
          <w:p w:rsidR="00B20A39" w:rsidRPr="000E5B00" w:rsidP="00B97BA6">
            <w:pPr>
              <w:bidi w:val="0"/>
              <w:rPr>
                <w:rFonts w:ascii="Times New Roman" w:hAnsi="Times New Roman"/>
                <w:sz w:val="18"/>
                <w:szCs w:val="18"/>
              </w:rPr>
            </w:pPr>
            <w:r w:rsidRPr="000E5B00">
              <w:rPr>
                <w:rFonts w:ascii="Times New Roman" w:hAnsi="Times New Roman"/>
                <w:sz w:val="18"/>
                <w:szCs w:val="18"/>
              </w:rPr>
              <w:t>O: 2</w:t>
            </w:r>
          </w:p>
        </w:tc>
        <w:tc>
          <w:tcPr>
            <w:tcW w:w="4667" w:type="dxa"/>
            <w:tcBorders>
              <w:top w:val="single" w:sz="6" w:space="0" w:color="auto"/>
              <w:left w:val="single" w:sz="6" w:space="0" w:color="auto"/>
              <w:bottom w:val="single" w:sz="6" w:space="0" w:color="auto"/>
              <w:right w:val="single" w:sz="6" w:space="0" w:color="auto"/>
            </w:tcBorders>
            <w:textDirection w:val="lrTb"/>
            <w:vAlign w:val="top"/>
          </w:tcPr>
          <w:p w:rsidR="00B95DD6" w:rsidRPr="000E5B00" w:rsidP="00E243BC">
            <w:pPr>
              <w:pStyle w:val="BodyText"/>
              <w:bidi w:val="0"/>
              <w:rPr>
                <w:rFonts w:ascii="Times New Roman" w:hAnsi="Times New Roman"/>
                <w:i/>
                <w:iCs/>
                <w:sz w:val="18"/>
                <w:szCs w:val="18"/>
              </w:rPr>
            </w:pPr>
            <w:r w:rsidRPr="000E5B00" w:rsidR="00B20A39">
              <w:rPr>
                <w:rFonts w:ascii="Times New Roman" w:hAnsi="Times New Roman"/>
                <w:sz w:val="18"/>
                <w:szCs w:val="18"/>
              </w:rPr>
              <w:t xml:space="preserve">Členské štáty zašlú Komisii všetky informácie potrebné na prípravu správy uvedenej v odseku 1. Informácie budú zahŕňať počet a výsledky kontrol uskutočňovaných podľa článku 14 ods. 1, opatrenia uplatňované podľa článku </w:t>
            </w:r>
            <w:smartTag w:uri="urn:schemas-microsoft-com:office:smarttags" w:element="metricconverter">
              <w:smartTagPr>
                <w:attr w:name="ProductID" w:val="6 a"/>
              </w:smartTagPr>
              <w:r w:rsidRPr="000E5B00" w:rsidR="00B20A39">
                <w:rPr>
                  <w:rFonts w:ascii="Times New Roman" w:hAnsi="Times New Roman"/>
                  <w:sz w:val="18"/>
                  <w:szCs w:val="18"/>
                </w:rPr>
                <w:t>13 a</w:t>
              </w:r>
            </w:smartTag>
            <w:r w:rsidRPr="000E5B00" w:rsidR="00B20A39">
              <w:rPr>
                <w:rFonts w:ascii="Times New Roman" w:hAnsi="Times New Roman"/>
                <w:sz w:val="18"/>
                <w:szCs w:val="18"/>
              </w:rPr>
              <w:t xml:space="preserve"> podľa možnosti opatrenia uplatňované podľa článkov </w:t>
            </w:r>
            <w:smartTag w:uri="urn:schemas-microsoft-com:office:smarttags" w:element="metricconverter">
              <w:smartTagPr>
                <w:attr w:name="ProductID" w:val="6 a"/>
              </w:smartTagPr>
              <w:r w:rsidRPr="000E5B00" w:rsidR="00B20A39">
                <w:rPr>
                  <w:rFonts w:ascii="Times New Roman" w:hAnsi="Times New Roman"/>
                  <w:sz w:val="18"/>
                  <w:szCs w:val="18"/>
                </w:rPr>
                <w:t>6 a</w:t>
              </w:r>
            </w:smartTag>
            <w:r w:rsidRPr="000E5B00" w:rsidR="00B20A39">
              <w:rPr>
                <w:rFonts w:ascii="Times New Roman" w:hAnsi="Times New Roman"/>
                <w:sz w:val="18"/>
                <w:szCs w:val="18"/>
              </w:rPr>
              <w:t xml:space="preserve"> 7.</w:t>
            </w:r>
          </w:p>
        </w:tc>
        <w:tc>
          <w:tcPr>
            <w:tcW w:w="553" w:type="dxa"/>
            <w:tcBorders>
              <w:top w:val="single" w:sz="6" w:space="0" w:color="auto"/>
              <w:left w:val="single" w:sz="6" w:space="0" w:color="auto"/>
              <w:bottom w:val="single" w:sz="6"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 a.</w:t>
            </w:r>
          </w:p>
        </w:tc>
        <w:tc>
          <w:tcPr>
            <w:tcW w:w="1298"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1386" w:type="dxa"/>
            <w:gridSpan w:val="3"/>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451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CE7A39">
            <w:pPr>
              <w:bidi w:val="0"/>
              <w:jc w:val="both"/>
              <w:rPr>
                <w:rFonts w:ascii="Times New Roman" w:hAnsi="Times New Roman"/>
                <w:sz w:val="18"/>
                <w:szCs w:val="18"/>
              </w:rPr>
            </w:pPr>
          </w:p>
        </w:tc>
        <w:tc>
          <w:tcPr>
            <w:tcW w:w="758" w:type="dxa"/>
            <w:tcBorders>
              <w:top w:val="single" w:sz="6" w:space="0" w:color="auto"/>
              <w:left w:val="single" w:sz="6" w:space="0" w:color="auto"/>
              <w:bottom w:val="single" w:sz="6"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rPr>
          <w:trHeight w:val="1959"/>
        </w:trPr>
        <w:tc>
          <w:tcPr>
            <w:tcW w:w="862"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17</w:t>
            </w:r>
          </w:p>
          <w:p w:rsidR="00B20A39" w:rsidRPr="000E5B00" w:rsidP="00B97BA6">
            <w:pPr>
              <w:bidi w:val="0"/>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E243BC">
            <w:pPr>
              <w:pStyle w:val="BodyText"/>
              <w:bidi w:val="0"/>
              <w:rPr>
                <w:rFonts w:ascii="Times New Roman" w:hAnsi="Times New Roman"/>
                <w:b/>
                <w:iCs/>
                <w:sz w:val="18"/>
                <w:szCs w:val="18"/>
              </w:rPr>
            </w:pPr>
            <w:r w:rsidRPr="000E5B00">
              <w:rPr>
                <w:rFonts w:ascii="Times New Roman" w:hAnsi="Times New Roman"/>
                <w:b/>
                <w:iCs/>
                <w:sz w:val="18"/>
                <w:szCs w:val="18"/>
              </w:rPr>
              <w:t>Transpozícia</w:t>
            </w:r>
          </w:p>
          <w:p w:rsidR="00B20A39" w:rsidRPr="000E5B00" w:rsidP="00E243BC">
            <w:pPr>
              <w:pStyle w:val="CM4"/>
              <w:bidi w:val="0"/>
              <w:jc w:val="both"/>
              <w:rPr>
                <w:rFonts w:ascii="Times New Roman" w:hAnsi="Times New Roman"/>
                <w:sz w:val="18"/>
                <w:szCs w:val="18"/>
              </w:rPr>
            </w:pPr>
            <w:r w:rsidRPr="000E5B00">
              <w:rPr>
                <w:rFonts w:ascii="Times New Roman" w:hAnsi="Times New Roman"/>
                <w:sz w:val="18"/>
                <w:szCs w:val="18"/>
              </w:rPr>
              <w:t xml:space="preserve">Členské štáty uvedú do účinnosti zákony, iné právne predpisy a správne opatrenia potrebné na dosiahnutie súladu s touto smernicou najneskôr do 20. júla 2011. Bezodkladne o tom informujú Komisiu. </w:t>
            </w:r>
          </w:p>
          <w:p w:rsidR="00B20A39" w:rsidRPr="000E5B00" w:rsidP="00E243BC">
            <w:pPr>
              <w:pStyle w:val="CM4"/>
              <w:bidi w:val="0"/>
              <w:jc w:val="both"/>
              <w:rPr>
                <w:rFonts w:ascii="Times New Roman" w:hAnsi="Times New Roman"/>
                <w:sz w:val="18"/>
                <w:szCs w:val="18"/>
              </w:rPr>
            </w:pPr>
          </w:p>
          <w:p w:rsidR="00B20A39" w:rsidRPr="000E5B00" w:rsidP="00E243BC">
            <w:pPr>
              <w:bidi w:val="0"/>
              <w:jc w:val="both"/>
              <w:rPr>
                <w:rFonts w:ascii="Times New Roman" w:hAnsi="Times New Roman"/>
                <w:sz w:val="18"/>
                <w:szCs w:val="18"/>
              </w:rPr>
            </w:pPr>
            <w:r w:rsidRPr="000E5B00">
              <w:rPr>
                <w:rFonts w:ascii="Times New Roman" w:hAnsi="Times New Roman"/>
                <w:sz w:val="18"/>
                <w:szCs w:val="18"/>
              </w:rPr>
              <w:t xml:space="preserve">Členské štáty uvedú priamo v prijatých opatreniach alebo pri ich úradnom uverejnení odkaz na túto smernicu. Podrobnosti o odkaze upravia členské štáty. </w:t>
            </w:r>
          </w:p>
          <w:p w:rsidR="000A41D0" w:rsidRPr="000E5B00" w:rsidP="00E243BC">
            <w:pPr>
              <w:bidi w:val="0"/>
              <w:jc w:val="both"/>
              <w:rPr>
                <w:rFonts w:ascii="Times New Roman" w:hAnsi="Times New Roman"/>
                <w:sz w:val="18"/>
                <w:szCs w:val="18"/>
              </w:rPr>
            </w:pPr>
          </w:p>
          <w:p w:rsidR="000A41D0" w:rsidRPr="000E5B00" w:rsidP="00E243BC">
            <w:pPr>
              <w:bidi w:val="0"/>
              <w:jc w:val="both"/>
              <w:rPr>
                <w:rFonts w:ascii="Times New Roman" w:hAnsi="Times New Roman"/>
                <w:sz w:val="18"/>
                <w:szCs w:val="18"/>
              </w:rPr>
            </w:pPr>
          </w:p>
        </w:tc>
        <w:tc>
          <w:tcPr>
            <w:tcW w:w="553" w:type="dxa"/>
            <w:tcBorders>
              <w:top w:val="single" w:sz="6" w:space="0" w:color="auto"/>
              <w:left w:val="single" w:sz="6" w:space="0" w:color="auto"/>
              <w:bottom w:val="single" w:sz="6"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sidR="00B95DD6">
              <w:rPr>
                <w:rFonts w:ascii="Times New Roman" w:hAnsi="Times New Roman"/>
                <w:b/>
                <w:sz w:val="18"/>
                <w:szCs w:val="18"/>
              </w:rPr>
              <w:t>N</w:t>
            </w:r>
          </w:p>
        </w:tc>
        <w:tc>
          <w:tcPr>
            <w:tcW w:w="1298" w:type="dxa"/>
            <w:tcBorders>
              <w:top w:val="single" w:sz="6" w:space="0" w:color="auto"/>
              <w:left w:val="single" w:sz="6" w:space="0" w:color="auto"/>
              <w:bottom w:val="single" w:sz="6" w:space="0" w:color="auto"/>
              <w:right w:val="single" w:sz="6" w:space="0" w:color="auto"/>
            </w:tcBorders>
            <w:textDirection w:val="lrTb"/>
            <w:vAlign w:val="top"/>
          </w:tcPr>
          <w:p w:rsidR="00B95DD6" w:rsidRPr="000E5B00" w:rsidP="00B97BA6">
            <w:pPr>
              <w:bidi w:val="0"/>
              <w:rPr>
                <w:rFonts w:ascii="Times New Roman" w:hAnsi="Times New Roman"/>
                <w:b/>
                <w:sz w:val="18"/>
                <w:szCs w:val="18"/>
              </w:rPr>
            </w:pPr>
            <w:r w:rsidRPr="000E5B00">
              <w:rPr>
                <w:rFonts w:ascii="Times New Roman" w:hAnsi="Times New Roman"/>
                <w:b/>
                <w:sz w:val="18"/>
                <w:szCs w:val="18"/>
              </w:rPr>
              <w:t>Návrh novely zákona č. 82/2005 Z. z.</w:t>
            </w:r>
          </w:p>
          <w:p w:rsidR="00B20A39" w:rsidRPr="000E5B00" w:rsidP="00B97BA6">
            <w:pPr>
              <w:bidi w:val="0"/>
              <w:rPr>
                <w:rFonts w:ascii="Times New Roman" w:hAnsi="Times New Roman"/>
                <w:sz w:val="18"/>
                <w:szCs w:val="18"/>
              </w:rPr>
            </w:pPr>
          </w:p>
          <w:p w:rsidR="00B20A39" w:rsidRPr="000E5B00" w:rsidP="00B97BA6">
            <w:pPr>
              <w:bidi w:val="0"/>
              <w:rPr>
                <w:rFonts w:ascii="Times New Roman" w:hAnsi="Times New Roman"/>
                <w:sz w:val="18"/>
                <w:szCs w:val="18"/>
              </w:rPr>
            </w:pPr>
          </w:p>
        </w:tc>
        <w:tc>
          <w:tcPr>
            <w:tcW w:w="1386" w:type="dxa"/>
            <w:gridSpan w:val="3"/>
            <w:tcBorders>
              <w:top w:val="single" w:sz="6" w:space="0" w:color="auto"/>
              <w:left w:val="single" w:sz="6" w:space="0" w:color="auto"/>
              <w:bottom w:val="single" w:sz="6" w:space="0" w:color="auto"/>
              <w:right w:val="single" w:sz="6" w:space="0" w:color="auto"/>
            </w:tcBorders>
            <w:textDirection w:val="lrTb"/>
            <w:vAlign w:val="top"/>
          </w:tcPr>
          <w:p w:rsidR="00B20A39" w:rsidRPr="009A538D" w:rsidP="00B97BA6">
            <w:pPr>
              <w:bidi w:val="0"/>
              <w:rPr>
                <w:rFonts w:ascii="Times New Roman" w:hAnsi="Times New Roman"/>
                <w:b/>
                <w:sz w:val="18"/>
                <w:szCs w:val="18"/>
              </w:rPr>
            </w:pPr>
            <w:r w:rsidRPr="009A538D" w:rsidR="005D7F35">
              <w:rPr>
                <w:rFonts w:ascii="Times New Roman" w:hAnsi="Times New Roman"/>
                <w:b/>
                <w:sz w:val="18"/>
                <w:szCs w:val="18"/>
              </w:rPr>
              <w:t>Čl. X</w:t>
            </w:r>
            <w:r w:rsidRPr="009A538D" w:rsidR="00F2363E">
              <w:rPr>
                <w:rFonts w:ascii="Times New Roman" w:hAnsi="Times New Roman"/>
                <w:b/>
                <w:sz w:val="18"/>
                <w:szCs w:val="18"/>
              </w:rPr>
              <w:t>II</w:t>
            </w:r>
          </w:p>
          <w:p w:rsidR="00B20A39" w:rsidRPr="009A538D" w:rsidP="00B97BA6">
            <w:pPr>
              <w:bidi w:val="0"/>
              <w:rPr>
                <w:rFonts w:ascii="Times New Roman" w:hAnsi="Times New Roman"/>
                <w:b/>
                <w:sz w:val="18"/>
                <w:szCs w:val="18"/>
              </w:rPr>
            </w:pPr>
          </w:p>
          <w:p w:rsidR="00B20A39"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r w:rsidRPr="009A538D">
              <w:rPr>
                <w:rFonts w:ascii="Times New Roman" w:hAnsi="Times New Roman"/>
                <w:b/>
                <w:sz w:val="18"/>
                <w:szCs w:val="18"/>
              </w:rPr>
              <w:t>Čl. I</w:t>
            </w:r>
          </w:p>
          <w:p w:rsidR="00EB2973" w:rsidRPr="009A538D" w:rsidP="00B97BA6">
            <w:pPr>
              <w:bidi w:val="0"/>
              <w:rPr>
                <w:rFonts w:ascii="Times New Roman" w:hAnsi="Times New Roman"/>
                <w:b/>
                <w:sz w:val="18"/>
                <w:szCs w:val="18"/>
              </w:rPr>
            </w:pPr>
            <w:r w:rsidRPr="009A538D">
              <w:rPr>
                <w:rFonts w:ascii="Times New Roman" w:hAnsi="Times New Roman"/>
                <w:b/>
                <w:sz w:val="18"/>
                <w:szCs w:val="18"/>
              </w:rPr>
              <w:t>§ 7e</w:t>
            </w:r>
          </w:p>
          <w:p w:rsidR="00EB2973" w:rsidRPr="009A538D" w:rsidP="00B97BA6">
            <w:pPr>
              <w:bidi w:val="0"/>
              <w:rPr>
                <w:rFonts w:ascii="Times New Roman" w:hAnsi="Times New Roman"/>
                <w:b/>
                <w:sz w:val="18"/>
                <w:szCs w:val="18"/>
              </w:rPr>
            </w:pPr>
            <w:r w:rsidRPr="009A538D">
              <w:rPr>
                <w:rFonts w:ascii="Times New Roman" w:hAnsi="Times New Roman"/>
                <w:b/>
                <w:sz w:val="18"/>
                <w:szCs w:val="18"/>
              </w:rPr>
              <w:t xml:space="preserve">+ </w:t>
            </w:r>
          </w:p>
          <w:p w:rsidR="00EB2973" w:rsidRPr="009A538D" w:rsidP="00B97BA6">
            <w:pPr>
              <w:bidi w:val="0"/>
              <w:rPr>
                <w:rFonts w:ascii="Times New Roman" w:hAnsi="Times New Roman"/>
                <w:b/>
                <w:sz w:val="18"/>
                <w:szCs w:val="18"/>
              </w:rPr>
            </w:pPr>
            <w:r w:rsidRPr="009A538D">
              <w:rPr>
                <w:rFonts w:ascii="Times New Roman" w:hAnsi="Times New Roman"/>
                <w:b/>
                <w:sz w:val="18"/>
                <w:szCs w:val="18"/>
              </w:rPr>
              <w:t>Príloha</w:t>
            </w: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r w:rsidRPr="009A538D">
              <w:rPr>
                <w:rFonts w:ascii="Times New Roman" w:hAnsi="Times New Roman"/>
                <w:b/>
                <w:sz w:val="18"/>
                <w:szCs w:val="18"/>
              </w:rPr>
              <w:t>Čl IV</w:t>
            </w:r>
          </w:p>
          <w:p w:rsidR="00EB2973" w:rsidRPr="009A538D" w:rsidP="00B97BA6">
            <w:pPr>
              <w:bidi w:val="0"/>
              <w:rPr>
                <w:rFonts w:ascii="Times New Roman" w:hAnsi="Times New Roman"/>
                <w:b/>
                <w:sz w:val="18"/>
                <w:szCs w:val="18"/>
              </w:rPr>
            </w:pPr>
            <w:r w:rsidRPr="009A538D">
              <w:rPr>
                <w:rFonts w:ascii="Times New Roman" w:hAnsi="Times New Roman"/>
                <w:b/>
                <w:sz w:val="18"/>
                <w:szCs w:val="18"/>
              </w:rPr>
              <w:t>§ 82a</w:t>
            </w:r>
          </w:p>
          <w:p w:rsidR="00EB2973" w:rsidRPr="009A538D" w:rsidP="00B97BA6">
            <w:pPr>
              <w:bidi w:val="0"/>
              <w:rPr>
                <w:rFonts w:ascii="Times New Roman" w:hAnsi="Times New Roman"/>
                <w:b/>
                <w:sz w:val="18"/>
                <w:szCs w:val="18"/>
              </w:rPr>
            </w:pPr>
            <w:r w:rsidRPr="009A538D">
              <w:rPr>
                <w:rFonts w:ascii="Times New Roman" w:hAnsi="Times New Roman"/>
                <w:b/>
                <w:sz w:val="18"/>
                <w:szCs w:val="18"/>
              </w:rPr>
              <w:t>+</w:t>
            </w:r>
          </w:p>
          <w:p w:rsidR="00EB2973" w:rsidRPr="009A538D" w:rsidP="00B97BA6">
            <w:pPr>
              <w:bidi w:val="0"/>
              <w:rPr>
                <w:rFonts w:ascii="Times New Roman" w:hAnsi="Times New Roman"/>
                <w:b/>
                <w:sz w:val="18"/>
                <w:szCs w:val="18"/>
              </w:rPr>
            </w:pPr>
            <w:r w:rsidRPr="009A538D">
              <w:rPr>
                <w:rFonts w:ascii="Times New Roman" w:hAnsi="Times New Roman"/>
                <w:b/>
                <w:sz w:val="18"/>
                <w:szCs w:val="18"/>
              </w:rPr>
              <w:t>Príloha č. 2</w:t>
            </w:r>
          </w:p>
          <w:p w:rsidR="00EB2973" w:rsidRPr="009A538D" w:rsidP="00B97BA6">
            <w:pPr>
              <w:bidi w:val="0"/>
              <w:rPr>
                <w:rFonts w:ascii="Times New Roman" w:hAnsi="Times New Roman"/>
                <w:b/>
                <w:sz w:val="18"/>
                <w:szCs w:val="18"/>
              </w:rPr>
            </w:pPr>
            <w:r w:rsidRPr="009A538D">
              <w:rPr>
                <w:rFonts w:ascii="Times New Roman" w:hAnsi="Times New Roman"/>
                <w:b/>
                <w:sz w:val="18"/>
                <w:szCs w:val="18"/>
              </w:rPr>
              <w:t>Bod 13</w:t>
            </w: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EB2973" w:rsidRPr="009A538D" w:rsidP="00B97BA6">
            <w:pPr>
              <w:bidi w:val="0"/>
              <w:rPr>
                <w:rFonts w:ascii="Times New Roman" w:hAnsi="Times New Roman"/>
                <w:b/>
                <w:sz w:val="18"/>
                <w:szCs w:val="18"/>
              </w:rPr>
            </w:pPr>
          </w:p>
          <w:p w:rsidR="009A538D" w:rsidRPr="009A538D" w:rsidP="00B97BA6">
            <w:pPr>
              <w:bidi w:val="0"/>
              <w:rPr>
                <w:rFonts w:ascii="Times New Roman" w:hAnsi="Times New Roman"/>
                <w:b/>
                <w:sz w:val="18"/>
                <w:szCs w:val="18"/>
              </w:rPr>
            </w:pPr>
          </w:p>
          <w:p w:rsidR="009A538D" w:rsidRPr="009A538D" w:rsidP="00B97BA6">
            <w:pPr>
              <w:bidi w:val="0"/>
              <w:rPr>
                <w:rFonts w:ascii="Times New Roman" w:hAnsi="Times New Roman"/>
                <w:b/>
                <w:sz w:val="18"/>
                <w:szCs w:val="18"/>
              </w:rPr>
            </w:pPr>
          </w:p>
          <w:p w:rsidR="009A538D" w:rsidRPr="009A538D" w:rsidP="00B97BA6">
            <w:pPr>
              <w:bidi w:val="0"/>
              <w:rPr>
                <w:rFonts w:ascii="Times New Roman" w:hAnsi="Times New Roman"/>
                <w:b/>
                <w:sz w:val="18"/>
                <w:szCs w:val="18"/>
              </w:rPr>
            </w:pPr>
            <w:r w:rsidRPr="009A538D">
              <w:rPr>
                <w:rFonts w:ascii="Times New Roman" w:hAnsi="Times New Roman"/>
                <w:b/>
                <w:sz w:val="18"/>
                <w:szCs w:val="18"/>
              </w:rPr>
              <w:t>Čl. VII</w:t>
            </w:r>
          </w:p>
          <w:p w:rsidR="009A538D" w:rsidRPr="009A538D" w:rsidP="00B97BA6">
            <w:pPr>
              <w:bidi w:val="0"/>
              <w:rPr>
                <w:rFonts w:ascii="Times New Roman" w:hAnsi="Times New Roman"/>
                <w:b/>
                <w:sz w:val="18"/>
                <w:szCs w:val="18"/>
              </w:rPr>
            </w:pPr>
            <w:r w:rsidRPr="009A538D">
              <w:rPr>
                <w:rFonts w:ascii="Times New Roman" w:hAnsi="Times New Roman"/>
                <w:b/>
                <w:sz w:val="18"/>
                <w:szCs w:val="18"/>
              </w:rPr>
              <w:t>§ 70</w:t>
            </w:r>
          </w:p>
          <w:p w:rsidR="009A538D" w:rsidRPr="009A538D" w:rsidP="00B97BA6">
            <w:pPr>
              <w:bidi w:val="0"/>
              <w:rPr>
                <w:rFonts w:ascii="Times New Roman" w:hAnsi="Times New Roman"/>
                <w:b/>
                <w:sz w:val="18"/>
                <w:szCs w:val="18"/>
              </w:rPr>
            </w:pPr>
            <w:r w:rsidRPr="009A538D">
              <w:rPr>
                <w:rFonts w:ascii="Times New Roman" w:hAnsi="Times New Roman"/>
                <w:b/>
                <w:sz w:val="18"/>
                <w:szCs w:val="18"/>
              </w:rPr>
              <w:t>O: 10</w:t>
            </w:r>
          </w:p>
          <w:p w:rsidR="009A538D" w:rsidRPr="009A538D" w:rsidP="00B97BA6">
            <w:pPr>
              <w:bidi w:val="0"/>
              <w:rPr>
                <w:rFonts w:ascii="Times New Roman" w:hAnsi="Times New Roman"/>
                <w:b/>
                <w:sz w:val="18"/>
                <w:szCs w:val="18"/>
              </w:rPr>
            </w:pPr>
            <w:r w:rsidRPr="009A538D">
              <w:rPr>
                <w:rFonts w:ascii="Times New Roman" w:hAnsi="Times New Roman"/>
                <w:b/>
                <w:sz w:val="18"/>
                <w:szCs w:val="18"/>
              </w:rPr>
              <w:t xml:space="preserve">+ </w:t>
            </w:r>
          </w:p>
          <w:p w:rsidR="009A538D" w:rsidP="00B97BA6">
            <w:pPr>
              <w:bidi w:val="0"/>
              <w:rPr>
                <w:rFonts w:ascii="Times New Roman" w:hAnsi="Times New Roman"/>
                <w:b/>
                <w:sz w:val="18"/>
                <w:szCs w:val="18"/>
              </w:rPr>
            </w:pPr>
            <w:r w:rsidRPr="009A538D">
              <w:rPr>
                <w:rFonts w:ascii="Times New Roman" w:hAnsi="Times New Roman"/>
                <w:b/>
                <w:sz w:val="18"/>
                <w:szCs w:val="18"/>
              </w:rPr>
              <w:t>Príloha</w:t>
            </w:r>
          </w:p>
          <w:p w:rsidR="009A538D" w:rsidP="00B97BA6">
            <w:pPr>
              <w:bidi w:val="0"/>
              <w:rPr>
                <w:rFonts w:ascii="Times New Roman" w:hAnsi="Times New Roman"/>
                <w:b/>
                <w:sz w:val="18"/>
                <w:szCs w:val="18"/>
              </w:rPr>
            </w:pPr>
            <w:r>
              <w:rPr>
                <w:rFonts w:ascii="Times New Roman" w:hAnsi="Times New Roman"/>
                <w:b/>
                <w:sz w:val="18"/>
                <w:szCs w:val="18"/>
              </w:rPr>
              <w:t>Bod 9</w:t>
            </w:r>
            <w:r w:rsidRPr="009A538D">
              <w:rPr>
                <w:rFonts w:ascii="Times New Roman" w:hAnsi="Times New Roman"/>
                <w:b/>
                <w:sz w:val="18"/>
                <w:szCs w:val="18"/>
              </w:rPr>
              <w:t xml:space="preserve"> </w:t>
            </w:r>
          </w:p>
          <w:p w:rsidR="008B2A59" w:rsidP="00B97BA6">
            <w:pPr>
              <w:bidi w:val="0"/>
              <w:rPr>
                <w:rFonts w:ascii="Times New Roman" w:hAnsi="Times New Roman"/>
                <w:b/>
                <w:sz w:val="18"/>
                <w:szCs w:val="18"/>
              </w:rPr>
            </w:pPr>
          </w:p>
          <w:p w:rsidR="008B2A59" w:rsidP="00B97BA6">
            <w:pPr>
              <w:bidi w:val="0"/>
              <w:rPr>
                <w:rFonts w:ascii="Times New Roman" w:hAnsi="Times New Roman"/>
                <w:b/>
                <w:sz w:val="18"/>
                <w:szCs w:val="18"/>
              </w:rPr>
            </w:pPr>
          </w:p>
          <w:p w:rsidR="008B2A59" w:rsidP="00B97BA6">
            <w:pPr>
              <w:bidi w:val="0"/>
              <w:rPr>
                <w:rFonts w:ascii="Times New Roman" w:hAnsi="Times New Roman"/>
                <w:b/>
                <w:sz w:val="18"/>
                <w:szCs w:val="18"/>
              </w:rPr>
            </w:pPr>
          </w:p>
          <w:p w:rsidR="008B2A59" w:rsidP="00B97BA6">
            <w:pPr>
              <w:bidi w:val="0"/>
              <w:rPr>
                <w:rFonts w:ascii="Times New Roman" w:hAnsi="Times New Roman"/>
                <w:b/>
                <w:sz w:val="18"/>
                <w:szCs w:val="18"/>
              </w:rPr>
            </w:pPr>
          </w:p>
          <w:p w:rsidR="008B2A59" w:rsidP="00B97BA6">
            <w:pPr>
              <w:bidi w:val="0"/>
              <w:rPr>
                <w:rFonts w:ascii="Times New Roman" w:hAnsi="Times New Roman"/>
                <w:b/>
                <w:sz w:val="18"/>
                <w:szCs w:val="18"/>
              </w:rPr>
            </w:pPr>
            <w:r>
              <w:rPr>
                <w:rFonts w:ascii="Times New Roman" w:hAnsi="Times New Roman"/>
                <w:b/>
                <w:sz w:val="18"/>
                <w:szCs w:val="18"/>
              </w:rPr>
              <w:t>Čl. VIII</w:t>
            </w:r>
          </w:p>
          <w:p w:rsidR="008B2A59" w:rsidP="00B97BA6">
            <w:pPr>
              <w:bidi w:val="0"/>
              <w:rPr>
                <w:rFonts w:ascii="Times New Roman" w:hAnsi="Times New Roman"/>
                <w:b/>
                <w:sz w:val="18"/>
                <w:szCs w:val="18"/>
              </w:rPr>
            </w:pPr>
            <w:r>
              <w:rPr>
                <w:rFonts w:ascii="Times New Roman" w:hAnsi="Times New Roman"/>
                <w:b/>
                <w:sz w:val="18"/>
                <w:szCs w:val="18"/>
              </w:rPr>
              <w:t>§ 37g</w:t>
            </w:r>
          </w:p>
          <w:p w:rsidR="008B2A59" w:rsidP="00B97BA6">
            <w:pPr>
              <w:bidi w:val="0"/>
              <w:rPr>
                <w:rFonts w:ascii="Times New Roman" w:hAnsi="Times New Roman"/>
                <w:b/>
                <w:sz w:val="18"/>
                <w:szCs w:val="18"/>
              </w:rPr>
            </w:pPr>
            <w:r>
              <w:rPr>
                <w:rFonts w:ascii="Times New Roman" w:hAnsi="Times New Roman"/>
                <w:b/>
                <w:sz w:val="18"/>
                <w:szCs w:val="18"/>
              </w:rPr>
              <w:t>+</w:t>
            </w:r>
          </w:p>
          <w:p w:rsidR="008B2A59" w:rsidP="00B97BA6">
            <w:pPr>
              <w:bidi w:val="0"/>
              <w:rPr>
                <w:rFonts w:ascii="Times New Roman" w:hAnsi="Times New Roman"/>
                <w:b/>
                <w:sz w:val="18"/>
                <w:szCs w:val="18"/>
              </w:rPr>
            </w:pPr>
            <w:r>
              <w:rPr>
                <w:rFonts w:ascii="Times New Roman" w:hAnsi="Times New Roman"/>
                <w:b/>
                <w:sz w:val="18"/>
                <w:szCs w:val="18"/>
              </w:rPr>
              <w:t>Príloha</w:t>
            </w:r>
          </w:p>
          <w:p w:rsidR="008B2A59" w:rsidP="00B97BA6">
            <w:pPr>
              <w:bidi w:val="0"/>
              <w:rPr>
                <w:rFonts w:ascii="Times New Roman" w:hAnsi="Times New Roman"/>
                <w:b/>
                <w:sz w:val="18"/>
                <w:szCs w:val="18"/>
              </w:rPr>
            </w:pPr>
          </w:p>
          <w:p w:rsidR="008B2A59" w:rsidP="00B97BA6">
            <w:pPr>
              <w:bidi w:val="0"/>
              <w:rPr>
                <w:rFonts w:ascii="Times New Roman" w:hAnsi="Times New Roman"/>
                <w:b/>
                <w:sz w:val="18"/>
                <w:szCs w:val="18"/>
              </w:rPr>
            </w:pPr>
          </w:p>
          <w:p w:rsidR="008B2A59" w:rsidP="00B97BA6">
            <w:pPr>
              <w:bidi w:val="0"/>
              <w:rPr>
                <w:rFonts w:ascii="Times New Roman" w:hAnsi="Times New Roman"/>
                <w:b/>
                <w:sz w:val="18"/>
                <w:szCs w:val="18"/>
              </w:rPr>
            </w:pPr>
          </w:p>
          <w:p w:rsidR="008B2A59" w:rsidP="00B97BA6">
            <w:pPr>
              <w:bidi w:val="0"/>
              <w:rPr>
                <w:rFonts w:ascii="Times New Roman" w:hAnsi="Times New Roman"/>
                <w:b/>
                <w:sz w:val="18"/>
                <w:szCs w:val="18"/>
              </w:rPr>
            </w:pPr>
          </w:p>
          <w:p w:rsidR="008B2A59" w:rsidP="00B97BA6">
            <w:pPr>
              <w:bidi w:val="0"/>
              <w:rPr>
                <w:rFonts w:ascii="Times New Roman" w:hAnsi="Times New Roman"/>
                <w:b/>
                <w:sz w:val="18"/>
                <w:szCs w:val="18"/>
              </w:rPr>
            </w:pPr>
          </w:p>
          <w:p w:rsidR="008B2A59" w:rsidP="00B97BA6">
            <w:pPr>
              <w:bidi w:val="0"/>
              <w:rPr>
                <w:rFonts w:ascii="Times New Roman" w:hAnsi="Times New Roman"/>
                <w:b/>
                <w:sz w:val="18"/>
                <w:szCs w:val="18"/>
              </w:rPr>
            </w:pPr>
          </w:p>
          <w:p w:rsidR="008B2A59" w:rsidP="00B97BA6">
            <w:pPr>
              <w:bidi w:val="0"/>
              <w:rPr>
                <w:rFonts w:ascii="Times New Roman" w:hAnsi="Times New Roman"/>
                <w:b/>
                <w:sz w:val="18"/>
                <w:szCs w:val="18"/>
              </w:rPr>
            </w:pPr>
          </w:p>
          <w:p w:rsidR="008B2A59" w:rsidP="00B97BA6">
            <w:pPr>
              <w:bidi w:val="0"/>
              <w:rPr>
                <w:rFonts w:ascii="Times New Roman" w:hAnsi="Times New Roman"/>
                <w:b/>
                <w:sz w:val="18"/>
                <w:szCs w:val="18"/>
              </w:rPr>
            </w:pPr>
          </w:p>
          <w:p w:rsidR="008B2A59" w:rsidP="00B97BA6">
            <w:pPr>
              <w:bidi w:val="0"/>
              <w:rPr>
                <w:rFonts w:ascii="Times New Roman" w:hAnsi="Times New Roman"/>
                <w:b/>
                <w:sz w:val="18"/>
                <w:szCs w:val="18"/>
              </w:rPr>
            </w:pPr>
          </w:p>
          <w:p w:rsidR="00C20BD9" w:rsidP="00C20BD9">
            <w:pPr>
              <w:bidi w:val="0"/>
              <w:rPr>
                <w:rFonts w:ascii="Times New Roman" w:hAnsi="Times New Roman"/>
                <w:b/>
                <w:sz w:val="18"/>
                <w:szCs w:val="18"/>
              </w:rPr>
            </w:pPr>
            <w:r>
              <w:rPr>
                <w:rFonts w:ascii="Times New Roman" w:hAnsi="Times New Roman"/>
                <w:b/>
                <w:sz w:val="18"/>
                <w:szCs w:val="18"/>
              </w:rPr>
              <w:t>Čl. IX</w:t>
            </w:r>
          </w:p>
          <w:p w:rsidR="00C20BD9" w:rsidP="00C20BD9">
            <w:pPr>
              <w:bidi w:val="0"/>
              <w:rPr>
                <w:rFonts w:ascii="Times New Roman" w:hAnsi="Times New Roman"/>
                <w:b/>
                <w:sz w:val="18"/>
                <w:szCs w:val="18"/>
              </w:rPr>
            </w:pPr>
            <w:r>
              <w:rPr>
                <w:rFonts w:ascii="Times New Roman" w:hAnsi="Times New Roman"/>
                <w:b/>
                <w:sz w:val="18"/>
                <w:szCs w:val="18"/>
              </w:rPr>
              <w:t>§ 156</w:t>
            </w:r>
          </w:p>
          <w:p w:rsidR="00C20BD9" w:rsidP="00C20BD9">
            <w:pPr>
              <w:bidi w:val="0"/>
              <w:rPr>
                <w:rFonts w:ascii="Times New Roman" w:hAnsi="Times New Roman"/>
                <w:b/>
                <w:sz w:val="18"/>
                <w:szCs w:val="18"/>
              </w:rPr>
            </w:pPr>
            <w:r>
              <w:rPr>
                <w:rFonts w:ascii="Times New Roman" w:hAnsi="Times New Roman"/>
                <w:b/>
                <w:sz w:val="18"/>
                <w:szCs w:val="18"/>
              </w:rPr>
              <w:t>+</w:t>
            </w:r>
          </w:p>
          <w:p w:rsidR="00C20BD9" w:rsidP="00C20BD9">
            <w:pPr>
              <w:bidi w:val="0"/>
              <w:rPr>
                <w:rFonts w:ascii="Times New Roman" w:hAnsi="Times New Roman"/>
                <w:b/>
                <w:sz w:val="18"/>
                <w:szCs w:val="18"/>
              </w:rPr>
            </w:pPr>
            <w:r>
              <w:rPr>
                <w:rFonts w:ascii="Times New Roman" w:hAnsi="Times New Roman"/>
                <w:b/>
                <w:sz w:val="18"/>
                <w:szCs w:val="18"/>
              </w:rPr>
              <w:t>Príloha č. 7</w:t>
            </w:r>
          </w:p>
          <w:p w:rsidR="00C20BD9" w:rsidP="00C20BD9">
            <w:pPr>
              <w:bidi w:val="0"/>
              <w:rPr>
                <w:rFonts w:ascii="Times New Roman" w:hAnsi="Times New Roman"/>
                <w:b/>
                <w:sz w:val="18"/>
                <w:szCs w:val="18"/>
              </w:rPr>
            </w:pPr>
            <w:r>
              <w:rPr>
                <w:rFonts w:ascii="Times New Roman" w:hAnsi="Times New Roman"/>
                <w:b/>
                <w:sz w:val="18"/>
                <w:szCs w:val="18"/>
              </w:rPr>
              <w:t>Bod 7</w:t>
            </w:r>
          </w:p>
          <w:p w:rsidR="008B2A59" w:rsidP="00B97BA6">
            <w:pPr>
              <w:bidi w:val="0"/>
              <w:rPr>
                <w:rFonts w:ascii="Times New Roman" w:hAnsi="Times New Roman"/>
                <w:b/>
                <w:sz w:val="18"/>
                <w:szCs w:val="18"/>
              </w:rPr>
            </w:pPr>
          </w:p>
          <w:p w:rsidR="00C20BD9" w:rsidP="00B97BA6">
            <w:pPr>
              <w:bidi w:val="0"/>
              <w:rPr>
                <w:rFonts w:ascii="Times New Roman" w:hAnsi="Times New Roman"/>
                <w:b/>
                <w:sz w:val="18"/>
                <w:szCs w:val="18"/>
              </w:rPr>
            </w:pPr>
          </w:p>
          <w:p w:rsidR="00C20BD9" w:rsidP="00B97BA6">
            <w:pPr>
              <w:bidi w:val="0"/>
              <w:rPr>
                <w:rFonts w:ascii="Times New Roman" w:hAnsi="Times New Roman"/>
                <w:b/>
                <w:sz w:val="18"/>
                <w:szCs w:val="18"/>
              </w:rPr>
            </w:pPr>
          </w:p>
          <w:p w:rsidR="00C20BD9" w:rsidP="00B97BA6">
            <w:pPr>
              <w:bidi w:val="0"/>
              <w:rPr>
                <w:rFonts w:ascii="Times New Roman" w:hAnsi="Times New Roman"/>
                <w:b/>
                <w:sz w:val="18"/>
                <w:szCs w:val="18"/>
              </w:rPr>
            </w:pPr>
          </w:p>
          <w:p w:rsidR="00C20BD9" w:rsidP="00B97BA6">
            <w:pPr>
              <w:bidi w:val="0"/>
              <w:rPr>
                <w:rFonts w:ascii="Times New Roman" w:hAnsi="Times New Roman"/>
                <w:b/>
                <w:sz w:val="18"/>
                <w:szCs w:val="18"/>
              </w:rPr>
            </w:pPr>
          </w:p>
          <w:p w:rsidR="008B2A59" w:rsidP="00B97BA6">
            <w:pPr>
              <w:bidi w:val="0"/>
              <w:rPr>
                <w:rFonts w:ascii="Times New Roman" w:hAnsi="Times New Roman"/>
                <w:b/>
                <w:sz w:val="18"/>
                <w:szCs w:val="18"/>
              </w:rPr>
            </w:pPr>
            <w:r>
              <w:rPr>
                <w:rFonts w:ascii="Times New Roman" w:hAnsi="Times New Roman"/>
                <w:b/>
                <w:sz w:val="18"/>
                <w:szCs w:val="18"/>
              </w:rPr>
              <w:t>Čl. X</w:t>
            </w:r>
          </w:p>
          <w:p w:rsidR="008B2A59" w:rsidP="00B97BA6">
            <w:pPr>
              <w:bidi w:val="0"/>
              <w:rPr>
                <w:rFonts w:ascii="Times New Roman" w:hAnsi="Times New Roman"/>
                <w:b/>
                <w:sz w:val="18"/>
                <w:szCs w:val="18"/>
              </w:rPr>
            </w:pPr>
            <w:r>
              <w:rPr>
                <w:rFonts w:ascii="Times New Roman" w:hAnsi="Times New Roman"/>
                <w:b/>
                <w:sz w:val="18"/>
                <w:szCs w:val="18"/>
              </w:rPr>
              <w:t>§ 23</w:t>
            </w:r>
          </w:p>
          <w:p w:rsidR="00BE77D2" w:rsidP="00B97BA6">
            <w:pPr>
              <w:bidi w:val="0"/>
              <w:rPr>
                <w:rFonts w:ascii="Times New Roman" w:hAnsi="Times New Roman"/>
                <w:b/>
                <w:sz w:val="18"/>
                <w:szCs w:val="18"/>
              </w:rPr>
            </w:pPr>
            <w:r>
              <w:rPr>
                <w:rFonts w:ascii="Times New Roman" w:hAnsi="Times New Roman"/>
                <w:b/>
                <w:sz w:val="18"/>
                <w:szCs w:val="18"/>
              </w:rPr>
              <w:t>+</w:t>
            </w:r>
          </w:p>
          <w:p w:rsidR="00BE77D2" w:rsidP="00B97BA6">
            <w:pPr>
              <w:bidi w:val="0"/>
              <w:rPr>
                <w:rFonts w:ascii="Times New Roman" w:hAnsi="Times New Roman"/>
                <w:b/>
                <w:sz w:val="18"/>
                <w:szCs w:val="18"/>
              </w:rPr>
            </w:pPr>
            <w:r>
              <w:rPr>
                <w:rFonts w:ascii="Times New Roman" w:hAnsi="Times New Roman"/>
                <w:b/>
                <w:sz w:val="18"/>
                <w:szCs w:val="18"/>
              </w:rPr>
              <w:t xml:space="preserve">Príloha </w:t>
            </w:r>
          </w:p>
          <w:p w:rsidR="00BE77D2" w:rsidRPr="009A538D" w:rsidP="00B97BA6">
            <w:pPr>
              <w:bidi w:val="0"/>
              <w:rPr>
                <w:rFonts w:ascii="Times New Roman" w:hAnsi="Times New Roman"/>
                <w:b/>
                <w:sz w:val="18"/>
                <w:szCs w:val="18"/>
              </w:rPr>
            </w:pPr>
            <w:r>
              <w:rPr>
                <w:rFonts w:ascii="Times New Roman" w:hAnsi="Times New Roman"/>
                <w:b/>
                <w:sz w:val="18"/>
                <w:szCs w:val="18"/>
              </w:rPr>
              <w:t>Bod 3</w:t>
            </w:r>
          </w:p>
        </w:tc>
        <w:tc>
          <w:tcPr>
            <w:tcW w:w="451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CE7A39">
            <w:pPr>
              <w:bidi w:val="0"/>
              <w:jc w:val="both"/>
              <w:rPr>
                <w:rFonts w:ascii="Times New Roman" w:hAnsi="Times New Roman"/>
                <w:b/>
                <w:sz w:val="18"/>
                <w:szCs w:val="18"/>
              </w:rPr>
            </w:pPr>
            <w:r w:rsidRPr="000E5B00" w:rsidR="00B95DD6">
              <w:rPr>
                <w:rFonts w:ascii="Times New Roman" w:hAnsi="Times New Roman"/>
                <w:b/>
                <w:sz w:val="18"/>
                <w:szCs w:val="18"/>
              </w:rPr>
              <w:t>Tento zákon nadobúda účinnosť 20.</w:t>
            </w:r>
            <w:r w:rsidRPr="000E5B00" w:rsidR="00276C9E">
              <w:rPr>
                <w:rFonts w:ascii="Times New Roman" w:hAnsi="Times New Roman"/>
                <w:b/>
                <w:sz w:val="18"/>
                <w:szCs w:val="18"/>
              </w:rPr>
              <w:t xml:space="preserve"> </w:t>
            </w:r>
            <w:r w:rsidRPr="000E5B00" w:rsidR="00B95DD6">
              <w:rPr>
                <w:rFonts w:ascii="Times New Roman" w:hAnsi="Times New Roman"/>
                <w:b/>
                <w:sz w:val="18"/>
                <w:szCs w:val="18"/>
              </w:rPr>
              <w:t>júla 2011.</w:t>
            </w:r>
          </w:p>
          <w:p w:rsidR="00B20A39" w:rsidRPr="000E5B00" w:rsidP="00CE7A39">
            <w:pPr>
              <w:bidi w:val="0"/>
              <w:jc w:val="both"/>
              <w:rPr>
                <w:rFonts w:ascii="Times New Roman" w:hAnsi="Times New Roman"/>
                <w:sz w:val="18"/>
                <w:szCs w:val="18"/>
              </w:rPr>
            </w:pPr>
          </w:p>
          <w:p w:rsidR="00B20A39" w:rsidP="00CE7A39">
            <w:pPr>
              <w:bidi w:val="0"/>
              <w:jc w:val="both"/>
              <w:rPr>
                <w:rFonts w:ascii="Times New Roman" w:hAnsi="Times New Roman"/>
                <w:sz w:val="18"/>
                <w:szCs w:val="18"/>
              </w:rPr>
            </w:pPr>
          </w:p>
          <w:p w:rsidR="00EB2973" w:rsidP="00CE7A39">
            <w:pPr>
              <w:bidi w:val="0"/>
              <w:jc w:val="both"/>
              <w:rPr>
                <w:rFonts w:ascii="Times New Roman" w:hAnsi="Times New Roman"/>
                <w:sz w:val="18"/>
                <w:szCs w:val="18"/>
              </w:rPr>
            </w:pPr>
          </w:p>
          <w:p w:rsidR="00EB2973" w:rsidP="00CE7A39">
            <w:pPr>
              <w:bidi w:val="0"/>
              <w:jc w:val="both"/>
              <w:rPr>
                <w:rFonts w:ascii="Times New Roman" w:hAnsi="Times New Roman"/>
                <w:sz w:val="18"/>
                <w:szCs w:val="18"/>
              </w:rPr>
            </w:pPr>
          </w:p>
          <w:p w:rsidR="00EB2973" w:rsidP="00CE7A39">
            <w:pPr>
              <w:bidi w:val="0"/>
              <w:jc w:val="both"/>
              <w:rPr>
                <w:rFonts w:ascii="Times New Roman" w:hAnsi="Times New Roman"/>
                <w:sz w:val="18"/>
                <w:szCs w:val="18"/>
              </w:rPr>
            </w:pPr>
          </w:p>
          <w:p w:rsidR="00EB2973" w:rsidP="00CE7A39">
            <w:pPr>
              <w:bidi w:val="0"/>
              <w:jc w:val="both"/>
              <w:rPr>
                <w:rFonts w:ascii="Times New Roman" w:hAnsi="Times New Roman"/>
                <w:b/>
                <w:sz w:val="18"/>
                <w:szCs w:val="18"/>
              </w:rPr>
            </w:pPr>
            <w:r w:rsidRPr="00EB2973">
              <w:rPr>
                <w:rFonts w:ascii="Times New Roman" w:hAnsi="Times New Roman"/>
                <w:b/>
                <w:sz w:val="18"/>
                <w:szCs w:val="18"/>
              </w:rPr>
              <w:t>Týmto zákonom sa preberajú právne záväzné akty Európskej únie uvedené v prílohe.</w:t>
            </w:r>
          </w:p>
          <w:p w:rsidR="00EB2973" w:rsidP="00EB2973">
            <w:pPr>
              <w:bidi w:val="0"/>
              <w:jc w:val="center"/>
              <w:rPr>
                <w:rFonts w:ascii="Times New Roman" w:hAnsi="Times New Roman"/>
                <w:b/>
                <w:sz w:val="18"/>
                <w:szCs w:val="18"/>
              </w:rPr>
            </w:pPr>
          </w:p>
          <w:p w:rsidR="00EB2973" w:rsidRPr="00EB2973" w:rsidP="00EB2973">
            <w:pPr>
              <w:bidi w:val="0"/>
              <w:jc w:val="center"/>
              <w:rPr>
                <w:rFonts w:ascii="Times New Roman" w:hAnsi="Times New Roman"/>
                <w:b/>
                <w:sz w:val="18"/>
                <w:szCs w:val="18"/>
              </w:rPr>
            </w:pPr>
            <w:r w:rsidRPr="00EB2973">
              <w:rPr>
                <w:rFonts w:ascii="Times New Roman" w:hAnsi="Times New Roman"/>
                <w:b/>
                <w:sz w:val="18"/>
                <w:szCs w:val="18"/>
              </w:rPr>
              <w:t>Zoznam preberaných právne záväzných aktov Európskej únie</w:t>
            </w:r>
          </w:p>
          <w:p w:rsidR="00EB2973" w:rsidRPr="00EB2973" w:rsidP="00EB2973">
            <w:pPr>
              <w:pStyle w:val="ListParagraph1"/>
              <w:bidi w:val="0"/>
              <w:spacing w:after="0" w:line="240" w:lineRule="auto"/>
              <w:ind w:left="357"/>
              <w:jc w:val="both"/>
              <w:rPr>
                <w:rFonts w:ascii="Times New Roman" w:hAnsi="Times New Roman" w:cs="Times New Roman"/>
                <w:b/>
                <w:sz w:val="18"/>
                <w:szCs w:val="18"/>
                <w:lang w:eastAsia="sk-SK"/>
              </w:rPr>
            </w:pPr>
          </w:p>
          <w:p w:rsidR="00EB2973" w:rsidP="00EB2973">
            <w:pPr>
              <w:bidi w:val="0"/>
              <w:jc w:val="both"/>
              <w:rPr>
                <w:rFonts w:ascii="Times New Roman" w:hAnsi="Times New Roman"/>
                <w:b/>
                <w:sz w:val="18"/>
                <w:szCs w:val="18"/>
              </w:rPr>
            </w:pPr>
            <w:r w:rsidRPr="00EB2973">
              <w:rPr>
                <w:rFonts w:ascii="Times New Roman" w:hAnsi="Times New Roman"/>
                <w:b/>
                <w:sz w:val="18"/>
                <w:szCs w:val="18"/>
              </w:rPr>
              <w:t>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w:t>
            </w:r>
            <w:r>
              <w:rPr>
                <w:rFonts w:ascii="Times New Roman" w:hAnsi="Times New Roman"/>
                <w:b/>
                <w:sz w:val="18"/>
                <w:szCs w:val="18"/>
              </w:rPr>
              <w:t>.</w:t>
            </w:r>
          </w:p>
          <w:p w:rsidR="00EB2973" w:rsidP="00EB2973">
            <w:pPr>
              <w:bidi w:val="0"/>
              <w:jc w:val="both"/>
              <w:rPr>
                <w:rFonts w:ascii="Times New Roman" w:hAnsi="Times New Roman"/>
                <w:b/>
                <w:sz w:val="18"/>
                <w:szCs w:val="18"/>
              </w:rPr>
            </w:pPr>
          </w:p>
          <w:p w:rsidR="00EB2973" w:rsidP="00EB2973">
            <w:pPr>
              <w:bidi w:val="0"/>
              <w:jc w:val="both"/>
              <w:rPr>
                <w:rFonts w:ascii="Times New Roman" w:hAnsi="Times New Roman"/>
                <w:sz w:val="18"/>
                <w:szCs w:val="18"/>
              </w:rPr>
            </w:pPr>
            <w:r>
              <w:rPr>
                <w:rFonts w:ascii="Times New Roman" w:hAnsi="Times New Roman"/>
                <w:sz w:val="18"/>
                <w:szCs w:val="18"/>
              </w:rPr>
              <w:t xml:space="preserve">Týmto zákonom sa preberajú </w:t>
            </w:r>
            <w:r w:rsidRPr="00EB2973">
              <w:rPr>
                <w:rFonts w:ascii="Times New Roman" w:hAnsi="Times New Roman"/>
                <w:b/>
                <w:sz w:val="18"/>
                <w:szCs w:val="18"/>
              </w:rPr>
              <w:t>záväzné akty Európskej únie</w:t>
            </w:r>
            <w:r>
              <w:rPr>
                <w:rFonts w:ascii="Times New Roman" w:hAnsi="Times New Roman"/>
                <w:sz w:val="18"/>
                <w:szCs w:val="18"/>
              </w:rPr>
              <w:t xml:space="preserve"> uvedené v prílohe č. 2.</w:t>
            </w:r>
          </w:p>
          <w:p w:rsidR="00EB2973" w:rsidP="00EB2973">
            <w:pPr>
              <w:bidi w:val="0"/>
              <w:jc w:val="both"/>
              <w:rPr>
                <w:rFonts w:ascii="Times New Roman" w:hAnsi="Times New Roman"/>
                <w:sz w:val="18"/>
                <w:szCs w:val="18"/>
              </w:rPr>
            </w:pPr>
          </w:p>
          <w:p w:rsidR="00EB2973" w:rsidP="00EB2973">
            <w:pPr>
              <w:bidi w:val="0"/>
              <w:jc w:val="both"/>
              <w:rPr>
                <w:rFonts w:ascii="Times New Roman" w:hAnsi="Times New Roman"/>
                <w:b/>
                <w:sz w:val="18"/>
                <w:szCs w:val="18"/>
              </w:rPr>
            </w:pPr>
            <w:r w:rsidRPr="00EB2973">
              <w:rPr>
                <w:rFonts w:ascii="Times New Roman" w:hAnsi="Times New Roman"/>
                <w:b/>
                <w:sz w:val="18"/>
                <w:szCs w:val="18"/>
              </w:rPr>
              <w:t>13.Smernica Európskeho parlamentu a Rady 2009/52/ES z 18. júna 2009, ktorou sa stanovujú minimálne normy pre sankcie a opatrenia voči zamestnávateľom štátnych príslušníkov tretích krajín, ktorí sa neoprávnene zdržiavajú na území členských štátov (Ú. v. EÚ L 168, 30.6.2009).</w:t>
            </w:r>
          </w:p>
          <w:p w:rsidR="009A538D" w:rsidP="00EB2973">
            <w:pPr>
              <w:bidi w:val="0"/>
              <w:jc w:val="both"/>
              <w:rPr>
                <w:rFonts w:ascii="Times New Roman" w:hAnsi="Times New Roman"/>
                <w:b/>
                <w:sz w:val="18"/>
                <w:szCs w:val="18"/>
              </w:rPr>
            </w:pPr>
          </w:p>
          <w:p w:rsidR="00EB2973" w:rsidP="00EB2973">
            <w:pPr>
              <w:bidi w:val="0"/>
              <w:jc w:val="both"/>
              <w:rPr>
                <w:rFonts w:ascii="Times New Roman" w:hAnsi="Times New Roman"/>
                <w:sz w:val="18"/>
                <w:szCs w:val="18"/>
              </w:rPr>
            </w:pPr>
            <w:r w:rsidRPr="009A538D" w:rsidR="009A538D">
              <w:rPr>
                <w:rFonts w:ascii="Times New Roman" w:hAnsi="Times New Roman"/>
                <w:sz w:val="18"/>
                <w:szCs w:val="18"/>
              </w:rPr>
              <w:t>(10)</w:t>
            </w:r>
            <w:r w:rsidR="009A538D">
              <w:rPr>
                <w:rFonts w:ascii="Times New Roman" w:hAnsi="Times New Roman"/>
                <w:b/>
                <w:sz w:val="18"/>
                <w:szCs w:val="18"/>
              </w:rPr>
              <w:t xml:space="preserve"> </w:t>
            </w:r>
            <w:r w:rsidR="009A538D">
              <w:rPr>
                <w:rFonts w:ascii="Times New Roman" w:hAnsi="Times New Roman"/>
                <w:sz w:val="18"/>
                <w:szCs w:val="18"/>
              </w:rPr>
              <w:t xml:space="preserve">Týmto zákonom sa preberajú </w:t>
            </w:r>
            <w:r w:rsidRPr="009A538D" w:rsidR="009A538D">
              <w:rPr>
                <w:rFonts w:ascii="Times New Roman" w:hAnsi="Times New Roman"/>
                <w:b/>
                <w:sz w:val="18"/>
                <w:szCs w:val="18"/>
              </w:rPr>
              <w:t>právne záväzné akty Európskej únie</w:t>
            </w:r>
            <w:r w:rsidR="009A538D">
              <w:rPr>
                <w:rFonts w:ascii="Times New Roman" w:hAnsi="Times New Roman"/>
                <w:sz w:val="18"/>
                <w:szCs w:val="18"/>
              </w:rPr>
              <w:t xml:space="preserve"> uvedené v prílohe.</w:t>
            </w:r>
          </w:p>
          <w:p w:rsidR="009A538D" w:rsidP="00EB2973">
            <w:pPr>
              <w:bidi w:val="0"/>
              <w:jc w:val="both"/>
              <w:rPr>
                <w:rFonts w:ascii="Times New Roman" w:hAnsi="Times New Roman"/>
                <w:sz w:val="18"/>
                <w:szCs w:val="18"/>
              </w:rPr>
            </w:pPr>
          </w:p>
          <w:p w:rsidR="009A538D" w:rsidRPr="009A538D" w:rsidP="00EB2973">
            <w:pPr>
              <w:bidi w:val="0"/>
              <w:jc w:val="both"/>
              <w:rPr>
                <w:rFonts w:ascii="Times New Roman" w:hAnsi="Times New Roman"/>
                <w:b/>
                <w:sz w:val="18"/>
                <w:szCs w:val="18"/>
              </w:rPr>
            </w:pPr>
            <w:r w:rsidRPr="009A538D">
              <w:rPr>
                <w:rFonts w:ascii="Times New Roman" w:hAnsi="Times New Roman"/>
                <w:b/>
                <w:sz w:val="18"/>
                <w:szCs w:val="18"/>
              </w:rPr>
              <w:t>9.Smernica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w:t>
            </w:r>
          </w:p>
          <w:p w:rsidR="009A538D" w:rsidP="00EB2973">
            <w:pPr>
              <w:bidi w:val="0"/>
              <w:jc w:val="both"/>
              <w:rPr>
                <w:rFonts w:ascii="Times New Roman" w:hAnsi="Times New Roman"/>
                <w:sz w:val="18"/>
                <w:szCs w:val="18"/>
              </w:rPr>
            </w:pPr>
          </w:p>
          <w:p w:rsidR="008B2A59" w:rsidP="00EB2973">
            <w:pPr>
              <w:bidi w:val="0"/>
              <w:jc w:val="both"/>
              <w:rPr>
                <w:rFonts w:ascii="Times New Roman" w:hAnsi="Times New Roman"/>
                <w:b/>
                <w:sz w:val="18"/>
                <w:szCs w:val="18"/>
              </w:rPr>
            </w:pPr>
            <w:r w:rsidRPr="008B2A59">
              <w:rPr>
                <w:rFonts w:ascii="Times New Roman" w:hAnsi="Times New Roman"/>
                <w:b/>
                <w:sz w:val="18"/>
                <w:szCs w:val="18"/>
              </w:rPr>
              <w:t>Týmto zákonom sa preberajú právne záväzné akty Európskej únie uvedené v prílohe.</w:t>
            </w:r>
          </w:p>
          <w:p w:rsidR="008B2A59" w:rsidP="00EB2973">
            <w:pPr>
              <w:bidi w:val="0"/>
              <w:jc w:val="both"/>
              <w:rPr>
                <w:rFonts w:ascii="Times New Roman" w:hAnsi="Times New Roman"/>
                <w:b/>
                <w:sz w:val="18"/>
                <w:szCs w:val="18"/>
              </w:rPr>
            </w:pPr>
          </w:p>
          <w:p w:rsidR="008B2A59" w:rsidRPr="008B2A59" w:rsidP="008B2A59">
            <w:pPr>
              <w:bidi w:val="0"/>
              <w:jc w:val="center"/>
              <w:rPr>
                <w:rFonts w:ascii="Times New Roman" w:hAnsi="Times New Roman"/>
                <w:b/>
                <w:sz w:val="18"/>
                <w:szCs w:val="18"/>
              </w:rPr>
            </w:pPr>
            <w:r w:rsidRPr="008B2A59">
              <w:rPr>
                <w:rFonts w:ascii="Times New Roman" w:hAnsi="Times New Roman"/>
                <w:b/>
                <w:sz w:val="18"/>
                <w:szCs w:val="18"/>
              </w:rPr>
              <w:t>Zoznam preberaných právne záväzných aktov Európskej únie</w:t>
            </w:r>
          </w:p>
          <w:p w:rsidR="008B2A59" w:rsidRPr="008B2A59" w:rsidP="008B2A59">
            <w:pPr>
              <w:bidi w:val="0"/>
              <w:jc w:val="center"/>
              <w:rPr>
                <w:rFonts w:ascii="Times New Roman" w:hAnsi="Times New Roman"/>
                <w:b/>
                <w:sz w:val="18"/>
                <w:szCs w:val="18"/>
              </w:rPr>
            </w:pPr>
          </w:p>
          <w:p w:rsidR="008B2A59" w:rsidP="008B2A59">
            <w:pPr>
              <w:bidi w:val="0"/>
              <w:jc w:val="both"/>
              <w:rPr>
                <w:rFonts w:ascii="Times New Roman" w:hAnsi="Times New Roman"/>
                <w:b/>
                <w:sz w:val="18"/>
                <w:szCs w:val="18"/>
              </w:rPr>
            </w:pPr>
            <w:r w:rsidRPr="008B2A59">
              <w:rPr>
                <w:rFonts w:ascii="Times New Roman" w:hAnsi="Times New Roman"/>
                <w:b/>
                <w:sz w:val="18"/>
                <w:szCs w:val="18"/>
              </w:rPr>
              <w:t>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w:t>
            </w:r>
          </w:p>
          <w:p w:rsidR="008B2A59" w:rsidP="008B2A59">
            <w:pPr>
              <w:bidi w:val="0"/>
              <w:jc w:val="both"/>
              <w:rPr>
                <w:rFonts w:ascii="Times New Roman" w:hAnsi="Times New Roman"/>
                <w:b/>
                <w:sz w:val="18"/>
                <w:szCs w:val="18"/>
              </w:rPr>
            </w:pPr>
          </w:p>
          <w:p w:rsidR="00C20BD9" w:rsidRPr="00BE77D2" w:rsidP="00C20BD9">
            <w:pPr>
              <w:bidi w:val="0"/>
              <w:jc w:val="both"/>
              <w:rPr>
                <w:rFonts w:ascii="Times New Roman" w:hAnsi="Times New Roman"/>
                <w:sz w:val="18"/>
                <w:szCs w:val="18"/>
              </w:rPr>
            </w:pPr>
            <w:r w:rsidRPr="00BE77D2">
              <w:rPr>
                <w:rFonts w:ascii="Times New Roman" w:hAnsi="Times New Roman"/>
                <w:sz w:val="18"/>
                <w:szCs w:val="18"/>
              </w:rPr>
              <w:t>Týmto zákonom sa preberajú</w:t>
            </w:r>
            <w:r w:rsidRPr="008B2A59">
              <w:rPr>
                <w:rFonts w:ascii="Times New Roman" w:hAnsi="Times New Roman"/>
                <w:b/>
                <w:sz w:val="18"/>
                <w:szCs w:val="18"/>
              </w:rPr>
              <w:t xml:space="preserve"> právne záväzné akty Európskej únie </w:t>
            </w:r>
            <w:r w:rsidRPr="00BE77D2">
              <w:rPr>
                <w:rFonts w:ascii="Times New Roman" w:hAnsi="Times New Roman"/>
                <w:sz w:val="18"/>
                <w:szCs w:val="18"/>
              </w:rPr>
              <w:t>uvedené v prílohe č. 7.</w:t>
            </w:r>
          </w:p>
          <w:p w:rsidR="00C20BD9" w:rsidP="00C20BD9">
            <w:pPr>
              <w:bidi w:val="0"/>
              <w:jc w:val="both"/>
              <w:rPr>
                <w:rFonts w:ascii="Times New Roman" w:hAnsi="Times New Roman"/>
                <w:b/>
                <w:sz w:val="18"/>
                <w:szCs w:val="18"/>
              </w:rPr>
            </w:pPr>
          </w:p>
          <w:p w:rsidR="008B2A59" w:rsidP="00C20BD9">
            <w:pPr>
              <w:bidi w:val="0"/>
              <w:jc w:val="both"/>
              <w:rPr>
                <w:rFonts w:ascii="Times New Roman" w:hAnsi="Times New Roman"/>
                <w:b/>
                <w:sz w:val="18"/>
                <w:szCs w:val="18"/>
              </w:rPr>
            </w:pPr>
            <w:r w:rsidRPr="008B2A59" w:rsidR="00C20BD9">
              <w:rPr>
                <w:rFonts w:ascii="Times New Roman" w:hAnsi="Times New Roman"/>
                <w:b/>
                <w:sz w:val="18"/>
                <w:szCs w:val="18"/>
              </w:rPr>
              <w:t>7. 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w:t>
            </w:r>
          </w:p>
          <w:p w:rsidR="00C20BD9" w:rsidP="00C20BD9">
            <w:pPr>
              <w:bidi w:val="0"/>
              <w:jc w:val="both"/>
              <w:rPr>
                <w:rFonts w:ascii="Times New Roman" w:hAnsi="Times New Roman"/>
                <w:b/>
                <w:sz w:val="18"/>
                <w:szCs w:val="18"/>
              </w:rPr>
            </w:pPr>
          </w:p>
          <w:p w:rsidR="008B2A59" w:rsidP="008B2A59">
            <w:pPr>
              <w:bidi w:val="0"/>
              <w:jc w:val="both"/>
              <w:rPr>
                <w:rFonts w:ascii="Times New Roman" w:hAnsi="Times New Roman"/>
                <w:b/>
                <w:sz w:val="18"/>
                <w:szCs w:val="18"/>
              </w:rPr>
            </w:pPr>
            <w:r w:rsidRPr="008B2A59">
              <w:rPr>
                <w:rFonts w:ascii="Times New Roman" w:hAnsi="Times New Roman"/>
                <w:b/>
                <w:sz w:val="18"/>
                <w:szCs w:val="18"/>
              </w:rPr>
              <w:t>Týmto zákonom sa preberajú právne záväzné akty Európskej únie uvedené v</w:t>
            </w:r>
            <w:r w:rsidR="00BE77D2">
              <w:rPr>
                <w:rFonts w:ascii="Times New Roman" w:hAnsi="Times New Roman"/>
                <w:b/>
                <w:sz w:val="18"/>
                <w:szCs w:val="18"/>
              </w:rPr>
              <w:t> </w:t>
            </w:r>
            <w:r w:rsidRPr="008B2A59">
              <w:rPr>
                <w:rFonts w:ascii="Times New Roman" w:hAnsi="Times New Roman"/>
                <w:b/>
                <w:sz w:val="18"/>
                <w:szCs w:val="18"/>
              </w:rPr>
              <w:t>prílohe</w:t>
            </w:r>
            <w:r w:rsidR="00BE77D2">
              <w:rPr>
                <w:rFonts w:ascii="Times New Roman" w:hAnsi="Times New Roman"/>
                <w:b/>
                <w:sz w:val="18"/>
                <w:szCs w:val="18"/>
              </w:rPr>
              <w:t>.</w:t>
            </w:r>
          </w:p>
          <w:p w:rsidR="00BE77D2" w:rsidP="008B2A59">
            <w:pPr>
              <w:bidi w:val="0"/>
              <w:jc w:val="both"/>
              <w:rPr>
                <w:rFonts w:ascii="Times New Roman" w:hAnsi="Times New Roman"/>
                <w:b/>
                <w:sz w:val="18"/>
                <w:szCs w:val="18"/>
              </w:rPr>
            </w:pPr>
          </w:p>
          <w:p w:rsidR="00BE77D2" w:rsidRPr="008B2A59" w:rsidP="00BE77D2">
            <w:pPr>
              <w:bidi w:val="0"/>
              <w:jc w:val="both"/>
              <w:rPr>
                <w:rFonts w:ascii="Times New Roman" w:hAnsi="Times New Roman"/>
                <w:b/>
                <w:sz w:val="18"/>
                <w:szCs w:val="18"/>
              </w:rPr>
            </w:pPr>
            <w:r>
              <w:rPr>
                <w:rFonts w:ascii="Times New Roman" w:hAnsi="Times New Roman"/>
                <w:b/>
                <w:sz w:val="18"/>
                <w:szCs w:val="18"/>
              </w:rPr>
              <w:t>3</w:t>
            </w:r>
            <w:r w:rsidRPr="008B2A59">
              <w:rPr>
                <w:rFonts w:ascii="Times New Roman" w:hAnsi="Times New Roman"/>
                <w:b/>
                <w:sz w:val="18"/>
                <w:szCs w:val="18"/>
              </w:rPr>
              <w:t xml:space="preserve">. 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 </w:t>
            </w:r>
          </w:p>
        </w:tc>
        <w:tc>
          <w:tcPr>
            <w:tcW w:w="758" w:type="dxa"/>
            <w:tcBorders>
              <w:top w:val="single" w:sz="6" w:space="0" w:color="auto"/>
              <w:left w:val="single" w:sz="6" w:space="0" w:color="auto"/>
              <w:bottom w:val="single" w:sz="6" w:space="0" w:color="auto"/>
              <w:right w:val="single" w:sz="6" w:space="0" w:color="auto"/>
            </w:tcBorders>
            <w:textDirection w:val="lrTb"/>
            <w:vAlign w:val="top"/>
          </w:tcPr>
          <w:p w:rsidR="00B20A39" w:rsidRPr="00145B13" w:rsidP="00145B13">
            <w:pPr>
              <w:bidi w:val="0"/>
              <w:jc w:val="center"/>
              <w:rPr>
                <w:rFonts w:ascii="Times New Roman" w:hAnsi="Times New Roman"/>
                <w:b/>
                <w:sz w:val="18"/>
                <w:szCs w:val="18"/>
              </w:rPr>
            </w:pPr>
            <w:r w:rsidR="00EB2973">
              <w:rPr>
                <w:rFonts w:ascii="Times New Roman" w:hAnsi="Times New Roman"/>
                <w:b/>
                <w:sz w:val="18"/>
                <w:szCs w:val="18"/>
              </w:rPr>
              <w:t>Č</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Č. 17</w:t>
            </w:r>
          </w:p>
          <w:p w:rsidR="00B20A39" w:rsidRPr="000E5B00" w:rsidP="00B97BA6">
            <w:pPr>
              <w:bidi w:val="0"/>
              <w:rPr>
                <w:rFonts w:ascii="Times New Roman" w:hAnsi="Times New Roman"/>
                <w:sz w:val="18"/>
                <w:szCs w:val="18"/>
              </w:rPr>
            </w:pPr>
            <w:r w:rsidRPr="000E5B00">
              <w:rPr>
                <w:rFonts w:ascii="Times New Roman" w:hAnsi="Times New Roman"/>
                <w:sz w:val="18"/>
                <w:szCs w:val="18"/>
              </w:rPr>
              <w:t>O: 2</w:t>
            </w:r>
          </w:p>
          <w:p w:rsidR="00B20A39" w:rsidRPr="000E5B00" w:rsidP="00B97BA6">
            <w:pPr>
              <w:bidi w:val="0"/>
              <w:rPr>
                <w:rFonts w:ascii="Times New Roman" w:hAnsi="Times New Roman"/>
                <w:sz w:val="18"/>
                <w:szCs w:val="18"/>
              </w:rPr>
            </w:pPr>
          </w:p>
        </w:tc>
        <w:tc>
          <w:tcPr>
            <w:tcW w:w="4667"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E243BC">
            <w:pPr>
              <w:pStyle w:val="BodyText"/>
              <w:bidi w:val="0"/>
              <w:rPr>
                <w:rFonts w:ascii="Times New Roman" w:hAnsi="Times New Roman"/>
                <w:b/>
                <w:iCs/>
                <w:sz w:val="18"/>
                <w:szCs w:val="18"/>
              </w:rPr>
            </w:pPr>
            <w:r w:rsidRPr="000E5B00">
              <w:rPr>
                <w:rFonts w:ascii="Times New Roman" w:hAnsi="Times New Roman"/>
                <w:sz w:val="18"/>
                <w:szCs w:val="18"/>
              </w:rPr>
              <w:t>Členské štáty oznámia Komisii znenie hlavných ustanovení vnútroštátnych právnych predpisov, ktoré prijmú v oblasti pôsobnosti tejto smernice.</w:t>
            </w:r>
          </w:p>
        </w:tc>
        <w:tc>
          <w:tcPr>
            <w:tcW w:w="553" w:type="dxa"/>
            <w:tcBorders>
              <w:top w:val="single" w:sz="6" w:space="0" w:color="auto"/>
              <w:left w:val="single" w:sz="6" w:space="0" w:color="auto"/>
              <w:bottom w:val="single" w:sz="6" w:space="0" w:color="auto"/>
              <w:right w:val="single" w:sz="6" w:space="0" w:color="auto"/>
            </w:tcBorders>
            <w:textDirection w:val="lrTb"/>
            <w:vAlign w:val="top"/>
          </w:tcPr>
          <w:p w:rsidR="00B20A39" w:rsidRPr="00E41684" w:rsidP="00E41684">
            <w:pPr>
              <w:bidi w:val="0"/>
              <w:jc w:val="center"/>
              <w:rPr>
                <w:rFonts w:ascii="Times New Roman" w:hAnsi="Times New Roman"/>
                <w:b/>
                <w:sz w:val="18"/>
                <w:szCs w:val="18"/>
              </w:rPr>
            </w:pPr>
            <w:r w:rsidRPr="00E41684">
              <w:rPr>
                <w:rFonts w:ascii="Times New Roman" w:hAnsi="Times New Roman"/>
                <w:b/>
                <w:sz w:val="18"/>
                <w:szCs w:val="18"/>
              </w:rPr>
              <w:t>n. a.</w:t>
            </w:r>
          </w:p>
        </w:tc>
        <w:tc>
          <w:tcPr>
            <w:tcW w:w="1298"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1386" w:type="dxa"/>
            <w:gridSpan w:val="3"/>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451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758"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rPr>
                <w:rFonts w:ascii="Times New Roman" w:hAnsi="Times New Roman"/>
                <w:sz w:val="18"/>
                <w:szCs w:val="18"/>
              </w:rPr>
            </w:pPr>
          </w:p>
        </w:tc>
      </w:tr>
    </w:tbl>
    <w:p w:rsidR="00B20A39" w:rsidRPr="000E5B00" w:rsidP="00B97BA6">
      <w:pPr>
        <w:bidi w:val="0"/>
        <w:rPr>
          <w:rFonts w:ascii="Times New Roman" w:hAnsi="Times New Roman"/>
          <w:sz w:val="18"/>
          <w:szCs w:val="18"/>
        </w:rPr>
      </w:pPr>
    </w:p>
    <w:p w:rsidR="00FF6F61" w:rsidRPr="000E5B00" w:rsidP="00B97BA6">
      <w:pPr>
        <w:bidi w:val="0"/>
        <w:rPr>
          <w:rFonts w:ascii="Times New Roman" w:hAnsi="Times New Roman"/>
          <w:sz w:val="18"/>
          <w:szCs w:val="18"/>
        </w:rPr>
      </w:pPr>
      <w:r w:rsidRPr="000E5B00" w:rsidR="00B20A39">
        <w:rPr>
          <w:rFonts w:ascii="Times New Roman" w:hAnsi="Times New Roman"/>
          <w:sz w:val="18"/>
          <w:szCs w:val="18"/>
        </w:rPr>
        <w:t>*    členenie smernice je vecou gestora</w:t>
      </w:r>
      <w:r w:rsidRPr="000E5B00" w:rsidR="00B95DD6">
        <w:rPr>
          <w:rFonts w:ascii="Times New Roman" w:hAnsi="Times New Roman"/>
          <w:sz w:val="18"/>
          <w:szCs w:val="18"/>
        </w:rPr>
        <w:t xml:space="preserve">  </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 dátum účinnosti zapíšte vo formáte </w:t>
      </w:r>
    </w:p>
    <w:p w:rsidR="00B20A39" w:rsidRPr="000E5B00" w:rsidP="00B97BA6">
      <w:pPr>
        <w:bidi w:val="0"/>
        <w:rPr>
          <w:rFonts w:ascii="Times New Roman" w:hAnsi="Times New Roman"/>
          <w:sz w:val="18"/>
          <w:szCs w:val="18"/>
        </w:rPr>
      </w:pPr>
      <w:r w:rsidRPr="000E5B00">
        <w:rPr>
          <w:rFonts w:ascii="Times New Roman" w:hAnsi="Times New Roman"/>
          <w:sz w:val="18"/>
          <w:szCs w:val="18"/>
        </w:rPr>
        <w:t>LEGENDA:</w:t>
      </w:r>
    </w:p>
    <w:tbl>
      <w:tblPr>
        <w:tblStyle w:val="TableNormal"/>
        <w:tblW w:w="5016" w:type="pct"/>
        <w:tblCellMar>
          <w:left w:w="70" w:type="dxa"/>
          <w:right w:w="70" w:type="dxa"/>
        </w:tblCellMar>
      </w:tblPr>
      <w:tblGrid>
        <w:gridCol w:w="2173"/>
        <w:gridCol w:w="3735"/>
        <w:gridCol w:w="2174"/>
        <w:gridCol w:w="6107"/>
      </w:tblGrid>
      <w:tr>
        <w:tblPrEx>
          <w:tblW w:w="5016" w:type="pct"/>
          <w:tblCellMar>
            <w:left w:w="70" w:type="dxa"/>
            <w:right w:w="70" w:type="dxa"/>
          </w:tblCellMar>
        </w:tblPrEx>
        <w:trPr>
          <w:trHeight w:val="1589"/>
        </w:trPr>
        <w:tc>
          <w:tcPr>
            <w:tcW w:w="766" w:type="pct"/>
            <w:tcBorders>
              <w:top w:val="nil"/>
              <w:left w:val="nil"/>
              <w:bottom w:val="nil"/>
              <w:right w:val="nil"/>
            </w:tcBorders>
            <w:textDirection w:val="lrTb"/>
            <w:vAlign w:val="top"/>
          </w:tcPr>
          <w:p w:rsidR="00B20A39" w:rsidRPr="000E5B00" w:rsidP="00B97BA6">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(1):</w:t>
            </w:r>
          </w:p>
          <w:p w:rsidR="00B20A39" w:rsidRPr="000E5B00" w:rsidP="00B97BA6">
            <w:pPr>
              <w:bidi w:val="0"/>
              <w:rPr>
                <w:rFonts w:ascii="Times New Roman" w:hAnsi="Times New Roman"/>
                <w:sz w:val="18"/>
                <w:szCs w:val="18"/>
              </w:rPr>
            </w:pPr>
            <w:r w:rsidRPr="000E5B00">
              <w:rPr>
                <w:rFonts w:ascii="Times New Roman" w:hAnsi="Times New Roman"/>
                <w:sz w:val="18"/>
                <w:szCs w:val="18"/>
              </w:rPr>
              <w:t>Č – článok</w:t>
            </w:r>
          </w:p>
          <w:p w:rsidR="00B20A39" w:rsidRPr="000E5B00" w:rsidP="00B97BA6">
            <w:pPr>
              <w:bidi w:val="0"/>
              <w:rPr>
                <w:rFonts w:ascii="Times New Roman" w:hAnsi="Times New Roman"/>
                <w:sz w:val="18"/>
                <w:szCs w:val="18"/>
              </w:rPr>
            </w:pPr>
            <w:r w:rsidRPr="000E5B00">
              <w:rPr>
                <w:rFonts w:ascii="Times New Roman" w:hAnsi="Times New Roman"/>
                <w:sz w:val="18"/>
                <w:szCs w:val="18"/>
              </w:rPr>
              <w:t>O – odsek</w:t>
            </w:r>
          </w:p>
          <w:p w:rsidR="00B20A39" w:rsidRPr="000E5B00" w:rsidP="00B97BA6">
            <w:pPr>
              <w:bidi w:val="0"/>
              <w:rPr>
                <w:rFonts w:ascii="Times New Roman" w:hAnsi="Times New Roman"/>
                <w:sz w:val="18"/>
                <w:szCs w:val="18"/>
              </w:rPr>
            </w:pPr>
            <w:r w:rsidRPr="000E5B00">
              <w:rPr>
                <w:rFonts w:ascii="Times New Roman" w:hAnsi="Times New Roman"/>
                <w:sz w:val="18"/>
                <w:szCs w:val="18"/>
              </w:rPr>
              <w:t>V – veta</w:t>
            </w:r>
          </w:p>
          <w:p w:rsidR="00B20A39" w:rsidRPr="000E5B00" w:rsidP="00B97BA6">
            <w:pPr>
              <w:bidi w:val="0"/>
              <w:rPr>
                <w:rFonts w:ascii="Times New Roman" w:hAnsi="Times New Roman"/>
                <w:sz w:val="18"/>
                <w:szCs w:val="18"/>
              </w:rPr>
            </w:pPr>
            <w:r w:rsidRPr="000E5B00">
              <w:rPr>
                <w:rFonts w:ascii="Times New Roman" w:hAnsi="Times New Roman"/>
                <w:sz w:val="18"/>
                <w:szCs w:val="18"/>
              </w:rPr>
              <w:t>P – písmeno (číslo)</w:t>
            </w:r>
          </w:p>
          <w:p w:rsidR="00B20A39" w:rsidRPr="000E5B00" w:rsidP="00B97BA6">
            <w:pPr>
              <w:bidi w:val="0"/>
              <w:rPr>
                <w:rFonts w:ascii="Times New Roman" w:hAnsi="Times New Roman"/>
                <w:sz w:val="18"/>
                <w:szCs w:val="18"/>
              </w:rPr>
            </w:pPr>
          </w:p>
        </w:tc>
        <w:tc>
          <w:tcPr>
            <w:tcW w:w="1316" w:type="pct"/>
            <w:tcBorders>
              <w:top w:val="nil"/>
              <w:left w:val="nil"/>
              <w:bottom w:val="nil"/>
              <w:right w:val="nil"/>
            </w:tcBorders>
            <w:textDirection w:val="lrTb"/>
            <w:vAlign w:val="top"/>
          </w:tcPr>
          <w:p w:rsidR="00B20A39" w:rsidRPr="000E5B00" w:rsidP="00B97BA6">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(3):</w:t>
            </w:r>
          </w:p>
          <w:p w:rsidR="00B20A39" w:rsidRPr="000E5B00" w:rsidP="00B97BA6">
            <w:pPr>
              <w:bidi w:val="0"/>
              <w:rPr>
                <w:rFonts w:ascii="Times New Roman" w:hAnsi="Times New Roman"/>
                <w:sz w:val="18"/>
                <w:szCs w:val="18"/>
              </w:rPr>
            </w:pPr>
            <w:r w:rsidRPr="000E5B00">
              <w:rPr>
                <w:rFonts w:ascii="Times New Roman" w:hAnsi="Times New Roman"/>
                <w:sz w:val="18"/>
                <w:szCs w:val="18"/>
              </w:rPr>
              <w:t>N – bežná transpozícia</w:t>
            </w:r>
          </w:p>
          <w:p w:rsidR="00B20A39" w:rsidRPr="000E5B00" w:rsidP="00B97BA6">
            <w:pPr>
              <w:bidi w:val="0"/>
              <w:rPr>
                <w:rFonts w:ascii="Times New Roman" w:hAnsi="Times New Roman"/>
                <w:sz w:val="18"/>
                <w:szCs w:val="18"/>
              </w:rPr>
            </w:pPr>
            <w:r w:rsidRPr="000E5B00">
              <w:rPr>
                <w:rFonts w:ascii="Times New Roman" w:hAnsi="Times New Roman"/>
                <w:sz w:val="18"/>
                <w:szCs w:val="18"/>
              </w:rPr>
              <w:t>O – transpozícia s možnosťou voľby</w:t>
            </w:r>
          </w:p>
          <w:p w:rsidR="00B20A39" w:rsidRPr="000E5B00" w:rsidP="00B97BA6">
            <w:pPr>
              <w:bidi w:val="0"/>
              <w:rPr>
                <w:rFonts w:ascii="Times New Roman" w:hAnsi="Times New Roman"/>
                <w:sz w:val="18"/>
                <w:szCs w:val="18"/>
              </w:rPr>
            </w:pPr>
            <w:r w:rsidRPr="000E5B00">
              <w:rPr>
                <w:rFonts w:ascii="Times New Roman" w:hAnsi="Times New Roman"/>
                <w:sz w:val="18"/>
                <w:szCs w:val="18"/>
              </w:rPr>
              <w:t>D – transpozícia podľa úvahy (dobrovoľná)</w:t>
            </w:r>
          </w:p>
          <w:p w:rsidR="00B20A39" w:rsidRPr="000E5B00" w:rsidP="00B97BA6">
            <w:pPr>
              <w:bidi w:val="0"/>
              <w:rPr>
                <w:rFonts w:ascii="Times New Roman" w:hAnsi="Times New Roman"/>
                <w:sz w:val="18"/>
                <w:szCs w:val="18"/>
              </w:rPr>
            </w:pPr>
            <w:r w:rsidRPr="000E5B00">
              <w:rPr>
                <w:rFonts w:ascii="Times New Roman" w:hAnsi="Times New Roman"/>
                <w:sz w:val="18"/>
                <w:szCs w:val="18"/>
              </w:rPr>
              <w:t>n.a. – transpozícia sa neuskutočňuje</w:t>
            </w:r>
          </w:p>
        </w:tc>
        <w:tc>
          <w:tcPr>
            <w:tcW w:w="766" w:type="pct"/>
            <w:tcBorders>
              <w:top w:val="nil"/>
              <w:left w:val="nil"/>
              <w:bottom w:val="nil"/>
              <w:right w:val="nil"/>
            </w:tcBorders>
            <w:textDirection w:val="lrTb"/>
            <w:vAlign w:val="top"/>
          </w:tcPr>
          <w:p w:rsidR="00B20A39" w:rsidRPr="000E5B00" w:rsidP="00B97BA6">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(5):</w:t>
            </w:r>
          </w:p>
          <w:p w:rsidR="00B20A39" w:rsidRPr="000E5B00" w:rsidP="00B97BA6">
            <w:pPr>
              <w:bidi w:val="0"/>
              <w:rPr>
                <w:rFonts w:ascii="Times New Roman" w:hAnsi="Times New Roman"/>
                <w:sz w:val="18"/>
                <w:szCs w:val="18"/>
              </w:rPr>
            </w:pPr>
            <w:r w:rsidRPr="000E5B00">
              <w:rPr>
                <w:rFonts w:ascii="Times New Roman" w:hAnsi="Times New Roman"/>
                <w:sz w:val="18"/>
                <w:szCs w:val="18"/>
              </w:rPr>
              <w:t>Č – článok</w:t>
            </w:r>
          </w:p>
          <w:p w:rsidR="00B20A39" w:rsidRPr="000E5B00" w:rsidP="00B97BA6">
            <w:pPr>
              <w:bidi w:val="0"/>
              <w:rPr>
                <w:rFonts w:ascii="Times New Roman" w:hAnsi="Times New Roman"/>
                <w:sz w:val="18"/>
                <w:szCs w:val="18"/>
              </w:rPr>
            </w:pPr>
            <w:r w:rsidRPr="000E5B00">
              <w:rPr>
                <w:rFonts w:ascii="Times New Roman" w:hAnsi="Times New Roman"/>
                <w:sz w:val="18"/>
                <w:szCs w:val="18"/>
              </w:rPr>
              <w:t>§ – paragraf</w:t>
            </w:r>
          </w:p>
          <w:p w:rsidR="00B20A39" w:rsidRPr="000E5B00" w:rsidP="00B97BA6">
            <w:pPr>
              <w:bidi w:val="0"/>
              <w:rPr>
                <w:rFonts w:ascii="Times New Roman" w:hAnsi="Times New Roman"/>
                <w:sz w:val="18"/>
                <w:szCs w:val="18"/>
              </w:rPr>
            </w:pPr>
            <w:r w:rsidRPr="000E5B00">
              <w:rPr>
                <w:rFonts w:ascii="Times New Roman" w:hAnsi="Times New Roman"/>
                <w:sz w:val="18"/>
                <w:szCs w:val="18"/>
              </w:rPr>
              <w:t>O – odsek</w:t>
            </w:r>
          </w:p>
          <w:p w:rsidR="00B20A39" w:rsidRPr="000E5B00" w:rsidP="00B97BA6">
            <w:pPr>
              <w:bidi w:val="0"/>
              <w:rPr>
                <w:rFonts w:ascii="Times New Roman" w:hAnsi="Times New Roman"/>
                <w:sz w:val="18"/>
                <w:szCs w:val="18"/>
              </w:rPr>
            </w:pPr>
            <w:r w:rsidRPr="000E5B00">
              <w:rPr>
                <w:rFonts w:ascii="Times New Roman" w:hAnsi="Times New Roman"/>
                <w:sz w:val="18"/>
                <w:szCs w:val="18"/>
              </w:rPr>
              <w:t>V – veta</w:t>
            </w:r>
          </w:p>
          <w:p w:rsidR="00B20A39" w:rsidRPr="000E5B00" w:rsidP="00B97BA6">
            <w:pPr>
              <w:bidi w:val="0"/>
              <w:rPr>
                <w:rFonts w:ascii="Times New Roman" w:hAnsi="Times New Roman"/>
                <w:sz w:val="18"/>
                <w:szCs w:val="18"/>
              </w:rPr>
            </w:pPr>
            <w:r w:rsidRPr="000E5B00">
              <w:rPr>
                <w:rFonts w:ascii="Times New Roman" w:hAnsi="Times New Roman"/>
                <w:sz w:val="18"/>
                <w:szCs w:val="18"/>
              </w:rPr>
              <w:t>P – písmeno (číslo)</w:t>
            </w:r>
          </w:p>
        </w:tc>
        <w:tc>
          <w:tcPr>
            <w:tcW w:w="2152" w:type="pct"/>
            <w:tcBorders>
              <w:top w:val="nil"/>
              <w:left w:val="nil"/>
              <w:bottom w:val="nil"/>
              <w:right w:val="nil"/>
            </w:tcBorders>
            <w:textDirection w:val="lrTb"/>
            <w:vAlign w:val="top"/>
          </w:tcPr>
          <w:p w:rsidR="00B20A39" w:rsidRPr="000E5B00" w:rsidP="00B97BA6">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(7):                                            Poznámka v stĺpci 8</w:t>
            </w:r>
          </w:p>
          <w:p w:rsidR="00B20A39" w:rsidRPr="000E5B00" w:rsidP="00B97BA6">
            <w:pPr>
              <w:bidi w:val="0"/>
              <w:rPr>
                <w:rFonts w:ascii="Times New Roman" w:hAnsi="Times New Roman"/>
                <w:sz w:val="18"/>
                <w:szCs w:val="18"/>
              </w:rPr>
            </w:pPr>
            <w:r w:rsidRPr="000E5B00">
              <w:rPr>
                <w:rFonts w:ascii="Times New Roman" w:hAnsi="Times New Roman"/>
                <w:sz w:val="18"/>
                <w:szCs w:val="18"/>
              </w:rPr>
              <w:t>Ú – úplná zhoda</w:t>
            </w:r>
          </w:p>
          <w:p w:rsidR="00B20A39" w:rsidRPr="000E5B00" w:rsidP="00B97BA6">
            <w:pPr>
              <w:bidi w:val="0"/>
              <w:rPr>
                <w:rFonts w:ascii="Times New Roman" w:hAnsi="Times New Roman"/>
                <w:sz w:val="18"/>
                <w:szCs w:val="18"/>
              </w:rPr>
            </w:pPr>
            <w:r w:rsidRPr="000E5B00">
              <w:rPr>
                <w:rFonts w:ascii="Times New Roman" w:hAnsi="Times New Roman"/>
                <w:sz w:val="18"/>
                <w:szCs w:val="18"/>
              </w:rPr>
              <w:t>Č – čiastočná zhoda</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R – rozpor (v príp., že zatiaľ </w:t>
            </w:r>
          </w:p>
          <w:p w:rsidR="00B20A39" w:rsidRPr="000E5B00" w:rsidP="00B97BA6">
            <w:pPr>
              <w:bidi w:val="0"/>
              <w:rPr>
                <w:rFonts w:ascii="Times New Roman" w:hAnsi="Times New Roman"/>
                <w:sz w:val="18"/>
                <w:szCs w:val="18"/>
              </w:rPr>
            </w:pPr>
            <w:r w:rsidRPr="000E5B00">
              <w:rPr>
                <w:rFonts w:ascii="Times New Roman" w:hAnsi="Times New Roman"/>
                <w:sz w:val="18"/>
                <w:szCs w:val="18"/>
              </w:rPr>
              <w:t xml:space="preserve">nedošlo k transpozícii, ale </w:t>
            </w:r>
          </w:p>
          <w:p w:rsidR="00B20A39" w:rsidRPr="000E5B00" w:rsidP="00B97BA6">
            <w:pPr>
              <w:bidi w:val="0"/>
              <w:rPr>
                <w:rFonts w:ascii="Times New Roman" w:hAnsi="Times New Roman"/>
                <w:sz w:val="18"/>
                <w:szCs w:val="18"/>
              </w:rPr>
            </w:pPr>
            <w:r w:rsidRPr="000E5B00">
              <w:rPr>
                <w:rFonts w:ascii="Times New Roman" w:hAnsi="Times New Roman"/>
                <w:sz w:val="18"/>
                <w:szCs w:val="18"/>
              </w:rPr>
              <w:t>príde k nej v budúcnosti)</w:t>
            </w:r>
          </w:p>
          <w:p w:rsidR="00B20A39" w:rsidRPr="000E5B00" w:rsidP="00B97BA6">
            <w:pPr>
              <w:bidi w:val="0"/>
              <w:rPr>
                <w:rFonts w:ascii="Times New Roman" w:hAnsi="Times New Roman"/>
                <w:sz w:val="18"/>
                <w:szCs w:val="18"/>
              </w:rPr>
            </w:pPr>
            <w:r w:rsidR="001F4C09">
              <w:rPr>
                <w:rFonts w:ascii="Times New Roman" w:hAnsi="Times New Roman"/>
                <w:sz w:val="18"/>
                <w:szCs w:val="18"/>
              </w:rPr>
              <w:t>n.a.</w:t>
            </w:r>
            <w:r w:rsidRPr="000E5B00">
              <w:rPr>
                <w:rFonts w:ascii="Times New Roman" w:hAnsi="Times New Roman"/>
                <w:sz w:val="18"/>
                <w:szCs w:val="18"/>
              </w:rPr>
              <w:t xml:space="preserve"> – neaplikovateľné</w:t>
            </w:r>
          </w:p>
        </w:tc>
      </w:tr>
    </w:tbl>
    <w:p w:rsidR="00B20A39" w:rsidRPr="000E5B00" w:rsidP="00B97BA6">
      <w:pPr>
        <w:bidi w:val="0"/>
        <w:rPr>
          <w:rFonts w:ascii="Times New Roman" w:hAnsi="Times New Roman"/>
          <w:sz w:val="18"/>
          <w:szCs w:val="18"/>
        </w:rPr>
      </w:pPr>
    </w:p>
    <w:tbl>
      <w:tblPr>
        <w:tblStyle w:val="TableNormal"/>
        <w:tblW w:w="5000"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34"/>
        <w:gridCol w:w="13056"/>
      </w:tblGrid>
      <w:tr>
        <w:tblPrEx>
          <w:tblW w:w="5000"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B20A39" w:rsidRPr="000E5B00" w:rsidP="00B97BA6">
            <w:pPr>
              <w:pStyle w:val="Heading2"/>
              <w:bidi w:val="0"/>
              <w:rPr>
                <w:rFonts w:ascii="Times New Roman" w:hAnsi="Times New Roman"/>
                <w:sz w:val="18"/>
                <w:szCs w:val="18"/>
              </w:rPr>
            </w:pPr>
            <w:r w:rsidRPr="000E5B00">
              <w:rPr>
                <w:rFonts w:ascii="Times New Roman" w:hAnsi="Times New Roman"/>
                <w:sz w:val="18"/>
                <w:szCs w:val="18"/>
              </w:rPr>
              <w:t>Zoznam všeobecne záväzných právnych predpisov preberajúcich smernicu 2009/52/ES</w:t>
            </w:r>
          </w:p>
          <w:p w:rsidR="00B20A39" w:rsidRPr="000E5B00" w:rsidP="00B97BA6">
            <w:pPr>
              <w:bidi w:val="0"/>
              <w:rPr>
                <w:rFonts w:ascii="Times New Roman" w:hAnsi="Times New Roman"/>
                <w:sz w:val="18"/>
                <w:szCs w:val="18"/>
              </w:rPr>
            </w:pPr>
          </w:p>
        </w:tc>
      </w:tr>
      <w:tr>
        <w:tblPrEx>
          <w:tblW w:w="5000" w:type="pct"/>
          <w:tblCellMar>
            <w:left w:w="43" w:type="dxa"/>
            <w:right w:w="43" w:type="dxa"/>
          </w:tblCellMar>
        </w:tblPrEx>
        <w:trPr>
          <w:cantSplit/>
        </w:trPr>
        <w:tc>
          <w:tcPr>
            <w:tcW w:w="367" w:type="pct"/>
            <w:tcBorders>
              <w:top w:val="single" w:sz="4" w:space="0" w:color="auto"/>
              <w:left w:val="single" w:sz="12"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r w:rsidRPr="000E5B00">
              <w:rPr>
                <w:rFonts w:ascii="Times New Roman" w:hAnsi="Times New Roman"/>
                <w:sz w:val="18"/>
                <w:szCs w:val="18"/>
              </w:rPr>
              <w:t>Por. č.</w:t>
            </w:r>
          </w:p>
        </w:tc>
        <w:tc>
          <w:tcPr>
            <w:tcW w:w="4633" w:type="pct"/>
            <w:tcBorders>
              <w:top w:val="single" w:sz="4" w:space="0" w:color="auto"/>
              <w:left w:val="single" w:sz="4" w:space="0" w:color="auto"/>
              <w:bottom w:val="single" w:sz="4" w:space="0" w:color="auto"/>
              <w:right w:val="single" w:sz="12" w:space="0" w:color="auto"/>
            </w:tcBorders>
            <w:textDirection w:val="lrTb"/>
            <w:vAlign w:val="top"/>
          </w:tcPr>
          <w:p w:rsidR="00B20A39" w:rsidRPr="000E5B00" w:rsidP="00B97BA6">
            <w:pPr>
              <w:pStyle w:val="Normlny"/>
              <w:bidi w:val="0"/>
              <w:rPr>
                <w:rFonts w:ascii="Times New Roman" w:hAnsi="Times New Roman"/>
                <w:sz w:val="18"/>
                <w:szCs w:val="18"/>
                <w:lang w:eastAsia="sk-SK"/>
              </w:rPr>
            </w:pPr>
            <w:r w:rsidRPr="000E5B00">
              <w:rPr>
                <w:rFonts w:ascii="Times New Roman" w:hAnsi="Times New Roman"/>
                <w:sz w:val="18"/>
                <w:szCs w:val="18"/>
                <w:lang w:eastAsia="sk-SK"/>
              </w:rPr>
              <w:t>Názov predpisu</w:t>
            </w:r>
          </w:p>
        </w:tc>
      </w:tr>
      <w:tr>
        <w:tblPrEx>
          <w:tblW w:w="5000" w:type="pct"/>
          <w:tblCellMar>
            <w:left w:w="43" w:type="dxa"/>
            <w:right w:w="43" w:type="dxa"/>
          </w:tblCellMar>
        </w:tblPrEx>
        <w:trPr>
          <w:cantSplit/>
        </w:trPr>
        <w:tc>
          <w:tcPr>
            <w:tcW w:w="367" w:type="pct"/>
            <w:tcBorders>
              <w:top w:val="single" w:sz="4" w:space="0" w:color="auto"/>
              <w:left w:val="single" w:sz="12"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p>
        </w:tc>
        <w:tc>
          <w:tcPr>
            <w:tcW w:w="4633" w:type="pct"/>
            <w:tcBorders>
              <w:top w:val="single" w:sz="4" w:space="0" w:color="auto"/>
              <w:left w:val="single" w:sz="4" w:space="0" w:color="auto"/>
              <w:bottom w:val="single" w:sz="4" w:space="0" w:color="auto"/>
              <w:right w:val="single" w:sz="12" w:space="0" w:color="auto"/>
            </w:tcBorders>
            <w:textDirection w:val="lrTb"/>
            <w:vAlign w:val="top"/>
          </w:tcPr>
          <w:p w:rsidR="00B20A39" w:rsidRPr="000E5B00" w:rsidP="00B97BA6">
            <w:pPr>
              <w:pStyle w:val="abc"/>
              <w:bidi w:val="0"/>
              <w:rPr>
                <w:rFonts w:ascii="Times New Roman" w:hAnsi="Times New Roman"/>
                <w:sz w:val="18"/>
                <w:szCs w:val="18"/>
                <w:lang w:eastAsia="sk-SK"/>
              </w:rPr>
            </w:pPr>
            <w:r w:rsidRPr="000E5B00" w:rsidR="00FF6F61">
              <w:rPr>
                <w:rFonts w:ascii="Times New Roman" w:hAnsi="Times New Roman"/>
                <w:sz w:val="18"/>
                <w:szCs w:val="18"/>
              </w:rPr>
              <w:t xml:space="preserve">Zákon č </w:t>
            </w:r>
            <w:r w:rsidR="00F2363E">
              <w:rPr>
                <w:rFonts w:ascii="Times New Roman" w:hAnsi="Times New Roman"/>
                <w:sz w:val="18"/>
                <w:szCs w:val="18"/>
              </w:rPr>
              <w:t>48</w:t>
            </w:r>
            <w:r w:rsidRPr="000E5B00" w:rsidR="00FF6F61">
              <w:rPr>
                <w:rFonts w:ascii="Times New Roman" w:hAnsi="Times New Roman"/>
                <w:sz w:val="18"/>
                <w:szCs w:val="18"/>
              </w:rPr>
              <w:t>/</w:t>
            </w:r>
            <w:r w:rsidR="00F2363E">
              <w:rPr>
                <w:rFonts w:ascii="Times New Roman" w:hAnsi="Times New Roman"/>
                <w:sz w:val="18"/>
                <w:szCs w:val="18"/>
              </w:rPr>
              <w:t>2002</w:t>
            </w:r>
            <w:r w:rsidRPr="000E5B00" w:rsidR="00FF6F61">
              <w:rPr>
                <w:rFonts w:ascii="Times New Roman" w:hAnsi="Times New Roman"/>
                <w:sz w:val="18"/>
                <w:szCs w:val="18"/>
              </w:rPr>
              <w:t xml:space="preserve"> Z. z. o </w:t>
            </w:r>
            <w:r w:rsidR="00F2363E">
              <w:rPr>
                <w:rFonts w:ascii="Times New Roman" w:hAnsi="Times New Roman"/>
                <w:sz w:val="18"/>
                <w:szCs w:val="18"/>
              </w:rPr>
              <w:t xml:space="preserve"> pobyte cudzincov a o zmene a doplnení niektorých zákonov v znení neskorších predpisov </w:t>
            </w:r>
          </w:p>
        </w:tc>
      </w:tr>
      <w:tr>
        <w:tblPrEx>
          <w:tblW w:w="5000" w:type="pct"/>
          <w:tblCellMar>
            <w:left w:w="43" w:type="dxa"/>
            <w:right w:w="43" w:type="dxa"/>
          </w:tblCellMar>
        </w:tblPrEx>
        <w:trPr>
          <w:cantSplit/>
        </w:trPr>
        <w:tc>
          <w:tcPr>
            <w:tcW w:w="367" w:type="pct"/>
            <w:tcBorders>
              <w:top w:val="single" w:sz="4" w:space="0" w:color="auto"/>
              <w:left w:val="single" w:sz="12"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p>
        </w:tc>
        <w:tc>
          <w:tcPr>
            <w:tcW w:w="4633" w:type="pct"/>
            <w:tcBorders>
              <w:top w:val="single" w:sz="4" w:space="0" w:color="auto"/>
              <w:left w:val="single" w:sz="4" w:space="0" w:color="auto"/>
              <w:bottom w:val="single" w:sz="4" w:space="0" w:color="auto"/>
              <w:right w:val="single" w:sz="12" w:space="0" w:color="auto"/>
            </w:tcBorders>
            <w:textDirection w:val="lrTb"/>
            <w:vAlign w:val="top"/>
          </w:tcPr>
          <w:p w:rsidR="00F2363E" w:rsidRPr="000E5B00" w:rsidP="00B97BA6">
            <w:pPr>
              <w:pStyle w:val="abc"/>
              <w:bidi w:val="0"/>
              <w:rPr>
                <w:rFonts w:ascii="Times New Roman" w:hAnsi="Times New Roman"/>
                <w:sz w:val="18"/>
                <w:szCs w:val="18"/>
              </w:rPr>
            </w:pPr>
            <w:r w:rsidRPr="000E5B00" w:rsidR="00FF6F61">
              <w:rPr>
                <w:rFonts w:ascii="Times New Roman" w:hAnsi="Times New Roman"/>
                <w:sz w:val="18"/>
                <w:szCs w:val="18"/>
              </w:rPr>
              <w:t>Zákon č. 5/2004 Z. z. o službách zamestnanosti a o zmene a doplnení niektorých zákonov v znení n</w:t>
            </w:r>
            <w:r w:rsidRPr="000E5B00" w:rsidR="00FF6F61">
              <w:rPr>
                <w:rFonts w:ascii="Times New Roman" w:hAnsi="Times New Roman"/>
                <w:sz w:val="18"/>
                <w:szCs w:val="18"/>
              </w:rPr>
              <w:t>e</w:t>
            </w:r>
            <w:r w:rsidRPr="000E5B00" w:rsidR="00FF6F61">
              <w:rPr>
                <w:rFonts w:ascii="Times New Roman" w:hAnsi="Times New Roman"/>
                <w:sz w:val="18"/>
                <w:szCs w:val="18"/>
              </w:rPr>
              <w:t>skorších predpisov</w:t>
            </w:r>
          </w:p>
        </w:tc>
      </w:tr>
      <w:tr>
        <w:tblPrEx>
          <w:tblW w:w="5000" w:type="pct"/>
          <w:tblCellMar>
            <w:left w:w="43" w:type="dxa"/>
            <w:right w:w="43" w:type="dxa"/>
          </w:tblCellMar>
        </w:tblPrEx>
        <w:trPr>
          <w:cantSplit/>
        </w:trPr>
        <w:tc>
          <w:tcPr>
            <w:tcW w:w="367" w:type="pct"/>
            <w:tcBorders>
              <w:top w:val="single" w:sz="4" w:space="0" w:color="auto"/>
              <w:left w:val="single" w:sz="12" w:space="0" w:color="auto"/>
              <w:bottom w:val="single" w:sz="4" w:space="0" w:color="auto"/>
              <w:right w:val="single" w:sz="4" w:space="0" w:color="auto"/>
            </w:tcBorders>
            <w:textDirection w:val="lrTb"/>
            <w:vAlign w:val="top"/>
          </w:tcPr>
          <w:p w:rsidR="00F2363E" w:rsidRPr="000E5B00" w:rsidP="00B97BA6">
            <w:pPr>
              <w:bidi w:val="0"/>
              <w:rPr>
                <w:rFonts w:ascii="Times New Roman" w:hAnsi="Times New Roman"/>
                <w:sz w:val="18"/>
                <w:szCs w:val="18"/>
              </w:rPr>
            </w:pPr>
          </w:p>
        </w:tc>
        <w:tc>
          <w:tcPr>
            <w:tcW w:w="4633" w:type="pct"/>
            <w:tcBorders>
              <w:top w:val="single" w:sz="4" w:space="0" w:color="auto"/>
              <w:left w:val="single" w:sz="4" w:space="0" w:color="auto"/>
              <w:bottom w:val="single" w:sz="4" w:space="0" w:color="auto"/>
              <w:right w:val="single" w:sz="12" w:space="0" w:color="auto"/>
            </w:tcBorders>
            <w:textDirection w:val="lrTb"/>
            <w:vAlign w:val="top"/>
          </w:tcPr>
          <w:p w:rsidR="00F2363E" w:rsidRPr="000E5B00" w:rsidP="00B97BA6">
            <w:pPr>
              <w:pStyle w:val="abc"/>
              <w:bidi w:val="0"/>
              <w:rPr>
                <w:rFonts w:ascii="Times New Roman" w:hAnsi="Times New Roman"/>
                <w:sz w:val="18"/>
                <w:szCs w:val="18"/>
                <w:lang w:eastAsia="sk-SK"/>
              </w:rPr>
            </w:pPr>
            <w:r w:rsidR="00FF6B6E">
              <w:rPr>
                <w:rFonts w:ascii="Times New Roman" w:hAnsi="Times New Roman"/>
                <w:sz w:val="18"/>
                <w:szCs w:val="18"/>
              </w:rPr>
              <w:t>Z</w:t>
            </w:r>
            <w:r w:rsidRPr="000E5B00" w:rsidR="00FF6B6E">
              <w:rPr>
                <w:rFonts w:ascii="Times New Roman" w:hAnsi="Times New Roman"/>
                <w:sz w:val="18"/>
                <w:szCs w:val="18"/>
              </w:rPr>
              <w:t xml:space="preserve">ákon č. </w:t>
            </w:r>
            <w:r w:rsidR="00FF6B6E">
              <w:rPr>
                <w:rFonts w:ascii="Times New Roman" w:hAnsi="Times New Roman"/>
                <w:sz w:val="18"/>
                <w:szCs w:val="18"/>
              </w:rPr>
              <w:t>523/2004</w:t>
            </w:r>
            <w:r w:rsidRPr="000E5B00" w:rsidR="00FF6B6E">
              <w:rPr>
                <w:rFonts w:ascii="Times New Roman" w:hAnsi="Times New Roman"/>
                <w:sz w:val="18"/>
                <w:szCs w:val="18"/>
              </w:rPr>
              <w:t xml:space="preserve"> Z. z. o</w:t>
            </w:r>
            <w:r w:rsidR="00FF6B6E">
              <w:rPr>
                <w:rFonts w:ascii="Times New Roman" w:hAnsi="Times New Roman"/>
                <w:sz w:val="18"/>
                <w:szCs w:val="18"/>
              </w:rPr>
              <w:t xml:space="preserve"> rozpočtových pravidlách verejnej správy a o zmene a doplnení niektorých zákonov </w:t>
            </w:r>
            <w:r w:rsidRPr="000E5B00" w:rsidR="00FF6B6E">
              <w:rPr>
                <w:rFonts w:ascii="Times New Roman" w:hAnsi="Times New Roman"/>
                <w:sz w:val="18"/>
                <w:szCs w:val="18"/>
              </w:rPr>
              <w:t>v znení neskorších predpisov</w:t>
            </w:r>
          </w:p>
        </w:tc>
      </w:tr>
      <w:tr>
        <w:tblPrEx>
          <w:tblW w:w="5000" w:type="pct"/>
          <w:tblCellMar>
            <w:left w:w="43" w:type="dxa"/>
            <w:right w:w="43" w:type="dxa"/>
          </w:tblCellMar>
        </w:tblPrEx>
        <w:trPr>
          <w:cantSplit/>
        </w:trPr>
        <w:tc>
          <w:tcPr>
            <w:tcW w:w="367" w:type="pct"/>
            <w:tcBorders>
              <w:top w:val="single" w:sz="4" w:space="0" w:color="auto"/>
              <w:left w:val="single" w:sz="12"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p>
        </w:tc>
        <w:tc>
          <w:tcPr>
            <w:tcW w:w="4633" w:type="pct"/>
            <w:tcBorders>
              <w:top w:val="single" w:sz="4" w:space="0" w:color="auto"/>
              <w:left w:val="single" w:sz="4" w:space="0" w:color="auto"/>
              <w:bottom w:val="single" w:sz="4" w:space="0" w:color="auto"/>
              <w:right w:val="single" w:sz="12" w:space="0" w:color="auto"/>
            </w:tcBorders>
            <w:textDirection w:val="lrTb"/>
            <w:vAlign w:val="top"/>
          </w:tcPr>
          <w:p w:rsidR="00B20A39" w:rsidRPr="000E5B00" w:rsidP="00B97BA6">
            <w:pPr>
              <w:pStyle w:val="abc"/>
              <w:bidi w:val="0"/>
              <w:rPr>
                <w:rFonts w:ascii="Times New Roman" w:hAnsi="Times New Roman"/>
                <w:sz w:val="18"/>
                <w:szCs w:val="18"/>
                <w:lang w:eastAsia="sk-SK"/>
              </w:rPr>
            </w:pPr>
            <w:r w:rsidRPr="000E5B00" w:rsidR="00FF6F61">
              <w:rPr>
                <w:rFonts w:ascii="Times New Roman" w:hAnsi="Times New Roman"/>
                <w:sz w:val="18"/>
                <w:szCs w:val="18"/>
                <w:lang w:eastAsia="sk-SK"/>
              </w:rPr>
              <w:t xml:space="preserve">Zákon č. 82/2005 Z. z. o nelegálnom zamestnávaní a nelegálnej práci  a o zmene a doplnené niektorých zákonov </w:t>
            </w:r>
            <w:r w:rsidRPr="000E5B00" w:rsidR="00FF6F61">
              <w:rPr>
                <w:rFonts w:ascii="Times New Roman" w:hAnsi="Times New Roman"/>
                <w:sz w:val="18"/>
                <w:szCs w:val="18"/>
              </w:rPr>
              <w:t>v znení neskorších predpisov</w:t>
            </w:r>
          </w:p>
        </w:tc>
      </w:tr>
      <w:tr>
        <w:tblPrEx>
          <w:tblW w:w="5000" w:type="pct"/>
          <w:tblCellMar>
            <w:left w:w="43" w:type="dxa"/>
            <w:right w:w="43" w:type="dxa"/>
          </w:tblCellMar>
        </w:tblPrEx>
        <w:trPr>
          <w:cantSplit/>
        </w:trPr>
        <w:tc>
          <w:tcPr>
            <w:tcW w:w="367" w:type="pct"/>
            <w:tcBorders>
              <w:top w:val="single" w:sz="4" w:space="0" w:color="auto"/>
              <w:left w:val="single" w:sz="12"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p>
        </w:tc>
        <w:tc>
          <w:tcPr>
            <w:tcW w:w="4633" w:type="pct"/>
            <w:tcBorders>
              <w:top w:val="single" w:sz="4" w:space="0" w:color="auto"/>
              <w:left w:val="single" w:sz="4" w:space="0" w:color="auto"/>
              <w:bottom w:val="single" w:sz="4" w:space="0" w:color="auto"/>
              <w:right w:val="single" w:sz="12" w:space="0" w:color="auto"/>
            </w:tcBorders>
            <w:textDirection w:val="lrTb"/>
            <w:vAlign w:val="top"/>
          </w:tcPr>
          <w:p w:rsidR="00B20A39" w:rsidRPr="000E5B00" w:rsidP="00B97BA6">
            <w:pPr>
              <w:pStyle w:val="abc"/>
              <w:bidi w:val="0"/>
              <w:rPr>
                <w:rFonts w:ascii="Times New Roman" w:hAnsi="Times New Roman"/>
                <w:sz w:val="18"/>
                <w:szCs w:val="18"/>
              </w:rPr>
            </w:pPr>
            <w:r w:rsidRPr="000E5B00" w:rsidR="00FF6F61">
              <w:rPr>
                <w:rFonts w:ascii="Times New Roman" w:hAnsi="Times New Roman"/>
                <w:sz w:val="18"/>
                <w:szCs w:val="18"/>
              </w:rPr>
              <w:t>Zákon č. 25/2006 Z. z. o verejnom obstarávaní a o zmene a doplnení niektorých zákonov v znení neskorších predpisov</w:t>
            </w:r>
          </w:p>
        </w:tc>
      </w:tr>
      <w:tr>
        <w:tblPrEx>
          <w:tblW w:w="5000" w:type="pct"/>
          <w:tblCellMar>
            <w:left w:w="43" w:type="dxa"/>
            <w:right w:w="43" w:type="dxa"/>
          </w:tblCellMar>
        </w:tblPrEx>
        <w:trPr>
          <w:cantSplit/>
        </w:trPr>
        <w:tc>
          <w:tcPr>
            <w:tcW w:w="367" w:type="pct"/>
            <w:tcBorders>
              <w:top w:val="single" w:sz="4" w:space="0" w:color="auto"/>
              <w:left w:val="single" w:sz="12" w:space="0" w:color="auto"/>
              <w:bottom w:val="single" w:sz="4" w:space="0" w:color="auto"/>
              <w:right w:val="single" w:sz="4" w:space="0" w:color="auto"/>
            </w:tcBorders>
            <w:textDirection w:val="lrTb"/>
            <w:vAlign w:val="top"/>
          </w:tcPr>
          <w:p w:rsidR="00B20A39" w:rsidRPr="000E5B00" w:rsidP="00B97BA6">
            <w:pPr>
              <w:bidi w:val="0"/>
              <w:rPr>
                <w:rFonts w:ascii="Times New Roman" w:hAnsi="Times New Roman"/>
                <w:sz w:val="18"/>
                <w:szCs w:val="18"/>
              </w:rPr>
            </w:pPr>
          </w:p>
        </w:tc>
        <w:tc>
          <w:tcPr>
            <w:tcW w:w="4633" w:type="pct"/>
            <w:tcBorders>
              <w:top w:val="single" w:sz="4" w:space="0" w:color="auto"/>
              <w:left w:val="single" w:sz="4" w:space="0" w:color="auto"/>
              <w:bottom w:val="single" w:sz="4" w:space="0" w:color="auto"/>
              <w:right w:val="single" w:sz="12" w:space="0" w:color="auto"/>
            </w:tcBorders>
            <w:textDirection w:val="lrTb"/>
            <w:vAlign w:val="top"/>
          </w:tcPr>
          <w:p w:rsidR="00B20A39" w:rsidRPr="000E5B00" w:rsidP="00B97BA6">
            <w:pPr>
              <w:pStyle w:val="abc"/>
              <w:bidi w:val="0"/>
              <w:rPr>
                <w:rFonts w:ascii="Times New Roman" w:hAnsi="Times New Roman"/>
                <w:sz w:val="18"/>
                <w:szCs w:val="18"/>
                <w:lang w:eastAsia="sk-SK"/>
              </w:rPr>
            </w:pPr>
            <w:r w:rsidRPr="000E5B00">
              <w:rPr>
                <w:rFonts w:ascii="Times New Roman" w:hAnsi="Times New Roman"/>
                <w:sz w:val="18"/>
                <w:szCs w:val="18"/>
              </w:rPr>
              <w:t>Zákon č 125/2006 Z. z. o inšpekcii práce</w:t>
            </w:r>
            <w:r w:rsidRPr="000E5B00" w:rsidR="00FF6F61">
              <w:rPr>
                <w:rFonts w:ascii="Times New Roman" w:hAnsi="Times New Roman"/>
                <w:sz w:val="18"/>
                <w:szCs w:val="18"/>
              </w:rPr>
              <w:t xml:space="preserve"> a doplnení zákona č. 82/2005 o nelegálnej práci a nelegálnom zamestnávaní a o zmene a doplnení niektorých z</w:t>
            </w:r>
            <w:r w:rsidRPr="000E5B00" w:rsidR="00FF6F61">
              <w:rPr>
                <w:rFonts w:ascii="Times New Roman" w:hAnsi="Times New Roman"/>
                <w:sz w:val="18"/>
                <w:szCs w:val="18"/>
              </w:rPr>
              <w:t>á</w:t>
            </w:r>
            <w:r w:rsidRPr="000E5B00" w:rsidR="00FF6F61">
              <w:rPr>
                <w:rFonts w:ascii="Times New Roman" w:hAnsi="Times New Roman"/>
                <w:sz w:val="18"/>
                <w:szCs w:val="18"/>
              </w:rPr>
              <w:t>konov</w:t>
            </w:r>
            <w:r w:rsidRPr="000E5B00">
              <w:rPr>
                <w:rFonts w:ascii="Times New Roman" w:hAnsi="Times New Roman"/>
                <w:sz w:val="18"/>
                <w:szCs w:val="18"/>
              </w:rPr>
              <w:t xml:space="preserve"> v znení neskorších predpisov</w:t>
            </w:r>
          </w:p>
        </w:tc>
      </w:tr>
    </w:tbl>
    <w:p w:rsidR="00B20A39" w:rsidRPr="000E5B00" w:rsidP="00B97BA6">
      <w:pPr>
        <w:bidi w:val="0"/>
        <w:rPr>
          <w:rFonts w:ascii="Times New Roman" w:hAnsi="Times New Roman"/>
          <w:sz w:val="18"/>
          <w:szCs w:val="18"/>
        </w:rPr>
      </w:pPr>
    </w:p>
    <w:sectPr w:rsidSect="005A05C3">
      <w:footerReference w:type="even" r:id="rId8"/>
      <w:footerReference w:type="default" r:id="rId9"/>
      <w:pgSz w:w="16840" w:h="11907" w:orient="landscape" w:code="9"/>
      <w:pgMar w:top="1247" w:right="1418" w:bottom="737" w:left="1418" w:header="709" w:footer="709" w:gutter="0"/>
      <w:lnNumType w:distance="0"/>
      <w:cols w:space="709"/>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Arial Unicode MS">
    <w:altName w:val="Arial"/>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libri">
    <w:altName w:val="Arial"/>
    <w:panose1 w:val="020F0502020204030204"/>
    <w:charset w:val="EE"/>
    <w:family w:val="swiss"/>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NimbuSanDEE">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63" w:rsidP="008C0F97">
    <w:pPr>
      <w:pStyle w:val="Footer"/>
      <w:framePr w:wrap="around" w:vAnchor="text" w:hAnchor="margin" w:xAlign="right"/>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421963" w:rsidP="00B9748C">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63" w:rsidP="00B9748C">
    <w:pPr>
      <w:pStyle w:val="Footer"/>
      <w:framePr w:wrap="around" w:vAnchor="text" w:hAnchor="margin" w:xAlign="right"/>
      <w:bidi w:val="0"/>
      <w:rPr>
        <w:rStyle w:val="Cslostrany"/>
        <w:rFonts w:cs="Arial"/>
      </w:rPr>
    </w:pPr>
    <w:r>
      <w:rPr>
        <w:rStyle w:val="Cslostrany"/>
        <w:rFonts w:cs="Arial"/>
      </w:rPr>
      <w:fldChar w:fldCharType="begin"/>
    </w:r>
    <w:r>
      <w:rPr>
        <w:rStyle w:val="Cslostrany"/>
        <w:rFonts w:cs="Arial"/>
      </w:rPr>
      <w:instrText xml:space="preserve">PAGE  </w:instrText>
    </w:r>
    <w:r>
      <w:rPr>
        <w:rStyle w:val="Cslostrany"/>
        <w:rFonts w:cs="Arial"/>
      </w:rPr>
      <w:fldChar w:fldCharType="separate"/>
    </w:r>
    <w:r w:rsidR="00AA5262">
      <w:rPr>
        <w:rStyle w:val="Cslostrany"/>
        <w:rFonts w:cs="Arial"/>
        <w:noProof/>
      </w:rPr>
      <w:t>30</w:t>
    </w:r>
    <w:r>
      <w:rPr>
        <w:rStyle w:val="Cslostrany"/>
        <w:rFonts w:cs="Arial"/>
      </w:rPr>
      <w:fldChar w:fldCharType="end"/>
    </w:r>
  </w:p>
  <w:p w:rsidR="00421963" w:rsidP="00B9748C">
    <w:pPr>
      <w:pStyle w:val="Footer"/>
      <w:bidi w:val="0"/>
      <w:ind w:right="360"/>
    </w:pPr>
    <w:r w:rsidR="00AA5262">
      <w:t>2009/52/ES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decimal"/>
      <w:lvlText w:val="(%1)"/>
      <w:lvlJc w:val="left"/>
      <w:pPr>
        <w:tabs>
          <w:tab w:val="num" w:pos="720"/>
        </w:tabs>
        <w:ind w:left="720" w:hanging="360"/>
      </w:pPr>
      <w:rPr>
        <w:rFonts w:cs="Times New Roman"/>
        <w:color w:val="auto"/>
        <w:rtl w:val="0"/>
        <w:cs w:val="0"/>
      </w:rPr>
    </w:lvl>
  </w:abstractNum>
  <w:abstractNum w:abstractNumId="1">
    <w:nsid w:val="18052E44"/>
    <w:multiLevelType w:val="hybridMultilevel"/>
    <w:tmpl w:val="C05878C4"/>
    <w:lvl w:ilvl="0">
      <w:start w:val="1"/>
      <w:numFmt w:val="decimal"/>
      <w:lvlText w:val="(%1)"/>
      <w:lvlJc w:val="left"/>
      <w:pPr>
        <w:ind w:left="720" w:hanging="360"/>
      </w:pPr>
      <w:rPr>
        <w:rFonts w:cs="Times New Roman"/>
        <w:color w:val="auto"/>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color w:val="00000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1F5DD2"/>
    <w:multiLevelType w:val="hybridMultilevel"/>
    <w:tmpl w:val="0C30F63A"/>
    <w:lvl w:ilvl="0">
      <w:start w:val="1"/>
      <w:numFmt w:val="decimal"/>
      <w:lvlText w:val="(%1)"/>
      <w:lvlJc w:val="left"/>
      <w:pPr>
        <w:tabs>
          <w:tab w:val="num" w:pos="780"/>
        </w:tabs>
        <w:ind w:left="780"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2220"/>
        </w:tabs>
        <w:ind w:left="2220" w:hanging="180"/>
      </w:pPr>
      <w:rPr>
        <w:rFonts w:cs="Times New Roman"/>
        <w:rtl w:val="0"/>
        <w:cs w:val="0"/>
      </w:rPr>
    </w:lvl>
    <w:lvl w:ilvl="3">
      <w:start w:val="1"/>
      <w:numFmt w:val="decimal"/>
      <w:lvlText w:val="%4."/>
      <w:lvlJc w:val="left"/>
      <w:pPr>
        <w:tabs>
          <w:tab w:val="num" w:pos="2940"/>
        </w:tabs>
        <w:ind w:left="2940" w:hanging="360"/>
      </w:pPr>
      <w:rPr>
        <w:rFonts w:cs="Times New Roman"/>
        <w:rtl w:val="0"/>
        <w:cs w:val="0"/>
      </w:rPr>
    </w:lvl>
    <w:lvl w:ilvl="4">
      <w:start w:val="1"/>
      <w:numFmt w:val="lowerLetter"/>
      <w:lvlText w:val="%5."/>
      <w:lvlJc w:val="left"/>
      <w:pPr>
        <w:tabs>
          <w:tab w:val="num" w:pos="3660"/>
        </w:tabs>
        <w:ind w:left="3660" w:hanging="360"/>
      </w:pPr>
      <w:rPr>
        <w:rFonts w:cs="Times New Roman"/>
        <w:rtl w:val="0"/>
        <w:cs w:val="0"/>
      </w:rPr>
    </w:lvl>
    <w:lvl w:ilvl="5">
      <w:start w:val="1"/>
      <w:numFmt w:val="lowerRoman"/>
      <w:lvlText w:val="%6."/>
      <w:lvlJc w:val="right"/>
      <w:pPr>
        <w:tabs>
          <w:tab w:val="num" w:pos="4380"/>
        </w:tabs>
        <w:ind w:left="4380" w:hanging="180"/>
      </w:pPr>
      <w:rPr>
        <w:rFonts w:cs="Times New Roman"/>
        <w:rtl w:val="0"/>
        <w:cs w:val="0"/>
      </w:rPr>
    </w:lvl>
    <w:lvl w:ilvl="6">
      <w:start w:val="1"/>
      <w:numFmt w:val="decimal"/>
      <w:lvlText w:val="%7."/>
      <w:lvlJc w:val="left"/>
      <w:pPr>
        <w:tabs>
          <w:tab w:val="num" w:pos="5100"/>
        </w:tabs>
        <w:ind w:left="5100" w:hanging="360"/>
      </w:pPr>
      <w:rPr>
        <w:rFonts w:cs="Times New Roman"/>
        <w:rtl w:val="0"/>
        <w:cs w:val="0"/>
      </w:rPr>
    </w:lvl>
    <w:lvl w:ilvl="7">
      <w:start w:val="1"/>
      <w:numFmt w:val="lowerLetter"/>
      <w:lvlText w:val="%8."/>
      <w:lvlJc w:val="left"/>
      <w:pPr>
        <w:tabs>
          <w:tab w:val="num" w:pos="5820"/>
        </w:tabs>
        <w:ind w:left="5820" w:hanging="360"/>
      </w:pPr>
      <w:rPr>
        <w:rFonts w:cs="Times New Roman"/>
        <w:rtl w:val="0"/>
        <w:cs w:val="0"/>
      </w:rPr>
    </w:lvl>
    <w:lvl w:ilvl="8">
      <w:start w:val="1"/>
      <w:numFmt w:val="lowerRoman"/>
      <w:lvlText w:val="%9."/>
      <w:lvlJc w:val="right"/>
      <w:pPr>
        <w:tabs>
          <w:tab w:val="num" w:pos="6540"/>
        </w:tabs>
        <w:ind w:left="6540" w:hanging="180"/>
      </w:pPr>
      <w:rPr>
        <w:rFonts w:cs="Times New Roman"/>
        <w:rtl w:val="0"/>
        <w:cs w:val="0"/>
      </w:rPr>
    </w:lvl>
  </w:abstractNum>
  <w:abstractNum w:abstractNumId="3">
    <w:nsid w:val="651101E7"/>
    <w:multiLevelType w:val="hybridMultilevel"/>
    <w:tmpl w:val="346EEE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70606D18"/>
    <w:multiLevelType w:val="hybridMultilevel"/>
    <w:tmpl w:val="E8B2BB8E"/>
    <w:lvl w:ilvl="0">
      <w:start w:val="1"/>
      <w:numFmt w:val="lowerLetter"/>
      <w:lvlText w:val="%1)"/>
      <w:lvlJc w:val="left"/>
      <w:pPr>
        <w:tabs>
          <w:tab w:val="num" w:pos="1440"/>
        </w:tabs>
        <w:ind w:left="1440" w:hanging="360"/>
      </w:pPr>
      <w:rPr>
        <w:rFonts w:ascii="Times New Roman" w:eastAsia="Times New Roman" w:hAnsi="Times New Roman" w:cs="Times New Roman"/>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3013A74"/>
    <w:multiLevelType w:val="hybridMultilevel"/>
    <w:tmpl w:val="090C62E4"/>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7A5846E5"/>
    <w:multiLevelType w:val="hybridMultilevel"/>
    <w:tmpl w:val="E6F4CADE"/>
    <w:lvl w:ilvl="0">
      <w:start w:val="1"/>
      <w:numFmt w:val="lowerLetter"/>
      <w:lvlText w:val="%1)"/>
      <w:lvlJc w:val="left"/>
      <w:pPr>
        <w:tabs>
          <w:tab w:val="num" w:pos="1800"/>
        </w:tabs>
        <w:ind w:left="1800" w:hanging="360"/>
      </w:pPr>
      <w:rPr>
        <w:rFonts w:cs="Times New Roman" w:hint="default"/>
        <w:b w:val="0"/>
        <w:vertAlign w:val="baseline"/>
        <w:rtl w:val="0"/>
        <w:cs w:val="0"/>
      </w:rPr>
    </w:lvl>
    <w:lvl w:ilvl="1">
      <w:start w:val="1"/>
      <w:numFmt w:val="upperRoman"/>
      <w:lvlText w:val="%2."/>
      <w:lvlJc w:val="left"/>
      <w:pPr>
        <w:tabs>
          <w:tab w:val="num" w:pos="1800"/>
        </w:tabs>
        <w:ind w:left="1800" w:hanging="72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7C730FF4"/>
    <w:multiLevelType w:val="hybridMultilevel"/>
    <w:tmpl w:val="4BF0ABE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2"/>
  </w:num>
  <w:num w:numId="2">
    <w:abstractNumId w:val="6"/>
  </w:num>
  <w:num w:numId="3">
    <w:abstractNumId w:val="3"/>
  </w:num>
  <w:num w:numId="4">
    <w:abstractNumId w:val="7"/>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F0678A"/>
    <w:rsid w:val="00000195"/>
    <w:rsid w:val="00001990"/>
    <w:rsid w:val="00001E91"/>
    <w:rsid w:val="00002A7D"/>
    <w:rsid w:val="00003664"/>
    <w:rsid w:val="00014542"/>
    <w:rsid w:val="00014800"/>
    <w:rsid w:val="00016DD1"/>
    <w:rsid w:val="00024E12"/>
    <w:rsid w:val="0002630D"/>
    <w:rsid w:val="0003083B"/>
    <w:rsid w:val="000334BD"/>
    <w:rsid w:val="000341A1"/>
    <w:rsid w:val="00040555"/>
    <w:rsid w:val="0004414D"/>
    <w:rsid w:val="000444BD"/>
    <w:rsid w:val="00044EF5"/>
    <w:rsid w:val="000466A8"/>
    <w:rsid w:val="00046B54"/>
    <w:rsid w:val="0005101B"/>
    <w:rsid w:val="00051AFD"/>
    <w:rsid w:val="00054577"/>
    <w:rsid w:val="000600CF"/>
    <w:rsid w:val="000611C1"/>
    <w:rsid w:val="00061459"/>
    <w:rsid w:val="00064439"/>
    <w:rsid w:val="00071F26"/>
    <w:rsid w:val="00072C1A"/>
    <w:rsid w:val="0007391F"/>
    <w:rsid w:val="000774C8"/>
    <w:rsid w:val="00077FE9"/>
    <w:rsid w:val="00080244"/>
    <w:rsid w:val="00080B17"/>
    <w:rsid w:val="00083408"/>
    <w:rsid w:val="0008605D"/>
    <w:rsid w:val="0009184A"/>
    <w:rsid w:val="000943A8"/>
    <w:rsid w:val="00094862"/>
    <w:rsid w:val="00096C4C"/>
    <w:rsid w:val="00097CA1"/>
    <w:rsid w:val="00097E9F"/>
    <w:rsid w:val="000A2DAC"/>
    <w:rsid w:val="000A41D0"/>
    <w:rsid w:val="000A52BC"/>
    <w:rsid w:val="000B02C3"/>
    <w:rsid w:val="000B08C5"/>
    <w:rsid w:val="000B1B13"/>
    <w:rsid w:val="000B322E"/>
    <w:rsid w:val="000B5C05"/>
    <w:rsid w:val="000C0A34"/>
    <w:rsid w:val="000C2269"/>
    <w:rsid w:val="000C31BF"/>
    <w:rsid w:val="000C3868"/>
    <w:rsid w:val="000D4F01"/>
    <w:rsid w:val="000E2817"/>
    <w:rsid w:val="000E52C2"/>
    <w:rsid w:val="000E5B00"/>
    <w:rsid w:val="000E5F14"/>
    <w:rsid w:val="000E69D2"/>
    <w:rsid w:val="000F0CC1"/>
    <w:rsid w:val="000F37DE"/>
    <w:rsid w:val="000F5894"/>
    <w:rsid w:val="000F6CF7"/>
    <w:rsid w:val="000F73ED"/>
    <w:rsid w:val="00103213"/>
    <w:rsid w:val="0010347A"/>
    <w:rsid w:val="00105F8B"/>
    <w:rsid w:val="001110D7"/>
    <w:rsid w:val="001117EA"/>
    <w:rsid w:val="001120B6"/>
    <w:rsid w:val="001209DF"/>
    <w:rsid w:val="001267D3"/>
    <w:rsid w:val="001322D3"/>
    <w:rsid w:val="00136945"/>
    <w:rsid w:val="00140B98"/>
    <w:rsid w:val="00140C6B"/>
    <w:rsid w:val="00143244"/>
    <w:rsid w:val="001434D7"/>
    <w:rsid w:val="00144004"/>
    <w:rsid w:val="00145B13"/>
    <w:rsid w:val="00146C8B"/>
    <w:rsid w:val="00146F47"/>
    <w:rsid w:val="00147BBC"/>
    <w:rsid w:val="00150CA1"/>
    <w:rsid w:val="00150F51"/>
    <w:rsid w:val="001515AA"/>
    <w:rsid w:val="00151733"/>
    <w:rsid w:val="00152417"/>
    <w:rsid w:val="001528F0"/>
    <w:rsid w:val="001625B6"/>
    <w:rsid w:val="00162752"/>
    <w:rsid w:val="00170589"/>
    <w:rsid w:val="00175793"/>
    <w:rsid w:val="00175D73"/>
    <w:rsid w:val="00176AA1"/>
    <w:rsid w:val="00180D58"/>
    <w:rsid w:val="00181BAD"/>
    <w:rsid w:val="00181E96"/>
    <w:rsid w:val="001843BF"/>
    <w:rsid w:val="00187C96"/>
    <w:rsid w:val="00190D96"/>
    <w:rsid w:val="001B1B64"/>
    <w:rsid w:val="001B200F"/>
    <w:rsid w:val="001B292F"/>
    <w:rsid w:val="001C5955"/>
    <w:rsid w:val="001C6302"/>
    <w:rsid w:val="001D15A6"/>
    <w:rsid w:val="001D6625"/>
    <w:rsid w:val="001E67A2"/>
    <w:rsid w:val="001F0DA7"/>
    <w:rsid w:val="001F119E"/>
    <w:rsid w:val="001F18DB"/>
    <w:rsid w:val="001F2A39"/>
    <w:rsid w:val="001F4C09"/>
    <w:rsid w:val="0020000A"/>
    <w:rsid w:val="00200B1A"/>
    <w:rsid w:val="00205BBB"/>
    <w:rsid w:val="00206E84"/>
    <w:rsid w:val="00217774"/>
    <w:rsid w:val="002259EC"/>
    <w:rsid w:val="00227AC8"/>
    <w:rsid w:val="00235C34"/>
    <w:rsid w:val="00237082"/>
    <w:rsid w:val="00241197"/>
    <w:rsid w:val="00242C68"/>
    <w:rsid w:val="002431F1"/>
    <w:rsid w:val="00244566"/>
    <w:rsid w:val="002446A3"/>
    <w:rsid w:val="002449BF"/>
    <w:rsid w:val="0025343C"/>
    <w:rsid w:val="00253962"/>
    <w:rsid w:val="00254280"/>
    <w:rsid w:val="00256329"/>
    <w:rsid w:val="00266E01"/>
    <w:rsid w:val="0026719D"/>
    <w:rsid w:val="00270F48"/>
    <w:rsid w:val="002728F7"/>
    <w:rsid w:val="00272DFC"/>
    <w:rsid w:val="002731B7"/>
    <w:rsid w:val="002759BE"/>
    <w:rsid w:val="00276C9E"/>
    <w:rsid w:val="00286D18"/>
    <w:rsid w:val="002873BE"/>
    <w:rsid w:val="00291B23"/>
    <w:rsid w:val="00291C16"/>
    <w:rsid w:val="00293FAD"/>
    <w:rsid w:val="002A168C"/>
    <w:rsid w:val="002A5A48"/>
    <w:rsid w:val="002B24DB"/>
    <w:rsid w:val="002B2857"/>
    <w:rsid w:val="002B3E97"/>
    <w:rsid w:val="002B5755"/>
    <w:rsid w:val="002C0968"/>
    <w:rsid w:val="002C53E3"/>
    <w:rsid w:val="002C5C95"/>
    <w:rsid w:val="002D0031"/>
    <w:rsid w:val="002D0CEF"/>
    <w:rsid w:val="002D2342"/>
    <w:rsid w:val="002D63A8"/>
    <w:rsid w:val="002D6F94"/>
    <w:rsid w:val="002E0EAE"/>
    <w:rsid w:val="002E1F1A"/>
    <w:rsid w:val="002E3E21"/>
    <w:rsid w:val="002E48F0"/>
    <w:rsid w:val="002E4F63"/>
    <w:rsid w:val="002E6D07"/>
    <w:rsid w:val="002E6ED2"/>
    <w:rsid w:val="002E72D6"/>
    <w:rsid w:val="002F06BB"/>
    <w:rsid w:val="002F2332"/>
    <w:rsid w:val="002F3474"/>
    <w:rsid w:val="002F54AD"/>
    <w:rsid w:val="00304F6A"/>
    <w:rsid w:val="00305763"/>
    <w:rsid w:val="00306B02"/>
    <w:rsid w:val="003105E8"/>
    <w:rsid w:val="0031536D"/>
    <w:rsid w:val="00317854"/>
    <w:rsid w:val="00320697"/>
    <w:rsid w:val="003261BB"/>
    <w:rsid w:val="00330FEB"/>
    <w:rsid w:val="003348B1"/>
    <w:rsid w:val="00335095"/>
    <w:rsid w:val="00336812"/>
    <w:rsid w:val="00336E44"/>
    <w:rsid w:val="00343DD9"/>
    <w:rsid w:val="003440C9"/>
    <w:rsid w:val="003515FD"/>
    <w:rsid w:val="00351DD8"/>
    <w:rsid w:val="00351FB4"/>
    <w:rsid w:val="00353DBE"/>
    <w:rsid w:val="003636C8"/>
    <w:rsid w:val="00363D56"/>
    <w:rsid w:val="00365D75"/>
    <w:rsid w:val="00374E17"/>
    <w:rsid w:val="00376664"/>
    <w:rsid w:val="00380717"/>
    <w:rsid w:val="00385FFC"/>
    <w:rsid w:val="0038603E"/>
    <w:rsid w:val="003863CC"/>
    <w:rsid w:val="00393AC0"/>
    <w:rsid w:val="003A1D17"/>
    <w:rsid w:val="003A4293"/>
    <w:rsid w:val="003A511E"/>
    <w:rsid w:val="003A60B6"/>
    <w:rsid w:val="003A6BD9"/>
    <w:rsid w:val="003B0678"/>
    <w:rsid w:val="003B1826"/>
    <w:rsid w:val="003B2176"/>
    <w:rsid w:val="003B749F"/>
    <w:rsid w:val="003C31E3"/>
    <w:rsid w:val="003D3291"/>
    <w:rsid w:val="003D4C0A"/>
    <w:rsid w:val="003E1CDC"/>
    <w:rsid w:val="003E5F61"/>
    <w:rsid w:val="003E6DCC"/>
    <w:rsid w:val="003E727F"/>
    <w:rsid w:val="003E7710"/>
    <w:rsid w:val="003F2EA7"/>
    <w:rsid w:val="003F37BE"/>
    <w:rsid w:val="00402CBA"/>
    <w:rsid w:val="004069CE"/>
    <w:rsid w:val="00416C6E"/>
    <w:rsid w:val="00417202"/>
    <w:rsid w:val="00417D49"/>
    <w:rsid w:val="00421963"/>
    <w:rsid w:val="00423BA0"/>
    <w:rsid w:val="00433FDF"/>
    <w:rsid w:val="00436FCD"/>
    <w:rsid w:val="00437639"/>
    <w:rsid w:val="00451CF6"/>
    <w:rsid w:val="00453DE0"/>
    <w:rsid w:val="0045695C"/>
    <w:rsid w:val="00457759"/>
    <w:rsid w:val="00457A21"/>
    <w:rsid w:val="00461A63"/>
    <w:rsid w:val="0046314C"/>
    <w:rsid w:val="00466067"/>
    <w:rsid w:val="00466849"/>
    <w:rsid w:val="0046717C"/>
    <w:rsid w:val="00470185"/>
    <w:rsid w:val="00470AA3"/>
    <w:rsid w:val="00472AAE"/>
    <w:rsid w:val="0047339E"/>
    <w:rsid w:val="0047703C"/>
    <w:rsid w:val="004817DB"/>
    <w:rsid w:val="00496DAE"/>
    <w:rsid w:val="004977E1"/>
    <w:rsid w:val="004A1E5E"/>
    <w:rsid w:val="004A6042"/>
    <w:rsid w:val="004B2A0F"/>
    <w:rsid w:val="004B35D4"/>
    <w:rsid w:val="004B51CE"/>
    <w:rsid w:val="004C2978"/>
    <w:rsid w:val="004C4192"/>
    <w:rsid w:val="004C4EB2"/>
    <w:rsid w:val="004C6428"/>
    <w:rsid w:val="004D3EDB"/>
    <w:rsid w:val="004E0450"/>
    <w:rsid w:val="004E19EC"/>
    <w:rsid w:val="004E3215"/>
    <w:rsid w:val="004E4F6A"/>
    <w:rsid w:val="004E6E35"/>
    <w:rsid w:val="004F0A77"/>
    <w:rsid w:val="004F5E98"/>
    <w:rsid w:val="00500680"/>
    <w:rsid w:val="00500A15"/>
    <w:rsid w:val="00501C38"/>
    <w:rsid w:val="00506ED8"/>
    <w:rsid w:val="00511C72"/>
    <w:rsid w:val="005133B8"/>
    <w:rsid w:val="005135FF"/>
    <w:rsid w:val="00517944"/>
    <w:rsid w:val="005316ED"/>
    <w:rsid w:val="0053273A"/>
    <w:rsid w:val="005403D0"/>
    <w:rsid w:val="00553686"/>
    <w:rsid w:val="00557219"/>
    <w:rsid w:val="0057060F"/>
    <w:rsid w:val="00572594"/>
    <w:rsid w:val="005729C4"/>
    <w:rsid w:val="005729C5"/>
    <w:rsid w:val="00572AA8"/>
    <w:rsid w:val="005744B9"/>
    <w:rsid w:val="00575384"/>
    <w:rsid w:val="00577F5A"/>
    <w:rsid w:val="0058045F"/>
    <w:rsid w:val="0058126A"/>
    <w:rsid w:val="005819C5"/>
    <w:rsid w:val="005825F8"/>
    <w:rsid w:val="005860F8"/>
    <w:rsid w:val="00592BF4"/>
    <w:rsid w:val="005939C8"/>
    <w:rsid w:val="00593CED"/>
    <w:rsid w:val="00594567"/>
    <w:rsid w:val="005A05C3"/>
    <w:rsid w:val="005A0C1D"/>
    <w:rsid w:val="005A2228"/>
    <w:rsid w:val="005A5496"/>
    <w:rsid w:val="005A7544"/>
    <w:rsid w:val="005B0D00"/>
    <w:rsid w:val="005B4ED7"/>
    <w:rsid w:val="005B6831"/>
    <w:rsid w:val="005C0EEA"/>
    <w:rsid w:val="005C2BE5"/>
    <w:rsid w:val="005C5894"/>
    <w:rsid w:val="005D35E9"/>
    <w:rsid w:val="005D37F7"/>
    <w:rsid w:val="005D49FA"/>
    <w:rsid w:val="005D5225"/>
    <w:rsid w:val="005D7F35"/>
    <w:rsid w:val="005E2161"/>
    <w:rsid w:val="005E3DB0"/>
    <w:rsid w:val="005E6E1A"/>
    <w:rsid w:val="005F34C1"/>
    <w:rsid w:val="005F6AA5"/>
    <w:rsid w:val="005F7211"/>
    <w:rsid w:val="006029C0"/>
    <w:rsid w:val="0060634B"/>
    <w:rsid w:val="00606BA9"/>
    <w:rsid w:val="00607EC9"/>
    <w:rsid w:val="00610C3E"/>
    <w:rsid w:val="006159E1"/>
    <w:rsid w:val="00621719"/>
    <w:rsid w:val="00626A5F"/>
    <w:rsid w:val="00627916"/>
    <w:rsid w:val="0063168D"/>
    <w:rsid w:val="00631E2E"/>
    <w:rsid w:val="006335A8"/>
    <w:rsid w:val="00635B1A"/>
    <w:rsid w:val="00636983"/>
    <w:rsid w:val="00637732"/>
    <w:rsid w:val="006410DF"/>
    <w:rsid w:val="00641BA3"/>
    <w:rsid w:val="0064306C"/>
    <w:rsid w:val="00643F90"/>
    <w:rsid w:val="006443EB"/>
    <w:rsid w:val="00653E5C"/>
    <w:rsid w:val="0065483C"/>
    <w:rsid w:val="00662C68"/>
    <w:rsid w:val="0066513D"/>
    <w:rsid w:val="0066518A"/>
    <w:rsid w:val="006768C9"/>
    <w:rsid w:val="00680A0E"/>
    <w:rsid w:val="00687A5A"/>
    <w:rsid w:val="00693E14"/>
    <w:rsid w:val="00695F1A"/>
    <w:rsid w:val="006A0850"/>
    <w:rsid w:val="006A2036"/>
    <w:rsid w:val="006B3266"/>
    <w:rsid w:val="006B3959"/>
    <w:rsid w:val="006B6283"/>
    <w:rsid w:val="006C0B19"/>
    <w:rsid w:val="006C1888"/>
    <w:rsid w:val="006C3F26"/>
    <w:rsid w:val="006C45A4"/>
    <w:rsid w:val="006C6D03"/>
    <w:rsid w:val="006D3926"/>
    <w:rsid w:val="006D7456"/>
    <w:rsid w:val="006E2614"/>
    <w:rsid w:val="006E5CBE"/>
    <w:rsid w:val="006E7D00"/>
    <w:rsid w:val="006F5BAE"/>
    <w:rsid w:val="00705166"/>
    <w:rsid w:val="00710A62"/>
    <w:rsid w:val="00711E3D"/>
    <w:rsid w:val="00713C52"/>
    <w:rsid w:val="00714D53"/>
    <w:rsid w:val="00723A47"/>
    <w:rsid w:val="0073136E"/>
    <w:rsid w:val="00731849"/>
    <w:rsid w:val="00742417"/>
    <w:rsid w:val="00742D6C"/>
    <w:rsid w:val="00746093"/>
    <w:rsid w:val="007463F2"/>
    <w:rsid w:val="00753958"/>
    <w:rsid w:val="007605C6"/>
    <w:rsid w:val="00765B89"/>
    <w:rsid w:val="007727B4"/>
    <w:rsid w:val="007739A6"/>
    <w:rsid w:val="00780F6D"/>
    <w:rsid w:val="00781D59"/>
    <w:rsid w:val="00783E82"/>
    <w:rsid w:val="0078407F"/>
    <w:rsid w:val="0078467D"/>
    <w:rsid w:val="007904F0"/>
    <w:rsid w:val="007935B4"/>
    <w:rsid w:val="00796DDF"/>
    <w:rsid w:val="007A21EB"/>
    <w:rsid w:val="007A5846"/>
    <w:rsid w:val="007A63D5"/>
    <w:rsid w:val="007B197F"/>
    <w:rsid w:val="007B2707"/>
    <w:rsid w:val="007B602C"/>
    <w:rsid w:val="007B6D08"/>
    <w:rsid w:val="007C2087"/>
    <w:rsid w:val="007C281A"/>
    <w:rsid w:val="007C40A8"/>
    <w:rsid w:val="00800005"/>
    <w:rsid w:val="00806C07"/>
    <w:rsid w:val="008125B1"/>
    <w:rsid w:val="0081318C"/>
    <w:rsid w:val="008131CC"/>
    <w:rsid w:val="008153D2"/>
    <w:rsid w:val="0081747E"/>
    <w:rsid w:val="00817A95"/>
    <w:rsid w:val="0082730D"/>
    <w:rsid w:val="00827FDD"/>
    <w:rsid w:val="008335B9"/>
    <w:rsid w:val="00836E11"/>
    <w:rsid w:val="00837FEE"/>
    <w:rsid w:val="0084459F"/>
    <w:rsid w:val="00844C98"/>
    <w:rsid w:val="00845EFF"/>
    <w:rsid w:val="0084689F"/>
    <w:rsid w:val="0085250F"/>
    <w:rsid w:val="0087317A"/>
    <w:rsid w:val="00876D85"/>
    <w:rsid w:val="00880734"/>
    <w:rsid w:val="00880BEA"/>
    <w:rsid w:val="0088126C"/>
    <w:rsid w:val="00884010"/>
    <w:rsid w:val="0088436B"/>
    <w:rsid w:val="008917EA"/>
    <w:rsid w:val="008950C1"/>
    <w:rsid w:val="008A110D"/>
    <w:rsid w:val="008A58AD"/>
    <w:rsid w:val="008B06DF"/>
    <w:rsid w:val="008B0A84"/>
    <w:rsid w:val="008B1049"/>
    <w:rsid w:val="008B2A59"/>
    <w:rsid w:val="008B3E87"/>
    <w:rsid w:val="008B4E36"/>
    <w:rsid w:val="008B6FF7"/>
    <w:rsid w:val="008C0F97"/>
    <w:rsid w:val="008C2400"/>
    <w:rsid w:val="008C69BD"/>
    <w:rsid w:val="008D0E5A"/>
    <w:rsid w:val="008D0FA0"/>
    <w:rsid w:val="008D4CF7"/>
    <w:rsid w:val="008E4C99"/>
    <w:rsid w:val="008E6A1A"/>
    <w:rsid w:val="008F3583"/>
    <w:rsid w:val="008F5E38"/>
    <w:rsid w:val="0090111C"/>
    <w:rsid w:val="009033A3"/>
    <w:rsid w:val="00910A02"/>
    <w:rsid w:val="0091105B"/>
    <w:rsid w:val="00912AAF"/>
    <w:rsid w:val="00915BE7"/>
    <w:rsid w:val="0091638E"/>
    <w:rsid w:val="00917C02"/>
    <w:rsid w:val="0092110C"/>
    <w:rsid w:val="009258F8"/>
    <w:rsid w:val="009318B0"/>
    <w:rsid w:val="00934E8A"/>
    <w:rsid w:val="00947131"/>
    <w:rsid w:val="00950023"/>
    <w:rsid w:val="0095248E"/>
    <w:rsid w:val="00956A4F"/>
    <w:rsid w:val="00957E9A"/>
    <w:rsid w:val="00960AB1"/>
    <w:rsid w:val="00961287"/>
    <w:rsid w:val="00961CA7"/>
    <w:rsid w:val="00971C0A"/>
    <w:rsid w:val="00973743"/>
    <w:rsid w:val="00974D92"/>
    <w:rsid w:val="009779F1"/>
    <w:rsid w:val="0099127B"/>
    <w:rsid w:val="009A4206"/>
    <w:rsid w:val="009A538D"/>
    <w:rsid w:val="009A7BE1"/>
    <w:rsid w:val="009C07F1"/>
    <w:rsid w:val="009C2280"/>
    <w:rsid w:val="009C5B51"/>
    <w:rsid w:val="009C5B79"/>
    <w:rsid w:val="009D080E"/>
    <w:rsid w:val="009D545F"/>
    <w:rsid w:val="009E323D"/>
    <w:rsid w:val="009E53C6"/>
    <w:rsid w:val="009E5A67"/>
    <w:rsid w:val="009F1D08"/>
    <w:rsid w:val="009F42A4"/>
    <w:rsid w:val="00A0387E"/>
    <w:rsid w:val="00A073AC"/>
    <w:rsid w:val="00A07FF2"/>
    <w:rsid w:val="00A10A47"/>
    <w:rsid w:val="00A11DD4"/>
    <w:rsid w:val="00A16F97"/>
    <w:rsid w:val="00A34CA0"/>
    <w:rsid w:val="00A35148"/>
    <w:rsid w:val="00A3641E"/>
    <w:rsid w:val="00A40FAB"/>
    <w:rsid w:val="00A41AE0"/>
    <w:rsid w:val="00A50613"/>
    <w:rsid w:val="00A51186"/>
    <w:rsid w:val="00A53BE2"/>
    <w:rsid w:val="00A53E83"/>
    <w:rsid w:val="00A57890"/>
    <w:rsid w:val="00A611AD"/>
    <w:rsid w:val="00A61341"/>
    <w:rsid w:val="00A61B9F"/>
    <w:rsid w:val="00A62FF9"/>
    <w:rsid w:val="00A63303"/>
    <w:rsid w:val="00A721E5"/>
    <w:rsid w:val="00A73DA5"/>
    <w:rsid w:val="00A75CEE"/>
    <w:rsid w:val="00A77E20"/>
    <w:rsid w:val="00A81357"/>
    <w:rsid w:val="00A83033"/>
    <w:rsid w:val="00A83B0E"/>
    <w:rsid w:val="00A878E7"/>
    <w:rsid w:val="00A90C91"/>
    <w:rsid w:val="00A97FD9"/>
    <w:rsid w:val="00AA5262"/>
    <w:rsid w:val="00AA593D"/>
    <w:rsid w:val="00AA7AAD"/>
    <w:rsid w:val="00AB280E"/>
    <w:rsid w:val="00AB2CA6"/>
    <w:rsid w:val="00AB3DCF"/>
    <w:rsid w:val="00AB4D93"/>
    <w:rsid w:val="00AB5E89"/>
    <w:rsid w:val="00AC04B1"/>
    <w:rsid w:val="00AC1A11"/>
    <w:rsid w:val="00AD0936"/>
    <w:rsid w:val="00AD479D"/>
    <w:rsid w:val="00AD4B4D"/>
    <w:rsid w:val="00AE006B"/>
    <w:rsid w:val="00AE0936"/>
    <w:rsid w:val="00AE3DFE"/>
    <w:rsid w:val="00AE68AB"/>
    <w:rsid w:val="00B104A0"/>
    <w:rsid w:val="00B12651"/>
    <w:rsid w:val="00B20A39"/>
    <w:rsid w:val="00B26394"/>
    <w:rsid w:val="00B31A11"/>
    <w:rsid w:val="00B36228"/>
    <w:rsid w:val="00B36CBD"/>
    <w:rsid w:val="00B37957"/>
    <w:rsid w:val="00B40064"/>
    <w:rsid w:val="00B40287"/>
    <w:rsid w:val="00B405D8"/>
    <w:rsid w:val="00B41F35"/>
    <w:rsid w:val="00B42433"/>
    <w:rsid w:val="00B439ED"/>
    <w:rsid w:val="00B476EF"/>
    <w:rsid w:val="00B54EF4"/>
    <w:rsid w:val="00B56C4E"/>
    <w:rsid w:val="00B62DF7"/>
    <w:rsid w:val="00B64B65"/>
    <w:rsid w:val="00B67A0F"/>
    <w:rsid w:val="00B73672"/>
    <w:rsid w:val="00B80696"/>
    <w:rsid w:val="00B811D6"/>
    <w:rsid w:val="00B8305E"/>
    <w:rsid w:val="00B838A9"/>
    <w:rsid w:val="00B83E2A"/>
    <w:rsid w:val="00B85D1F"/>
    <w:rsid w:val="00B872C1"/>
    <w:rsid w:val="00B94BAD"/>
    <w:rsid w:val="00B95DD6"/>
    <w:rsid w:val="00B9748C"/>
    <w:rsid w:val="00B97BA6"/>
    <w:rsid w:val="00BA0B2C"/>
    <w:rsid w:val="00BA1BFE"/>
    <w:rsid w:val="00BA4E95"/>
    <w:rsid w:val="00BA6D59"/>
    <w:rsid w:val="00BA74FA"/>
    <w:rsid w:val="00BA7EBC"/>
    <w:rsid w:val="00BB141E"/>
    <w:rsid w:val="00BB42CA"/>
    <w:rsid w:val="00BB4442"/>
    <w:rsid w:val="00BC4BA2"/>
    <w:rsid w:val="00BC7A6D"/>
    <w:rsid w:val="00BD13FE"/>
    <w:rsid w:val="00BD2086"/>
    <w:rsid w:val="00BD5879"/>
    <w:rsid w:val="00BD7EE9"/>
    <w:rsid w:val="00BE06BF"/>
    <w:rsid w:val="00BE6E24"/>
    <w:rsid w:val="00BE77D2"/>
    <w:rsid w:val="00BF0337"/>
    <w:rsid w:val="00BF0640"/>
    <w:rsid w:val="00BF0F62"/>
    <w:rsid w:val="00BF6C43"/>
    <w:rsid w:val="00C0190D"/>
    <w:rsid w:val="00C102F7"/>
    <w:rsid w:val="00C105C0"/>
    <w:rsid w:val="00C11035"/>
    <w:rsid w:val="00C14440"/>
    <w:rsid w:val="00C20BD9"/>
    <w:rsid w:val="00C247A7"/>
    <w:rsid w:val="00C24B04"/>
    <w:rsid w:val="00C25A28"/>
    <w:rsid w:val="00C32CED"/>
    <w:rsid w:val="00C45A64"/>
    <w:rsid w:val="00C500FC"/>
    <w:rsid w:val="00C504C6"/>
    <w:rsid w:val="00C55091"/>
    <w:rsid w:val="00C610F2"/>
    <w:rsid w:val="00C6557A"/>
    <w:rsid w:val="00C80121"/>
    <w:rsid w:val="00C8141D"/>
    <w:rsid w:val="00C82156"/>
    <w:rsid w:val="00C82D38"/>
    <w:rsid w:val="00C871E0"/>
    <w:rsid w:val="00C923B3"/>
    <w:rsid w:val="00C93E50"/>
    <w:rsid w:val="00C946B1"/>
    <w:rsid w:val="00C95A24"/>
    <w:rsid w:val="00C9602C"/>
    <w:rsid w:val="00C96070"/>
    <w:rsid w:val="00CA59E0"/>
    <w:rsid w:val="00CB0A1B"/>
    <w:rsid w:val="00CB0E6C"/>
    <w:rsid w:val="00CD4815"/>
    <w:rsid w:val="00CD4975"/>
    <w:rsid w:val="00CD5F4A"/>
    <w:rsid w:val="00CE2A46"/>
    <w:rsid w:val="00CE7A39"/>
    <w:rsid w:val="00CF15A5"/>
    <w:rsid w:val="00CF2406"/>
    <w:rsid w:val="00CF4DC5"/>
    <w:rsid w:val="00CF675D"/>
    <w:rsid w:val="00CF6D89"/>
    <w:rsid w:val="00D03D3C"/>
    <w:rsid w:val="00D03D4E"/>
    <w:rsid w:val="00D0497C"/>
    <w:rsid w:val="00D07F34"/>
    <w:rsid w:val="00D106CF"/>
    <w:rsid w:val="00D137B7"/>
    <w:rsid w:val="00D13D81"/>
    <w:rsid w:val="00D14599"/>
    <w:rsid w:val="00D162D9"/>
    <w:rsid w:val="00D164BA"/>
    <w:rsid w:val="00D20386"/>
    <w:rsid w:val="00D21BF8"/>
    <w:rsid w:val="00D239EB"/>
    <w:rsid w:val="00D24067"/>
    <w:rsid w:val="00D25304"/>
    <w:rsid w:val="00D270B2"/>
    <w:rsid w:val="00D30B9F"/>
    <w:rsid w:val="00D32854"/>
    <w:rsid w:val="00D54BBA"/>
    <w:rsid w:val="00D55D29"/>
    <w:rsid w:val="00D60A95"/>
    <w:rsid w:val="00D63851"/>
    <w:rsid w:val="00D70AEC"/>
    <w:rsid w:val="00D71FF3"/>
    <w:rsid w:val="00D72653"/>
    <w:rsid w:val="00D72F7A"/>
    <w:rsid w:val="00D754BC"/>
    <w:rsid w:val="00D75A50"/>
    <w:rsid w:val="00D76BE2"/>
    <w:rsid w:val="00D77357"/>
    <w:rsid w:val="00D81BB9"/>
    <w:rsid w:val="00D83E3A"/>
    <w:rsid w:val="00D8488D"/>
    <w:rsid w:val="00D86D75"/>
    <w:rsid w:val="00D86E36"/>
    <w:rsid w:val="00D907F9"/>
    <w:rsid w:val="00D90EBD"/>
    <w:rsid w:val="00D93D0C"/>
    <w:rsid w:val="00D94AAD"/>
    <w:rsid w:val="00DA16B4"/>
    <w:rsid w:val="00DA315F"/>
    <w:rsid w:val="00DB07D8"/>
    <w:rsid w:val="00DB4415"/>
    <w:rsid w:val="00DB5D24"/>
    <w:rsid w:val="00DB60C2"/>
    <w:rsid w:val="00DB646F"/>
    <w:rsid w:val="00DB6902"/>
    <w:rsid w:val="00DB7506"/>
    <w:rsid w:val="00DC5B6E"/>
    <w:rsid w:val="00DD7F08"/>
    <w:rsid w:val="00DE609B"/>
    <w:rsid w:val="00DE6E14"/>
    <w:rsid w:val="00DF4BF5"/>
    <w:rsid w:val="00E00315"/>
    <w:rsid w:val="00E007A9"/>
    <w:rsid w:val="00E00ABC"/>
    <w:rsid w:val="00E06301"/>
    <w:rsid w:val="00E06E99"/>
    <w:rsid w:val="00E13A68"/>
    <w:rsid w:val="00E173AB"/>
    <w:rsid w:val="00E23B77"/>
    <w:rsid w:val="00E243BC"/>
    <w:rsid w:val="00E24B14"/>
    <w:rsid w:val="00E26C39"/>
    <w:rsid w:val="00E32E5F"/>
    <w:rsid w:val="00E35A9E"/>
    <w:rsid w:val="00E35E2B"/>
    <w:rsid w:val="00E366B2"/>
    <w:rsid w:val="00E37754"/>
    <w:rsid w:val="00E41684"/>
    <w:rsid w:val="00E416BA"/>
    <w:rsid w:val="00E43F48"/>
    <w:rsid w:val="00E4591D"/>
    <w:rsid w:val="00E46B3F"/>
    <w:rsid w:val="00E5706E"/>
    <w:rsid w:val="00E57A03"/>
    <w:rsid w:val="00E6158B"/>
    <w:rsid w:val="00E619B8"/>
    <w:rsid w:val="00E61B3B"/>
    <w:rsid w:val="00E62FA2"/>
    <w:rsid w:val="00E63981"/>
    <w:rsid w:val="00E6451D"/>
    <w:rsid w:val="00E66E43"/>
    <w:rsid w:val="00E70F9B"/>
    <w:rsid w:val="00E75CBF"/>
    <w:rsid w:val="00E865DC"/>
    <w:rsid w:val="00E87508"/>
    <w:rsid w:val="00E87F6A"/>
    <w:rsid w:val="00E90484"/>
    <w:rsid w:val="00E908F0"/>
    <w:rsid w:val="00E93ED3"/>
    <w:rsid w:val="00E94681"/>
    <w:rsid w:val="00E97B56"/>
    <w:rsid w:val="00EA078B"/>
    <w:rsid w:val="00EA43DB"/>
    <w:rsid w:val="00EA55A3"/>
    <w:rsid w:val="00EB0F0E"/>
    <w:rsid w:val="00EB2482"/>
    <w:rsid w:val="00EB2973"/>
    <w:rsid w:val="00EB2AEE"/>
    <w:rsid w:val="00EB34B0"/>
    <w:rsid w:val="00EC05C1"/>
    <w:rsid w:val="00EC103D"/>
    <w:rsid w:val="00EC1925"/>
    <w:rsid w:val="00EC5FFF"/>
    <w:rsid w:val="00EC65B0"/>
    <w:rsid w:val="00EC6C2C"/>
    <w:rsid w:val="00EC6DA0"/>
    <w:rsid w:val="00ED038E"/>
    <w:rsid w:val="00ED0A9E"/>
    <w:rsid w:val="00ED3F76"/>
    <w:rsid w:val="00EE5301"/>
    <w:rsid w:val="00EE546F"/>
    <w:rsid w:val="00EE7B25"/>
    <w:rsid w:val="00EF01CF"/>
    <w:rsid w:val="00EF0A4A"/>
    <w:rsid w:val="00EF6CCE"/>
    <w:rsid w:val="00EF7876"/>
    <w:rsid w:val="00F026E8"/>
    <w:rsid w:val="00F0678A"/>
    <w:rsid w:val="00F06CD6"/>
    <w:rsid w:val="00F07D26"/>
    <w:rsid w:val="00F113ED"/>
    <w:rsid w:val="00F1768A"/>
    <w:rsid w:val="00F232AA"/>
    <w:rsid w:val="00F2363E"/>
    <w:rsid w:val="00F26A76"/>
    <w:rsid w:val="00F26F9C"/>
    <w:rsid w:val="00F27C31"/>
    <w:rsid w:val="00F30C94"/>
    <w:rsid w:val="00F33187"/>
    <w:rsid w:val="00F34A5C"/>
    <w:rsid w:val="00F37C5D"/>
    <w:rsid w:val="00F4337C"/>
    <w:rsid w:val="00F43A74"/>
    <w:rsid w:val="00F547AE"/>
    <w:rsid w:val="00F70829"/>
    <w:rsid w:val="00F715F3"/>
    <w:rsid w:val="00F71DE8"/>
    <w:rsid w:val="00F84D04"/>
    <w:rsid w:val="00F86D7E"/>
    <w:rsid w:val="00F8774C"/>
    <w:rsid w:val="00F936D8"/>
    <w:rsid w:val="00FA1E6B"/>
    <w:rsid w:val="00FA688D"/>
    <w:rsid w:val="00FA79E2"/>
    <w:rsid w:val="00FB24DF"/>
    <w:rsid w:val="00FB2B49"/>
    <w:rsid w:val="00FB408D"/>
    <w:rsid w:val="00FB5E8C"/>
    <w:rsid w:val="00FC0864"/>
    <w:rsid w:val="00FC20FE"/>
    <w:rsid w:val="00FC3AF4"/>
    <w:rsid w:val="00FC451E"/>
    <w:rsid w:val="00FC6446"/>
    <w:rsid w:val="00FD0281"/>
    <w:rsid w:val="00FD0564"/>
    <w:rsid w:val="00FD4908"/>
    <w:rsid w:val="00FD542B"/>
    <w:rsid w:val="00FD603D"/>
    <w:rsid w:val="00FE065A"/>
    <w:rsid w:val="00FE1815"/>
    <w:rsid w:val="00FE4600"/>
    <w:rsid w:val="00FE7300"/>
    <w:rsid w:val="00FF385D"/>
    <w:rsid w:val="00FF6B6E"/>
    <w:rsid w:val="00FF6F6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F0678A"/>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rsid w:val="00F0678A"/>
    <w:pPr>
      <w:keepNext/>
      <w:jc w:val="both"/>
      <w:outlineLvl w:val="0"/>
    </w:pPr>
  </w:style>
  <w:style w:type="paragraph" w:styleId="Heading2">
    <w:name w:val="heading 2"/>
    <w:basedOn w:val="Normal"/>
    <w:next w:val="Normal"/>
    <w:link w:val="Nadpis2Char"/>
    <w:uiPriority w:val="99"/>
    <w:rsid w:val="00F0678A"/>
    <w:pPr>
      <w:keepNext/>
      <w:jc w:val="center"/>
      <w:outlineLvl w:val="1"/>
    </w:pPr>
  </w:style>
  <w:style w:type="paragraph" w:styleId="Heading3">
    <w:name w:val="heading 3"/>
    <w:basedOn w:val="Normal"/>
    <w:next w:val="Normal"/>
    <w:link w:val="Nadpis3Char"/>
    <w:uiPriority w:val="99"/>
    <w:rsid w:val="00F0678A"/>
    <w:pPr>
      <w:keepNext/>
      <w:jc w:val="center"/>
      <w:outlineLvl w:val="2"/>
    </w:pPr>
    <w:rPr>
      <w:b/>
      <w:bCs/>
    </w:rPr>
  </w:style>
  <w:style w:type="paragraph" w:styleId="Heading4">
    <w:name w:val="heading 4"/>
    <w:basedOn w:val="Normal"/>
    <w:next w:val="Normal"/>
    <w:link w:val="Nadpis4Char"/>
    <w:uiPriority w:val="99"/>
    <w:rsid w:val="00F0678A"/>
    <w:pPr>
      <w:keepNext/>
      <w:jc w:val="center"/>
      <w:outlineLvl w:val="3"/>
    </w:pPr>
    <w:rPr>
      <w:b/>
      <w:bCs/>
      <w:color w:val="000080"/>
    </w:rPr>
  </w:style>
  <w:style w:type="paragraph" w:styleId="Heading5">
    <w:name w:val="heading 5"/>
    <w:basedOn w:val="Normal"/>
    <w:next w:val="Normal"/>
    <w:link w:val="Nadpis5Char"/>
    <w:uiPriority w:val="99"/>
    <w:rsid w:val="00F0678A"/>
    <w:pPr>
      <w:keepNext/>
      <w:jc w:val="center"/>
      <w:outlineLvl w:val="4"/>
    </w:pPr>
    <w:rPr>
      <w:i/>
      <w:iCs/>
    </w:rPr>
  </w:style>
  <w:style w:type="paragraph" w:styleId="Heading6">
    <w:name w:val="heading 6"/>
    <w:basedOn w:val="Normal"/>
    <w:next w:val="Normal"/>
    <w:link w:val="Nadpis6Char"/>
    <w:uiPriority w:val="99"/>
    <w:rsid w:val="00F0678A"/>
    <w:pPr>
      <w:keepNext/>
      <w:spacing w:line="360" w:lineRule="auto"/>
      <w:ind w:left="-70" w:right="213"/>
      <w:jc w:val="center"/>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F0678A"/>
    <w:rPr>
      <w:rFonts w:ascii="Times New Roman" w:hAnsi="Times New Roman" w:cs="Times New Roman"/>
      <w:sz w:val="24"/>
      <w:szCs w:val="24"/>
      <w:rtl w:val="0"/>
      <w:cs w:val="0"/>
      <w:lang w:val="x-none" w:eastAsia="sk-SK"/>
    </w:rPr>
  </w:style>
  <w:style w:type="character" w:customStyle="1" w:styleId="Nadpis2Char">
    <w:name w:val="Nadpis 2 Char"/>
    <w:basedOn w:val="DefaultParagraphFont"/>
    <w:link w:val="Heading2"/>
    <w:uiPriority w:val="99"/>
    <w:locked/>
    <w:rsid w:val="00F0678A"/>
    <w:rPr>
      <w:rFonts w:ascii="Times New Roman" w:hAnsi="Times New Roman" w:cs="Times New Roman"/>
      <w:sz w:val="24"/>
      <w:szCs w:val="24"/>
      <w:rtl w:val="0"/>
      <w:cs w:val="0"/>
      <w:lang w:val="x-none" w:eastAsia="sk-SK"/>
    </w:rPr>
  </w:style>
  <w:style w:type="character" w:customStyle="1" w:styleId="Nadpis3Char">
    <w:name w:val="Nadpis 3 Char"/>
    <w:basedOn w:val="DefaultParagraphFont"/>
    <w:link w:val="Heading3"/>
    <w:uiPriority w:val="99"/>
    <w:locked/>
    <w:rsid w:val="00F0678A"/>
    <w:rPr>
      <w:rFonts w:ascii="Times New Roman" w:hAnsi="Times New Roman" w:cs="Times New Roman"/>
      <w:b/>
      <w:bCs/>
      <w:sz w:val="24"/>
      <w:szCs w:val="24"/>
      <w:rtl w:val="0"/>
      <w:cs w:val="0"/>
      <w:lang w:val="x-none" w:eastAsia="sk-SK"/>
    </w:rPr>
  </w:style>
  <w:style w:type="character" w:customStyle="1" w:styleId="Nadpis4Char">
    <w:name w:val="Nadpis 4 Char"/>
    <w:basedOn w:val="DefaultParagraphFont"/>
    <w:link w:val="Heading4"/>
    <w:uiPriority w:val="99"/>
    <w:locked/>
    <w:rsid w:val="00F0678A"/>
    <w:rPr>
      <w:rFonts w:ascii="Times New Roman" w:hAnsi="Times New Roman" w:cs="Times New Roman"/>
      <w:b/>
      <w:bCs/>
      <w:color w:val="000080"/>
      <w:sz w:val="24"/>
      <w:szCs w:val="24"/>
      <w:rtl w:val="0"/>
      <w:cs w:val="0"/>
      <w:lang w:val="x-none" w:eastAsia="sk-SK"/>
    </w:rPr>
  </w:style>
  <w:style w:type="character" w:customStyle="1" w:styleId="Nadpis5Char">
    <w:name w:val="Nadpis 5 Char"/>
    <w:basedOn w:val="DefaultParagraphFont"/>
    <w:link w:val="Heading5"/>
    <w:uiPriority w:val="99"/>
    <w:locked/>
    <w:rsid w:val="00F0678A"/>
    <w:rPr>
      <w:rFonts w:ascii="Times New Roman" w:hAnsi="Times New Roman" w:cs="Times New Roman"/>
      <w:i/>
      <w:iCs/>
      <w:sz w:val="24"/>
      <w:szCs w:val="24"/>
      <w:rtl w:val="0"/>
      <w:cs w:val="0"/>
      <w:lang w:val="x-none" w:eastAsia="sk-SK"/>
    </w:rPr>
  </w:style>
  <w:style w:type="character" w:customStyle="1" w:styleId="Nadpis6Char">
    <w:name w:val="Nadpis 6 Char"/>
    <w:basedOn w:val="DefaultParagraphFont"/>
    <w:link w:val="Heading6"/>
    <w:uiPriority w:val="99"/>
    <w:locked/>
    <w:rsid w:val="00F0678A"/>
    <w:rPr>
      <w:rFonts w:ascii="Times New Roman" w:hAnsi="Times New Roman" w:cs="Times New Roman"/>
      <w:b/>
      <w:bCs/>
      <w:sz w:val="24"/>
      <w:szCs w:val="24"/>
      <w:rtl w:val="0"/>
      <w:cs w:val="0"/>
      <w:lang w:val="x-none" w:eastAsia="sk-SK"/>
    </w:rPr>
  </w:style>
  <w:style w:type="paragraph" w:styleId="Footer">
    <w:name w:val="footer"/>
    <w:basedOn w:val="Normal"/>
    <w:link w:val="PtaChar"/>
    <w:uiPriority w:val="99"/>
    <w:rsid w:val="00F0678A"/>
    <w:pPr>
      <w:tabs>
        <w:tab w:val="center" w:pos="4536"/>
        <w:tab w:val="right" w:pos="9072"/>
      </w:tabs>
      <w:jc w:val="left"/>
    </w:pPr>
    <w:rPr>
      <w:rFonts w:ascii="Arial" w:hAnsi="Arial" w:cs="Arial"/>
      <w:sz w:val="22"/>
      <w:szCs w:val="22"/>
    </w:rPr>
  </w:style>
  <w:style w:type="character" w:customStyle="1" w:styleId="PtaChar">
    <w:name w:val="Päta Char"/>
    <w:basedOn w:val="DefaultParagraphFont"/>
    <w:link w:val="Footer"/>
    <w:uiPriority w:val="99"/>
    <w:locked/>
    <w:rsid w:val="00F0678A"/>
    <w:rPr>
      <w:rFonts w:ascii="Arial" w:hAnsi="Arial" w:cs="Arial"/>
      <w:rtl w:val="0"/>
      <w:cs w:val="0"/>
      <w:lang w:val="x-none" w:eastAsia="sk-SK"/>
    </w:rPr>
  </w:style>
  <w:style w:type="paragraph" w:styleId="BodyText2">
    <w:name w:val="Body Text 2"/>
    <w:basedOn w:val="Normal"/>
    <w:link w:val="Zkladntext2Char"/>
    <w:uiPriority w:val="99"/>
    <w:rsid w:val="00F0678A"/>
    <w:pPr>
      <w:ind w:right="-516"/>
      <w:jc w:val="both"/>
    </w:pPr>
  </w:style>
  <w:style w:type="character" w:customStyle="1" w:styleId="Zkladntext2Char">
    <w:name w:val="Základný text 2 Char"/>
    <w:basedOn w:val="DefaultParagraphFont"/>
    <w:link w:val="BodyText2"/>
    <w:uiPriority w:val="99"/>
    <w:locked/>
    <w:rsid w:val="00F0678A"/>
    <w:rPr>
      <w:rFonts w:ascii="Times New Roman" w:hAnsi="Times New Roman" w:cs="Times New Roman"/>
      <w:sz w:val="24"/>
      <w:szCs w:val="24"/>
      <w:rtl w:val="0"/>
      <w:cs w:val="0"/>
      <w:lang w:val="x-none" w:eastAsia="sk-SK"/>
    </w:rPr>
  </w:style>
  <w:style w:type="character" w:customStyle="1" w:styleId="Odkaznapoznmkupodciarou">
    <w:name w:val="Odkaz na poznámku pod ciarou"/>
    <w:basedOn w:val="DefaultParagraphFont"/>
    <w:uiPriority w:val="99"/>
    <w:rsid w:val="00F0678A"/>
    <w:rPr>
      <w:rFonts w:cs="Times New Roman"/>
      <w:vertAlign w:val="superscript"/>
      <w:rtl w:val="0"/>
      <w:cs w:val="0"/>
    </w:rPr>
  </w:style>
  <w:style w:type="paragraph" w:styleId="BodyText">
    <w:name w:val="Body Text"/>
    <w:basedOn w:val="Normal"/>
    <w:link w:val="ZkladntextChar"/>
    <w:uiPriority w:val="99"/>
    <w:rsid w:val="00F0678A"/>
    <w:pPr>
      <w:jc w:val="both"/>
    </w:pPr>
  </w:style>
  <w:style w:type="character" w:customStyle="1" w:styleId="ZkladntextChar">
    <w:name w:val="Základný text Char"/>
    <w:basedOn w:val="DefaultParagraphFont"/>
    <w:link w:val="BodyText"/>
    <w:uiPriority w:val="99"/>
    <w:locked/>
    <w:rsid w:val="00F0678A"/>
    <w:rPr>
      <w:rFonts w:ascii="Times New Roman" w:hAnsi="Times New Roman" w:cs="Times New Roman"/>
      <w:sz w:val="24"/>
      <w:szCs w:val="24"/>
      <w:rtl w:val="0"/>
      <w:cs w:val="0"/>
      <w:lang w:val="x-none" w:eastAsia="sk-SK"/>
    </w:rPr>
  </w:style>
  <w:style w:type="paragraph" w:customStyle="1" w:styleId="Textpoznmkypodciarou">
    <w:name w:val="Text poznámky pod ciarou"/>
    <w:basedOn w:val="Normal"/>
    <w:uiPriority w:val="99"/>
    <w:rsid w:val="00F0678A"/>
    <w:pPr>
      <w:jc w:val="left"/>
    </w:pPr>
    <w:rPr>
      <w:sz w:val="20"/>
      <w:szCs w:val="20"/>
    </w:rPr>
  </w:style>
  <w:style w:type="paragraph" w:styleId="BodyText3">
    <w:name w:val="Body Text 3"/>
    <w:basedOn w:val="Normal"/>
    <w:link w:val="Zkladntext3Char"/>
    <w:uiPriority w:val="99"/>
    <w:rsid w:val="00F0678A"/>
    <w:pPr>
      <w:jc w:val="center"/>
    </w:pPr>
    <w:rPr>
      <w:b/>
      <w:bCs/>
      <w:color w:val="000080"/>
    </w:rPr>
  </w:style>
  <w:style w:type="character" w:customStyle="1" w:styleId="Zkladntext3Char">
    <w:name w:val="Základný text 3 Char"/>
    <w:basedOn w:val="DefaultParagraphFont"/>
    <w:link w:val="BodyText3"/>
    <w:uiPriority w:val="99"/>
    <w:locked/>
    <w:rsid w:val="00F0678A"/>
    <w:rPr>
      <w:rFonts w:ascii="Times New Roman" w:hAnsi="Times New Roman" w:cs="Times New Roman"/>
      <w:b/>
      <w:bCs/>
      <w:color w:val="000080"/>
      <w:sz w:val="24"/>
      <w:szCs w:val="24"/>
      <w:rtl w:val="0"/>
      <w:cs w:val="0"/>
      <w:lang w:val="x-none" w:eastAsia="sk-SK"/>
    </w:rPr>
  </w:style>
  <w:style w:type="paragraph" w:customStyle="1" w:styleId="Hlavicka">
    <w:name w:val="Hlavicka"/>
    <w:basedOn w:val="Normal"/>
    <w:uiPriority w:val="99"/>
    <w:rsid w:val="00F0678A"/>
    <w:pPr>
      <w:tabs>
        <w:tab w:val="center" w:pos="4536"/>
        <w:tab w:val="right" w:pos="9072"/>
      </w:tabs>
      <w:jc w:val="left"/>
    </w:pPr>
  </w:style>
  <w:style w:type="character" w:customStyle="1" w:styleId="Cslostrany">
    <w:name w:val="Císlo strany"/>
    <w:basedOn w:val="DefaultParagraphFont"/>
    <w:uiPriority w:val="99"/>
    <w:rsid w:val="00F0678A"/>
    <w:rPr>
      <w:rFonts w:cs="Times New Roman"/>
      <w:rtl w:val="0"/>
      <w:cs w:val="0"/>
    </w:rPr>
  </w:style>
  <w:style w:type="paragraph" w:styleId="BodyTextIndent2">
    <w:name w:val="Body Text Indent 2"/>
    <w:basedOn w:val="Normal"/>
    <w:link w:val="Zarkazkladnhotextu2Char"/>
    <w:uiPriority w:val="99"/>
    <w:rsid w:val="00F0678A"/>
    <w:pPr>
      <w:ind w:left="348" w:firstLine="709"/>
      <w:jc w:val="both"/>
    </w:pPr>
  </w:style>
  <w:style w:type="character" w:customStyle="1" w:styleId="Zarkazkladnhotextu2Char">
    <w:name w:val="Zarážka základného textu 2 Char"/>
    <w:basedOn w:val="DefaultParagraphFont"/>
    <w:link w:val="BodyTextIndent2"/>
    <w:uiPriority w:val="99"/>
    <w:locked/>
    <w:rsid w:val="00F0678A"/>
    <w:rPr>
      <w:rFonts w:ascii="Times New Roman" w:hAnsi="Times New Roman" w:cs="Times New Roman"/>
      <w:sz w:val="24"/>
      <w:szCs w:val="24"/>
      <w:rtl w:val="0"/>
      <w:cs w:val="0"/>
      <w:lang w:val="x-none" w:eastAsia="sk-SK"/>
    </w:rPr>
  </w:style>
  <w:style w:type="paragraph" w:styleId="BodyTextIndent3">
    <w:name w:val="Body Text Indent 3"/>
    <w:basedOn w:val="Normal"/>
    <w:link w:val="Zarkazkladnhotextu3Char"/>
    <w:uiPriority w:val="99"/>
    <w:rsid w:val="00F0678A"/>
    <w:pPr>
      <w:ind w:left="-70" w:firstLine="70"/>
      <w:jc w:val="both"/>
    </w:pPr>
  </w:style>
  <w:style w:type="character" w:customStyle="1" w:styleId="Zarkazkladnhotextu3Char">
    <w:name w:val="Zarážka základného textu 3 Char"/>
    <w:basedOn w:val="DefaultParagraphFont"/>
    <w:link w:val="BodyTextIndent3"/>
    <w:uiPriority w:val="99"/>
    <w:locked/>
    <w:rsid w:val="00F0678A"/>
    <w:rPr>
      <w:rFonts w:ascii="Times New Roman" w:hAnsi="Times New Roman" w:cs="Times New Roman"/>
      <w:sz w:val="24"/>
      <w:szCs w:val="24"/>
      <w:rtl w:val="0"/>
      <w:cs w:val="0"/>
      <w:lang w:val="x-none" w:eastAsia="sk-SK"/>
    </w:rPr>
  </w:style>
  <w:style w:type="paragraph" w:styleId="Title">
    <w:name w:val="Title"/>
    <w:basedOn w:val="Normal"/>
    <w:link w:val="NzovChar"/>
    <w:uiPriority w:val="99"/>
    <w:rsid w:val="00F0678A"/>
    <w:pPr>
      <w:jc w:val="center"/>
    </w:pPr>
    <w:rPr>
      <w:b/>
      <w:bCs/>
      <w:sz w:val="20"/>
      <w:szCs w:val="20"/>
    </w:rPr>
  </w:style>
  <w:style w:type="character" w:customStyle="1" w:styleId="NzovChar">
    <w:name w:val="Názov Char"/>
    <w:basedOn w:val="DefaultParagraphFont"/>
    <w:link w:val="Title"/>
    <w:uiPriority w:val="99"/>
    <w:locked/>
    <w:rsid w:val="00F0678A"/>
    <w:rPr>
      <w:rFonts w:ascii="Times New Roman" w:hAnsi="Times New Roman" w:cs="Times New Roman"/>
      <w:b/>
      <w:bCs/>
      <w:sz w:val="20"/>
      <w:szCs w:val="20"/>
      <w:rtl w:val="0"/>
      <w:cs w:val="0"/>
      <w:lang w:val="x-none" w:eastAsia="sk-SK"/>
    </w:rPr>
  </w:style>
  <w:style w:type="character" w:customStyle="1" w:styleId="tw4winMark">
    <w:name w:val="tw4winMark"/>
    <w:uiPriority w:val="99"/>
    <w:rsid w:val="00F0678A"/>
    <w:rPr>
      <w:rFonts w:ascii="Courier New" w:hAnsi="Courier New" w:cs="Courier New"/>
      <w:vanish/>
      <w:color w:val="800080"/>
      <w:vertAlign w:val="subscript"/>
    </w:rPr>
  </w:style>
  <w:style w:type="character" w:customStyle="1" w:styleId="BalloonTextChar">
    <w:name w:val="Balloon Text Char"/>
    <w:uiPriority w:val="99"/>
    <w:semiHidden/>
    <w:locked/>
    <w:rsid w:val="00F0678A"/>
    <w:rPr>
      <w:rFonts w:ascii="Tahoma" w:hAnsi="Tahoma" w:cs="Tahoma"/>
      <w:sz w:val="16"/>
      <w:lang w:val="x-none" w:eastAsia="sk-SK"/>
    </w:rPr>
  </w:style>
  <w:style w:type="paragraph" w:styleId="BalloonText">
    <w:name w:val="Balloon Text"/>
    <w:basedOn w:val="Normal"/>
    <w:link w:val="TextbublinyChar"/>
    <w:uiPriority w:val="99"/>
    <w:semiHidden/>
    <w:rsid w:val="00F0678A"/>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F0678A"/>
    <w:rPr>
      <w:rFonts w:ascii="Tahoma" w:hAnsi="Tahoma" w:cs="Tahoma"/>
      <w:sz w:val="16"/>
      <w:szCs w:val="16"/>
      <w:rtl w:val="0"/>
      <w:cs w:val="0"/>
      <w:lang w:val="x-none" w:eastAsia="sk-SK"/>
    </w:rPr>
  </w:style>
  <w:style w:type="paragraph" w:customStyle="1" w:styleId="Normlny">
    <w:name w:val="_Normálny"/>
    <w:basedOn w:val="Normal"/>
    <w:uiPriority w:val="99"/>
    <w:rsid w:val="00F0678A"/>
    <w:pPr>
      <w:jc w:val="left"/>
    </w:pPr>
    <w:rPr>
      <w:sz w:val="20"/>
      <w:szCs w:val="20"/>
      <w:lang w:eastAsia="en-US"/>
    </w:rPr>
  </w:style>
  <w:style w:type="paragraph" w:customStyle="1" w:styleId="abc">
    <w:name w:val="abc"/>
    <w:basedOn w:val="Normal"/>
    <w:uiPriority w:val="99"/>
    <w:rsid w:val="00F0678A"/>
    <w:pPr>
      <w:widowControl w:val="0"/>
      <w:tabs>
        <w:tab w:val="left" w:pos="360"/>
        <w:tab w:val="left" w:pos="680"/>
      </w:tabs>
      <w:jc w:val="both"/>
    </w:pPr>
    <w:rPr>
      <w:sz w:val="20"/>
      <w:szCs w:val="20"/>
      <w:lang w:eastAsia="en-US"/>
    </w:rPr>
  </w:style>
  <w:style w:type="paragraph" w:styleId="FootnoteText">
    <w:name w:val="footnote text"/>
    <w:basedOn w:val="Normal"/>
    <w:link w:val="TextpoznmkypodiarouChar"/>
    <w:uiPriority w:val="99"/>
    <w:semiHidden/>
    <w:rsid w:val="00F0678A"/>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F0678A"/>
    <w:rPr>
      <w:rFonts w:ascii="Times New Roman" w:hAnsi="Times New Roman" w:cs="Times New Roman"/>
      <w:sz w:val="20"/>
      <w:szCs w:val="20"/>
      <w:rtl w:val="0"/>
      <w:cs w:val="0"/>
      <w:lang w:val="x-none" w:eastAsia="sk-SK"/>
    </w:rPr>
  </w:style>
  <w:style w:type="paragraph" w:styleId="Header">
    <w:name w:val="header"/>
    <w:basedOn w:val="Normal"/>
    <w:link w:val="HlavikaChar"/>
    <w:uiPriority w:val="99"/>
    <w:rsid w:val="00F0678A"/>
    <w:pPr>
      <w:tabs>
        <w:tab w:val="center" w:pos="4536"/>
        <w:tab w:val="right" w:pos="9072"/>
      </w:tabs>
      <w:jc w:val="left"/>
    </w:pPr>
  </w:style>
  <w:style w:type="character" w:customStyle="1" w:styleId="HlavikaChar">
    <w:name w:val="Hlavička Char"/>
    <w:basedOn w:val="DefaultParagraphFont"/>
    <w:link w:val="Header"/>
    <w:uiPriority w:val="99"/>
    <w:locked/>
    <w:rsid w:val="00F0678A"/>
    <w:rPr>
      <w:rFonts w:ascii="Times New Roman" w:hAnsi="Times New Roman" w:cs="Times New Roman"/>
      <w:sz w:val="24"/>
      <w:szCs w:val="24"/>
      <w:rtl w:val="0"/>
      <w:cs w:val="0"/>
      <w:lang w:val="x-none" w:eastAsia="sk-SK"/>
    </w:rPr>
  </w:style>
  <w:style w:type="paragraph" w:customStyle="1" w:styleId="CM4">
    <w:name w:val="CM4"/>
    <w:basedOn w:val="Normal"/>
    <w:next w:val="Normal"/>
    <w:uiPriority w:val="99"/>
    <w:rsid w:val="00F0678A"/>
    <w:pPr>
      <w:adjustRightInd w:val="0"/>
      <w:jc w:val="left"/>
    </w:pPr>
    <w:rPr>
      <w:rFonts w:ascii="EUAlbertina" w:hAnsi="EUAlbertina"/>
    </w:rPr>
  </w:style>
  <w:style w:type="paragraph" w:customStyle="1" w:styleId="Default">
    <w:name w:val="Default"/>
    <w:uiPriority w:val="99"/>
    <w:rsid w:val="00F0678A"/>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customStyle="1" w:styleId="DocumentMapChar">
    <w:name w:val="Document Map Char"/>
    <w:uiPriority w:val="99"/>
    <w:semiHidden/>
    <w:locked/>
    <w:rsid w:val="00F0678A"/>
    <w:rPr>
      <w:rFonts w:ascii="Tahoma" w:hAnsi="Tahoma" w:cs="Tahoma"/>
      <w:sz w:val="16"/>
      <w:lang w:val="x-none" w:eastAsia="sk-SK"/>
    </w:rPr>
  </w:style>
  <w:style w:type="paragraph" w:styleId="DocumentMap">
    <w:name w:val="Document Map"/>
    <w:basedOn w:val="Normal"/>
    <w:link w:val="truktradokumentuChar"/>
    <w:uiPriority w:val="99"/>
    <w:semiHidden/>
    <w:rsid w:val="00F0678A"/>
    <w:pPr>
      <w:jc w:val="left"/>
    </w:pPr>
    <w:rPr>
      <w:rFonts w:ascii="Tahoma" w:hAnsi="Tahoma"/>
      <w:sz w:val="16"/>
      <w:szCs w:val="16"/>
    </w:rPr>
  </w:style>
  <w:style w:type="character" w:customStyle="1" w:styleId="truktradokumentuChar">
    <w:name w:val="Štruktúra dokumentu Char"/>
    <w:basedOn w:val="DefaultParagraphFont"/>
    <w:link w:val="DocumentMap"/>
    <w:uiPriority w:val="99"/>
    <w:semiHidden/>
    <w:locked/>
    <w:rsid w:val="00F0678A"/>
    <w:rPr>
      <w:rFonts w:ascii="Tahoma" w:hAnsi="Tahoma" w:cs="Tahoma"/>
      <w:sz w:val="16"/>
      <w:szCs w:val="16"/>
      <w:rtl w:val="0"/>
      <w:cs w:val="0"/>
      <w:lang w:val="x-none" w:eastAsia="sk-SK"/>
    </w:rPr>
  </w:style>
  <w:style w:type="character" w:styleId="Hyperlink">
    <w:name w:val="Hyperlink"/>
    <w:basedOn w:val="DefaultParagraphFont"/>
    <w:uiPriority w:val="99"/>
    <w:semiHidden/>
    <w:rsid w:val="00F0678A"/>
    <w:rPr>
      <w:rFonts w:ascii="Tahoma" w:hAnsi="Tahoma" w:cs="Tahoma"/>
      <w:color w:val="4B4B4B"/>
      <w:u w:val="single"/>
      <w:rtl w:val="0"/>
      <w:cs w:val="0"/>
    </w:rPr>
  </w:style>
  <w:style w:type="character" w:customStyle="1" w:styleId="dates">
    <w:name w:val="dates"/>
    <w:basedOn w:val="DefaultParagraphFont"/>
    <w:uiPriority w:val="99"/>
    <w:rsid w:val="00F0678A"/>
    <w:rPr>
      <w:rFonts w:cs="Times New Roman"/>
      <w:rtl w:val="0"/>
      <w:cs w:val="0"/>
    </w:rPr>
  </w:style>
  <w:style w:type="character" w:customStyle="1" w:styleId="new">
    <w:name w:val="new"/>
    <w:basedOn w:val="DefaultParagraphFont"/>
    <w:uiPriority w:val="99"/>
    <w:rsid w:val="00F0678A"/>
    <w:rPr>
      <w:rFonts w:cs="Times New Roman"/>
      <w:rtl w:val="0"/>
      <w:cs w:val="0"/>
    </w:rPr>
  </w:style>
  <w:style w:type="paragraph" w:customStyle="1" w:styleId="bodytext0">
    <w:name w:val="body text"/>
    <w:uiPriority w:val="99"/>
    <w:rsid w:val="00F0678A"/>
    <w:pPr>
      <w:framePr w:wrap="auto"/>
      <w:widowControl/>
      <w:autoSpaceDE w:val="0"/>
      <w:autoSpaceDN w:val="0"/>
      <w:adjustRightInd w:val="0"/>
      <w:spacing w:after="85" w:line="240" w:lineRule="atLeast"/>
      <w:ind w:left="0" w:right="0" w:firstLine="397"/>
      <w:jc w:val="both"/>
      <w:textAlignment w:val="auto"/>
    </w:pPr>
    <w:rPr>
      <w:rFonts w:ascii="NimbuSanDEE" w:hAnsi="NimbuSanDEE" w:cs="NimbuSanDEE"/>
      <w:sz w:val="20"/>
      <w:szCs w:val="20"/>
      <w:rtl w:val="0"/>
      <w:cs w:val="0"/>
      <w:lang w:val="sk-SK" w:eastAsia="sk-SK" w:bidi="ar-SA"/>
    </w:rPr>
  </w:style>
  <w:style w:type="paragraph" w:customStyle="1" w:styleId="NormlnsWWW">
    <w:name w:val="Normální (síť WWW)"/>
    <w:basedOn w:val="Normal"/>
    <w:uiPriority w:val="99"/>
    <w:rsid w:val="00F0678A"/>
    <w:pPr>
      <w:autoSpaceDE/>
      <w:autoSpaceDN/>
      <w:spacing w:before="100" w:beforeAutospacing="1" w:after="100" w:afterAutospacing="1"/>
      <w:jc w:val="left"/>
    </w:pPr>
    <w:rPr>
      <w:rFonts w:ascii="Arial Unicode MS" w:eastAsia="Times New Roman" w:hAnsi="Times New Roman" w:cs="Arial Unicode MS"/>
    </w:rPr>
  </w:style>
  <w:style w:type="character" w:styleId="Strong">
    <w:name w:val="Strong"/>
    <w:basedOn w:val="DefaultParagraphFont"/>
    <w:uiPriority w:val="99"/>
    <w:rsid w:val="00F0678A"/>
    <w:rPr>
      <w:rFonts w:cs="Times New Roman"/>
      <w:b/>
      <w:bCs/>
      <w:rtl w:val="0"/>
      <w:cs w:val="0"/>
    </w:rPr>
  </w:style>
  <w:style w:type="paragraph" w:customStyle="1" w:styleId="Odsekzoznamu1">
    <w:name w:val="Odsek zoznamu1"/>
    <w:basedOn w:val="Normal"/>
    <w:uiPriority w:val="99"/>
    <w:rsid w:val="00F0678A"/>
    <w:pPr>
      <w:autoSpaceDE/>
      <w:autoSpaceDN/>
      <w:spacing w:after="200" w:line="276" w:lineRule="auto"/>
      <w:ind w:left="720"/>
      <w:contextualSpacing/>
      <w:jc w:val="left"/>
    </w:pPr>
    <w:rPr>
      <w:rFonts w:ascii="Calibri" w:hAnsi="Calibri"/>
      <w:sz w:val="22"/>
      <w:szCs w:val="22"/>
      <w:lang w:eastAsia="en-US"/>
    </w:rPr>
  </w:style>
  <w:style w:type="paragraph" w:styleId="NormalWeb">
    <w:name w:val="Normal (Web)"/>
    <w:basedOn w:val="Normal"/>
    <w:uiPriority w:val="99"/>
    <w:rsid w:val="00F0678A"/>
    <w:pPr>
      <w:autoSpaceDE/>
      <w:autoSpaceDN/>
      <w:spacing w:before="100" w:beforeAutospacing="1" w:after="100" w:afterAutospacing="1"/>
      <w:jc w:val="left"/>
    </w:pPr>
    <w:rPr>
      <w:rFonts w:ascii="Arial Unicode MS" w:eastAsia="Times New Roman" w:hAnsi="Times New Roman" w:cs="Arial Unicode MS"/>
      <w:lang w:val="cs-CZ" w:eastAsia="cs-CZ"/>
    </w:rPr>
  </w:style>
  <w:style w:type="paragraph" w:styleId="ListParagraph">
    <w:name w:val="List Paragraph"/>
    <w:basedOn w:val="Normal"/>
    <w:uiPriority w:val="99"/>
    <w:rsid w:val="00B80696"/>
    <w:pPr>
      <w:ind w:left="720"/>
      <w:contextualSpacing/>
      <w:jc w:val="left"/>
    </w:pPr>
  </w:style>
  <w:style w:type="paragraph" w:customStyle="1" w:styleId="Odsekzoznamu2">
    <w:name w:val="Odsek zoznamu2"/>
    <w:basedOn w:val="Normal"/>
    <w:uiPriority w:val="99"/>
    <w:rsid w:val="00F4337C"/>
    <w:pPr>
      <w:autoSpaceDE/>
      <w:autoSpaceDN/>
      <w:spacing w:after="200" w:line="276" w:lineRule="auto"/>
      <w:ind w:left="720"/>
      <w:contextualSpacing/>
      <w:jc w:val="left"/>
    </w:pPr>
    <w:rPr>
      <w:rFonts w:ascii="Calibri" w:hAnsi="Calibri"/>
      <w:sz w:val="22"/>
      <w:szCs w:val="22"/>
      <w:lang w:eastAsia="en-US"/>
    </w:rPr>
  </w:style>
  <w:style w:type="character" w:styleId="CommentReference">
    <w:name w:val="annotation reference"/>
    <w:basedOn w:val="DefaultParagraphFont"/>
    <w:uiPriority w:val="99"/>
    <w:semiHidden/>
    <w:rsid w:val="00A73DA5"/>
    <w:rPr>
      <w:rFonts w:cs="Times New Roman"/>
      <w:sz w:val="16"/>
      <w:szCs w:val="16"/>
      <w:rtl w:val="0"/>
      <w:cs w:val="0"/>
    </w:rPr>
  </w:style>
  <w:style w:type="paragraph" w:styleId="CommentText">
    <w:name w:val="annotation text"/>
    <w:basedOn w:val="Normal"/>
    <w:link w:val="TextkomentraChar"/>
    <w:uiPriority w:val="99"/>
    <w:semiHidden/>
    <w:rsid w:val="00A73DA5"/>
    <w:pPr>
      <w:autoSpaceDE/>
      <w:autoSpaceDN/>
      <w:jc w:val="left"/>
    </w:pPr>
    <w:rPr>
      <w:sz w:val="20"/>
      <w:szCs w:val="20"/>
    </w:rPr>
  </w:style>
  <w:style w:type="character" w:customStyle="1" w:styleId="TextkomentraChar">
    <w:name w:val="Text komentára Char"/>
    <w:basedOn w:val="DefaultParagraphFont"/>
    <w:link w:val="CommentText"/>
    <w:uiPriority w:val="99"/>
    <w:semiHidden/>
    <w:locked/>
    <w:rsid w:val="00A35148"/>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rsid w:val="00947131"/>
    <w:pPr>
      <w:autoSpaceDE w:val="0"/>
      <w:autoSpaceDN w:val="0"/>
      <w:jc w:val="left"/>
    </w:pPr>
    <w:rPr>
      <w:b/>
      <w:bCs/>
    </w:rPr>
  </w:style>
  <w:style w:type="character" w:customStyle="1" w:styleId="PredmetkomentraChar">
    <w:name w:val="Predmet komentára Char"/>
    <w:basedOn w:val="TextkomentraChar"/>
    <w:link w:val="CommentSubject"/>
    <w:uiPriority w:val="99"/>
    <w:semiHidden/>
    <w:locked/>
    <w:rsid w:val="00A35148"/>
    <w:rPr>
      <w:b/>
      <w:bCs/>
    </w:rPr>
  </w:style>
  <w:style w:type="paragraph" w:customStyle="1" w:styleId="Odsekzoznamu3">
    <w:name w:val="Odsek zoznamu3"/>
    <w:basedOn w:val="Normal"/>
    <w:uiPriority w:val="99"/>
    <w:rsid w:val="005B4ED7"/>
    <w:pPr>
      <w:autoSpaceDE/>
      <w:autoSpaceDN/>
      <w:spacing w:after="200" w:line="276" w:lineRule="auto"/>
      <w:ind w:left="720"/>
      <w:contextualSpacing/>
      <w:jc w:val="left"/>
    </w:pPr>
    <w:rPr>
      <w:rFonts w:ascii="Calibri" w:hAnsi="Calibri"/>
      <w:sz w:val="22"/>
      <w:szCs w:val="22"/>
      <w:lang w:eastAsia="en-US"/>
    </w:rPr>
  </w:style>
  <w:style w:type="character" w:styleId="FootnoteReference">
    <w:name w:val="footnote reference"/>
    <w:basedOn w:val="DefaultParagraphFont"/>
    <w:uiPriority w:val="99"/>
    <w:semiHidden/>
    <w:rsid w:val="00592BF4"/>
    <w:rPr>
      <w:rFonts w:cs="Times New Roman"/>
      <w:vertAlign w:val="superscript"/>
      <w:rtl w:val="0"/>
      <w:cs w:val="0"/>
    </w:rPr>
  </w:style>
  <w:style w:type="character" w:customStyle="1" w:styleId="CharChar2">
    <w:name w:val="Char Char2"/>
    <w:uiPriority w:val="99"/>
    <w:semiHidden/>
    <w:locked/>
    <w:rsid w:val="00592BF4"/>
    <w:rPr>
      <w:lang w:val="sk-SK" w:eastAsia="sk-SK"/>
    </w:rPr>
  </w:style>
  <w:style w:type="character" w:styleId="PageNumber">
    <w:name w:val="page number"/>
    <w:basedOn w:val="DefaultParagraphFont"/>
    <w:uiPriority w:val="99"/>
    <w:rsid w:val="00B9748C"/>
    <w:rPr>
      <w:rFonts w:cs="Times New Roman"/>
      <w:rtl w:val="0"/>
      <w:cs w:val="0"/>
    </w:rPr>
  </w:style>
  <w:style w:type="paragraph" w:customStyle="1" w:styleId="ListParagraph1">
    <w:name w:val="List Paragraph1"/>
    <w:basedOn w:val="Normal"/>
    <w:uiPriority w:val="99"/>
    <w:rsid w:val="00EB2973"/>
    <w:pPr>
      <w:autoSpaceDE/>
      <w:autoSpaceDN/>
      <w:spacing w:after="200" w:line="276" w:lineRule="auto"/>
      <w:ind w:left="720"/>
      <w:jc w:val="left"/>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30046',%20'5327912',%20'0',%20'0',%20'0',%20'114431')" TargetMode="External" /><Relationship Id="rId5" Type="http://schemas.openxmlformats.org/officeDocument/2006/relationships/hyperlink" Target="javascript:%20fZzSRInternal('22110',%20'7664698',%20'0',%20'3406362',%20'3406362',%20'0')" TargetMode="External" /><Relationship Id="rId6" Type="http://schemas.openxmlformats.org/officeDocument/2006/relationships/hyperlink" Target="javascript:%20fZzSRInternal('22110',%20'7664698',%20'0',%20'3406358',%20'3406358',%20'0')" TargetMode="External" /><Relationship Id="rId7" Type="http://schemas.openxmlformats.org/officeDocument/2006/relationships/hyperlink" Target="http://www.epi.sk/Main/Default.aspx?Template=~/Main/TArticles.ascx&amp;zzsrlnkid=7786647&amp;phContent=~/ZzSR/ShowRule.ascx&amp;RuleId=29924&amp;FragmentId1=0&amp;FragmentId2=0"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30</Pages>
  <Words>12323</Words>
  <Characters>70242</Characters>
  <Application>Microsoft Office Word</Application>
  <DocSecurity>0</DocSecurity>
  <Lines>0</Lines>
  <Paragraphs>0</Paragraphs>
  <ScaleCrop>false</ScaleCrop>
  <Company>MPSVR</Company>
  <LinksUpToDate>false</LinksUpToDate>
  <CharactersWithSpaces>82401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janusovav</dc:creator>
  <cp:lastModifiedBy>Administrator</cp:lastModifiedBy>
  <cp:revision>4</cp:revision>
  <cp:lastPrinted>2010-12-29T10:27:00Z</cp:lastPrinted>
  <dcterms:created xsi:type="dcterms:W3CDTF">2011-04-26T15:02:00Z</dcterms:created>
  <dcterms:modified xsi:type="dcterms:W3CDTF">2011-04-27T12:15:00Z</dcterms:modified>
</cp:coreProperties>
</file>