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 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Y</w:t>
      </w: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AB7B1B" w:rsidRPr="00987F5C" w:rsidP="00AB7B1B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P="00AB7B1B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AB7B1B" w:rsidRPr="0099298D" w:rsidP="00AB7B1B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305</w:t>
      </w:r>
    </w:p>
    <w:p w:rsidR="00AB7B1B" w:rsidRPr="00C80FB8" w:rsidP="00AB7B1B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AB7B1B" w:rsidRPr="00AD3038" w:rsidP="00AB7B1B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AB7B1B" w:rsidP="00AB7B1B">
      <w:pPr>
        <w:bidi w:val="0"/>
        <w:jc w:val="center"/>
        <w:rPr>
          <w:rFonts w:ascii="Times New Roman" w:hAnsi="Times New Roman"/>
        </w:rPr>
      </w:pPr>
    </w:p>
    <w:p w:rsidR="00AB7B1B" w:rsidP="00AB7B1B">
      <w:pPr>
        <w:bidi w:val="0"/>
        <w:jc w:val="center"/>
        <w:rPr>
          <w:rFonts w:ascii="Times New Roman" w:hAnsi="Times New Roman"/>
        </w:rPr>
      </w:pPr>
    </w:p>
    <w:p w:rsidR="00AB7B1B" w:rsidP="00AB7B1B">
      <w:pPr>
        <w:bidi w:val="0"/>
        <w:jc w:val="center"/>
        <w:rPr>
          <w:rFonts w:ascii="Times New Roman" w:hAnsi="Times New Roman"/>
        </w:rPr>
      </w:pPr>
    </w:p>
    <w:p w:rsidR="00AB7B1B" w:rsidRPr="00521120" w:rsidP="00AB7B1B">
      <w:pPr>
        <w:bidi w:val="0"/>
        <w:jc w:val="center"/>
        <w:rPr>
          <w:rFonts w:ascii="Times New Roman" w:hAnsi="Times New Roman"/>
          <w:b/>
        </w:rPr>
      </w:pPr>
      <w:r w:rsidRPr="00521120">
        <w:rPr>
          <w:rFonts w:ascii="Times New Roman" w:hAnsi="Times New Roman"/>
          <w:b/>
        </w:rPr>
        <w:t>Zákon</w:t>
      </w:r>
    </w:p>
    <w:p w:rsidR="009D7A54" w:rsidP="009D7A54">
      <w:pPr>
        <w:pStyle w:val="Title"/>
        <w:bidi w:val="0"/>
        <w:rPr>
          <w:rFonts w:ascii="Times New Roman" w:hAnsi="Times New Roman"/>
          <w:bCs/>
          <w:sz w:val="24"/>
          <w:szCs w:val="24"/>
        </w:rPr>
      </w:pPr>
      <w:r w:rsidR="00AB7B1B">
        <w:rPr>
          <w:rFonts w:ascii="Times New Roman" w:hAnsi="Times New Roman"/>
          <w:bCs/>
          <w:sz w:val="24"/>
          <w:szCs w:val="24"/>
        </w:rPr>
        <w:t>z  ....................</w:t>
      </w:r>
      <w:r w:rsidRPr="00AC7801">
        <w:rPr>
          <w:rFonts w:ascii="Times New Roman" w:hAnsi="Times New Roman"/>
          <w:bCs/>
          <w:sz w:val="24"/>
          <w:szCs w:val="24"/>
        </w:rPr>
        <w:t xml:space="preserve"> </w:t>
      </w:r>
      <w:r w:rsidR="00F90D3B">
        <w:rPr>
          <w:rFonts w:ascii="Times New Roman" w:hAnsi="Times New Roman"/>
          <w:bCs/>
          <w:sz w:val="24"/>
          <w:szCs w:val="24"/>
        </w:rPr>
        <w:t>2011</w:t>
      </w:r>
    </w:p>
    <w:p w:rsidR="009D7A54" w:rsidRPr="00AC7801" w:rsidP="009D7A54">
      <w:pPr>
        <w:pStyle w:val="Title"/>
        <w:bidi w:val="0"/>
        <w:rPr>
          <w:bCs/>
          <w:sz w:val="24"/>
          <w:szCs w:val="24"/>
        </w:rPr>
      </w:pPr>
    </w:p>
    <w:p w:rsidR="009D7A54" w:rsidP="00177694">
      <w:pPr>
        <w:tabs>
          <w:tab w:val="left" w:pos="6420"/>
        </w:tabs>
        <w:bidi w:val="0"/>
        <w:jc w:val="center"/>
        <w:rPr>
          <w:rFonts w:ascii="Times New Roman" w:hAnsi="Times New Roman"/>
          <w:b/>
        </w:rPr>
      </w:pPr>
      <w:r w:rsidRPr="00AC7801">
        <w:rPr>
          <w:rFonts w:ascii="Times New Roman" w:hAnsi="Times New Roman"/>
          <w:b/>
          <w:bCs/>
        </w:rPr>
        <w:t>ktorým sa mení a dopĺňa z</w:t>
      </w:r>
      <w:r w:rsidRPr="00AC7801">
        <w:rPr>
          <w:rFonts w:ascii="Times New Roman" w:hAnsi="Times New Roman"/>
          <w:b/>
        </w:rPr>
        <w:t xml:space="preserve">ákon č. 25/2007 Z. z. o elektronickom výbere mýta za užívanie vymedzených úsekov pozemných komunikácií a o zmene a doplnení niektorých zákonov </w:t>
      </w:r>
      <w:r w:rsidR="00177694">
        <w:rPr>
          <w:rFonts w:ascii="Times New Roman" w:hAnsi="Times New Roman"/>
          <w:b/>
        </w:rPr>
        <w:t>v znení neskorších predpisov</w:t>
      </w:r>
    </w:p>
    <w:p w:rsidR="009D7A54" w:rsidP="009D7A54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</w:p>
    <w:p w:rsidR="009D7A54" w:rsidRPr="00F41F96" w:rsidP="009D7A54">
      <w:pPr>
        <w:bidi w:val="0"/>
        <w:adjustRightInd w:val="0"/>
        <w:spacing w:line="360" w:lineRule="auto"/>
        <w:rPr>
          <w:rFonts w:ascii="Times New Roman" w:hAnsi="Times New Roman"/>
          <w:bCs/>
        </w:rPr>
      </w:pPr>
      <w:r w:rsidRPr="00F41F96">
        <w:rPr>
          <w:rFonts w:ascii="Times New Roman" w:hAnsi="Times New Roman"/>
          <w:bCs/>
        </w:rPr>
        <w:t>Národná rada Slovenskej republiky sa uzniesla na tomto zákone:</w:t>
      </w:r>
    </w:p>
    <w:p w:rsidR="009D7A54" w:rsidRPr="009D7A54" w:rsidP="009D7A54">
      <w:pPr>
        <w:bidi w:val="0"/>
        <w:spacing w:before="100" w:beforeAutospacing="1" w:after="100" w:afterAutospacing="1"/>
        <w:jc w:val="center"/>
        <w:rPr>
          <w:rFonts w:ascii="Times New Roman" w:hAnsi="Times New Roman"/>
        </w:rPr>
      </w:pPr>
      <w:r w:rsidRPr="0088720D">
        <w:rPr>
          <w:rFonts w:ascii="Times New Roman" w:hAnsi="Times New Roman"/>
        </w:rPr>
        <w:t>Čl. I</w:t>
      </w:r>
    </w:p>
    <w:p w:rsidR="009D7A54" w:rsidRPr="0088720D" w:rsidP="009D7A54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9D7A54">
        <w:rPr>
          <w:rFonts w:ascii="Times New Roman" w:hAnsi="Times New Roman"/>
          <w:bCs/>
        </w:rPr>
        <w:t>Z</w:t>
      </w:r>
      <w:r w:rsidRPr="009D7A54">
        <w:rPr>
          <w:rFonts w:ascii="Times New Roman" w:hAnsi="Times New Roman"/>
        </w:rPr>
        <w:t xml:space="preserve">ákon č. 25/2007 Z. z. o elektronickom výbere mýta za užívanie vymedzených úsekov pozemných komunikácií a o zmene a doplnení niektorých zákonov v znení </w:t>
      </w:r>
      <w:r w:rsidRPr="00177694" w:rsidR="00177694">
        <w:rPr>
          <w:rFonts w:ascii="Times New Roman" w:hAnsi="Times New Roman"/>
        </w:rPr>
        <w:t xml:space="preserve">zákona č. 664/2007 Z. z., zákona č. 86/2008 Z. z., zákona č. 435/2008 Z. z., zákona č. 307/2009 Z. z., zákona č. 488/2009 Z. z., zákona č. 31/2010 Z. z., zákona č. 60/2010 Z. z. a zákona č. 144/2010 Z. z. </w:t>
      </w:r>
      <w:r w:rsidRPr="0088720D">
        <w:rPr>
          <w:rFonts w:ascii="Times New Roman" w:hAnsi="Times New Roman"/>
        </w:rPr>
        <w:t xml:space="preserve"> sa mení a dopĺňa takto:</w:t>
      </w:r>
    </w:p>
    <w:p w:rsidR="003630BA" w:rsidRPr="0088720D" w:rsidP="009D7A54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9D7A54" w:rsidRPr="0088720D" w:rsidP="009D7A54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A77F55" w:rsidP="0088720D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D85193" w:rsidR="0047222F">
        <w:rPr>
          <w:rFonts w:ascii="Times New Roman" w:hAnsi="Times New Roman"/>
        </w:rPr>
        <w:t>V § 2 ods</w:t>
      </w:r>
      <w:r w:rsidR="002660BE">
        <w:rPr>
          <w:rFonts w:ascii="Times New Roman" w:hAnsi="Times New Roman"/>
        </w:rPr>
        <w:t>ek</w:t>
      </w:r>
      <w:r w:rsidRPr="00D85193" w:rsidR="0047222F">
        <w:rPr>
          <w:rFonts w:ascii="Times New Roman" w:hAnsi="Times New Roman"/>
        </w:rPr>
        <w:t xml:space="preserve"> 2  </w:t>
      </w:r>
      <w:r>
        <w:rPr>
          <w:rFonts w:ascii="Times New Roman" w:hAnsi="Times New Roman"/>
        </w:rPr>
        <w:t>znie:</w:t>
      </w:r>
    </w:p>
    <w:p w:rsidR="00A17074" w:rsidP="00A77F55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 w:rsidR="00A77F55">
        <w:rPr>
          <w:rFonts w:ascii="Times New Roman" w:hAnsi="Times New Roman"/>
        </w:rPr>
        <w:t>„</w:t>
      </w:r>
      <w:r w:rsidR="00CB1D78">
        <w:rPr>
          <w:rFonts w:ascii="Times New Roman" w:hAnsi="Times New Roman"/>
        </w:rPr>
        <w:t xml:space="preserve">(2) </w:t>
      </w:r>
      <w:r w:rsidRPr="00A77F55" w:rsidR="00A77F55">
        <w:rPr>
          <w:rFonts w:ascii="Times New Roman" w:hAnsi="Times New Roman"/>
        </w:rPr>
        <w:t>Za užívanie vymedzených úsekov ciest motorovými vozidlami s celkovou hmotnosťou nad 3,5 t alebo jazdnými súpravami s celkov</w:t>
      </w:r>
      <w:r w:rsidR="00A77F55">
        <w:rPr>
          <w:rFonts w:ascii="Times New Roman" w:hAnsi="Times New Roman"/>
        </w:rPr>
        <w:t>ou hmotnosťou nad 3,5 t uvedenými v osobitnom predpise</w:t>
      </w:r>
      <w:r w:rsidRPr="00D85193" w:rsidR="00A77F55">
        <w:rPr>
          <w:rFonts w:ascii="Times New Roman" w:hAnsi="Times New Roman"/>
          <w:vertAlign w:val="superscript"/>
        </w:rPr>
        <w:t>3aa)</w:t>
      </w:r>
      <w:r w:rsidRPr="00A77F55" w:rsidR="00A77F55">
        <w:rPr>
          <w:rFonts w:ascii="Times New Roman" w:hAnsi="Times New Roman"/>
        </w:rPr>
        <w:t xml:space="preserve">, okrem jazdných súprav tvorených motorovým vozidlom kategórie M1, </w:t>
      </w:r>
      <w:r w:rsidRPr="00A77F55" w:rsidR="00A77F55">
        <w:rPr>
          <w:rFonts w:ascii="Times New Roman" w:hAnsi="Times New Roman"/>
          <w:vertAlign w:val="superscript"/>
        </w:rPr>
        <w:t>3a)</w:t>
      </w:r>
      <w:r w:rsidRPr="00A77F55" w:rsidR="00A77F55">
        <w:rPr>
          <w:rFonts w:ascii="Times New Roman" w:hAnsi="Times New Roman"/>
        </w:rPr>
        <w:t xml:space="preserve"> N1, </w:t>
      </w:r>
      <w:r w:rsidRPr="00A77F55" w:rsidR="00A77F55">
        <w:rPr>
          <w:rFonts w:ascii="Times New Roman" w:hAnsi="Times New Roman"/>
          <w:vertAlign w:val="superscript"/>
        </w:rPr>
        <w:t>3b)</w:t>
      </w:r>
      <w:r w:rsidRPr="00A77F55" w:rsidR="00A77F55">
        <w:rPr>
          <w:rFonts w:ascii="Times New Roman" w:hAnsi="Times New Roman"/>
        </w:rPr>
        <w:t xml:space="preserve"> M1G </w:t>
      </w:r>
      <w:r w:rsidRPr="00A77F55" w:rsidR="00A77F55">
        <w:rPr>
          <w:rFonts w:ascii="Times New Roman" w:hAnsi="Times New Roman"/>
          <w:vertAlign w:val="superscript"/>
        </w:rPr>
        <w:t>3c)</w:t>
      </w:r>
      <w:r w:rsidRPr="00A77F55" w:rsidR="00A77F55">
        <w:rPr>
          <w:rFonts w:ascii="Times New Roman" w:hAnsi="Times New Roman"/>
        </w:rPr>
        <w:t xml:space="preserve"> a N1G </w:t>
      </w:r>
      <w:r w:rsidRPr="00A77F55" w:rsidR="00A77F55">
        <w:rPr>
          <w:rFonts w:ascii="Times New Roman" w:hAnsi="Times New Roman"/>
          <w:vertAlign w:val="superscript"/>
        </w:rPr>
        <w:t>3d)</w:t>
      </w:r>
      <w:r w:rsidRPr="00A77F55" w:rsidR="00A77F55">
        <w:rPr>
          <w:rFonts w:ascii="Times New Roman" w:hAnsi="Times New Roman"/>
        </w:rPr>
        <w:t xml:space="preserve">, sa platí mýto. Na účely tohto zákona užívaním vymedzeného úseku cesty sa rozumie aj zvláštne užívanie cesty podľa osobitného predpisu, </w:t>
      </w:r>
      <w:r w:rsidRPr="002660BE" w:rsidR="00A77F55">
        <w:rPr>
          <w:rFonts w:ascii="Times New Roman" w:hAnsi="Times New Roman"/>
          <w:vertAlign w:val="superscript"/>
        </w:rPr>
        <w:t>4)</w:t>
      </w:r>
      <w:r w:rsidRPr="00A77F55" w:rsidR="00A77F55">
        <w:rPr>
          <w:rFonts w:ascii="Times New Roman" w:hAnsi="Times New Roman"/>
        </w:rPr>
        <w:t xml:space="preserve"> a to aj vtedy, ak na takéto zvláštne užívanie nie je potrebné povolenie.</w:t>
      </w:r>
      <w:r w:rsidR="00835CB2">
        <w:rPr>
          <w:rFonts w:ascii="Times New Roman" w:hAnsi="Times New Roman"/>
        </w:rPr>
        <w:t>“.</w:t>
      </w:r>
      <w:r w:rsidRPr="00A77F55" w:rsidR="00A77F55">
        <w:rPr>
          <w:rFonts w:ascii="Times New Roman" w:hAnsi="Times New Roman"/>
        </w:rPr>
        <w:t xml:space="preserve"> </w:t>
      </w:r>
    </w:p>
    <w:p w:rsidR="00D85193" w:rsidRPr="00D85193" w:rsidP="00A77F55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</w:p>
    <w:p w:rsidR="0047222F" w:rsidRPr="00D85193" w:rsidP="00A77F55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 w:rsidRPr="00D85193">
        <w:rPr>
          <w:rFonts w:ascii="Times New Roman" w:hAnsi="Times New Roman"/>
        </w:rPr>
        <w:t>Poznámka pod čiarou k odkazu 3aa znie:</w:t>
      </w:r>
    </w:p>
    <w:p w:rsidR="0047222F" w:rsidP="00A77F55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 w:rsidRPr="00D85193">
        <w:rPr>
          <w:rFonts w:ascii="Times New Roman" w:hAnsi="Times New Roman"/>
        </w:rPr>
        <w:t>„3aa) Príloha č. 1 časť B body 2,3 a 5 zákona č. 725/2004 Z.</w:t>
      </w:r>
      <w:r w:rsidR="00AB7B1B">
        <w:rPr>
          <w:rFonts w:ascii="Times New Roman" w:hAnsi="Times New Roman"/>
        </w:rPr>
        <w:t xml:space="preserve"> </w:t>
      </w:r>
      <w:r w:rsidRPr="00D85193">
        <w:rPr>
          <w:rFonts w:ascii="Times New Roman" w:hAnsi="Times New Roman"/>
        </w:rPr>
        <w:t>z. podmienkach prevádzky vozidiel v premávke na pozemných komunikáciách a zmene a doplnení niektorých zákonov</w:t>
      </w:r>
      <w:r w:rsidR="00D85193">
        <w:rPr>
          <w:rFonts w:ascii="Times New Roman" w:hAnsi="Times New Roman"/>
        </w:rPr>
        <w:t>.</w:t>
      </w:r>
      <w:r w:rsidR="00835CB2">
        <w:rPr>
          <w:rFonts w:ascii="Times New Roman" w:hAnsi="Times New Roman"/>
        </w:rPr>
        <w:t>“.</w:t>
      </w:r>
    </w:p>
    <w:p w:rsidR="00A17074" w:rsidP="00A17074">
      <w:pPr>
        <w:tabs>
          <w:tab w:val="left" w:pos="6420"/>
        </w:tabs>
        <w:bidi w:val="0"/>
        <w:ind w:left="360"/>
        <w:jc w:val="both"/>
        <w:rPr>
          <w:rFonts w:ascii="Times New Roman" w:hAnsi="Times New Roman"/>
        </w:rPr>
      </w:pPr>
    </w:p>
    <w:p w:rsidR="0088720D" w:rsidRPr="0088720D" w:rsidP="0088720D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88720D" w:rsidR="003630BA">
        <w:rPr>
          <w:rFonts w:ascii="Times New Roman" w:hAnsi="Times New Roman"/>
        </w:rPr>
        <w:t>V § 3</w:t>
      </w:r>
      <w:r w:rsidRPr="0088720D">
        <w:rPr>
          <w:rFonts w:ascii="Times New Roman" w:hAnsi="Times New Roman"/>
        </w:rPr>
        <w:t xml:space="preserve"> </w:t>
      </w:r>
      <w:r w:rsidR="00A66293">
        <w:rPr>
          <w:rFonts w:ascii="Times New Roman" w:hAnsi="Times New Roman"/>
        </w:rPr>
        <w:t xml:space="preserve"> sa </w:t>
      </w:r>
      <w:r w:rsidRPr="0088720D">
        <w:rPr>
          <w:rFonts w:ascii="Times New Roman" w:hAnsi="Times New Roman"/>
        </w:rPr>
        <w:t>ods</w:t>
      </w:r>
      <w:r w:rsidR="00A66293">
        <w:rPr>
          <w:rFonts w:ascii="Times New Roman" w:hAnsi="Times New Roman"/>
        </w:rPr>
        <w:t>ek</w:t>
      </w:r>
      <w:r w:rsidRPr="0088720D">
        <w:rPr>
          <w:rFonts w:ascii="Times New Roman" w:hAnsi="Times New Roman"/>
        </w:rPr>
        <w:t xml:space="preserve"> 2 </w:t>
      </w:r>
      <w:r w:rsidR="00A66293">
        <w:rPr>
          <w:rFonts w:ascii="Times New Roman" w:hAnsi="Times New Roman"/>
        </w:rPr>
        <w:t>dopĺňa pís</w:t>
      </w:r>
      <w:r w:rsidRPr="0088720D">
        <w:rPr>
          <w:rFonts w:ascii="Times New Roman" w:hAnsi="Times New Roman"/>
        </w:rPr>
        <w:t>meno</w:t>
      </w:r>
      <w:r w:rsidR="00A66293">
        <w:rPr>
          <w:rFonts w:ascii="Times New Roman" w:hAnsi="Times New Roman"/>
        </w:rPr>
        <w:t>m</w:t>
      </w:r>
      <w:r w:rsidRPr="0088720D">
        <w:rPr>
          <w:rFonts w:ascii="Times New Roman" w:hAnsi="Times New Roman"/>
        </w:rPr>
        <w:t xml:space="preserve"> e), ktoré znie:</w:t>
      </w:r>
      <w:r w:rsidRPr="0088720D" w:rsidR="003630BA">
        <w:rPr>
          <w:rFonts w:ascii="Times New Roman" w:hAnsi="Times New Roman"/>
        </w:rPr>
        <w:t xml:space="preserve"> </w:t>
      </w:r>
    </w:p>
    <w:p w:rsidR="0088720D" w:rsidRPr="0088720D" w:rsidP="0088720D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„e) </w:t>
      </w:r>
      <w:r w:rsidRPr="0088720D">
        <w:rPr>
          <w:rFonts w:ascii="Times New Roman" w:hAnsi="Times New Roman"/>
        </w:rPr>
        <w:t xml:space="preserve">predložiť na výzvu </w:t>
      </w:r>
      <w:r w:rsidR="00624485">
        <w:rPr>
          <w:rFonts w:ascii="Times New Roman" w:hAnsi="Times New Roman"/>
        </w:rPr>
        <w:t>príslušníka P</w:t>
      </w:r>
      <w:r w:rsidR="004337F2">
        <w:rPr>
          <w:rFonts w:ascii="Times New Roman" w:hAnsi="Times New Roman"/>
        </w:rPr>
        <w:t>olicajného zboru</w:t>
      </w:r>
      <w:r>
        <w:rPr>
          <w:rFonts w:ascii="Times New Roman" w:hAnsi="Times New Roman"/>
        </w:rPr>
        <w:t xml:space="preserve"> osvedčenie</w:t>
      </w:r>
      <w:r w:rsidRPr="003630BA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evidencii vozidla, technický</w:t>
      </w:r>
      <w:r w:rsidRPr="003630BA">
        <w:rPr>
          <w:rFonts w:ascii="Times New Roman" w:hAnsi="Times New Roman"/>
        </w:rPr>
        <w:t xml:space="preserve"> preukaz</w:t>
      </w:r>
      <w:r>
        <w:rPr>
          <w:rFonts w:ascii="Times New Roman" w:hAnsi="Times New Roman"/>
        </w:rPr>
        <w:t xml:space="preserve"> alebo iný obdobný doklad preukazujúci </w:t>
      </w:r>
      <w:r w:rsidRPr="003630BA" w:rsidR="003630BA">
        <w:rPr>
          <w:rFonts w:ascii="Times New Roman" w:hAnsi="Times New Roman"/>
        </w:rPr>
        <w:t>kategóriu vozidla, celkovú hmotnosť vozidla, počet náprav vozidla a emisnú triedu vozidla</w:t>
      </w:r>
      <w:r>
        <w:rPr>
          <w:rFonts w:ascii="Times New Roman" w:hAnsi="Times New Roman"/>
        </w:rPr>
        <w:t>.“</w:t>
      </w:r>
      <w:r w:rsidR="001776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88720D" w:rsidRPr="0088720D" w:rsidP="0088720D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88720D" w:rsidP="00AB7B1B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88720D">
        <w:rPr>
          <w:rFonts w:ascii="Times New Roman" w:hAnsi="Times New Roman"/>
        </w:rPr>
        <w:t xml:space="preserve">V § 7 </w:t>
      </w:r>
      <w:r w:rsidR="00A66293">
        <w:rPr>
          <w:rFonts w:ascii="Times New Roman" w:hAnsi="Times New Roman"/>
        </w:rPr>
        <w:t xml:space="preserve">sa </w:t>
      </w:r>
      <w:r w:rsidRPr="0088720D">
        <w:rPr>
          <w:rFonts w:ascii="Times New Roman" w:hAnsi="Times New Roman"/>
        </w:rPr>
        <w:t>ods</w:t>
      </w:r>
      <w:r w:rsidR="00A66293">
        <w:rPr>
          <w:rFonts w:ascii="Times New Roman" w:hAnsi="Times New Roman"/>
        </w:rPr>
        <w:t>ek</w:t>
      </w:r>
      <w:r w:rsidRPr="0088720D">
        <w:rPr>
          <w:rFonts w:ascii="Times New Roman" w:hAnsi="Times New Roman"/>
        </w:rPr>
        <w:t xml:space="preserve"> 6 </w:t>
      </w:r>
      <w:r w:rsidR="00A66293">
        <w:rPr>
          <w:rFonts w:ascii="Times New Roman" w:hAnsi="Times New Roman"/>
        </w:rPr>
        <w:t xml:space="preserve">dopĺňa </w:t>
      </w:r>
      <w:r w:rsidRPr="0088720D">
        <w:rPr>
          <w:rFonts w:ascii="Times New Roman" w:hAnsi="Times New Roman"/>
        </w:rPr>
        <w:t>písmeno</w:t>
      </w:r>
      <w:r w:rsidR="00A66293">
        <w:rPr>
          <w:rFonts w:ascii="Times New Roman" w:hAnsi="Times New Roman"/>
        </w:rPr>
        <w:t>m</w:t>
      </w:r>
      <w:r w:rsidRPr="0088720D">
        <w:rPr>
          <w:rFonts w:ascii="Times New Roman" w:hAnsi="Times New Roman"/>
        </w:rPr>
        <w:t xml:space="preserve"> f), ktoré znie:</w:t>
      </w:r>
    </w:p>
    <w:p w:rsidR="0088720D" w:rsidRPr="0088720D" w:rsidP="0088720D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„f) požadovať predloženie</w:t>
      </w:r>
      <w:r w:rsidRPr="00887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osvedčenia</w:t>
      </w:r>
      <w:r w:rsidRPr="003630BA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evidencii vozidla, technický</w:t>
      </w:r>
      <w:r w:rsidRPr="003630BA">
        <w:rPr>
          <w:rFonts w:ascii="Times New Roman" w:hAnsi="Times New Roman"/>
        </w:rPr>
        <w:t xml:space="preserve"> preukaz</w:t>
      </w:r>
      <w:r>
        <w:rPr>
          <w:rFonts w:ascii="Times New Roman" w:hAnsi="Times New Roman"/>
        </w:rPr>
        <w:t xml:space="preserve"> alebo iný obdobný doklad preukazujúci </w:t>
      </w:r>
      <w:r w:rsidRPr="003630BA">
        <w:rPr>
          <w:rFonts w:ascii="Times New Roman" w:hAnsi="Times New Roman"/>
        </w:rPr>
        <w:t>kategóriu vozidla, celkovú hmotnosť vozidla, počet náprav vozidla a emisnú triedu vozidla</w:t>
      </w:r>
      <w:r>
        <w:rPr>
          <w:rFonts w:ascii="Times New Roman" w:hAnsi="Times New Roman"/>
        </w:rPr>
        <w:t>.“</w:t>
      </w:r>
      <w:r w:rsidR="001776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A77F55" w:rsidP="004337F2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437B47" w:rsidP="00437B47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="00587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</w:t>
      </w:r>
      <w:r w:rsidR="00587EF1">
        <w:rPr>
          <w:rFonts w:ascii="Times New Roman" w:hAnsi="Times New Roman"/>
        </w:rPr>
        <w:t xml:space="preserve">§ 8 </w:t>
      </w:r>
      <w:r w:rsidR="00A6629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A66293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</w:t>
      </w:r>
      <w:r w:rsidR="00A66293">
        <w:rPr>
          <w:rFonts w:ascii="Times New Roman" w:hAnsi="Times New Roman"/>
        </w:rPr>
        <w:t>dopĺňa</w:t>
      </w:r>
      <w:r w:rsidRPr="0088720D">
        <w:rPr>
          <w:rFonts w:ascii="Times New Roman" w:hAnsi="Times New Roman"/>
        </w:rPr>
        <w:t xml:space="preserve"> písmeno</w:t>
      </w:r>
      <w:r w:rsidR="00A66293">
        <w:rPr>
          <w:rFonts w:ascii="Times New Roman" w:hAnsi="Times New Roman"/>
        </w:rPr>
        <w:t>m</w:t>
      </w:r>
      <w:r w:rsidRPr="0088720D">
        <w:rPr>
          <w:rFonts w:ascii="Times New Roman" w:hAnsi="Times New Roman"/>
        </w:rPr>
        <w:t xml:space="preserve"> f), ktoré znie:</w:t>
      </w:r>
    </w:p>
    <w:p w:rsidR="00437B47" w:rsidP="00437B47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„f) nepredloží </w:t>
      </w:r>
      <w:r w:rsidR="00624485">
        <w:rPr>
          <w:rFonts w:ascii="Times New Roman" w:hAnsi="Times New Roman"/>
        </w:rPr>
        <w:t>na výzvu príslušníka P</w:t>
      </w:r>
      <w:r w:rsidR="00F90D3B">
        <w:rPr>
          <w:rFonts w:ascii="Times New Roman" w:hAnsi="Times New Roman"/>
        </w:rPr>
        <w:t xml:space="preserve">olicajného zboru </w:t>
      </w:r>
      <w:r>
        <w:rPr>
          <w:rFonts w:ascii="Times New Roman" w:hAnsi="Times New Roman"/>
        </w:rPr>
        <w:t>osvedčenie</w:t>
      </w:r>
      <w:r w:rsidRPr="003630BA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evidencii vozidla, technický</w:t>
      </w:r>
      <w:r w:rsidRPr="003630BA">
        <w:rPr>
          <w:rFonts w:ascii="Times New Roman" w:hAnsi="Times New Roman"/>
        </w:rPr>
        <w:t xml:space="preserve"> preukaz</w:t>
      </w:r>
      <w:r>
        <w:rPr>
          <w:rFonts w:ascii="Times New Roman" w:hAnsi="Times New Roman"/>
        </w:rPr>
        <w:t xml:space="preserve"> alebo iný obdobný doklad preukazujúci </w:t>
      </w:r>
      <w:r w:rsidRPr="003630BA">
        <w:rPr>
          <w:rFonts w:ascii="Times New Roman" w:hAnsi="Times New Roman"/>
        </w:rPr>
        <w:t>kategóriu vozidla, celkovú hmotnosť vozidla, počet náprav vozidla a emisnú triedu vozidla</w:t>
      </w:r>
      <w:r>
        <w:rPr>
          <w:rFonts w:ascii="Times New Roman" w:hAnsi="Times New Roman"/>
        </w:rPr>
        <w:t>.</w:t>
      </w:r>
      <w:r w:rsidR="00AB7B1B">
        <w:rPr>
          <w:rFonts w:ascii="Times New Roman" w:hAnsi="Times New Roman"/>
        </w:rPr>
        <w:t>“</w:t>
      </w:r>
      <w:r w:rsidR="001776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660CC9" w:rsidP="00A77F55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9F07C6" w:rsidP="00437B47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 odsek 2 znie:</w:t>
      </w:r>
      <w:r w:rsidRPr="009F07C6">
        <w:rPr>
          <w:rFonts w:ascii="Times New Roman" w:hAnsi="Times New Roman"/>
        </w:rPr>
        <w:t xml:space="preserve"> </w:t>
      </w:r>
    </w:p>
    <w:p w:rsidR="009F07C6" w:rsidP="009F07C6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9F07C6">
        <w:rPr>
          <w:rFonts w:ascii="Times New Roman" w:hAnsi="Times New Roman"/>
        </w:rPr>
        <w:t>(2) Za priestupok podľa odseku 1 písm. a) až c) a e) sa uloží pokuta vo výške</w:t>
      </w:r>
      <w:r w:rsidR="00A77F55">
        <w:rPr>
          <w:rFonts w:ascii="Times New Roman" w:hAnsi="Times New Roman"/>
        </w:rPr>
        <w:t xml:space="preserve"> do</w:t>
      </w:r>
      <w:r w:rsidRPr="009F0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1 300</w:t>
      </w:r>
      <w:r w:rsidRPr="009F07C6">
        <w:rPr>
          <w:rFonts w:ascii="Times New Roman" w:hAnsi="Times New Roman"/>
        </w:rPr>
        <w:t xml:space="preserve"> eur a</w:t>
      </w:r>
      <w:r>
        <w:rPr>
          <w:rFonts w:ascii="Times New Roman" w:hAnsi="Times New Roman"/>
        </w:rPr>
        <w:t xml:space="preserve"> v blokovom konaní vo výške</w:t>
      </w:r>
      <w:r w:rsidR="00A77F55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700</w:t>
      </w:r>
      <w:r w:rsidRPr="009F07C6">
        <w:rPr>
          <w:rFonts w:ascii="Times New Roman" w:hAnsi="Times New Roman"/>
        </w:rPr>
        <w:t xml:space="preserve"> eur.</w:t>
      </w:r>
      <w:r w:rsidR="00177694">
        <w:rPr>
          <w:rFonts w:ascii="Times New Roman" w:hAnsi="Times New Roman"/>
        </w:rPr>
        <w:t>“.</w:t>
      </w:r>
    </w:p>
    <w:p w:rsidR="009F07C6" w:rsidP="009F07C6">
      <w:pPr>
        <w:tabs>
          <w:tab w:val="left" w:pos="6420"/>
        </w:tabs>
        <w:bidi w:val="0"/>
        <w:ind w:left="360"/>
        <w:jc w:val="both"/>
        <w:rPr>
          <w:rFonts w:ascii="Times New Roman" w:hAnsi="Times New Roman"/>
        </w:rPr>
      </w:pPr>
    </w:p>
    <w:p w:rsidR="00CB1D78" w:rsidP="00437B47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="002660BE">
        <w:rPr>
          <w:rFonts w:ascii="Times New Roman" w:hAnsi="Times New Roman"/>
        </w:rPr>
        <w:t>V § 8 odsek</w:t>
      </w:r>
      <w:r>
        <w:rPr>
          <w:rFonts w:ascii="Times New Roman" w:hAnsi="Times New Roman"/>
        </w:rPr>
        <w:t xml:space="preserve"> 3 znie:</w:t>
      </w:r>
    </w:p>
    <w:p w:rsidR="00CB1D78" w:rsidP="00CB1D78">
      <w:pPr>
        <w:tabs>
          <w:tab w:val="left" w:pos="64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Za </w:t>
      </w:r>
      <w:r w:rsidRPr="009F07C6">
        <w:rPr>
          <w:rFonts w:ascii="Times New Roman" w:hAnsi="Times New Roman"/>
        </w:rPr>
        <w:t xml:space="preserve">priestupok podľa odseku 1 písm. </w:t>
      </w:r>
      <w:r>
        <w:rPr>
          <w:rFonts w:ascii="Times New Roman" w:hAnsi="Times New Roman"/>
        </w:rPr>
        <w:t>d</w:t>
      </w:r>
      <w:r w:rsidRPr="009F07C6">
        <w:rPr>
          <w:rFonts w:ascii="Times New Roman" w:hAnsi="Times New Roman"/>
        </w:rPr>
        <w:t>) sa uloží pokuta vo výške</w:t>
      </w:r>
      <w:r>
        <w:rPr>
          <w:rFonts w:ascii="Times New Roman" w:hAnsi="Times New Roman"/>
        </w:rPr>
        <w:t xml:space="preserve"> do</w:t>
      </w:r>
      <w:r w:rsidRPr="009F0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160 </w:t>
      </w:r>
      <w:r w:rsidRPr="009F07C6">
        <w:rPr>
          <w:rFonts w:ascii="Times New Roman" w:hAnsi="Times New Roman"/>
        </w:rPr>
        <w:t xml:space="preserve"> eur a</w:t>
      </w:r>
      <w:r>
        <w:rPr>
          <w:rFonts w:ascii="Times New Roman" w:hAnsi="Times New Roman"/>
        </w:rPr>
        <w:t xml:space="preserve"> v blokovom konaní vo výške do 120</w:t>
      </w:r>
      <w:r w:rsidRPr="009F07C6">
        <w:rPr>
          <w:rFonts w:ascii="Times New Roman" w:hAnsi="Times New Roman"/>
        </w:rPr>
        <w:t xml:space="preserve"> eur.</w:t>
      </w:r>
      <w:r>
        <w:rPr>
          <w:rFonts w:ascii="Times New Roman" w:hAnsi="Times New Roman"/>
        </w:rPr>
        <w:t>“.</w:t>
      </w:r>
    </w:p>
    <w:p w:rsidR="00CB1D78" w:rsidP="00CB1D78">
      <w:pPr>
        <w:tabs>
          <w:tab w:val="left" w:pos="6420"/>
        </w:tabs>
        <w:bidi w:val="0"/>
        <w:ind w:left="360"/>
        <w:jc w:val="both"/>
        <w:rPr>
          <w:rFonts w:ascii="Times New Roman" w:hAnsi="Times New Roman"/>
        </w:rPr>
      </w:pPr>
    </w:p>
    <w:p w:rsidR="00437B47" w:rsidP="00437B47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sa za odsek 3 vkladá </w:t>
      </w:r>
      <w:r w:rsidR="00177694">
        <w:rPr>
          <w:rFonts w:ascii="Times New Roman" w:hAnsi="Times New Roman"/>
        </w:rPr>
        <w:t xml:space="preserve">nový </w:t>
      </w:r>
      <w:r>
        <w:rPr>
          <w:rFonts w:ascii="Times New Roman" w:hAnsi="Times New Roman"/>
        </w:rPr>
        <w:t>odsek 4</w:t>
      </w:r>
      <w:r w:rsidR="00A662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ktorý</w:t>
      </w:r>
      <w:r w:rsidRPr="0088720D">
        <w:rPr>
          <w:rFonts w:ascii="Times New Roman" w:hAnsi="Times New Roman"/>
        </w:rPr>
        <w:t xml:space="preserve"> znie:</w:t>
      </w:r>
      <w:r>
        <w:rPr>
          <w:rFonts w:ascii="Times New Roman" w:hAnsi="Times New Roman"/>
        </w:rPr>
        <w:t xml:space="preserve"> </w:t>
      </w:r>
    </w:p>
    <w:p w:rsidR="00437B47" w:rsidP="00437B47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Za priestupok podľa odseku 1 písm. f) sa uloží pokuta vo výške</w:t>
      </w:r>
      <w:r w:rsidR="00A77F55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1000 eur a v blokovom konaní vo výške</w:t>
      </w:r>
      <w:r w:rsidR="00A77F55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 600 eur.“</w:t>
      </w:r>
      <w:r w:rsidR="00177694">
        <w:rPr>
          <w:rFonts w:ascii="Times New Roman" w:hAnsi="Times New Roman"/>
        </w:rPr>
        <w:t>.</w:t>
      </w:r>
    </w:p>
    <w:p w:rsidR="00437B47" w:rsidP="00660CC9">
      <w:pPr>
        <w:bidi w:val="0"/>
        <w:jc w:val="both"/>
        <w:rPr>
          <w:rFonts w:ascii="Times New Roman" w:hAnsi="Times New Roman"/>
        </w:rPr>
      </w:pPr>
    </w:p>
    <w:p w:rsidR="00437B47" w:rsidP="00437B47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až 6 sa označujú ako odseky 5 až 7.</w:t>
      </w:r>
    </w:p>
    <w:p w:rsidR="00D85193" w:rsidP="00D85193">
      <w:pPr>
        <w:tabs>
          <w:tab w:val="left" w:pos="6420"/>
        </w:tabs>
        <w:bidi w:val="0"/>
        <w:ind w:left="360"/>
        <w:jc w:val="both"/>
        <w:rPr>
          <w:rFonts w:ascii="Times New Roman" w:hAnsi="Times New Roman"/>
        </w:rPr>
      </w:pPr>
    </w:p>
    <w:p w:rsidR="00FF244E" w:rsidP="00FF244E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 w:rsidRPr="00FF244E">
        <w:rPr>
          <w:rFonts w:ascii="Times New Roman" w:hAnsi="Times New Roman"/>
        </w:rPr>
        <w:t xml:space="preserve">V § 10 </w:t>
      </w:r>
      <w:r>
        <w:rPr>
          <w:rFonts w:ascii="Times New Roman" w:hAnsi="Times New Roman"/>
        </w:rPr>
        <w:t xml:space="preserve">sa </w:t>
      </w:r>
      <w:r w:rsidRPr="00FF244E">
        <w:rPr>
          <w:rFonts w:ascii="Times New Roman" w:hAnsi="Times New Roman"/>
        </w:rPr>
        <w:t>slová „akty Európskych spoločenstiev</w:t>
      </w:r>
      <w:r w:rsidR="00A77F55">
        <w:rPr>
          <w:rFonts w:ascii="Times New Roman" w:hAnsi="Times New Roman"/>
        </w:rPr>
        <w:t xml:space="preserve"> a</w:t>
      </w:r>
      <w:r w:rsidRPr="00FF244E">
        <w:rPr>
          <w:rFonts w:ascii="Times New Roman" w:hAnsi="Times New Roman"/>
        </w:rPr>
        <w:t>“ nahrádzajú slovami „záväzné akty</w:t>
      </w:r>
      <w:r w:rsidRPr="00AB7B1B">
        <w:rPr>
          <w:rFonts w:ascii="Times New Roman" w:hAnsi="Times New Roman"/>
        </w:rPr>
        <w:t>“</w:t>
      </w:r>
      <w:r w:rsidRPr="00FF244E">
        <w:rPr>
          <w:rFonts w:ascii="Times New Roman" w:hAnsi="Times New Roman"/>
        </w:rPr>
        <w:t xml:space="preserve">. </w:t>
      </w:r>
    </w:p>
    <w:p w:rsidR="00D85193" w:rsidP="00D85193">
      <w:pPr>
        <w:tabs>
          <w:tab w:val="left" w:pos="6420"/>
        </w:tabs>
        <w:bidi w:val="0"/>
        <w:jc w:val="both"/>
        <w:rPr>
          <w:rFonts w:ascii="Times New Roman" w:hAnsi="Times New Roman"/>
        </w:rPr>
      </w:pPr>
    </w:p>
    <w:p w:rsidR="00FF244E" w:rsidRPr="00FF244E" w:rsidP="00FF244E">
      <w:pPr>
        <w:numPr>
          <w:numId w:val="1"/>
        </w:numPr>
        <w:tabs>
          <w:tab w:val="left" w:pos="64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názve prílohy sa slová </w:t>
      </w:r>
      <w:r w:rsidRPr="00FF244E">
        <w:rPr>
          <w:rFonts w:ascii="Times New Roman" w:hAnsi="Times New Roman"/>
        </w:rPr>
        <w:t>„</w:t>
      </w:r>
      <w:r w:rsidR="004C3E1D">
        <w:rPr>
          <w:rFonts w:ascii="Times New Roman" w:hAnsi="Times New Roman"/>
        </w:rPr>
        <w:t xml:space="preserve">právnych </w:t>
      </w:r>
      <w:r w:rsidRPr="00FF244E">
        <w:rPr>
          <w:rFonts w:ascii="Times New Roman" w:hAnsi="Times New Roman"/>
        </w:rPr>
        <w:t>akt</w:t>
      </w:r>
      <w:r w:rsidR="004C3E1D">
        <w:rPr>
          <w:rFonts w:ascii="Times New Roman" w:hAnsi="Times New Roman"/>
        </w:rPr>
        <w:t>ov</w:t>
      </w:r>
      <w:r w:rsidRPr="00FF244E">
        <w:rPr>
          <w:rFonts w:ascii="Times New Roman" w:hAnsi="Times New Roman"/>
        </w:rPr>
        <w:t xml:space="preserve"> Európskych spoločenstiev</w:t>
      </w:r>
      <w:r w:rsidR="00A77F55">
        <w:rPr>
          <w:rFonts w:ascii="Times New Roman" w:hAnsi="Times New Roman"/>
        </w:rPr>
        <w:t xml:space="preserve"> a</w:t>
      </w:r>
      <w:r w:rsidRPr="00FF244E">
        <w:rPr>
          <w:rFonts w:ascii="Times New Roman" w:hAnsi="Times New Roman"/>
        </w:rPr>
        <w:t>“ nahrádzajú slovami „</w:t>
      </w:r>
      <w:r w:rsidR="00A77F55">
        <w:rPr>
          <w:rFonts w:ascii="Times New Roman" w:hAnsi="Times New Roman"/>
        </w:rPr>
        <w:t xml:space="preserve">právne </w:t>
      </w:r>
      <w:r w:rsidR="004C3E1D">
        <w:rPr>
          <w:rFonts w:ascii="Times New Roman" w:hAnsi="Times New Roman"/>
        </w:rPr>
        <w:t>záväzných</w:t>
      </w:r>
      <w:r w:rsidRPr="00FF244E">
        <w:rPr>
          <w:rFonts w:ascii="Times New Roman" w:hAnsi="Times New Roman"/>
        </w:rPr>
        <w:t xml:space="preserve"> akt</w:t>
      </w:r>
      <w:r w:rsidR="004C3E1D">
        <w:rPr>
          <w:rFonts w:ascii="Times New Roman" w:hAnsi="Times New Roman"/>
        </w:rPr>
        <w:t>ov</w:t>
      </w:r>
      <w:r w:rsidRPr="00AB7B1B">
        <w:rPr>
          <w:rFonts w:ascii="Times New Roman" w:hAnsi="Times New Roman"/>
        </w:rPr>
        <w:t>“</w:t>
      </w:r>
      <w:r w:rsidRPr="00FF244E">
        <w:rPr>
          <w:rFonts w:ascii="Times New Roman" w:hAnsi="Times New Roman"/>
        </w:rPr>
        <w:t>.</w:t>
      </w:r>
    </w:p>
    <w:p w:rsidR="00FF244E" w:rsidP="00FF244E">
      <w:pPr>
        <w:bidi w:val="0"/>
        <w:jc w:val="both"/>
        <w:rPr>
          <w:rFonts w:ascii="Times New Roman" w:hAnsi="Times New Roman"/>
        </w:rPr>
      </w:pPr>
    </w:p>
    <w:p w:rsidR="00387D66" w:rsidP="00FC0C7F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387D66" w:rsidP="00553687">
      <w:pPr>
        <w:tabs>
          <w:tab w:val="left" w:pos="720"/>
        </w:tabs>
        <w:bidi w:val="0"/>
        <w:ind w:firstLine="720"/>
        <w:jc w:val="both"/>
        <w:rPr>
          <w:rFonts w:ascii="Times New Roman" w:hAnsi="Times New Roman"/>
        </w:rPr>
      </w:pPr>
    </w:p>
    <w:p w:rsidR="00387D66" w:rsidP="00387D66">
      <w:pPr>
        <w:tabs>
          <w:tab w:val="left" w:pos="720"/>
        </w:tabs>
        <w:bidi w:val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387D66" w:rsidP="00387D66">
      <w:pPr>
        <w:tabs>
          <w:tab w:val="left" w:pos="720"/>
        </w:tabs>
        <w:bidi w:val="0"/>
        <w:ind w:firstLine="720"/>
        <w:jc w:val="center"/>
        <w:rPr>
          <w:rFonts w:ascii="Times New Roman" w:hAnsi="Times New Roman"/>
        </w:rPr>
      </w:pPr>
    </w:p>
    <w:p w:rsidR="00387D66" w:rsidP="00FC0C7F">
      <w:pPr>
        <w:tabs>
          <w:tab w:val="left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</w:t>
      </w:r>
      <w:r w:rsidR="00A77F55">
        <w:rPr>
          <w:rFonts w:ascii="Times New Roman" w:hAnsi="Times New Roman"/>
        </w:rPr>
        <w:t>o zákon nadobúda účinnosť 1.</w:t>
      </w:r>
      <w:r w:rsidR="00AB7B1B">
        <w:rPr>
          <w:rFonts w:ascii="Times New Roman" w:hAnsi="Times New Roman"/>
        </w:rPr>
        <w:t xml:space="preserve"> </w:t>
      </w:r>
      <w:r w:rsidR="00A77F55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2011</w:t>
      </w:r>
      <w:r w:rsidR="00177694">
        <w:rPr>
          <w:rFonts w:ascii="Times New Roman" w:hAnsi="Times New Roman"/>
        </w:rPr>
        <w:t>.</w:t>
      </w:r>
    </w:p>
    <w:p w:rsidR="00707177" w:rsidP="00553687">
      <w:pPr>
        <w:bidi w:val="0"/>
        <w:jc w:val="both"/>
        <w:rPr>
          <w:rFonts w:ascii="Times New Roman" w:hAnsi="Times New Roman"/>
        </w:rPr>
      </w:pPr>
    </w:p>
    <w:p w:rsidR="00707177" w:rsidP="00553687">
      <w:pPr>
        <w:bidi w:val="0"/>
        <w:jc w:val="both"/>
        <w:rPr>
          <w:rFonts w:ascii="Times New Roman" w:hAnsi="Times New Roman"/>
        </w:rPr>
      </w:pPr>
    </w:p>
    <w:p w:rsidR="00707177" w:rsidP="00553687">
      <w:pPr>
        <w:bidi w:val="0"/>
        <w:jc w:val="both"/>
        <w:rPr>
          <w:rFonts w:ascii="Times New Roman" w:hAnsi="Times New Roman"/>
        </w:rPr>
      </w:pPr>
    </w:p>
    <w:p w:rsidR="00613C4E" w:rsidP="00553687">
      <w:pPr>
        <w:bidi w:val="0"/>
        <w:jc w:val="both"/>
        <w:rPr>
          <w:rFonts w:ascii="Times New Roman" w:hAnsi="Times New Roman"/>
        </w:rPr>
      </w:pPr>
    </w:p>
    <w:p w:rsidR="00B7545A" w:rsidP="00613C4E">
      <w:pPr>
        <w:bidi w:val="0"/>
        <w:rPr>
          <w:rFonts w:ascii="Times New Roman" w:hAnsi="Times New Roman"/>
        </w:rPr>
      </w:pPr>
    </w:p>
    <w:p w:rsidR="00660CC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85C"/>
    <w:multiLevelType w:val="hybridMultilevel"/>
    <w:tmpl w:val="8B304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F5348E"/>
    <w:multiLevelType w:val="hybridMultilevel"/>
    <w:tmpl w:val="7732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3C4E"/>
    <w:rsid w:val="00177694"/>
    <w:rsid w:val="00180620"/>
    <w:rsid w:val="001B7AB3"/>
    <w:rsid w:val="001E3150"/>
    <w:rsid w:val="002660BE"/>
    <w:rsid w:val="00270D39"/>
    <w:rsid w:val="002E7891"/>
    <w:rsid w:val="003441FA"/>
    <w:rsid w:val="003630BA"/>
    <w:rsid w:val="00387D66"/>
    <w:rsid w:val="003B2A4C"/>
    <w:rsid w:val="004337F2"/>
    <w:rsid w:val="00437B47"/>
    <w:rsid w:val="004630A2"/>
    <w:rsid w:val="0047222F"/>
    <w:rsid w:val="0048680C"/>
    <w:rsid w:val="00487B5E"/>
    <w:rsid w:val="004C3E1D"/>
    <w:rsid w:val="004E0AE5"/>
    <w:rsid w:val="00521120"/>
    <w:rsid w:val="00553687"/>
    <w:rsid w:val="00587EF1"/>
    <w:rsid w:val="005A7063"/>
    <w:rsid w:val="006004D8"/>
    <w:rsid w:val="00613C4E"/>
    <w:rsid w:val="00624485"/>
    <w:rsid w:val="00624B8A"/>
    <w:rsid w:val="00660CC9"/>
    <w:rsid w:val="00707177"/>
    <w:rsid w:val="007A1B68"/>
    <w:rsid w:val="007B7BE9"/>
    <w:rsid w:val="00835CB2"/>
    <w:rsid w:val="0088720D"/>
    <w:rsid w:val="00987F5C"/>
    <w:rsid w:val="0099298D"/>
    <w:rsid w:val="00992AE4"/>
    <w:rsid w:val="009B2266"/>
    <w:rsid w:val="009D7A54"/>
    <w:rsid w:val="009F07C6"/>
    <w:rsid w:val="00A17074"/>
    <w:rsid w:val="00A66293"/>
    <w:rsid w:val="00A77F55"/>
    <w:rsid w:val="00AB7B1B"/>
    <w:rsid w:val="00AC7801"/>
    <w:rsid w:val="00AD3038"/>
    <w:rsid w:val="00B7545A"/>
    <w:rsid w:val="00C80FB8"/>
    <w:rsid w:val="00CB1D78"/>
    <w:rsid w:val="00D85193"/>
    <w:rsid w:val="00D92254"/>
    <w:rsid w:val="00DE0A16"/>
    <w:rsid w:val="00DF5046"/>
    <w:rsid w:val="00E41642"/>
    <w:rsid w:val="00EB13BD"/>
    <w:rsid w:val="00F41F96"/>
    <w:rsid w:val="00F60CC2"/>
    <w:rsid w:val="00F90D3B"/>
    <w:rsid w:val="00FC0C7F"/>
    <w:rsid w:val="00FF244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D7A54"/>
    <w:pPr>
      <w:jc w:val="both"/>
    </w:pPr>
  </w:style>
  <w:style w:type="paragraph" w:styleId="Title">
    <w:name w:val="Title"/>
    <w:basedOn w:val="Normal"/>
    <w:qFormat/>
    <w:rsid w:val="009D7A54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  <w:lang w:eastAsia="cs-CZ"/>
    </w:rPr>
  </w:style>
  <w:style w:type="paragraph" w:styleId="BalloonText">
    <w:name w:val="Balloon Text"/>
    <w:basedOn w:val="Normal"/>
    <w:semiHidden/>
    <w:rsid w:val="0017769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484</Words>
  <Characters>2761</Characters>
  <Application>Microsoft Office Word</Application>
  <DocSecurity>0</DocSecurity>
  <Lines>0</Lines>
  <Paragraphs>0</Paragraphs>
  <ScaleCrop>false</ScaleCrop>
  <Company>MDPT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kollarikova</dc:creator>
  <cp:lastModifiedBy>Gašparíková, Jarmila</cp:lastModifiedBy>
  <cp:revision>2</cp:revision>
  <cp:lastPrinted>2011-04-11T11:35:00Z</cp:lastPrinted>
  <dcterms:created xsi:type="dcterms:W3CDTF">2011-04-20T11:54:00Z</dcterms:created>
  <dcterms:modified xsi:type="dcterms:W3CDTF">2011-04-20T11:54:00Z</dcterms:modified>
</cp:coreProperties>
</file>