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C3652" w:rsidRPr="005E596A">
      <w:pPr>
        <w:pStyle w:val="Title"/>
        <w:pBdr>
          <w:bottom w:val="single" w:sz="12" w:space="1" w:color="auto"/>
        </w:pBdr>
        <w:rPr>
          <w:rFonts w:ascii="Arial" w:hAnsi="Arial"/>
        </w:rPr>
      </w:pPr>
      <w:r w:rsidRPr="005E596A">
        <w:rPr>
          <w:rFonts w:ascii="Arial" w:hAnsi="Arial"/>
        </w:rPr>
        <w:t>Národná rada Slovenskej republiky</w:t>
      </w:r>
    </w:p>
    <w:p w:rsidR="007473BF" w:rsidRPr="005E596A">
      <w:pPr>
        <w:jc w:val="center"/>
      </w:pPr>
    </w:p>
    <w:p w:rsidR="000C3652" w:rsidRPr="005E596A">
      <w:pPr>
        <w:pStyle w:val="Heading2"/>
        <w:keepNext/>
        <w:jc w:val="center"/>
        <w:rPr>
          <w:b/>
          <w:bCs/>
          <w:sz w:val="28"/>
          <w:szCs w:val="28"/>
        </w:rPr>
      </w:pPr>
      <w:r w:rsidRPr="005E596A" w:rsidR="006E1191">
        <w:rPr>
          <w:b/>
          <w:bCs/>
          <w:sz w:val="28"/>
          <w:szCs w:val="28"/>
        </w:rPr>
        <w:t>V</w:t>
      </w:r>
      <w:r w:rsidRPr="005E596A">
        <w:rPr>
          <w:b/>
          <w:bCs/>
          <w:sz w:val="28"/>
          <w:szCs w:val="28"/>
        </w:rPr>
        <w:t>. volebné  obdobie</w:t>
      </w:r>
    </w:p>
    <w:p w:rsidR="00B11A19" w:rsidRPr="005E596A">
      <w:r w:rsidRPr="005E596A" w:rsidR="000C3652">
        <w:t xml:space="preserve"> Číslo: </w:t>
      </w:r>
      <w:r w:rsidR="00541DAB">
        <w:t>CRD-1299</w:t>
      </w:r>
      <w:r w:rsidRPr="005E596A" w:rsidR="000C3652">
        <w:t>/20</w:t>
      </w:r>
      <w:r w:rsidRPr="005E596A" w:rsidR="006D0AAA">
        <w:t>10</w:t>
      </w:r>
    </w:p>
    <w:p w:rsidR="00B71A0B" w:rsidRPr="005E596A"/>
    <w:p w:rsidR="000C3652" w:rsidRPr="005E596A" w:rsidP="00B71A0B">
      <w:pPr>
        <w:jc w:val="center"/>
        <w:rPr>
          <w:b/>
          <w:bCs/>
          <w:sz w:val="32"/>
          <w:szCs w:val="32"/>
        </w:rPr>
      </w:pPr>
      <w:r w:rsidR="00541DAB">
        <w:rPr>
          <w:b/>
          <w:bCs/>
          <w:sz w:val="32"/>
          <w:szCs w:val="32"/>
        </w:rPr>
        <w:t>309</w:t>
      </w:r>
      <w:r w:rsidRPr="005E596A">
        <w:rPr>
          <w:b/>
          <w:bCs/>
          <w:sz w:val="32"/>
          <w:szCs w:val="32"/>
        </w:rPr>
        <w:t>a</w:t>
      </w:r>
    </w:p>
    <w:p w:rsidR="00B71A0B" w:rsidRPr="005E596A" w:rsidP="00B71A0B">
      <w:pPr>
        <w:jc w:val="center"/>
        <w:rPr>
          <w:b/>
          <w:bCs/>
          <w:sz w:val="32"/>
          <w:szCs w:val="32"/>
        </w:rPr>
      </w:pPr>
    </w:p>
    <w:p w:rsidR="000C3652" w:rsidRPr="005E596A" w:rsidP="00B71A0B">
      <w:pPr>
        <w:pStyle w:val="Heading1"/>
        <w:keepNext/>
        <w:jc w:val="center"/>
        <w:rPr>
          <w:b/>
          <w:bCs/>
          <w:sz w:val="28"/>
          <w:szCs w:val="28"/>
        </w:rPr>
      </w:pPr>
      <w:r w:rsidRPr="005E596A">
        <w:rPr>
          <w:b/>
          <w:bCs/>
          <w:sz w:val="28"/>
          <w:szCs w:val="28"/>
        </w:rPr>
        <w:t>S p o l o č n á   s p r á v</w:t>
      </w:r>
      <w:r w:rsidRPr="005E596A" w:rsidR="00B71A0B">
        <w:rPr>
          <w:b/>
          <w:bCs/>
          <w:sz w:val="28"/>
          <w:szCs w:val="28"/>
        </w:rPr>
        <w:t> </w:t>
      </w:r>
      <w:r w:rsidRPr="005E596A">
        <w:rPr>
          <w:b/>
          <w:bCs/>
          <w:sz w:val="28"/>
          <w:szCs w:val="28"/>
        </w:rPr>
        <w:t>a</w:t>
      </w:r>
    </w:p>
    <w:p w:rsidR="00B71A0B" w:rsidRPr="005E596A" w:rsidP="00A6195F">
      <w:pPr>
        <w:jc w:val="center"/>
        <w:rPr>
          <w:u w:val="single"/>
        </w:rPr>
      </w:pPr>
    </w:p>
    <w:p w:rsidR="000C3652" w:rsidRPr="005E596A" w:rsidP="00A6195F">
      <w:pPr>
        <w:adjustRightInd/>
        <w:jc w:val="center"/>
      </w:pPr>
      <w:r w:rsidRPr="005E596A">
        <w:t xml:space="preserve">výborov Národnej rady Slovenskej republiky o výsledku prerokovania </w:t>
      </w:r>
      <w:r w:rsidRPr="005E596A" w:rsidR="001A2A6E">
        <w:t xml:space="preserve">vládneho </w:t>
      </w:r>
      <w:r w:rsidRPr="005E596A" w:rsidR="001A2A6E">
        <w:rPr>
          <w:rStyle w:val="Strong"/>
          <w:b w:val="0"/>
        </w:rPr>
        <w:t>návrhu</w:t>
      </w:r>
      <w:r w:rsidRPr="005E596A" w:rsidR="001A2A6E">
        <w:rPr>
          <w:rStyle w:val="Strong"/>
        </w:rPr>
        <w:t xml:space="preserve"> </w:t>
      </w:r>
      <w:r w:rsidRPr="005E596A" w:rsidR="005E596A">
        <w:t>zákona</w:t>
      </w:r>
      <w:r w:rsidRPr="005E596A" w:rsidR="005E596A">
        <w:rPr>
          <w:rStyle w:val="spanr"/>
          <w:bCs/>
        </w:rPr>
        <w:t xml:space="preserve">, ktorým sa mení a dopĺňa zákon č. 610/2003 Z. z. o </w:t>
      </w:r>
      <w:r w:rsidRPr="005E596A" w:rsidR="005E596A">
        <w:rPr>
          <w:rStyle w:val="spanr"/>
          <w:bCs/>
        </w:rPr>
        <w:t>elektronických komunikáciách v znení neskorších predpisov</w:t>
      </w:r>
      <w:r w:rsidRPr="005E596A" w:rsidR="005E596A">
        <w:t xml:space="preserve"> (tlač </w:t>
      </w:r>
      <w:r w:rsidR="00541DAB">
        <w:rPr>
          <w:b/>
        </w:rPr>
        <w:t>309</w:t>
      </w:r>
      <w:r w:rsidRPr="005E596A" w:rsidR="005E596A">
        <w:t>)</w:t>
      </w:r>
      <w:r w:rsidRPr="005E596A" w:rsidR="008C7AFB">
        <w:t xml:space="preserve"> </w:t>
      </w:r>
      <w:r w:rsidRPr="005E596A">
        <w:t>v druhom čítaní</w:t>
      </w:r>
    </w:p>
    <w:p w:rsidR="000C3652" w:rsidRPr="005E596A">
      <w:pPr>
        <w:pBdr>
          <w:bottom w:val="single" w:sz="4" w:space="1" w:color="auto"/>
        </w:pBdr>
        <w:tabs>
          <w:tab w:val="left" w:pos="0"/>
        </w:tabs>
        <w:jc w:val="both"/>
        <w:rPr>
          <w:u w:val="single"/>
        </w:rPr>
      </w:pPr>
    </w:p>
    <w:p w:rsidR="00B71A0B" w:rsidRPr="005E596A">
      <w:pPr>
        <w:tabs>
          <w:tab w:val="left" w:pos="-1985"/>
          <w:tab w:val="left" w:pos="709"/>
          <w:tab w:val="left" w:pos="1077"/>
        </w:tabs>
        <w:jc w:val="both"/>
        <w:rPr>
          <w:u w:val="single"/>
        </w:rPr>
      </w:pPr>
    </w:p>
    <w:p w:rsidR="000C3652" w:rsidRPr="005E596A">
      <w:pPr>
        <w:tabs>
          <w:tab w:val="left" w:pos="-1985"/>
          <w:tab w:val="left" w:pos="709"/>
          <w:tab w:val="left" w:pos="1077"/>
        </w:tabs>
        <w:jc w:val="both"/>
      </w:pPr>
      <w:r w:rsidRPr="005E596A">
        <w:tab/>
        <w:t xml:space="preserve">Výbor Národnej rady Slovenskej republiky pre </w:t>
      </w:r>
      <w:r w:rsidR="005E596A">
        <w:t>hospodárstvo, výstavbu a dopravu</w:t>
      </w:r>
      <w:r w:rsidRPr="005E596A">
        <w:t xml:space="preserve"> ako gestorský výbor  k vládnemu návrhu </w:t>
      </w:r>
      <w:r w:rsidRPr="005E596A" w:rsidR="006D0AAA">
        <w:t xml:space="preserve">zákona, ktorým sa mení a dopĺňa zákon č. 25/2007 Z. z. o elektronickom výbere mýta za užívanie vymedzených úsekov pozemných komunikácií a o zmene a doplnení  niektorých zákonov v znení neskorších predpisov (tlač </w:t>
      </w:r>
      <w:r w:rsidR="00541DAB">
        <w:rPr>
          <w:b/>
        </w:rPr>
        <w:t>309</w:t>
      </w:r>
      <w:r w:rsidRPr="005E596A" w:rsidR="006D0AAA">
        <w:rPr>
          <w:b/>
          <w:bCs/>
        </w:rPr>
        <w:t>)</w:t>
      </w:r>
      <w:r w:rsidRPr="005E596A">
        <w:rPr>
          <w:b/>
          <w:bCs/>
        </w:rPr>
        <w:t xml:space="preserve"> </w:t>
      </w:r>
      <w:r w:rsidRPr="005E596A" w:rsidR="00A6195F">
        <w:t>(ďalej len „gestorský výbor“) podáva Národnej rade Slovenskej republiky podľa</w:t>
      </w:r>
      <w:r w:rsidRPr="005E596A">
        <w:t xml:space="preserve"> § 79 </w:t>
      </w:r>
      <w:r w:rsidRPr="005E596A" w:rsidR="00A6195F">
        <w:t xml:space="preserve">ods. 1 </w:t>
      </w:r>
      <w:r w:rsidRPr="005E596A">
        <w:t>zákona N</w:t>
      </w:r>
      <w:r w:rsidRPr="005E596A" w:rsidR="00A6195F">
        <w:t>árodnej rady Slovenskej republiky</w:t>
      </w:r>
      <w:r w:rsidRPr="005E596A">
        <w:t xml:space="preserve"> č. 350/1996 Z. z. o rokovacom poriadku Národnej rady Slovenskej republiky </w:t>
      </w:r>
      <w:r w:rsidRPr="005E596A" w:rsidR="00A6195F">
        <w:t xml:space="preserve">v znení neskorších predpisov </w:t>
      </w:r>
      <w:r w:rsidRPr="005E596A">
        <w:t>(ďalej len „rokovací poriadok“) spoločnú správu výborov Národnej rady Slovenskej republiky.</w:t>
      </w:r>
    </w:p>
    <w:p w:rsidR="000C3652" w:rsidRPr="005E596A">
      <w:pPr>
        <w:tabs>
          <w:tab w:val="left" w:pos="-1985"/>
          <w:tab w:val="left" w:pos="709"/>
          <w:tab w:val="left" w:pos="1077"/>
        </w:tabs>
        <w:jc w:val="both"/>
      </w:pPr>
    </w:p>
    <w:p w:rsidR="000C3652" w:rsidRPr="005E596A">
      <w:pPr>
        <w:jc w:val="center"/>
        <w:rPr>
          <w:b/>
          <w:bCs/>
        </w:rPr>
      </w:pPr>
      <w:r w:rsidRPr="005E596A">
        <w:rPr>
          <w:b/>
          <w:bCs/>
        </w:rPr>
        <w:t>I.</w:t>
      </w:r>
    </w:p>
    <w:p w:rsidR="00CA7C7E" w:rsidRPr="005E596A">
      <w:pPr>
        <w:jc w:val="center"/>
        <w:rPr>
          <w:b/>
          <w:bCs/>
        </w:rPr>
      </w:pPr>
    </w:p>
    <w:p w:rsidR="000C3652" w:rsidRPr="005E596A">
      <w:pPr>
        <w:tabs>
          <w:tab w:val="left" w:pos="0"/>
        </w:tabs>
        <w:ind w:firstLine="540"/>
        <w:jc w:val="both"/>
      </w:pPr>
      <w:r w:rsidRPr="005E596A">
        <w:t>Národná rada S</w:t>
      </w:r>
      <w:r w:rsidRPr="005E596A">
        <w:t>lovenskej republiky uznesením</w:t>
      </w:r>
      <w:r w:rsidRPr="005E596A" w:rsidR="007F6A30">
        <w:t xml:space="preserve"> </w:t>
      </w:r>
      <w:r w:rsidRPr="005E596A" w:rsidR="00CD0504">
        <w:t>z</w:t>
      </w:r>
      <w:r w:rsidRPr="005E596A" w:rsidR="008971FC">
        <w:t xml:space="preserve"> </w:t>
      </w:r>
      <w:r w:rsidR="00541DAB">
        <w:t>30</w:t>
      </w:r>
      <w:r w:rsidRPr="005E596A" w:rsidR="00CD0504">
        <w:t xml:space="preserve">. </w:t>
      </w:r>
      <w:r w:rsidR="005E596A">
        <w:t>marca 2011</w:t>
      </w:r>
      <w:r w:rsidRPr="005E596A">
        <w:t xml:space="preserve"> </w:t>
      </w:r>
      <w:r w:rsidRPr="005E596A" w:rsidR="003743E3">
        <w:t xml:space="preserve">č. </w:t>
      </w:r>
      <w:r w:rsidR="00747B1C">
        <w:t>394</w:t>
      </w:r>
      <w:r w:rsidRPr="005E596A" w:rsidR="003743E3">
        <w:t xml:space="preserve"> </w:t>
      </w:r>
      <w:r w:rsidRPr="005E596A">
        <w:t>pridelila vládny  návrh</w:t>
      </w:r>
      <w:r w:rsidRPr="005E596A" w:rsidR="003B5A76">
        <w:rPr>
          <w:rStyle w:val="PlaceholderText"/>
          <w:rFonts w:ascii="Arial" w:hAnsi="Arial" w:cs="Arial"/>
          <w:color w:val="000000"/>
        </w:rPr>
        <w:t xml:space="preserve"> </w:t>
      </w:r>
      <w:r w:rsidRPr="005A6F4E" w:rsidR="005E596A">
        <w:t>zákona</w:t>
      </w:r>
      <w:r w:rsidRPr="005A6F4E" w:rsidR="005E596A">
        <w:rPr>
          <w:rStyle w:val="spanr"/>
          <w:bCs/>
        </w:rPr>
        <w:t>, ktorým sa mení a dopĺňa zákon č. 610/2003 Z. z. o elektronických komunikáciách v znení neskorších predpisov</w:t>
      </w:r>
      <w:r w:rsidRPr="005A6F4E" w:rsidR="005E596A">
        <w:t xml:space="preserve"> (tlač </w:t>
      </w:r>
      <w:r w:rsidR="00541DAB">
        <w:rPr>
          <w:b/>
        </w:rPr>
        <w:t>309</w:t>
      </w:r>
      <w:r w:rsidRPr="005A6F4E" w:rsidR="005E596A">
        <w:t>)</w:t>
      </w:r>
      <w:r w:rsidRPr="005E596A" w:rsidR="0069186E">
        <w:t xml:space="preserve"> </w:t>
      </w:r>
      <w:r w:rsidRPr="005E596A">
        <w:t xml:space="preserve">na prerokovanie </w:t>
      </w:r>
      <w:r w:rsidRPr="005E596A" w:rsidR="002D5F04">
        <w:t>týmto výborom</w:t>
      </w:r>
      <w:r w:rsidRPr="005E596A">
        <w:t>:</w:t>
      </w:r>
    </w:p>
    <w:p w:rsidR="000C3652" w:rsidRPr="005E596A">
      <w:pPr>
        <w:tabs>
          <w:tab w:val="left" w:pos="0"/>
        </w:tabs>
        <w:ind w:firstLine="540"/>
        <w:jc w:val="both"/>
      </w:pPr>
    </w:p>
    <w:p w:rsidR="000C3652" w:rsidRPr="005E596A">
      <w:pPr>
        <w:ind w:firstLine="540"/>
      </w:pPr>
      <w:r w:rsidRPr="005E596A">
        <w:t>Ústavnoprávnemu výb</w:t>
      </w:r>
      <w:r w:rsidRPr="005E596A">
        <w:t>oru Národnej rady Slovenskej republiky</w:t>
      </w:r>
      <w:r w:rsidRPr="005E596A" w:rsidR="00FD4551">
        <w:t xml:space="preserve"> </w:t>
      </w:r>
      <w:r w:rsidRPr="005E596A" w:rsidR="00BB70A3">
        <w:t xml:space="preserve"> </w:t>
      </w:r>
      <w:r w:rsidRPr="005E596A" w:rsidR="008971FC">
        <w:t>a</w:t>
      </w:r>
    </w:p>
    <w:p w:rsidR="009B1751" w:rsidRPr="005E596A" w:rsidP="009B1751">
      <w:pPr>
        <w:ind w:firstLine="540"/>
      </w:pPr>
      <w:r w:rsidRPr="005E596A">
        <w:t xml:space="preserve">Výboru Národnej rady Slovenskej republiky pre </w:t>
      </w:r>
      <w:r w:rsidR="00541DAB">
        <w:t>hospodárstvo, výstavbu a dopravu</w:t>
      </w:r>
      <w:r w:rsidRPr="005E596A" w:rsidR="0069186E">
        <w:t>.</w:t>
      </w:r>
    </w:p>
    <w:p w:rsidR="0016707B" w:rsidRPr="005E596A" w:rsidP="0016707B">
      <w:pPr>
        <w:rPr>
          <w:b/>
          <w:bCs/>
        </w:rPr>
      </w:pPr>
    </w:p>
    <w:p w:rsidR="000C3652" w:rsidRPr="005E596A">
      <w:pPr>
        <w:jc w:val="center"/>
        <w:rPr>
          <w:b/>
          <w:bCs/>
        </w:rPr>
      </w:pPr>
      <w:r w:rsidRPr="005E596A">
        <w:rPr>
          <w:b/>
          <w:bCs/>
        </w:rPr>
        <w:t>II.</w:t>
      </w:r>
    </w:p>
    <w:p w:rsidR="00CA7C7E" w:rsidRPr="005E596A">
      <w:pPr>
        <w:jc w:val="center"/>
        <w:rPr>
          <w:b/>
          <w:bCs/>
        </w:rPr>
      </w:pPr>
    </w:p>
    <w:p w:rsidR="000C3652" w:rsidRPr="005E596A">
      <w:pPr>
        <w:ind w:firstLine="567"/>
        <w:jc w:val="both"/>
      </w:pPr>
      <w:r w:rsidRPr="005E596A">
        <w:t>Poslanci Národnej rady Slovenskej republiky, ktorí nie sú členmi výborov, ktorým bol návrh zákona pridelený, neoznámili v určenej lehote gestorskému výboru žiadne stanovisko k predmetnému návrhu zákona (§ 75 ods. 2 rokovacieho poriadku).</w:t>
      </w:r>
    </w:p>
    <w:p w:rsidR="00B11A19" w:rsidRPr="005E596A">
      <w:pPr>
        <w:jc w:val="center"/>
        <w:rPr>
          <w:b/>
          <w:bCs/>
        </w:rPr>
      </w:pPr>
    </w:p>
    <w:p w:rsidR="000C3652" w:rsidRPr="005E596A">
      <w:pPr>
        <w:jc w:val="center"/>
        <w:rPr>
          <w:b/>
          <w:bCs/>
        </w:rPr>
      </w:pPr>
      <w:r w:rsidRPr="005E596A">
        <w:rPr>
          <w:b/>
          <w:bCs/>
        </w:rPr>
        <w:t>III.</w:t>
      </w:r>
    </w:p>
    <w:p w:rsidR="00CA7C7E" w:rsidRPr="005E596A">
      <w:pPr>
        <w:jc w:val="center"/>
        <w:rPr>
          <w:b/>
          <w:bCs/>
        </w:rPr>
      </w:pPr>
    </w:p>
    <w:p w:rsidR="00B11A19" w:rsidRPr="004432F9" w:rsidP="00B71A0B">
      <w:pPr>
        <w:numPr>
          <w:ilvl w:val="0"/>
          <w:numId w:val="13"/>
        </w:numPr>
        <w:tabs>
          <w:tab w:val="left" w:pos="720"/>
        </w:tabs>
        <w:jc w:val="both"/>
        <w:rPr>
          <w:bCs/>
        </w:rPr>
      </w:pPr>
      <w:r w:rsidRPr="00803D40" w:rsidR="00D14D36">
        <w:t>Ústavnoprávny výbor Národnej rady Slovenskej republiky</w:t>
      </w:r>
      <w:r w:rsidRPr="00803D40" w:rsidR="00613D93">
        <w:t xml:space="preserve"> o návrhu rokoval</w:t>
      </w:r>
      <w:r w:rsidRPr="00803D40" w:rsidR="00D14D36">
        <w:rPr>
          <w:bCs/>
        </w:rPr>
        <w:t xml:space="preserve"> </w:t>
      </w:r>
      <w:r w:rsidRPr="00803D40" w:rsidR="008C7AFB">
        <w:rPr>
          <w:bCs/>
        </w:rPr>
        <w:t> </w:t>
      </w:r>
      <w:r w:rsidRPr="00803D40" w:rsidR="00541DAB">
        <w:rPr>
          <w:bCs/>
        </w:rPr>
        <w:t>31</w:t>
      </w:r>
      <w:r w:rsidRPr="00803D40" w:rsidR="001A49D0">
        <w:rPr>
          <w:bCs/>
        </w:rPr>
        <w:t xml:space="preserve">. </w:t>
      </w:r>
      <w:r w:rsidRPr="00803D40" w:rsidR="00541DAB">
        <w:rPr>
          <w:bCs/>
        </w:rPr>
        <w:t>marca</w:t>
      </w:r>
      <w:r w:rsidRPr="00803D40" w:rsidR="00D14D36">
        <w:rPr>
          <w:bCs/>
        </w:rPr>
        <w:t xml:space="preserve"> 20</w:t>
      </w:r>
      <w:r w:rsidRPr="00803D40" w:rsidR="008971FC">
        <w:rPr>
          <w:bCs/>
        </w:rPr>
        <w:t>1</w:t>
      </w:r>
      <w:r w:rsidRPr="00803D40" w:rsidR="00541DAB">
        <w:rPr>
          <w:bCs/>
        </w:rPr>
        <w:t>1</w:t>
      </w:r>
      <w:r w:rsidRPr="00803D40" w:rsidR="00613D93">
        <w:rPr>
          <w:bCs/>
        </w:rPr>
        <w:t xml:space="preserve"> a </w:t>
      </w:r>
      <w:r w:rsidRPr="004432F9" w:rsidR="00613D93">
        <w:rPr>
          <w:bCs/>
        </w:rPr>
        <w:t xml:space="preserve">uznesením </w:t>
      </w:r>
      <w:r w:rsidRPr="004432F9" w:rsidR="00F1221E">
        <w:rPr>
          <w:bCs/>
        </w:rPr>
        <w:t xml:space="preserve"> č. </w:t>
      </w:r>
      <w:r w:rsidR="004432F9">
        <w:rPr>
          <w:bCs/>
        </w:rPr>
        <w:t>163</w:t>
      </w:r>
      <w:r w:rsidRPr="004432F9" w:rsidR="00613D93">
        <w:rPr>
          <w:bCs/>
        </w:rPr>
        <w:t xml:space="preserve"> odporučil Národnej rade Slovens</w:t>
      </w:r>
      <w:r w:rsidRPr="004432F9" w:rsidR="00613D93">
        <w:rPr>
          <w:bCs/>
        </w:rPr>
        <w:t>kej republiky tento</w:t>
      </w:r>
      <w:r w:rsidRPr="004432F9" w:rsidR="00EA3740">
        <w:rPr>
          <w:bCs/>
        </w:rPr>
        <w:t xml:space="preserve"> schváliť</w:t>
      </w:r>
      <w:r w:rsidR="001A0526">
        <w:rPr>
          <w:bCs/>
        </w:rPr>
        <w:t xml:space="preserve"> s jednou zmenou</w:t>
      </w:r>
      <w:r w:rsidRPr="004432F9" w:rsidR="00EA3740">
        <w:rPr>
          <w:bCs/>
        </w:rPr>
        <w:t>.</w:t>
      </w:r>
    </w:p>
    <w:p w:rsidR="00712ABF" w:rsidRPr="004D2F85" w:rsidP="00712ABF">
      <w:pPr>
        <w:numPr>
          <w:ilvl w:val="0"/>
          <w:numId w:val="18"/>
        </w:numPr>
        <w:tabs>
          <w:tab w:val="left" w:pos="720"/>
        </w:tabs>
        <w:jc w:val="both"/>
        <w:rPr>
          <w:b/>
          <w:bCs/>
        </w:rPr>
      </w:pPr>
      <w:r w:rsidRPr="004D2F85">
        <w:t xml:space="preserve">Výbor Národnej rady Slovenskej republiky pre </w:t>
      </w:r>
      <w:r w:rsidRPr="004D2F85" w:rsidR="00541DAB">
        <w:t>hospodárstvo, výstavbu a dopravu</w:t>
      </w:r>
      <w:r w:rsidRPr="004D2F85" w:rsidR="00613D93">
        <w:t xml:space="preserve"> o návrhu rokoval</w:t>
      </w:r>
      <w:r w:rsidRPr="004D2F85">
        <w:t xml:space="preserve"> </w:t>
      </w:r>
      <w:r w:rsidRPr="004D2F85" w:rsidR="00541DAB">
        <w:rPr>
          <w:bCs/>
        </w:rPr>
        <w:t>31</w:t>
      </w:r>
      <w:r w:rsidRPr="004D2F85">
        <w:rPr>
          <w:bCs/>
        </w:rPr>
        <w:t xml:space="preserve">. </w:t>
      </w:r>
      <w:r w:rsidRPr="004D2F85" w:rsidR="00541DAB">
        <w:rPr>
          <w:bCs/>
        </w:rPr>
        <w:t>marca</w:t>
      </w:r>
      <w:r w:rsidRPr="004D2F85">
        <w:rPr>
          <w:bCs/>
        </w:rPr>
        <w:t xml:space="preserve"> 20</w:t>
      </w:r>
      <w:r w:rsidRPr="004D2F85" w:rsidR="008971FC">
        <w:rPr>
          <w:bCs/>
        </w:rPr>
        <w:t>1</w:t>
      </w:r>
      <w:r w:rsidRPr="004D2F85" w:rsidR="00541DAB">
        <w:rPr>
          <w:bCs/>
        </w:rPr>
        <w:t>1</w:t>
      </w:r>
      <w:r w:rsidRPr="004D2F85">
        <w:rPr>
          <w:bCs/>
        </w:rPr>
        <w:t xml:space="preserve"> </w:t>
      </w:r>
      <w:r w:rsidRPr="004D2F85" w:rsidR="00613D93">
        <w:rPr>
          <w:bCs/>
        </w:rPr>
        <w:t xml:space="preserve">a uznesením </w:t>
      </w:r>
      <w:r w:rsidRPr="004D2F85">
        <w:rPr>
          <w:bCs/>
        </w:rPr>
        <w:t>č. </w:t>
      </w:r>
      <w:r w:rsidRPr="004D2F85" w:rsidR="00541DAB">
        <w:rPr>
          <w:bCs/>
        </w:rPr>
        <w:t>103</w:t>
      </w:r>
      <w:r w:rsidRPr="004D2F85" w:rsidR="00613D93">
        <w:rPr>
          <w:bCs/>
        </w:rPr>
        <w:t xml:space="preserve"> odporučil Národnej rade Slovenskej republiky</w:t>
      </w:r>
      <w:r w:rsidRPr="004D2F85" w:rsidR="001E7A63">
        <w:rPr>
          <w:bCs/>
        </w:rPr>
        <w:t xml:space="preserve"> tento</w:t>
      </w:r>
      <w:r w:rsidRPr="004D2F85" w:rsidR="00EA3740">
        <w:rPr>
          <w:bCs/>
        </w:rPr>
        <w:t xml:space="preserve"> schváliť</w:t>
      </w:r>
      <w:r w:rsidRPr="004D2F85">
        <w:rPr>
          <w:bCs/>
        </w:rPr>
        <w:t>.</w:t>
      </w:r>
    </w:p>
    <w:p w:rsidR="008971FC" w:rsidRPr="005E596A">
      <w:pPr>
        <w:jc w:val="center"/>
        <w:rPr>
          <w:b/>
          <w:bCs/>
        </w:rPr>
      </w:pPr>
    </w:p>
    <w:p w:rsidR="000C3652" w:rsidRPr="005E596A">
      <w:pPr>
        <w:jc w:val="center"/>
        <w:rPr>
          <w:b/>
          <w:bCs/>
        </w:rPr>
      </w:pPr>
      <w:r w:rsidRPr="005E596A">
        <w:rPr>
          <w:b/>
          <w:bCs/>
        </w:rPr>
        <w:t>IV.</w:t>
      </w:r>
    </w:p>
    <w:p w:rsidR="00CA7C7E" w:rsidRPr="005E596A">
      <w:pPr>
        <w:jc w:val="center"/>
        <w:rPr>
          <w:b/>
          <w:bCs/>
          <w:u w:val="single"/>
        </w:rPr>
      </w:pPr>
    </w:p>
    <w:p w:rsidR="0016707B" w:rsidRPr="004432F9" w:rsidP="0016707B">
      <w:pPr>
        <w:ind w:firstLine="567"/>
        <w:jc w:val="both"/>
      </w:pPr>
      <w:r w:rsidRPr="004432F9">
        <w:t>Z uznesen</w:t>
      </w:r>
      <w:r w:rsidRPr="004432F9" w:rsidR="00095296">
        <w:t>ia</w:t>
      </w:r>
      <w:r w:rsidRPr="004432F9">
        <w:t xml:space="preserve"> </w:t>
      </w:r>
      <w:r w:rsidRPr="004432F9" w:rsidR="004432F9">
        <w:t>Ústavnoprávneho výboru</w:t>
      </w:r>
      <w:r w:rsidRPr="004432F9">
        <w:t xml:space="preserve"> Národnej rady Slovenskej republiky pod bodom III tejto správy </w:t>
      </w:r>
      <w:r w:rsidRPr="004432F9" w:rsidR="00095296">
        <w:t>vyplýva</w:t>
      </w:r>
      <w:r w:rsidRPr="004432F9">
        <w:t xml:space="preserve"> </w:t>
      </w:r>
      <w:r w:rsidRPr="004432F9" w:rsidR="00095296">
        <w:t>jeden pozmeňujúci</w:t>
      </w:r>
      <w:r w:rsidR="004432F9">
        <w:t xml:space="preserve"> </w:t>
      </w:r>
      <w:r w:rsidRPr="004432F9">
        <w:t>návrh</w:t>
      </w:r>
      <w:r w:rsidR="00F35177">
        <w:t>:</w:t>
      </w:r>
    </w:p>
    <w:p w:rsidR="0069186E" w:rsidRPr="005E596A" w:rsidP="0069186E">
      <w:pPr>
        <w:jc w:val="both"/>
        <w:rPr>
          <w:u w:val="single"/>
        </w:rPr>
      </w:pPr>
    </w:p>
    <w:p w:rsidR="004432F9" w:rsidP="004432F9">
      <w:pPr>
        <w:ind w:firstLine="708"/>
        <w:jc w:val="both"/>
        <w:rPr>
          <w:bCs/>
        </w:rPr>
      </w:pPr>
      <w:r>
        <w:rPr>
          <w:bCs/>
        </w:rPr>
        <w:t>V čl. I v 1. bode v § 33 ods. 1 sa vypúšťa posledná veta.</w:t>
      </w:r>
    </w:p>
    <w:p w:rsidR="004432F9" w:rsidP="004432F9">
      <w:pPr>
        <w:jc w:val="both"/>
        <w:rPr>
          <w:bCs/>
        </w:rPr>
      </w:pPr>
    </w:p>
    <w:p w:rsidR="004432F9" w:rsidP="004432F9">
      <w:pPr>
        <w:ind w:left="2835"/>
        <w:jc w:val="both"/>
        <w:rPr>
          <w:bCs/>
        </w:rPr>
      </w:pPr>
      <w:r>
        <w:rPr>
          <w:bCs/>
        </w:rPr>
        <w:t xml:space="preserve">Ide o duplicitu. </w:t>
      </w:r>
    </w:p>
    <w:p w:rsidR="0069186E" w:rsidRPr="005E596A" w:rsidP="0069186E">
      <w:pPr>
        <w:jc w:val="both"/>
        <w:rPr>
          <w:u w:val="single"/>
        </w:rPr>
      </w:pPr>
    </w:p>
    <w:p w:rsidR="00BF1F97" w:rsidRPr="004432F9" w:rsidP="00BF1F97">
      <w:pPr>
        <w:ind w:left="2835"/>
        <w:rPr>
          <w:b/>
        </w:rPr>
      </w:pPr>
      <w:r w:rsidR="004432F9">
        <w:rPr>
          <w:b/>
        </w:rPr>
        <w:t>Ústavnoprávny v</w:t>
      </w:r>
      <w:r w:rsidRPr="004432F9">
        <w:rPr>
          <w:b/>
        </w:rPr>
        <w:t xml:space="preserve">ýbor NR SR </w:t>
      </w:r>
    </w:p>
    <w:p w:rsidR="00BF1F97" w:rsidRPr="005E596A" w:rsidP="00BF1F97">
      <w:pPr>
        <w:ind w:left="2835"/>
        <w:rPr>
          <w:b/>
          <w:bCs/>
          <w:u w:val="single"/>
        </w:rPr>
      </w:pPr>
    </w:p>
    <w:p w:rsidR="00BF1F97" w:rsidRPr="004432F9" w:rsidP="00BF1F97">
      <w:pPr>
        <w:ind w:left="2835"/>
        <w:rPr>
          <w:b/>
          <w:i/>
          <w:iCs/>
        </w:rPr>
      </w:pPr>
      <w:r w:rsidRPr="004432F9">
        <w:rPr>
          <w:b/>
          <w:i/>
          <w:iCs/>
        </w:rPr>
        <w:t>Gestorský výbor odporúča schváliť</w:t>
      </w:r>
    </w:p>
    <w:p w:rsidR="00BF1F97" w:rsidRPr="005E596A" w:rsidP="0069186E">
      <w:pPr>
        <w:jc w:val="both"/>
        <w:rPr>
          <w:u w:val="single"/>
        </w:rPr>
      </w:pPr>
    </w:p>
    <w:p w:rsidR="000C3652" w:rsidRPr="005E596A">
      <w:pPr>
        <w:jc w:val="center"/>
        <w:rPr>
          <w:b/>
          <w:bCs/>
        </w:rPr>
      </w:pPr>
      <w:r w:rsidRPr="005E596A">
        <w:rPr>
          <w:b/>
          <w:bCs/>
        </w:rPr>
        <w:t>V.</w:t>
      </w:r>
    </w:p>
    <w:p w:rsidR="00CA7C7E" w:rsidRPr="005E596A">
      <w:pPr>
        <w:jc w:val="center"/>
        <w:rPr>
          <w:b/>
          <w:bCs/>
        </w:rPr>
      </w:pPr>
    </w:p>
    <w:p w:rsidR="00D91485" w:rsidRPr="005E596A" w:rsidP="00D91485">
      <w:pPr>
        <w:ind w:firstLine="540"/>
        <w:jc w:val="both"/>
      </w:pPr>
      <w:r w:rsidRPr="005E596A" w:rsidR="000C3652">
        <w:t xml:space="preserve">Gestorský výbor na základe stanovísk výborov </w:t>
      </w:r>
      <w:r w:rsidRPr="005E596A">
        <w:t>vyjadrených v ich uzneseniach uvedených pod bodom III tejto správy a stanovísk poslancov gestorského výboru vyjadrených v rozprave k tomuto návrhu zákona</w:t>
      </w:r>
    </w:p>
    <w:p w:rsidR="000C3652" w:rsidRPr="005E596A" w:rsidP="00D91485">
      <w:pPr>
        <w:ind w:firstLine="540"/>
        <w:jc w:val="both"/>
      </w:pPr>
    </w:p>
    <w:p w:rsidR="000C3652" w:rsidRPr="005E596A">
      <w:pPr>
        <w:ind w:firstLine="540"/>
        <w:jc w:val="both"/>
        <w:rPr>
          <w:b/>
          <w:bCs/>
        </w:rPr>
      </w:pPr>
      <w:r w:rsidRPr="005E596A">
        <w:rPr>
          <w:b/>
          <w:bCs/>
        </w:rPr>
        <w:t>odporúča Národnej rade Slovenskej republiky</w:t>
      </w:r>
    </w:p>
    <w:p w:rsidR="000C3652" w:rsidRPr="005E596A">
      <w:pPr>
        <w:ind w:firstLine="540"/>
        <w:jc w:val="both"/>
        <w:rPr>
          <w:b/>
          <w:bCs/>
          <w:u w:val="single"/>
        </w:rPr>
      </w:pPr>
    </w:p>
    <w:p w:rsidR="00CD0504" w:rsidRPr="005E596A">
      <w:pPr>
        <w:ind w:firstLine="540"/>
        <w:jc w:val="both"/>
      </w:pPr>
      <w:r w:rsidRPr="005E596A" w:rsidR="000C3652">
        <w:t xml:space="preserve">vládny návrh </w:t>
      </w:r>
      <w:r w:rsidRPr="005A6F4E" w:rsidR="005E596A">
        <w:t>zákona</w:t>
      </w:r>
      <w:r w:rsidRPr="005A6F4E" w:rsidR="005E596A">
        <w:rPr>
          <w:rStyle w:val="spanr"/>
          <w:bCs/>
        </w:rPr>
        <w:t>, ktorým sa mení a dopĺňa zákon č. 610/2003 Z. z. o elektronických komunikáciách v znení neskorších predpisov</w:t>
      </w:r>
      <w:r w:rsidRPr="005A6F4E" w:rsidR="005E596A">
        <w:t xml:space="preserve"> </w:t>
      </w:r>
    </w:p>
    <w:p w:rsidR="006D0AAA" w:rsidRPr="005E596A">
      <w:pPr>
        <w:ind w:firstLine="540"/>
        <w:jc w:val="both"/>
        <w:rPr>
          <w:u w:val="single"/>
        </w:rPr>
      </w:pPr>
    </w:p>
    <w:p w:rsidR="00F7638F" w:rsidRPr="004432F9" w:rsidP="00F7638F">
      <w:pPr>
        <w:ind w:firstLine="540"/>
        <w:jc w:val="both"/>
        <w:rPr>
          <w:b/>
          <w:bCs/>
        </w:rPr>
      </w:pPr>
      <w:r w:rsidRPr="004D2F85" w:rsidR="000C3652">
        <w:rPr>
          <w:b/>
          <w:bCs/>
        </w:rPr>
        <w:t>s c h v á l i</w:t>
      </w:r>
      <w:r w:rsidRPr="004D2F85" w:rsidR="00D91485">
        <w:rPr>
          <w:b/>
          <w:bCs/>
        </w:rPr>
        <w:t> </w:t>
      </w:r>
      <w:r w:rsidRPr="004432F9" w:rsidR="000C3652">
        <w:rPr>
          <w:b/>
          <w:bCs/>
        </w:rPr>
        <w:t>ť</w:t>
      </w:r>
      <w:r w:rsidRPr="004432F9">
        <w:rPr>
          <w:b/>
          <w:bCs/>
        </w:rPr>
        <w:t xml:space="preserve">  v </w:t>
      </w:r>
      <w:r w:rsidRPr="004432F9" w:rsidR="0073130B">
        <w:rPr>
          <w:b/>
          <w:bCs/>
        </w:rPr>
        <w:t xml:space="preserve"> </w:t>
      </w:r>
      <w:r w:rsidRPr="004432F9">
        <w:rPr>
          <w:bCs/>
        </w:rPr>
        <w:t>znení schválen</w:t>
      </w:r>
      <w:r w:rsidRPr="004432F9" w:rsidR="00836E3B">
        <w:rPr>
          <w:bCs/>
        </w:rPr>
        <w:t>ého</w:t>
      </w:r>
      <w:r w:rsidRPr="004432F9">
        <w:rPr>
          <w:bCs/>
        </w:rPr>
        <w:t xml:space="preserve"> pozmeňujúc</w:t>
      </w:r>
      <w:r w:rsidRPr="004432F9" w:rsidR="00836E3B">
        <w:rPr>
          <w:bCs/>
        </w:rPr>
        <w:t>e</w:t>
      </w:r>
      <w:r w:rsidRPr="004432F9">
        <w:rPr>
          <w:bCs/>
        </w:rPr>
        <w:t>h</w:t>
      </w:r>
      <w:r w:rsidRPr="004432F9" w:rsidR="00836E3B">
        <w:rPr>
          <w:bCs/>
        </w:rPr>
        <w:t>o</w:t>
      </w:r>
      <w:r w:rsidRPr="004432F9">
        <w:rPr>
          <w:bCs/>
        </w:rPr>
        <w:t xml:space="preserve"> návrh</w:t>
      </w:r>
      <w:r w:rsidRPr="004432F9" w:rsidR="00836E3B">
        <w:rPr>
          <w:bCs/>
        </w:rPr>
        <w:t>u</w:t>
      </w:r>
      <w:r w:rsidRPr="004432F9">
        <w:rPr>
          <w:bCs/>
        </w:rPr>
        <w:t xml:space="preserve"> uveden</w:t>
      </w:r>
      <w:r w:rsidRPr="004432F9" w:rsidR="00836E3B">
        <w:rPr>
          <w:bCs/>
        </w:rPr>
        <w:t>é</w:t>
      </w:r>
      <w:r w:rsidRPr="004432F9">
        <w:rPr>
          <w:bCs/>
        </w:rPr>
        <w:t>h</w:t>
      </w:r>
      <w:r w:rsidRPr="004432F9" w:rsidR="00836E3B">
        <w:rPr>
          <w:bCs/>
        </w:rPr>
        <w:t>o</w:t>
      </w:r>
      <w:r w:rsidRPr="004432F9">
        <w:rPr>
          <w:bCs/>
        </w:rPr>
        <w:t xml:space="preserve"> v tejto  správe</w:t>
      </w:r>
      <w:r w:rsidRPr="004432F9">
        <w:rPr>
          <w:b/>
          <w:bCs/>
        </w:rPr>
        <w:t>.</w:t>
      </w:r>
    </w:p>
    <w:p w:rsidR="00735075" w:rsidRPr="005E596A">
      <w:pPr>
        <w:jc w:val="both"/>
        <w:rPr>
          <w:b/>
          <w:bCs/>
          <w:u w:val="single"/>
        </w:rPr>
      </w:pPr>
    </w:p>
    <w:p w:rsidR="000C3652" w:rsidRPr="005E596A">
      <w:pPr>
        <w:jc w:val="both"/>
      </w:pPr>
      <w:r w:rsidRPr="004D2F85">
        <w:t xml:space="preserve">        Spoločná správa výborov Národnej rady Slovenskej republiky o výsledku </w:t>
      </w:r>
      <w:r w:rsidR="005E596A">
        <w:t xml:space="preserve">prerokovania   </w:t>
      </w:r>
      <w:r w:rsidRPr="005E596A">
        <w:t xml:space="preserve">vládneho návrhu </w:t>
      </w:r>
      <w:r w:rsidRPr="005A6F4E" w:rsidR="005E596A">
        <w:t>zákona</w:t>
      </w:r>
      <w:r w:rsidRPr="005A6F4E" w:rsidR="005E596A">
        <w:rPr>
          <w:rStyle w:val="spanr"/>
          <w:bCs/>
        </w:rPr>
        <w:t>, ktorým sa mení a dopĺňa zákon č. 610/2003 Z. z. o elektronických komunikáciách v znení neskorších predpisov</w:t>
      </w:r>
      <w:r w:rsidRPr="005A6F4E" w:rsidR="005E596A">
        <w:t xml:space="preserve"> (tlač </w:t>
      </w:r>
      <w:r w:rsidR="00541DAB">
        <w:rPr>
          <w:b/>
        </w:rPr>
        <w:t>309</w:t>
      </w:r>
      <w:r w:rsidR="004D2F85">
        <w:rPr>
          <w:b/>
        </w:rPr>
        <w:t>a</w:t>
      </w:r>
      <w:r w:rsidRPr="005A6F4E" w:rsidR="005E596A">
        <w:t>)</w:t>
      </w:r>
      <w:r w:rsidRPr="005E596A" w:rsidR="006D0AAA">
        <w:rPr>
          <w:b/>
          <w:bCs/>
        </w:rPr>
        <w:t xml:space="preserve"> </w:t>
      </w:r>
      <w:r w:rsidRPr="005E596A">
        <w:t xml:space="preserve">v druhom čítaní bola schválená </w:t>
      </w:r>
      <w:r w:rsidRPr="00541DAB">
        <w:t xml:space="preserve">uznesením  </w:t>
      </w:r>
      <w:r w:rsidRPr="00541DAB" w:rsidR="007E78AE">
        <w:t>z</w:t>
      </w:r>
      <w:r w:rsidRPr="00541DAB" w:rsidR="005717C1">
        <w:t> </w:t>
      </w:r>
      <w:r w:rsidRPr="00541DAB" w:rsidR="00541DAB">
        <w:t>31</w:t>
      </w:r>
      <w:r w:rsidRPr="00541DAB" w:rsidR="005717C1">
        <w:t xml:space="preserve">. </w:t>
      </w:r>
      <w:r w:rsidRPr="00541DAB" w:rsidR="00541DAB">
        <w:t>marca</w:t>
      </w:r>
      <w:r w:rsidRPr="00541DAB" w:rsidR="00BB70A3">
        <w:t xml:space="preserve"> 20</w:t>
      </w:r>
      <w:r w:rsidRPr="00541DAB" w:rsidR="008971FC">
        <w:t>1</w:t>
      </w:r>
      <w:r w:rsidRPr="00541DAB" w:rsidR="00541DAB">
        <w:t>1</w:t>
      </w:r>
      <w:r w:rsidRPr="00541DAB" w:rsidR="00F1221E">
        <w:t xml:space="preserve"> č</w:t>
      </w:r>
      <w:r w:rsidR="004D2F85">
        <w:t>. 104</w:t>
      </w:r>
      <w:r w:rsidRPr="005E596A" w:rsidR="007E78AE">
        <w:t>.</w:t>
      </w:r>
      <w:r w:rsidRPr="005E596A">
        <w:t xml:space="preserve"> </w:t>
      </w:r>
    </w:p>
    <w:p w:rsidR="006416ED" w:rsidRPr="005E596A">
      <w:pPr>
        <w:ind w:firstLine="540"/>
        <w:jc w:val="both"/>
      </w:pPr>
    </w:p>
    <w:p w:rsidR="008B6658" w:rsidRPr="005E596A" w:rsidP="008B6658">
      <w:pPr>
        <w:ind w:firstLine="567"/>
        <w:jc w:val="both"/>
        <w:rPr>
          <w:bCs/>
        </w:rPr>
      </w:pPr>
      <w:r w:rsidRPr="005E596A">
        <w:rPr>
          <w:bCs/>
        </w:rPr>
        <w:t>Týmto uznesením výbor zároveň poveril spravodajcu</w:t>
      </w:r>
      <w:r w:rsidRPr="005E596A" w:rsidR="007873BF">
        <w:rPr>
          <w:bCs/>
        </w:rPr>
        <w:t xml:space="preserve"> </w:t>
      </w:r>
      <w:r w:rsidR="005E596A">
        <w:rPr>
          <w:bCs/>
        </w:rPr>
        <w:t>S. Janiša</w:t>
      </w:r>
      <w:r w:rsidRPr="005E596A" w:rsidR="007873BF">
        <w:rPr>
          <w:bCs/>
        </w:rPr>
        <w:t xml:space="preserve">, aby na schôdzi Národnej rady </w:t>
      </w:r>
      <w:r w:rsidRPr="005E596A">
        <w:rPr>
          <w:bCs/>
        </w:rPr>
        <w:t>Slovenskej republiky</w:t>
      </w:r>
      <w:r w:rsidRPr="005E596A" w:rsidR="007873BF">
        <w:rPr>
          <w:bCs/>
        </w:rPr>
        <w:t xml:space="preserve"> predniesol spoločnú správu o výsledku prerokovania návrhu vo výboroch Národnej rady Slovenskej republiky</w:t>
      </w:r>
      <w:r w:rsidRPr="005E596A">
        <w:rPr>
          <w:bCs/>
        </w:rPr>
        <w:t>.</w:t>
      </w:r>
    </w:p>
    <w:p w:rsidR="00C158F5" w:rsidRPr="005E596A" w:rsidP="00F1221E">
      <w:pPr>
        <w:ind w:firstLine="567"/>
        <w:jc w:val="both"/>
        <w:rPr>
          <w:bCs/>
        </w:rPr>
      </w:pPr>
    </w:p>
    <w:p w:rsidR="000C3652" w:rsidRPr="00541DAB">
      <w:pPr>
        <w:jc w:val="both"/>
      </w:pPr>
      <w:r w:rsidRPr="00541DAB">
        <w:t xml:space="preserve">Bratislava </w:t>
      </w:r>
      <w:r w:rsidRPr="00541DAB" w:rsidR="00541DAB">
        <w:t>31</w:t>
      </w:r>
      <w:r w:rsidRPr="00541DAB" w:rsidR="008971FC">
        <w:t xml:space="preserve">. </w:t>
      </w:r>
      <w:r w:rsidRPr="00541DAB" w:rsidR="00541DAB">
        <w:t>marca</w:t>
      </w:r>
      <w:r w:rsidRPr="00541DAB" w:rsidR="00BB70A3">
        <w:t xml:space="preserve"> 20</w:t>
      </w:r>
      <w:r w:rsidRPr="00541DAB" w:rsidR="008971FC">
        <w:t>1</w:t>
      </w:r>
      <w:r w:rsidRPr="00541DAB" w:rsidR="00541DAB">
        <w:t>1</w:t>
      </w:r>
    </w:p>
    <w:p w:rsidR="001D104B" w:rsidRPr="005E596A">
      <w:pPr>
        <w:jc w:val="both"/>
      </w:pPr>
    </w:p>
    <w:p w:rsidR="001D104B" w:rsidRPr="005E596A">
      <w:pPr>
        <w:jc w:val="both"/>
      </w:pPr>
    </w:p>
    <w:p w:rsidR="00F7638F" w:rsidRPr="005E596A">
      <w:pPr>
        <w:jc w:val="both"/>
      </w:pPr>
    </w:p>
    <w:p w:rsidR="00B71A0B" w:rsidRPr="005E596A">
      <w:pPr>
        <w:jc w:val="both"/>
        <w:rPr>
          <w:u w:val="single"/>
        </w:rPr>
      </w:pPr>
    </w:p>
    <w:p w:rsidR="000C3652" w:rsidRPr="005E596A">
      <w:pPr>
        <w:jc w:val="center"/>
        <w:rPr>
          <w:bCs/>
          <w:lang w:eastAsia="cs-CZ"/>
        </w:rPr>
      </w:pPr>
      <w:r w:rsidR="005E596A">
        <w:rPr>
          <w:lang w:eastAsia="cs-CZ"/>
        </w:rPr>
        <w:t>Stanislav</w:t>
      </w:r>
      <w:r w:rsidRPr="005E596A">
        <w:rPr>
          <w:lang w:eastAsia="cs-CZ"/>
        </w:rPr>
        <w:t xml:space="preserve"> </w:t>
      </w:r>
      <w:r w:rsidR="005E596A">
        <w:rPr>
          <w:lang w:eastAsia="cs-CZ"/>
        </w:rPr>
        <w:t xml:space="preserve"> </w:t>
      </w:r>
      <w:r w:rsidR="005E596A">
        <w:rPr>
          <w:b/>
          <w:bCs/>
          <w:lang w:eastAsia="cs-CZ"/>
        </w:rPr>
        <w:t>J a n i</w:t>
      </w:r>
      <w:r w:rsidR="002C45BB">
        <w:rPr>
          <w:b/>
          <w:bCs/>
          <w:lang w:eastAsia="cs-CZ"/>
        </w:rPr>
        <w:t> </w:t>
      </w:r>
      <w:r w:rsidR="005E596A">
        <w:rPr>
          <w:b/>
          <w:bCs/>
          <w:lang w:eastAsia="cs-CZ"/>
        </w:rPr>
        <w:t>š</w:t>
      </w:r>
      <w:r w:rsidR="002C45BB">
        <w:rPr>
          <w:b/>
          <w:bCs/>
          <w:lang w:eastAsia="cs-CZ"/>
        </w:rPr>
        <w:t>, v.r.</w:t>
      </w:r>
      <w:r w:rsidRPr="005E596A">
        <w:rPr>
          <w:b/>
          <w:lang w:eastAsia="cs-CZ"/>
        </w:rPr>
        <w:t xml:space="preserve"> </w:t>
      </w:r>
    </w:p>
    <w:p w:rsidR="000C3652" w:rsidRPr="005E596A">
      <w:pPr>
        <w:jc w:val="center"/>
        <w:rPr>
          <w:lang w:eastAsia="cs-CZ"/>
        </w:rPr>
      </w:pPr>
      <w:r w:rsidRPr="005E596A">
        <w:rPr>
          <w:lang w:eastAsia="cs-CZ"/>
        </w:rPr>
        <w:t>predseda Výboru NR SR pre</w:t>
      </w:r>
    </w:p>
    <w:p w:rsidR="000C3652" w:rsidRPr="005E596A">
      <w:pPr>
        <w:jc w:val="center"/>
      </w:pPr>
      <w:r w:rsidR="005E596A">
        <w:rPr>
          <w:lang w:eastAsia="cs-CZ"/>
        </w:rPr>
        <w:t>hospodárstvo, výstavbu a dopravu</w:t>
      </w:r>
      <w:r w:rsidRPr="005E596A" w:rsidR="00221366">
        <w:rPr>
          <w:lang w:eastAsia="cs-CZ"/>
        </w:rPr>
        <w:t xml:space="preserve"> </w:t>
      </w:r>
    </w:p>
    <w:sectPr>
      <w:footerReference w:type="even" r:id="rId4"/>
      <w:footerReference w:type="default" r:id="rId5"/>
      <w:pgSz w:w="12240" w:h="15840"/>
      <w:pgMar w:top="1417" w:right="1417" w:bottom="1417" w:left="1417" w:header="708" w:footer="708" w:gutter="0"/>
      <w:cols w:space="708"/>
      <w:titlePg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00000000" w:usb1="00000000" w:usb2="00000000" w:usb3="00000000" w:csb0="00000001" w:csb1="00000000"/>
  </w:font>
  <w:font w:name="Wingdings">
    <w:panose1 w:val="05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F78">
    <w:pPr>
      <w:pStyle w:val="Footer"/>
      <w:framePr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07F78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F78">
    <w:pPr>
      <w:pStyle w:val="Footer"/>
      <w:framePr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35177">
      <w:rPr>
        <w:rStyle w:val="PageNumber"/>
        <w:noProof/>
      </w:rPr>
      <w:t>2</w:t>
    </w:r>
    <w:r>
      <w:rPr>
        <w:rStyle w:val="PageNumber"/>
      </w:rPr>
      <w:fldChar w:fldCharType="end"/>
    </w:r>
  </w:p>
  <w:p w:rsidR="00507F78">
    <w:pPr>
      <w:pStyle w:val="Footer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416BB"/>
    <w:multiLevelType w:val="hybridMultilevel"/>
    <w:tmpl w:val="5E2C4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45563B"/>
    <w:multiLevelType w:val="hybridMultilevel"/>
    <w:tmpl w:val="929AB29C"/>
    <w:lvl w:ilvl="0">
      <w:start w:val="1"/>
      <w:numFmt w:val="decimal"/>
      <w:lvlText w:val="(%1)"/>
      <w:lvlJc w:val="left"/>
      <w:pPr>
        <w:ind w:left="45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F37F55"/>
    <w:multiLevelType w:val="hybridMultilevel"/>
    <w:tmpl w:val="4D0C30EA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1288"/>
        </w:tabs>
        <w:ind w:left="1288" w:hanging="360"/>
      </w:pPr>
    </w:lvl>
    <w:lvl w:ilvl="2">
      <w:start w:val="1"/>
      <w:numFmt w:val="lowerRoman"/>
      <w:lvlText w:val="%3."/>
      <w:lvlJc w:val="right"/>
      <w:pPr>
        <w:tabs>
          <w:tab w:val="num" w:pos="2008"/>
        </w:tabs>
        <w:ind w:left="2008" w:hanging="180"/>
      </w:pPr>
    </w:lvl>
    <w:lvl w:ilvl="3">
      <w:start w:val="1"/>
      <w:numFmt w:val="decimal"/>
      <w:lvlText w:val="%4."/>
      <w:lvlJc w:val="left"/>
      <w:pPr>
        <w:tabs>
          <w:tab w:val="num" w:pos="2728"/>
        </w:tabs>
        <w:ind w:left="2728" w:hanging="360"/>
      </w:pPr>
    </w:lvl>
    <w:lvl w:ilvl="4">
      <w:start w:val="1"/>
      <w:numFmt w:val="lowerLetter"/>
      <w:lvlText w:val="%5."/>
      <w:lvlJc w:val="left"/>
      <w:pPr>
        <w:tabs>
          <w:tab w:val="num" w:pos="3448"/>
        </w:tabs>
        <w:ind w:left="3448" w:hanging="360"/>
      </w:pPr>
    </w:lvl>
    <w:lvl w:ilvl="5">
      <w:start w:val="1"/>
      <w:numFmt w:val="lowerRoman"/>
      <w:lvlText w:val="%6."/>
      <w:lvlJc w:val="right"/>
      <w:pPr>
        <w:tabs>
          <w:tab w:val="num" w:pos="4168"/>
        </w:tabs>
        <w:ind w:left="4168" w:hanging="180"/>
      </w:pPr>
    </w:lvl>
    <w:lvl w:ilvl="6">
      <w:start w:val="1"/>
      <w:numFmt w:val="decimal"/>
      <w:lvlText w:val="%7."/>
      <w:lvlJc w:val="left"/>
      <w:pPr>
        <w:tabs>
          <w:tab w:val="num" w:pos="4888"/>
        </w:tabs>
        <w:ind w:left="4888" w:hanging="360"/>
      </w:pPr>
    </w:lvl>
    <w:lvl w:ilvl="7">
      <w:start w:val="1"/>
      <w:numFmt w:val="lowerLetter"/>
      <w:lvlText w:val="%8."/>
      <w:lvlJc w:val="left"/>
      <w:pPr>
        <w:tabs>
          <w:tab w:val="num" w:pos="5608"/>
        </w:tabs>
        <w:ind w:left="5608" w:hanging="360"/>
      </w:pPr>
    </w:lvl>
    <w:lvl w:ilvl="8">
      <w:start w:val="1"/>
      <w:numFmt w:val="lowerRoman"/>
      <w:lvlText w:val="%9."/>
      <w:lvlJc w:val="right"/>
      <w:pPr>
        <w:tabs>
          <w:tab w:val="num" w:pos="6328"/>
        </w:tabs>
        <w:ind w:left="6328" w:hanging="180"/>
      </w:pPr>
    </w:lvl>
  </w:abstractNum>
  <w:abstractNum w:abstractNumId="3">
    <w:nsid w:val="19FB61CC"/>
    <w:multiLevelType w:val="hybridMultilevel"/>
    <w:tmpl w:val="49967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DB7E74"/>
    <w:multiLevelType w:val="singleLevel"/>
    <w:tmpl w:val="39F038C2"/>
    <w:lvl w:ilvl="0">
      <w:start w:val="1"/>
      <w:numFmt w:val="upperLetter"/>
      <w:lvlText w:val="%1."/>
      <w:lvlJc w:val="left"/>
      <w:pPr>
        <w:tabs>
          <w:tab w:val="num" w:pos="420"/>
        </w:tabs>
        <w:ind w:left="420" w:hanging="420"/>
      </w:pPr>
    </w:lvl>
  </w:abstractNum>
  <w:abstractNum w:abstractNumId="5">
    <w:nsid w:val="2D2E6F81"/>
    <w:multiLevelType w:val="hybridMultilevel"/>
    <w:tmpl w:val="710C6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D7E7D39"/>
    <w:multiLevelType w:val="hybridMultilevel"/>
    <w:tmpl w:val="6ADC184A"/>
    <w:lvl w:ilvl="0">
      <w:start w:val="1"/>
      <w:numFmt w:val="decimal"/>
      <w:lvlText w:val="%1."/>
      <w:lvlJc w:val="left"/>
      <w:pPr>
        <w:ind w:left="1060" w:hanging="360"/>
      </w:pPr>
    </w:lvl>
    <w:lvl w:ilvl="1">
      <w:start w:val="1"/>
      <w:numFmt w:val="lowerLetter"/>
      <w:lvlText w:val="%2."/>
      <w:lvlJc w:val="left"/>
      <w:pPr>
        <w:ind w:left="1780" w:hanging="360"/>
      </w:pPr>
    </w:lvl>
    <w:lvl w:ilvl="2">
      <w:start w:val="1"/>
      <w:numFmt w:val="lowerRoman"/>
      <w:lvlText w:val="%3."/>
      <w:lvlJc w:val="right"/>
      <w:pPr>
        <w:ind w:left="2500" w:hanging="180"/>
      </w:pPr>
    </w:lvl>
    <w:lvl w:ilvl="3">
      <w:start w:val="1"/>
      <w:numFmt w:val="decimal"/>
      <w:lvlText w:val="%4."/>
      <w:lvlJc w:val="left"/>
      <w:pPr>
        <w:ind w:left="3220" w:hanging="360"/>
      </w:pPr>
    </w:lvl>
    <w:lvl w:ilvl="4">
      <w:start w:val="1"/>
      <w:numFmt w:val="lowerLetter"/>
      <w:lvlText w:val="%5."/>
      <w:lvlJc w:val="left"/>
      <w:pPr>
        <w:ind w:left="3940" w:hanging="360"/>
      </w:pPr>
    </w:lvl>
    <w:lvl w:ilvl="5">
      <w:start w:val="1"/>
      <w:numFmt w:val="lowerRoman"/>
      <w:lvlText w:val="%6."/>
      <w:lvlJc w:val="right"/>
      <w:pPr>
        <w:ind w:left="4660" w:hanging="180"/>
      </w:pPr>
    </w:lvl>
    <w:lvl w:ilvl="6">
      <w:start w:val="1"/>
      <w:numFmt w:val="decimal"/>
      <w:lvlText w:val="%7."/>
      <w:lvlJc w:val="left"/>
      <w:pPr>
        <w:ind w:left="5380" w:hanging="360"/>
      </w:pPr>
    </w:lvl>
    <w:lvl w:ilvl="7">
      <w:start w:val="1"/>
      <w:numFmt w:val="lowerLetter"/>
      <w:lvlText w:val="%8."/>
      <w:lvlJc w:val="left"/>
      <w:pPr>
        <w:ind w:left="6100" w:hanging="360"/>
      </w:pPr>
    </w:lvl>
    <w:lvl w:ilvl="8">
      <w:start w:val="1"/>
      <w:numFmt w:val="lowerRoman"/>
      <w:lvlText w:val="%9."/>
      <w:lvlJc w:val="right"/>
      <w:pPr>
        <w:ind w:left="6820" w:hanging="180"/>
      </w:pPr>
    </w:lvl>
  </w:abstractNum>
  <w:abstractNum w:abstractNumId="7">
    <w:nsid w:val="2FE777C6"/>
    <w:multiLevelType w:val="hybridMultilevel"/>
    <w:tmpl w:val="B706F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3980ADC"/>
    <w:multiLevelType w:val="hybridMultilevel"/>
    <w:tmpl w:val="A8E62E6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  <w:rtl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b w:val="0"/>
        <w:i w:val="0"/>
        <w:rtl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376E3AE6"/>
    <w:multiLevelType w:val="hybridMultilevel"/>
    <w:tmpl w:val="8B4A22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3A61622A"/>
    <w:multiLevelType w:val="hybridMultilevel"/>
    <w:tmpl w:val="E3061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BB84A3E"/>
    <w:multiLevelType w:val="hybridMultilevel"/>
    <w:tmpl w:val="66BEE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rtl w:val="0"/>
      </w:rPr>
    </w:lvl>
    <w:lvl w:ilvl="1">
      <w:start w:val="3"/>
      <w:numFmt w:val="decimal"/>
      <w:lvlText w:val="(%2)"/>
      <w:lvlJc w:val="left"/>
      <w:pPr>
        <w:tabs>
          <w:tab w:val="num" w:pos="1470"/>
        </w:tabs>
        <w:ind w:left="1470" w:hanging="39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34036DB"/>
    <w:multiLevelType w:val="hybridMultilevel"/>
    <w:tmpl w:val="7D54A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5562A94"/>
    <w:multiLevelType w:val="hybridMultilevel"/>
    <w:tmpl w:val="78143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58C5588"/>
    <w:multiLevelType w:val="hybridMultilevel"/>
    <w:tmpl w:val="B4604044"/>
    <w:lvl w:ilvl="0">
      <w:start w:val="1"/>
      <w:numFmt w:val="lowerLetter"/>
      <w:pStyle w:val="adda"/>
      <w:lvlText w:val="%1)"/>
      <w:lvlJc w:val="left"/>
      <w:pPr>
        <w:tabs>
          <w:tab w:val="num" w:pos="357"/>
        </w:tabs>
        <w:ind w:left="357" w:hanging="357"/>
      </w:pPr>
      <w:rPr>
        <w:u w:val="none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b w:val="0"/>
        <w:i w:val="0"/>
        <w:sz w:val="24"/>
        <w:szCs w:val="24"/>
        <w:u w:val="none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66B2A9B"/>
    <w:multiLevelType w:val="hybridMultilevel"/>
    <w:tmpl w:val="9014B15E"/>
    <w:lvl w:ilvl="0">
      <w:start w:val="1"/>
      <w:numFmt w:val="decimal"/>
      <w:lvlText w:val="%1."/>
      <w:lvlJc w:val="left"/>
      <w:pPr>
        <w:ind w:left="727" w:hanging="360"/>
      </w:pPr>
    </w:lvl>
    <w:lvl w:ilvl="1">
      <w:start w:val="1"/>
      <w:numFmt w:val="lowerLetter"/>
      <w:lvlText w:val="%2."/>
      <w:lvlJc w:val="left"/>
      <w:pPr>
        <w:ind w:left="1447" w:hanging="360"/>
      </w:pPr>
    </w:lvl>
    <w:lvl w:ilvl="2">
      <w:start w:val="1"/>
      <w:numFmt w:val="lowerRoman"/>
      <w:lvlText w:val="%3."/>
      <w:lvlJc w:val="right"/>
      <w:pPr>
        <w:ind w:left="2167" w:hanging="180"/>
      </w:pPr>
    </w:lvl>
    <w:lvl w:ilvl="3">
      <w:start w:val="1"/>
      <w:numFmt w:val="decimal"/>
      <w:lvlText w:val="%4."/>
      <w:lvlJc w:val="left"/>
      <w:pPr>
        <w:ind w:left="2887" w:hanging="360"/>
      </w:pPr>
    </w:lvl>
    <w:lvl w:ilvl="4">
      <w:start w:val="1"/>
      <w:numFmt w:val="lowerLetter"/>
      <w:lvlText w:val="%5."/>
      <w:lvlJc w:val="left"/>
      <w:pPr>
        <w:ind w:left="3607" w:hanging="360"/>
      </w:pPr>
    </w:lvl>
    <w:lvl w:ilvl="5">
      <w:start w:val="1"/>
      <w:numFmt w:val="lowerRoman"/>
      <w:lvlText w:val="%6."/>
      <w:lvlJc w:val="right"/>
      <w:pPr>
        <w:ind w:left="4327" w:hanging="180"/>
      </w:pPr>
    </w:lvl>
    <w:lvl w:ilvl="6">
      <w:start w:val="1"/>
      <w:numFmt w:val="decimal"/>
      <w:lvlText w:val="%7."/>
      <w:lvlJc w:val="left"/>
      <w:pPr>
        <w:ind w:left="5047" w:hanging="360"/>
      </w:pPr>
    </w:lvl>
    <w:lvl w:ilvl="7">
      <w:start w:val="1"/>
      <w:numFmt w:val="lowerLetter"/>
      <w:lvlText w:val="%8."/>
      <w:lvlJc w:val="left"/>
      <w:pPr>
        <w:ind w:left="5767" w:hanging="360"/>
      </w:pPr>
    </w:lvl>
    <w:lvl w:ilvl="8">
      <w:start w:val="1"/>
      <w:numFmt w:val="lowerRoman"/>
      <w:lvlText w:val="%9."/>
      <w:lvlJc w:val="right"/>
      <w:pPr>
        <w:ind w:left="6487" w:hanging="180"/>
      </w:pPr>
    </w:lvl>
  </w:abstractNum>
  <w:abstractNum w:abstractNumId="16">
    <w:nsid w:val="47C35219"/>
    <w:multiLevelType w:val="hybridMultilevel"/>
    <w:tmpl w:val="820225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A913FD"/>
    <w:multiLevelType w:val="hybridMultilevel"/>
    <w:tmpl w:val="EF4AA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B8B68D1"/>
    <w:multiLevelType w:val="hybridMultilevel"/>
    <w:tmpl w:val="F20C3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rtl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rtl w:val="0"/>
      </w:rPr>
    </w:lvl>
  </w:abstractNum>
  <w:abstractNum w:abstractNumId="19">
    <w:nsid w:val="4BC92096"/>
    <w:multiLevelType w:val="hybridMultilevel"/>
    <w:tmpl w:val="9FBC9ED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680" w:hanging="34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CC30A0E"/>
    <w:multiLevelType w:val="hybridMultilevel"/>
    <w:tmpl w:val="CDDE7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DC82980"/>
    <w:multiLevelType w:val="hybridMultilevel"/>
    <w:tmpl w:val="B8982B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D52E09"/>
    <w:multiLevelType w:val="hybridMultilevel"/>
    <w:tmpl w:val="934E8B98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23">
    <w:nsid w:val="51DE7975"/>
    <w:multiLevelType w:val="hybridMultilevel"/>
    <w:tmpl w:val="DF06AB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52AF592A"/>
    <w:multiLevelType w:val="hybridMultilevel"/>
    <w:tmpl w:val="CF4E5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rtl w:val="0"/>
      </w:rPr>
    </w:lvl>
  </w:abstractNum>
  <w:abstractNum w:abstractNumId="25">
    <w:nsid w:val="55D91CB1"/>
    <w:multiLevelType w:val="hybridMultilevel"/>
    <w:tmpl w:val="B210B3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DB24DD1"/>
    <w:multiLevelType w:val="hybridMultilevel"/>
    <w:tmpl w:val="8AC4E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rtl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rtl w:val="0"/>
      </w:rPr>
    </w:lvl>
  </w:abstractNum>
  <w:abstractNum w:abstractNumId="27">
    <w:nsid w:val="5DE86ABF"/>
    <w:multiLevelType w:val="hybridMultilevel"/>
    <w:tmpl w:val="D0C6D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ECE4BD5"/>
    <w:multiLevelType w:val="hybridMultilevel"/>
    <w:tmpl w:val="D5DC06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pStyle w:val="adda"/>
      <w:lvlText w:val="%2)"/>
      <w:lvlJc w:val="left"/>
      <w:pPr>
        <w:tabs>
          <w:tab w:val="num" w:pos="1077"/>
        </w:tabs>
        <w:ind w:left="1077" w:hanging="357"/>
      </w:pPr>
      <w:rPr>
        <w:u w:val="none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  <w:rtl w:val="0"/>
      </w:rPr>
    </w:lvl>
  </w:abstractNum>
  <w:abstractNum w:abstractNumId="29">
    <w:nsid w:val="66D84C1A"/>
    <w:multiLevelType w:val="hybridMultilevel"/>
    <w:tmpl w:val="B2C00584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A6278CF"/>
    <w:multiLevelType w:val="hybridMultilevel"/>
    <w:tmpl w:val="D86E8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CBD6448"/>
    <w:multiLevelType w:val="hybridMultilevel"/>
    <w:tmpl w:val="73C6E928"/>
    <w:lvl w:ilvl="0">
      <w:start w:val="18"/>
      <w:numFmt w:val="decimal"/>
      <w:lvlText w:val="(%1)"/>
      <w:lvlJc w:val="left"/>
      <w:pPr>
        <w:ind w:left="727" w:hanging="360"/>
      </w:pPr>
      <w:rPr>
        <w:rFonts w:cs="Times New Roman"/>
        <w:rtl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7500A3"/>
    <w:multiLevelType w:val="hybridMultilevel"/>
    <w:tmpl w:val="CA5A6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2713B53"/>
    <w:multiLevelType w:val="hybridMultilevel"/>
    <w:tmpl w:val="4056B5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2A544E"/>
    <w:multiLevelType w:val="hybridMultilevel"/>
    <w:tmpl w:val="F7A2AB3E"/>
    <w:lvl w:ilvl="0">
      <w:start w:val="1"/>
      <w:numFmt w:val="decimal"/>
      <w:lvlText w:val="(%1)"/>
      <w:lvlJc w:val="left"/>
      <w:pPr>
        <w:tabs>
          <w:tab w:val="num" w:pos="357"/>
        </w:tabs>
        <w:ind w:left="720" w:hanging="363"/>
      </w:pPr>
      <w:rPr>
        <w:rFonts w:ascii="Times New Roman" w:hAnsi="Times New Roman" w:cs="Times New Roman"/>
        <w:rtl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7"/>
  </w:num>
  <w:num w:numId="2">
    <w:abstractNumId w:val="4"/>
  </w:num>
  <w:num w:numId="3">
    <w:abstractNumId w:val="11"/>
  </w:num>
  <w:num w:numId="4">
    <w:abstractNumId w:val="10"/>
  </w:num>
  <w:num w:numId="5">
    <w:abstractNumId w:val="0"/>
  </w:num>
  <w:num w:numId="6">
    <w:abstractNumId w:val="23"/>
  </w:num>
  <w:num w:numId="7">
    <w:abstractNumId w:val="12"/>
  </w:num>
  <w:num w:numId="8">
    <w:abstractNumId w:val="25"/>
  </w:num>
  <w:num w:numId="9">
    <w:abstractNumId w:val="14"/>
  </w:num>
  <w:num w:numId="10">
    <w:abstractNumId w:val="28"/>
  </w:num>
  <w:num w:numId="11">
    <w:abstractNumId w:val="20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5"/>
  </w:num>
  <w:num w:numId="15">
    <w:abstractNumId w:val="17"/>
  </w:num>
  <w:num w:numId="16">
    <w:abstractNumId w:val="3"/>
  </w:num>
  <w:num w:numId="17">
    <w:abstractNumId w:val="29"/>
  </w:num>
  <w:num w:numId="18">
    <w:abstractNumId w:val="26"/>
  </w:num>
  <w:num w:numId="19">
    <w:abstractNumId w:val="2"/>
  </w:num>
  <w:num w:numId="20">
    <w:abstractNumId w:val="8"/>
  </w:num>
  <w:num w:numId="21">
    <w:abstractNumId w:val="9"/>
  </w:num>
  <w:num w:numId="22">
    <w:abstractNumId w:val="30"/>
  </w:num>
  <w:num w:numId="23">
    <w:abstractNumId w:val="24"/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2"/>
  </w:num>
  <w:num w:numId="28">
    <w:abstractNumId w:val="21"/>
  </w:num>
  <w:num w:numId="29">
    <w:abstractNumId w:val="33"/>
  </w:num>
  <w:num w:numId="30">
    <w:abstractNumId w:val="19"/>
  </w:num>
  <w:num w:numId="31">
    <w:abstractNumId w:val="15"/>
  </w:num>
  <w:num w:numId="32">
    <w:abstractNumId w:val="31"/>
  </w:num>
  <w:num w:numId="33">
    <w:abstractNumId w:val="22"/>
  </w:num>
  <w:num w:numId="34">
    <w:abstractNumId w:val="6"/>
  </w:num>
  <w:num w:numId="35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720"/>
  <w:hyphenationZone w:val="425"/>
  <w:doNotHyphenateCaps/>
  <w:displayHorizontalDrawingGridEvery w:val="0"/>
  <w:displayVerticalDrawingGridEvery w:val="3"/>
  <w:doNotShadeFormData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95296"/>
    <w:rsid w:val="000C3652"/>
    <w:rsid w:val="0016707B"/>
    <w:rsid w:val="001A0526"/>
    <w:rsid w:val="001A2A6E"/>
    <w:rsid w:val="001A49D0"/>
    <w:rsid w:val="001D104B"/>
    <w:rsid w:val="001E7A63"/>
    <w:rsid w:val="00221366"/>
    <w:rsid w:val="002C45BB"/>
    <w:rsid w:val="002D5F04"/>
    <w:rsid w:val="003743E3"/>
    <w:rsid w:val="003B5A76"/>
    <w:rsid w:val="004432F9"/>
    <w:rsid w:val="004D2F85"/>
    <w:rsid w:val="00507F78"/>
    <w:rsid w:val="00541DAB"/>
    <w:rsid w:val="005717C1"/>
    <w:rsid w:val="005A6F4E"/>
    <w:rsid w:val="005E596A"/>
    <w:rsid w:val="00613D93"/>
    <w:rsid w:val="006416ED"/>
    <w:rsid w:val="0069186E"/>
    <w:rsid w:val="006D0AAA"/>
    <w:rsid w:val="006E1191"/>
    <w:rsid w:val="00712ABF"/>
    <w:rsid w:val="0073130B"/>
    <w:rsid w:val="00735075"/>
    <w:rsid w:val="007473BF"/>
    <w:rsid w:val="00747B1C"/>
    <w:rsid w:val="007873BF"/>
    <w:rsid w:val="007E78AE"/>
    <w:rsid w:val="007F6A30"/>
    <w:rsid w:val="00803D40"/>
    <w:rsid w:val="00836E3B"/>
    <w:rsid w:val="008971FC"/>
    <w:rsid w:val="008B6658"/>
    <w:rsid w:val="008C7AFB"/>
    <w:rsid w:val="009B1751"/>
    <w:rsid w:val="00A6195F"/>
    <w:rsid w:val="00B11A19"/>
    <w:rsid w:val="00B71A0B"/>
    <w:rsid w:val="00BB70A3"/>
    <w:rsid w:val="00BF1F97"/>
    <w:rsid w:val="00C158F5"/>
    <w:rsid w:val="00CA7C7E"/>
    <w:rsid w:val="00CD0504"/>
    <w:rsid w:val="00D14D36"/>
    <w:rsid w:val="00D91485"/>
    <w:rsid w:val="00EA3740"/>
    <w:rsid w:val="00F1221E"/>
    <w:rsid w:val="00F35177"/>
    <w:rsid w:val="00F7638F"/>
    <w:rsid w:val="00FD4551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/>
      <w:autoSpaceDN/>
      <w:bidi w:val="0"/>
      <w:adjustRightInd w:val="0"/>
      <w:ind w:left="0" w:right="0"/>
      <w:jc w:val="left"/>
      <w:textAlignment w:val="auto"/>
    </w:pPr>
    <w:rPr>
      <w:rFonts w:ascii="Arial" w:hAnsi="Arial" w:cs="Arial"/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jc w:val="left"/>
      <w:outlineLvl w:val="0"/>
    </w:pPr>
  </w:style>
  <w:style w:type="paragraph" w:styleId="Heading2">
    <w:name w:val="heading 2"/>
    <w:basedOn w:val="Normal"/>
    <w:next w:val="Normal"/>
    <w:qFormat/>
    <w:pPr>
      <w:jc w:val="left"/>
      <w:outlineLvl w:val="1"/>
    </w:pPr>
  </w:style>
  <w:style w:type="paragraph" w:styleId="Heading3">
    <w:name w:val="heading 3"/>
    <w:basedOn w:val="Normal"/>
    <w:next w:val="Normal"/>
    <w:qFormat/>
    <w:pPr>
      <w:keepNext/>
      <w:ind w:left="3960"/>
      <w:jc w:val="both"/>
      <w:outlineLvl w:val="2"/>
    </w:pPr>
    <w:rPr>
      <w:rFonts w:ascii="Times New Roman" w:hAnsi="Times New Roman" w:cs="Times New Roman"/>
      <w:i/>
      <w:iCs/>
    </w:rPr>
  </w:style>
  <w:style w:type="paragraph" w:styleId="Heading4">
    <w:name w:val="heading 4"/>
    <w:basedOn w:val="Normal"/>
    <w:next w:val="Normal"/>
    <w:qFormat/>
    <w:pPr>
      <w:keepNext/>
      <w:ind w:left="3969"/>
      <w:jc w:val="left"/>
      <w:outlineLvl w:val="3"/>
    </w:pPr>
    <w:rPr>
      <w:rFonts w:ascii="AT*Toronto" w:hAnsi="AT*Toronto"/>
      <w:b/>
      <w:bCs/>
      <w:i/>
      <w:iCs/>
    </w:rPr>
  </w:style>
  <w:style w:type="paragraph" w:styleId="Heading5">
    <w:name w:val="heading 5"/>
    <w:basedOn w:val="Normal"/>
    <w:next w:val="Normal"/>
    <w:qFormat/>
    <w:pPr>
      <w:keepNext/>
      <w:ind w:left="3969"/>
      <w:jc w:val="both"/>
      <w:outlineLvl w:val="4"/>
    </w:pPr>
    <w:rPr>
      <w:rFonts w:ascii="Times New Roman" w:hAnsi="Times New Roman"/>
      <w:b/>
      <w:bCs/>
    </w:rPr>
  </w:style>
  <w:style w:type="paragraph" w:styleId="Heading6">
    <w:name w:val="heading 6"/>
    <w:basedOn w:val="Normal"/>
    <w:next w:val="Normal"/>
    <w:qFormat/>
    <w:pPr>
      <w:keepNext/>
      <w:ind w:left="3960"/>
      <w:jc w:val="both"/>
      <w:outlineLvl w:val="5"/>
    </w:pPr>
    <w:rPr>
      <w:rFonts w:ascii="Times New Roman" w:hAnsi="Times New Roman" w:cs="Times New Roman"/>
      <w:b/>
      <w:bCs/>
      <w:i/>
      <w:iCs/>
    </w:rPr>
  </w:style>
  <w:style w:type="paragraph" w:styleId="Heading7">
    <w:name w:val="heading 7"/>
    <w:basedOn w:val="Normal"/>
    <w:next w:val="Normal"/>
    <w:qFormat/>
    <w:pPr>
      <w:keepNext/>
      <w:ind w:left="2835"/>
      <w:jc w:val="both"/>
      <w:outlineLvl w:val="6"/>
    </w:pPr>
    <w:rPr>
      <w:rFonts w:ascii="Times New Roman" w:hAnsi="Times New Roman" w:cs="Times New Roman"/>
      <w:b/>
      <w:bCs/>
    </w:rPr>
  </w:style>
  <w:style w:type="paragraph" w:styleId="Heading8">
    <w:name w:val="heading 8"/>
    <w:basedOn w:val="Normal"/>
    <w:next w:val="Normal"/>
    <w:qFormat/>
    <w:pPr>
      <w:keepNext/>
      <w:ind w:left="2835"/>
      <w:jc w:val="left"/>
      <w:outlineLvl w:val="7"/>
    </w:pPr>
    <w:rPr>
      <w:rFonts w:ascii="Times New Roman" w:hAnsi="Times New Roman" w:cs="Times New Roman"/>
      <w:b/>
      <w:bCs/>
    </w:rPr>
  </w:style>
  <w:style w:type="paragraph" w:styleId="Heading9">
    <w:name w:val="heading 9"/>
    <w:basedOn w:val="Normal"/>
    <w:next w:val="Normal"/>
    <w:qFormat/>
    <w:pPr>
      <w:keepNext/>
      <w:ind w:left="2127"/>
      <w:jc w:val="both"/>
      <w:outlineLvl w:val="8"/>
    </w:pPr>
    <w:rPr>
      <w:rFonts w:ascii="Times New Roman" w:hAnsi="Times New Roman" w:cs="Times New Roman"/>
      <w:b/>
      <w:bCs/>
    </w:rPr>
  </w:style>
  <w:style w:type="character" w:default="1" w:styleId="DefaultParagraphFont">
    <w:name w:val="Default Paragraph Font"/>
    <w:semiHidden/>
  </w:style>
  <w:style w:type="paragraph" w:styleId="BodyTextIndent">
    <w:name w:val="Body Text Indent"/>
    <w:basedOn w:val="Normal"/>
    <w:pPr>
      <w:ind w:left="3960"/>
      <w:jc w:val="left"/>
    </w:pPr>
    <w:rPr>
      <w:rFonts w:ascii="Times New Roman" w:hAnsi="Times New Roman" w:cs="Times New Roman"/>
    </w:rPr>
  </w:style>
  <w:style w:type="paragraph" w:styleId="BodyTextIndent2">
    <w:name w:val="Body Text Indent 2"/>
    <w:basedOn w:val="Normal"/>
    <w:pPr>
      <w:ind w:left="2880"/>
      <w:jc w:val="both"/>
    </w:pPr>
    <w:rPr>
      <w:rFonts w:ascii="Times New Roman" w:hAnsi="Times New Roman" w:cs="Times New Roman"/>
    </w:rPr>
  </w:style>
  <w:style w:type="paragraph" w:styleId="BodyText">
    <w:name w:val="Body Text"/>
    <w:basedOn w:val="Normal"/>
    <w:pPr>
      <w:jc w:val="both"/>
    </w:pPr>
    <w:rPr>
      <w:rFonts w:ascii="Times New Roman" w:hAnsi="Times New Roman" w:cs="Times New Roman"/>
    </w:rPr>
  </w:style>
  <w:style w:type="paragraph" w:styleId="BodyTextIndent3">
    <w:name w:val="Body Text Indent 3"/>
    <w:basedOn w:val="Normal"/>
    <w:pPr>
      <w:ind w:left="2835"/>
      <w:jc w:val="left"/>
    </w:pPr>
    <w:rPr>
      <w:rFonts w:ascii="Times New Roman" w:hAnsi="Times New Roman" w:cs="Times New Roman"/>
    </w:rPr>
  </w:style>
  <w:style w:type="paragraph" w:styleId="BodyText2">
    <w:name w:val="Body Text 2"/>
    <w:basedOn w:val="Normal"/>
    <w:pPr>
      <w:adjustRightInd/>
      <w:spacing w:after="120" w:line="480" w:lineRule="auto"/>
      <w:jc w:val="left"/>
    </w:pPr>
    <w:rPr>
      <w:rFonts w:ascii="Times New Roman" w:hAnsi="Times New Roman" w:cs="Times New Roman"/>
    </w:rPr>
  </w:style>
  <w:style w:type="paragraph" w:customStyle="1" w:styleId="TxBrp1">
    <w:name w:val="TxBr_p1"/>
    <w:basedOn w:val="Normal"/>
    <w:pPr>
      <w:tabs>
        <w:tab w:val="left" w:pos="1020"/>
      </w:tabs>
      <w:spacing w:line="240" w:lineRule="atLeast"/>
      <w:ind w:left="346"/>
      <w:jc w:val="both"/>
    </w:pPr>
    <w:rPr>
      <w:rFonts w:ascii="Times New Roman" w:hAnsi="Times New Roman" w:cs="Times New Roman"/>
      <w:sz w:val="20"/>
      <w:lang w:val="en-US"/>
    </w:rPr>
  </w:style>
  <w:style w:type="character" w:styleId="Strong">
    <w:name w:val="Strong"/>
    <w:basedOn w:val="DefaultParagraphFont"/>
    <w:qFormat/>
    <w:rPr>
      <w:b/>
      <w:bCs/>
      <w:rtl w:val="0"/>
    </w:rPr>
  </w:style>
  <w:style w:type="paragraph" w:styleId="BodyText3">
    <w:name w:val="Body Text 3"/>
    <w:basedOn w:val="Normal"/>
    <w:pPr>
      <w:spacing w:after="120"/>
      <w:jc w:val="left"/>
    </w:pPr>
    <w:rPr>
      <w:sz w:val="16"/>
      <w:szCs w:val="16"/>
    </w:rPr>
  </w:style>
  <w:style w:type="paragraph" w:styleId="BalloonText">
    <w:name w:val="Balloon Text"/>
    <w:basedOn w:val="Normal"/>
    <w:semiHidden/>
    <w:pPr>
      <w:jc w:val="left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pPr>
      <w:tabs>
        <w:tab w:val="center" w:pos="4536"/>
        <w:tab w:val="right" w:pos="9072"/>
      </w:tabs>
      <w:adjustRightInd/>
      <w:jc w:val="left"/>
    </w:pPr>
    <w:rPr>
      <w:rFonts w:ascii="Times New Roman" w:hAnsi="Times New Roman" w:cs="Times New Roman"/>
    </w:rPr>
  </w:style>
  <w:style w:type="paragraph" w:customStyle="1" w:styleId="odsek">
    <w:name w:val="odsek"/>
    <w:basedOn w:val="Normal"/>
    <w:pPr>
      <w:keepNext/>
      <w:adjustRightInd/>
      <w:spacing w:before="60" w:after="60"/>
      <w:ind w:firstLine="709"/>
      <w:jc w:val="both"/>
    </w:pPr>
    <w:rPr>
      <w:rFonts w:ascii="Times New Roman" w:hAnsi="Times New Roman" w:cs="Times New Roman"/>
      <w:color w:val="000000"/>
    </w:rPr>
  </w:style>
  <w:style w:type="paragraph" w:customStyle="1" w:styleId="adda">
    <w:name w:val="adda"/>
    <w:basedOn w:val="Normal"/>
    <w:pPr>
      <w:keepNext/>
      <w:numPr>
        <w:ilvl w:val="1"/>
        <w:numId w:val="10"/>
      </w:numPr>
      <w:tabs>
        <w:tab w:val="left" w:pos="1077"/>
      </w:tabs>
      <w:adjustRightInd/>
      <w:spacing w:before="60" w:after="60"/>
      <w:ind w:left="1077" w:hanging="357"/>
      <w:jc w:val="both"/>
    </w:pPr>
    <w:rPr>
      <w:rFonts w:ascii="Times New Roman" w:hAnsi="Times New Roman" w:cs="Times New Roman"/>
    </w:rPr>
  </w:style>
  <w:style w:type="paragraph" w:styleId="Title">
    <w:name w:val="Title"/>
    <w:basedOn w:val="Normal"/>
    <w:link w:val="CharChar1"/>
    <w:qFormat/>
    <w:pPr>
      <w:tabs>
        <w:tab w:val="left" w:pos="1800"/>
        <w:tab w:val="center" w:pos="4536"/>
      </w:tabs>
      <w:jc w:val="center"/>
    </w:pPr>
    <w:rPr>
      <w:rFonts w:ascii="AT*Toronto" w:hAnsi="AT*Toronto"/>
      <w:b/>
      <w:bCs/>
      <w:sz w:val="32"/>
      <w:szCs w:val="32"/>
    </w:rPr>
  </w:style>
  <w:style w:type="character" w:styleId="PageNumber">
    <w:name w:val="page number"/>
    <w:basedOn w:val="DefaultParagraphFont"/>
  </w:style>
  <w:style w:type="paragraph" w:customStyle="1" w:styleId="Odstavec">
    <w:name w:val="Odstavec"/>
    <w:basedOn w:val="Normal"/>
    <w:rsid w:val="0084768B"/>
    <w:pPr>
      <w:tabs>
        <w:tab w:val="left" w:pos="567"/>
      </w:tabs>
      <w:overflowPunct w:val="0"/>
      <w:spacing w:before="180" w:line="360" w:lineRule="auto"/>
      <w:jc w:val="both"/>
      <w:textAlignment w:val="baseline"/>
    </w:pPr>
    <w:rPr>
      <w:rFonts w:ascii="Times New Roman" w:hAnsi="Times New Roman" w:cs="Times New Roman"/>
      <w:szCs w:val="20"/>
    </w:rPr>
  </w:style>
  <w:style w:type="paragraph" w:styleId="NormalWeb">
    <w:name w:val="Normal (Web)"/>
    <w:basedOn w:val="Normal"/>
    <w:rsid w:val="0084768B"/>
    <w:pPr>
      <w:adjustRightInd/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Odsekzoznamu">
    <w:name w:val="Odsek zoznamu"/>
    <w:basedOn w:val="Normal"/>
    <w:uiPriority w:val="34"/>
    <w:qFormat/>
    <w:rsid w:val="00E569F0"/>
    <w:pPr>
      <w:adjustRightInd/>
      <w:ind w:left="720"/>
      <w:contextualSpacing/>
      <w:jc w:val="left"/>
    </w:pPr>
    <w:rPr>
      <w:rFonts w:ascii="Times New Roman" w:hAnsi="Times New Roman" w:cs="Times New Roman"/>
    </w:rPr>
  </w:style>
  <w:style w:type="paragraph" w:customStyle="1" w:styleId="CharCharCharCharChar">
    <w:name w:val="Char Char Char Char Char"/>
    <w:basedOn w:val="Normal"/>
    <w:rsid w:val="00272E1C"/>
    <w:pPr>
      <w:adjustRightInd/>
      <w:spacing w:after="160" w:line="240" w:lineRule="exact"/>
      <w:jc w:val="left"/>
    </w:pPr>
    <w:rPr>
      <w:rFonts w:ascii="Tahoma" w:hAnsi="Tahoma" w:cs="Tahoma"/>
      <w:sz w:val="20"/>
      <w:szCs w:val="20"/>
      <w:lang w:val="en-US"/>
    </w:rPr>
  </w:style>
  <w:style w:type="character" w:styleId="PlaceholderText">
    <w:name w:val="Placeholder Text"/>
    <w:basedOn w:val="DefaultParagraphFont"/>
    <w:semiHidden/>
    <w:rsid w:val="00CD0504"/>
    <w:rPr>
      <w:rFonts w:ascii="Times New Roman" w:hAnsi="Times New Roman" w:cs="Times New Roman"/>
      <w:color w:val="808080"/>
      <w:rtl w:val="0"/>
    </w:rPr>
  </w:style>
  <w:style w:type="character" w:styleId="FootnoteReference">
    <w:name w:val="footnote reference"/>
    <w:basedOn w:val="DefaultParagraphFont"/>
    <w:unhideWhenUsed/>
    <w:rsid w:val="006F1629"/>
    <w:rPr>
      <w:vertAlign w:val="superscript"/>
    </w:rPr>
  </w:style>
  <w:style w:type="paragraph" w:styleId="PlainText">
    <w:name w:val="Plain Text"/>
    <w:basedOn w:val="Normal"/>
    <w:link w:val="CharChar"/>
    <w:uiPriority w:val="99"/>
    <w:rsid w:val="0069186E"/>
    <w:pPr>
      <w:adjustRightInd/>
      <w:jc w:val="left"/>
    </w:pPr>
    <w:rPr>
      <w:rFonts w:ascii="Courier New" w:hAnsi="Courier New" w:cs="Courier New"/>
      <w:sz w:val="20"/>
      <w:szCs w:val="20"/>
    </w:rPr>
  </w:style>
  <w:style w:type="character" w:customStyle="1" w:styleId="CharChar">
    <w:name w:val="Char Char"/>
    <w:basedOn w:val="DefaultParagraphFont"/>
    <w:link w:val="PlainText"/>
    <w:uiPriority w:val="99"/>
    <w:rsid w:val="0069186E"/>
    <w:rPr>
      <w:rFonts w:ascii="Courier New" w:hAnsi="Courier New" w:cs="Courier New"/>
      <w:rtl w:val="0"/>
    </w:rPr>
  </w:style>
  <w:style w:type="paragraph" w:customStyle="1" w:styleId="tl1">
    <w:name w:val="Štýl1"/>
    <w:basedOn w:val="Normal"/>
    <w:rsid w:val="0069186E"/>
    <w:pPr>
      <w:adjustRightInd/>
      <w:jc w:val="both"/>
    </w:pPr>
    <w:rPr>
      <w:rFonts w:ascii="Times New Roman" w:hAnsi="Times New Roman" w:cs="Times New Roman"/>
    </w:rPr>
  </w:style>
  <w:style w:type="paragraph" w:customStyle="1" w:styleId="Zkladntext">
    <w:name w:val="Základní text"/>
    <w:uiPriority w:val="99"/>
    <w:rsid w:val="0069186E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color w:val="000000"/>
      <w:sz w:val="24"/>
      <w:szCs w:val="24"/>
      <w:rtl w:val="0"/>
      <w:lang w:val="sk-SK" w:bidi="ar-SA"/>
    </w:rPr>
  </w:style>
  <w:style w:type="character" w:customStyle="1" w:styleId="CharChar1">
    <w:name w:val="Char Char1"/>
    <w:basedOn w:val="DefaultParagraphFont"/>
    <w:link w:val="Title"/>
    <w:rsid w:val="0069186E"/>
    <w:rPr>
      <w:rFonts w:ascii="AT*Toronto" w:hAnsi="AT*Toronto" w:cs="Arial"/>
      <w:b/>
      <w:bCs/>
      <w:sz w:val="32"/>
      <w:szCs w:val="32"/>
      <w:rtl w:val="0"/>
    </w:rPr>
  </w:style>
  <w:style w:type="character" w:customStyle="1" w:styleId="spanr">
    <w:name w:val="span_r"/>
    <w:basedOn w:val="DefaultParagraphFont"/>
    <w:rsid w:val="005E596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28</TotalTime>
  <Pages>1</Pages>
  <Words>509</Words>
  <Characters>2906</Characters>
  <Application>Microsoft Office Word</Application>
  <DocSecurity>0</DocSecurity>
  <Lines>0</Lines>
  <Paragraphs>0</Paragraphs>
  <ScaleCrop>false</ScaleCrop>
  <Company>Kancelária NR SR</Company>
  <LinksUpToDate>false</LinksUpToDate>
  <CharactersWithSpaces>3409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Spokojný používateľ aplikácie Microsoft Office</dc:creator>
  <cp:lastModifiedBy>prokgabr</cp:lastModifiedBy>
  <cp:revision>11</cp:revision>
  <cp:lastPrinted>2011-03-31T10:48:00Z</cp:lastPrinted>
  <dcterms:created xsi:type="dcterms:W3CDTF">2011-03-30T09:26:00Z</dcterms:created>
  <dcterms:modified xsi:type="dcterms:W3CDTF">2011-03-31T10:49:00Z</dcterms:modified>
</cp:coreProperties>
</file>