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4E09" w:rsidP="00894E09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894E09" w:rsidP="00894E09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94E09" w:rsidRPr="001E3B69" w:rsidP="00894E09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894E09" w:rsidP="00894E09"/>
    <w:p w:rsidR="00894E09" w:rsidRPr="00526EED" w:rsidP="00894E09">
      <w:pPr>
        <w:jc w:val="right"/>
      </w:pPr>
      <w:r>
        <w:tab/>
        <w:tab/>
        <w:tab/>
        <w:tab/>
        <w:tab/>
        <w:tab/>
        <w:tab/>
        <w:tab/>
        <w:t xml:space="preserve">        </w:t>
      </w:r>
      <w:r>
        <w:rPr>
          <w:b/>
        </w:rPr>
        <w:t>10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894E09" w:rsidRPr="007B7AC5" w:rsidP="00894E09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CRD-177/2011</w:t>
      </w:r>
    </w:p>
    <w:p w:rsidR="00894E09" w:rsidP="00894E09">
      <w:pPr>
        <w:rPr>
          <w:b/>
          <w:bCs/>
          <w:sz w:val="28"/>
        </w:rPr>
      </w:pPr>
    </w:p>
    <w:p w:rsidR="00894E09" w:rsidRPr="003D7767" w:rsidP="00894E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F3C20">
        <w:rPr>
          <w:b/>
          <w:bCs/>
          <w:sz w:val="28"/>
          <w:szCs w:val="28"/>
        </w:rPr>
        <w:t>3</w:t>
      </w:r>
    </w:p>
    <w:p w:rsidR="00894E09" w:rsidRPr="003D7767" w:rsidP="00894E09">
      <w:pPr>
        <w:jc w:val="center"/>
        <w:rPr>
          <w:b/>
          <w:bCs/>
          <w:sz w:val="28"/>
          <w:szCs w:val="28"/>
        </w:rPr>
      </w:pPr>
    </w:p>
    <w:p w:rsidR="00894E09" w:rsidP="00894E09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894E09" w:rsidP="00894E09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94E09" w:rsidP="00894E09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94E09" w:rsidP="00894E09">
      <w:pPr>
        <w:jc w:val="center"/>
        <w:rPr>
          <w:b/>
          <w:bCs/>
        </w:rPr>
      </w:pPr>
      <w:r>
        <w:rPr>
          <w:b/>
          <w:bCs/>
        </w:rPr>
        <w:t>z 2</w:t>
      </w:r>
      <w:r w:rsidR="005103B5">
        <w:rPr>
          <w:b/>
          <w:bCs/>
        </w:rPr>
        <w:t>3</w:t>
      </w:r>
      <w:r>
        <w:rPr>
          <w:b/>
          <w:bCs/>
        </w:rPr>
        <w:t>. marca 2011</w:t>
      </w:r>
    </w:p>
    <w:p w:rsidR="00894E09" w:rsidP="00894E09"/>
    <w:p w:rsidR="00894E09" w:rsidP="00894E09"/>
    <w:p w:rsidR="00894E09" w:rsidP="00894E09">
      <w:pPr>
        <w:pStyle w:val="BodyText"/>
        <w:rPr>
          <w:b/>
        </w:rPr>
      </w:pPr>
      <w:r>
        <w:t>k </w:t>
      </w:r>
      <w:r w:rsidRPr="008254E1">
        <w:rPr>
          <w:b/>
        </w:rPr>
        <w:t>Spoločnej</w:t>
      </w:r>
      <w:r>
        <w:rPr>
          <w:b/>
        </w:rPr>
        <w:t xml:space="preserve">  </w:t>
      </w:r>
      <w:r w:rsidRPr="008254E1">
        <w:rPr>
          <w:b/>
        </w:rPr>
        <w:t>správe výborov Národnej rady Sloven</w:t>
      </w:r>
      <w:smartTag w:uri="urn:schemas-microsoft-com:office:smarttags" w:element="PersonName">
        <w:r w:rsidRPr="008254E1">
          <w:rPr>
            <w:b/>
          </w:rPr>
          <w:t>sk</w:t>
        </w:r>
      </w:smartTag>
      <w:r w:rsidRPr="008254E1">
        <w:rPr>
          <w:b/>
        </w:rPr>
        <w:t xml:space="preserve">ej republiky o prerokovaní   </w:t>
      </w:r>
    </w:p>
    <w:p w:rsidR="00894E09" w:rsidRPr="003D7767" w:rsidP="00894E09">
      <w:pPr>
        <w:tabs>
          <w:tab w:val="left" w:pos="3828"/>
        </w:tabs>
        <w:jc w:val="both"/>
      </w:pPr>
      <w:r w:rsidRPr="00F007AD">
        <w:rPr>
          <w:b/>
        </w:rPr>
        <w:t>vládne</w:t>
      </w:r>
      <w:r>
        <w:rPr>
          <w:b/>
        </w:rPr>
        <w:t>ho</w:t>
      </w:r>
      <w:r w:rsidRPr="00F007AD">
        <w:rPr>
          <w:b/>
        </w:rPr>
        <w:t xml:space="preserve"> návrhu zákona o zrušení Protidrogového fondu </w:t>
      </w:r>
      <w:r>
        <w:t>(tlač 220) v druhom čítaní</w:t>
      </w:r>
    </w:p>
    <w:p w:rsidR="00894E09" w:rsidP="00894E09">
      <w:pPr>
        <w:jc w:val="both"/>
        <w:rPr>
          <w:b/>
        </w:rPr>
      </w:pPr>
    </w:p>
    <w:p w:rsidR="00894E09" w:rsidP="00894E09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894E09" w:rsidP="00894E09">
      <w:pPr>
        <w:jc w:val="both"/>
      </w:pPr>
    </w:p>
    <w:p w:rsidR="00894E09" w:rsidP="00894E09">
      <w:pPr>
        <w:pStyle w:val="Heading2"/>
        <w:tabs>
          <w:tab w:val="left" w:pos="1065"/>
        </w:tabs>
      </w:pPr>
      <w:r>
        <w:t>p r e r o k o v a l</w:t>
      </w:r>
    </w:p>
    <w:p w:rsidR="00894E09" w:rsidP="00894E09">
      <w:pPr>
        <w:jc w:val="both"/>
      </w:pPr>
      <w:r>
        <w:t xml:space="preserve">  </w:t>
      </w:r>
    </w:p>
    <w:p w:rsidR="00894E09" w:rsidRPr="007B7AC5" w:rsidP="00894E09">
      <w:pPr>
        <w:tabs>
          <w:tab w:val="left" w:pos="3828"/>
        </w:tabs>
        <w:jc w:val="both"/>
      </w:pPr>
      <w:r w:rsidRPr="007B7AC5">
        <w:t xml:space="preserve">               Spoločnú správu výborov Národnej rady Sloven</w:t>
      </w:r>
      <w:smartTag w:uri="urn:schemas-microsoft-com:office:smarttags" w:element="PersonName">
        <w:r w:rsidRPr="007B7AC5">
          <w:t>sk</w:t>
        </w:r>
      </w:smartTag>
      <w:r w:rsidRPr="007B7AC5">
        <w:t xml:space="preserve">ej republiky o prerokovaní  </w:t>
      </w:r>
    </w:p>
    <w:p w:rsidR="00894E09" w:rsidRPr="00894E09" w:rsidP="00894E09">
      <w:pPr>
        <w:tabs>
          <w:tab w:val="left" w:pos="3828"/>
        </w:tabs>
        <w:jc w:val="both"/>
      </w:pPr>
      <w:r w:rsidRPr="00894E09">
        <w:t>vládneho návrhu zákona o zrušení Protidrogového fondu (tlač 220);</w:t>
      </w:r>
    </w:p>
    <w:p w:rsidR="00894E09" w:rsidP="00894E09">
      <w:pPr>
        <w:jc w:val="both"/>
      </w:pPr>
    </w:p>
    <w:p w:rsidR="00894E09" w:rsidRPr="000A0715" w:rsidP="00894E09">
      <w:pPr>
        <w:pStyle w:val="Body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894E09" w:rsidRPr="000A0715" w:rsidP="00894E09">
      <w:pPr>
        <w:pStyle w:val="BodyText"/>
        <w:rPr>
          <w:b/>
        </w:rPr>
      </w:pPr>
    </w:p>
    <w:p w:rsidR="00894E09" w:rsidP="00894E09">
      <w:pPr>
        <w:pStyle w:val="BodyText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uvedenú v bode A. tohto uznesenia;</w:t>
      </w:r>
    </w:p>
    <w:p w:rsidR="00894E09" w:rsidP="00894E09"/>
    <w:p w:rsidR="00894E09" w:rsidP="00894E09">
      <w:pPr>
        <w:pStyle w:val="Heading2"/>
        <w:numPr>
          <w:numId w:val="0"/>
        </w:numPr>
        <w:tabs>
          <w:tab w:val="left" w:pos="709"/>
        </w:tabs>
        <w:jc w:val="left"/>
      </w:pPr>
      <w:r>
        <w:tab/>
        <w:t>C.  u r č u j e</w:t>
      </w:r>
    </w:p>
    <w:p w:rsidR="00894E09" w:rsidP="00894E09"/>
    <w:p w:rsidR="00894E09" w:rsidP="00894E09">
      <w:pPr>
        <w:rPr>
          <w:b/>
        </w:rPr>
      </w:pPr>
      <w:r>
        <w:tab/>
        <w:t xml:space="preserve">      poslanca  </w:t>
      </w:r>
      <w:r>
        <w:rPr>
          <w:b/>
        </w:rPr>
        <w:t xml:space="preserve">Ivana  C h a b a n a     </w:t>
      </w:r>
    </w:p>
    <w:p w:rsidR="00894E09" w:rsidP="00894E09"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894E09" w:rsidP="00894E09"/>
    <w:p w:rsidR="00894E09" w:rsidP="00894E09"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894E09" w:rsidP="00894E09"/>
    <w:p w:rsidR="00894E09" w:rsidP="00894E09">
      <w:pPr>
        <w:pStyle w:val="BodyText"/>
      </w:pPr>
      <w:r>
        <w:t xml:space="preserve">                 predniesol spoločnú správu výborov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894E09" w:rsidP="00894E09"/>
    <w:p w:rsidR="00894E09" w:rsidP="00894E09"/>
    <w:p w:rsidR="00894E09" w:rsidP="00894E09"/>
    <w:p w:rsidR="00894E09" w:rsidP="00894E09"/>
    <w:p w:rsidR="00894E09" w:rsidRPr="007B7AC5" w:rsidP="00894E09">
      <w:pPr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  <w:t>Viliam  N o v o t n ý</w:t>
      </w:r>
    </w:p>
    <w:p w:rsidR="00894E09" w:rsidP="00894E09">
      <w:r>
        <w:tab/>
        <w:tab/>
        <w:tab/>
        <w:tab/>
        <w:tab/>
        <w:tab/>
        <w:tab/>
        <w:tab/>
        <w:t xml:space="preserve">           predseda výboru</w:t>
      </w:r>
    </w:p>
    <w:p w:rsidR="00894E09" w:rsidP="00894E09">
      <w:pPr>
        <w:rPr>
          <w:b/>
        </w:rPr>
      </w:pPr>
    </w:p>
    <w:p w:rsidR="00894E09" w:rsidP="00894E09">
      <w:pPr>
        <w:rPr>
          <w:b/>
        </w:rPr>
      </w:pPr>
    </w:p>
    <w:p w:rsidR="00894E09" w:rsidRPr="000214FB" w:rsidP="00894E09">
      <w:pPr>
        <w:rPr>
          <w:b/>
        </w:rPr>
      </w:pPr>
      <w:r>
        <w:rPr>
          <w:b/>
        </w:rPr>
        <w:t xml:space="preserve">Darina   G a b á n i o v á </w:t>
      </w:r>
    </w:p>
    <w:p w:rsidR="00894E09" w:rsidP="00894E09">
      <w:r>
        <w:t>overovateľka výboru</w:t>
      </w:r>
    </w:p>
    <w:p w:rsidR="00894E09" w:rsidP="00894E09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09" w:rsidP="00894E09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4E09" w:rsidP="00894E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09" w:rsidP="00894E09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3B5">
      <w:rPr>
        <w:rStyle w:val="PageNumber"/>
        <w:noProof/>
      </w:rPr>
      <w:t>1</w:t>
    </w:r>
    <w:r>
      <w:rPr>
        <w:rStyle w:val="PageNumber"/>
      </w:rPr>
      <w:fldChar w:fldCharType="end"/>
    </w:r>
  </w:p>
  <w:p w:rsidR="00894E09" w:rsidP="00894E09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14FB"/>
    <w:rsid w:val="000A0715"/>
    <w:rsid w:val="001E3B69"/>
    <w:rsid w:val="003D7767"/>
    <w:rsid w:val="005103B5"/>
    <w:rsid w:val="00526EED"/>
    <w:rsid w:val="005D7E04"/>
    <w:rsid w:val="006F3C20"/>
    <w:rsid w:val="007B7AC5"/>
    <w:rsid w:val="008254E1"/>
    <w:rsid w:val="00894E09"/>
    <w:rsid w:val="008C449C"/>
    <w:rsid w:val="00EC2909"/>
    <w:rsid w:val="00F007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0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94E09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94E09"/>
    <w:pPr>
      <w:keepNext/>
      <w:numPr>
        <w:ilvl w:val="0"/>
        <w:numId w:val="1"/>
      </w:numPr>
      <w:tabs>
        <w:tab w:val="left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94E09"/>
    <w:pPr>
      <w:jc w:val="both"/>
    </w:pPr>
  </w:style>
  <w:style w:type="paragraph" w:styleId="Footer">
    <w:name w:val="footer"/>
    <w:basedOn w:val="Normal"/>
    <w:rsid w:val="00894E0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94E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171</Words>
  <Characters>978</Characters>
  <Application>Microsoft Office Word</Application>
  <DocSecurity>0</DocSecurity>
  <Lines>0</Lines>
  <Paragraphs>0</Paragraphs>
  <ScaleCrop>false</ScaleCrop>
  <Company>Kancelaria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3</cp:revision>
  <cp:lastPrinted>2011-03-14T12:39:00Z</cp:lastPrinted>
  <dcterms:created xsi:type="dcterms:W3CDTF">2011-03-10T09:57:00Z</dcterms:created>
  <dcterms:modified xsi:type="dcterms:W3CDTF">2011-03-14T12:39:00Z</dcterms:modified>
</cp:coreProperties>
</file>