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11F5" w:rsidRPr="00884814" w:rsidP="00E011F5">
      <w:pPr>
        <w:bidi w:val="0"/>
        <w:jc w:val="center"/>
        <w:rPr>
          <w:rFonts w:ascii="Times New Roman" w:hAnsi="Times New Roman"/>
          <w:b/>
          <w:caps/>
          <w:sz w:val="28"/>
        </w:rPr>
      </w:pPr>
      <w:r w:rsidRPr="00884814">
        <w:rPr>
          <w:rFonts w:ascii="Times New Roman" w:hAnsi="Times New Roman"/>
          <w:b/>
          <w:caps/>
          <w:sz w:val="28"/>
        </w:rPr>
        <w:t>Tabuľka zhody</w:t>
      </w:r>
    </w:p>
    <w:p w:rsidR="00E011F5" w:rsidRPr="00884814" w:rsidP="00046C88">
      <w:pPr>
        <w:bidi w:val="0"/>
        <w:jc w:val="center"/>
        <w:rPr>
          <w:rFonts w:ascii="Times New Roman" w:hAnsi="Times New Roman"/>
          <w:b/>
        </w:rPr>
      </w:pPr>
      <w:r w:rsidRPr="00884814">
        <w:rPr>
          <w:rFonts w:ascii="Times New Roman" w:hAnsi="Times New Roman"/>
          <w:b/>
        </w:rPr>
        <w:t>právneho predpisu</w:t>
      </w:r>
      <w:r w:rsidR="00046C88">
        <w:rPr>
          <w:rFonts w:ascii="Times New Roman" w:hAnsi="Times New Roman"/>
          <w:b/>
        </w:rPr>
        <w:t xml:space="preserve"> </w:t>
      </w:r>
      <w:r w:rsidRPr="00884814">
        <w:rPr>
          <w:rFonts w:ascii="Times New Roman" w:hAnsi="Times New Roman"/>
          <w:b/>
        </w:rPr>
        <w:t>s právom Európskej únie</w:t>
      </w:r>
    </w:p>
    <w:p w:rsidR="00E011F5" w:rsidRPr="00884814" w:rsidP="00E011F5">
      <w:pPr>
        <w:bidi w:val="0"/>
        <w:rPr>
          <w:rFonts w:ascii="Times New Roman" w:hAnsi="Times New Roman"/>
        </w:rPr>
      </w:pPr>
    </w:p>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747"/>
        <w:gridCol w:w="1009"/>
        <w:gridCol w:w="1060"/>
        <w:gridCol w:w="4860"/>
        <w:gridCol w:w="360"/>
        <w:gridCol w:w="2085"/>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5387" w:type="dxa"/>
            <w:gridSpan w:val="3"/>
            <w:tcBorders>
              <w:top w:val="single" w:sz="4" w:space="0" w:color="auto"/>
              <w:left w:val="single" w:sz="4" w:space="0" w:color="auto"/>
              <w:bottom w:val="single" w:sz="4" w:space="0" w:color="auto"/>
              <w:right w:val="single" w:sz="4" w:space="0" w:color="auto"/>
            </w:tcBorders>
            <w:textDirection w:val="lrTb"/>
            <w:vAlign w:val="top"/>
          </w:tcPr>
          <w:p w:rsidR="00E011F5" w:rsidRPr="00884814" w:rsidP="00444E16">
            <w:pPr>
              <w:bidi w:val="0"/>
              <w:rPr>
                <w:rFonts w:ascii="Times New Roman" w:hAnsi="Times New Roman"/>
                <w:b/>
                <w:sz w:val="20"/>
                <w:szCs w:val="20"/>
              </w:rPr>
            </w:pPr>
            <w:r w:rsidRPr="00884814">
              <w:rPr>
                <w:rFonts w:ascii="Times New Roman" w:hAnsi="Times New Roman"/>
                <w:b/>
                <w:sz w:val="20"/>
                <w:szCs w:val="20"/>
              </w:rPr>
              <w:t>Rámcové rozhodnutie Rady 2008/977/SVV z 27. novembra 2008 o ochrane osobných údajov spracúvaných v rámci policajnej a justičnej spolupráce v trestných veciach</w:t>
            </w:r>
          </w:p>
        </w:tc>
        <w:tc>
          <w:tcPr>
            <w:tcW w:w="9374" w:type="dxa"/>
            <w:gridSpan w:val="5"/>
            <w:tcBorders>
              <w:top w:val="single" w:sz="4" w:space="0" w:color="auto"/>
              <w:left w:val="single" w:sz="4" w:space="0" w:color="auto"/>
              <w:bottom w:val="single" w:sz="4" w:space="0" w:color="auto"/>
              <w:right w:val="single" w:sz="4" w:space="0" w:color="auto"/>
            </w:tcBorders>
            <w:textDirection w:val="lrTb"/>
            <w:vAlign w:val="center"/>
          </w:tcPr>
          <w:p w:rsidR="00E011F5" w:rsidRPr="00884814" w:rsidP="00E011F5">
            <w:pPr>
              <w:bidi w:val="0"/>
              <w:rPr>
                <w:rFonts w:ascii="Times New Roman" w:hAnsi="Times New Roman"/>
                <w:b/>
                <w:sz w:val="20"/>
                <w:szCs w:val="20"/>
              </w:rPr>
            </w:pPr>
            <w:r w:rsidRPr="00884814">
              <w:rPr>
                <w:rFonts w:ascii="Times New Roman" w:hAnsi="Times New Roman"/>
                <w:b/>
                <w:sz w:val="20"/>
                <w:szCs w:val="20"/>
              </w:rPr>
              <w:t>1. zákon č. 124/1992 Zb. o Vojenskej polícii v znení zákona v znení neskorších predpisov</w:t>
            </w:r>
          </w:p>
          <w:p w:rsidR="00E011F5" w:rsidRPr="00884814" w:rsidP="00E011F5">
            <w:pPr>
              <w:bidi w:val="0"/>
              <w:rPr>
                <w:rFonts w:ascii="Times New Roman" w:hAnsi="Times New Roman"/>
                <w:b/>
                <w:sz w:val="20"/>
                <w:szCs w:val="20"/>
              </w:rPr>
            </w:pPr>
            <w:r w:rsidRPr="00884814">
              <w:rPr>
                <w:rFonts w:ascii="Times New Roman" w:hAnsi="Times New Roman"/>
                <w:b/>
                <w:sz w:val="20"/>
                <w:szCs w:val="20"/>
              </w:rPr>
              <w:t>2. zákon Národnej rady Slovenskej republiky č. 171/1993 Z. z. o Policajnom zbore v znení neskorších predpisov</w:t>
            </w:r>
          </w:p>
          <w:p w:rsidR="00E011F5" w:rsidRPr="00884814" w:rsidP="00E011F5">
            <w:pPr>
              <w:bidi w:val="0"/>
              <w:rPr>
                <w:rFonts w:ascii="Times New Roman" w:hAnsi="Times New Roman"/>
                <w:b/>
                <w:sz w:val="20"/>
                <w:szCs w:val="20"/>
              </w:rPr>
            </w:pPr>
            <w:r w:rsidRPr="00884814" w:rsidR="001712F7">
              <w:rPr>
                <w:rFonts w:ascii="Times New Roman" w:hAnsi="Times New Roman"/>
                <w:b/>
                <w:sz w:val="20"/>
                <w:szCs w:val="20"/>
              </w:rPr>
              <w:t>3</w:t>
            </w:r>
            <w:r w:rsidRPr="00884814">
              <w:rPr>
                <w:rFonts w:ascii="Times New Roman" w:hAnsi="Times New Roman"/>
                <w:b/>
                <w:sz w:val="20"/>
                <w:szCs w:val="20"/>
              </w:rPr>
              <w:t>. zákon č. 4/2001 Z. z. o Zbore väzenskej a justičnej stráže v znení neskorších predpisov</w:t>
            </w:r>
          </w:p>
          <w:p w:rsidR="00E011F5" w:rsidRPr="00884814" w:rsidP="00E011F5">
            <w:pPr>
              <w:bidi w:val="0"/>
              <w:rPr>
                <w:rFonts w:ascii="Times New Roman" w:hAnsi="Times New Roman"/>
                <w:b/>
                <w:sz w:val="20"/>
                <w:szCs w:val="20"/>
              </w:rPr>
            </w:pPr>
            <w:r w:rsidRPr="00884814" w:rsidR="001712F7">
              <w:rPr>
                <w:rFonts w:ascii="Times New Roman" w:hAnsi="Times New Roman"/>
                <w:b/>
                <w:sz w:val="20"/>
                <w:szCs w:val="20"/>
              </w:rPr>
              <w:t>4</w:t>
            </w:r>
            <w:r w:rsidRPr="00884814">
              <w:rPr>
                <w:rFonts w:ascii="Times New Roman" w:hAnsi="Times New Roman"/>
                <w:b/>
                <w:sz w:val="20"/>
                <w:szCs w:val="20"/>
              </w:rPr>
              <w:t>. zákon č. 153/2001 Z. z. o prokuratúre v znení neskorších predpisov</w:t>
            </w:r>
          </w:p>
          <w:p w:rsidR="00E011F5" w:rsidRPr="00884814" w:rsidP="00E011F5">
            <w:pPr>
              <w:bidi w:val="0"/>
              <w:rPr>
                <w:rFonts w:ascii="Times New Roman" w:hAnsi="Times New Roman"/>
                <w:b/>
                <w:sz w:val="20"/>
                <w:szCs w:val="20"/>
              </w:rPr>
            </w:pPr>
            <w:r w:rsidRPr="00884814" w:rsidR="001712F7">
              <w:rPr>
                <w:rFonts w:ascii="Times New Roman" w:hAnsi="Times New Roman"/>
                <w:b/>
                <w:sz w:val="20"/>
                <w:szCs w:val="20"/>
              </w:rPr>
              <w:t>5</w:t>
            </w:r>
            <w:r w:rsidRPr="00884814">
              <w:rPr>
                <w:rFonts w:ascii="Times New Roman" w:hAnsi="Times New Roman"/>
                <w:b/>
                <w:sz w:val="20"/>
                <w:szCs w:val="20"/>
              </w:rPr>
              <w:t xml:space="preserve">. zákon č. 652/2004 Z. z. o orgánoch štátnej správy v colníctve a o zmene a doplnení niektorých zákonov v znení neskorších predpisov </w:t>
            </w:r>
          </w:p>
          <w:p w:rsidR="00E011F5" w:rsidRPr="00884814" w:rsidP="00E011F5">
            <w:pPr>
              <w:pBdr>
                <w:bottom w:val="single" w:sz="6" w:space="1" w:color="auto"/>
              </w:pBdr>
              <w:bidi w:val="0"/>
              <w:rPr>
                <w:rFonts w:ascii="Times New Roman" w:hAnsi="Times New Roman"/>
                <w:b/>
                <w:sz w:val="20"/>
                <w:szCs w:val="20"/>
              </w:rPr>
            </w:pPr>
            <w:r w:rsidRPr="00884814" w:rsidR="001712F7">
              <w:rPr>
                <w:rFonts w:ascii="Times New Roman" w:hAnsi="Times New Roman"/>
                <w:b/>
                <w:sz w:val="20"/>
                <w:szCs w:val="20"/>
              </w:rPr>
              <w:t>6</w:t>
            </w:r>
            <w:r w:rsidRPr="00884814">
              <w:rPr>
                <w:rFonts w:ascii="Times New Roman" w:hAnsi="Times New Roman"/>
                <w:b/>
                <w:sz w:val="20"/>
                <w:szCs w:val="20"/>
              </w:rPr>
              <w:t xml:space="preserve">. zákon, ktorým sa mení a dopĺňa zákon č. 757/2004 Z. z. o súdoch a o zmene a doplnení niektorých zákonov v znení neskorších predpisov  </w:t>
            </w:r>
          </w:p>
          <w:p w:rsidR="00ED6DA5" w:rsidRPr="00884814" w:rsidP="00E011F5">
            <w:pPr>
              <w:bidi w:val="0"/>
              <w:rPr>
                <w:rFonts w:ascii="Times New Roman" w:hAnsi="Times New Roman"/>
                <w:b/>
                <w:sz w:val="20"/>
                <w:szCs w:val="20"/>
              </w:rPr>
            </w:pPr>
            <w:r w:rsidRPr="00884814" w:rsidR="001712F7">
              <w:rPr>
                <w:rFonts w:ascii="Times New Roman" w:hAnsi="Times New Roman"/>
                <w:b/>
                <w:sz w:val="20"/>
                <w:szCs w:val="20"/>
              </w:rPr>
              <w:t>7</w:t>
            </w:r>
            <w:r w:rsidRPr="00884814">
              <w:rPr>
                <w:rFonts w:ascii="Times New Roman" w:hAnsi="Times New Roman"/>
                <w:b/>
                <w:sz w:val="20"/>
                <w:szCs w:val="20"/>
              </w:rPr>
              <w:t>. Zákon č. 428/2002 Z. z. o ochrane osobných údajov v znení neskorších predpisov</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E011F5" w:rsidRPr="00884814" w:rsidP="00E011F5">
            <w:pPr>
              <w:bidi w:val="0"/>
              <w:jc w:val="center"/>
              <w:rPr>
                <w:rFonts w:ascii="Times New Roman" w:hAnsi="Times New Roman"/>
                <w:sz w:val="20"/>
                <w:szCs w:val="20"/>
              </w:rPr>
            </w:pPr>
            <w:r w:rsidRPr="00884814">
              <w:rPr>
                <w:rFonts w:ascii="Times New Roman" w:hAnsi="Times New Roman"/>
                <w:sz w:val="20"/>
                <w:szCs w:val="20"/>
              </w:rPr>
              <w:t>1</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E011F5" w:rsidRPr="00884814" w:rsidP="00E011F5">
            <w:pPr>
              <w:bidi w:val="0"/>
              <w:jc w:val="center"/>
              <w:rPr>
                <w:rFonts w:ascii="Times New Roman" w:hAnsi="Times New Roman"/>
                <w:sz w:val="20"/>
                <w:szCs w:val="20"/>
              </w:rPr>
            </w:pPr>
            <w:r w:rsidRPr="00884814">
              <w:rPr>
                <w:rFonts w:ascii="Times New Roman" w:hAnsi="Times New Roman"/>
                <w:sz w:val="20"/>
                <w:szCs w:val="20"/>
              </w:rPr>
              <w:t>2</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C7680C">
            <w:pPr>
              <w:bidi w:val="0"/>
              <w:jc w:val="center"/>
              <w:rPr>
                <w:rFonts w:ascii="Times New Roman" w:hAnsi="Times New Roman"/>
                <w:sz w:val="20"/>
                <w:szCs w:val="20"/>
              </w:rPr>
            </w:pPr>
            <w:r w:rsidRPr="00884814">
              <w:rPr>
                <w:rFonts w:ascii="Times New Roman" w:hAnsi="Times New Roman"/>
                <w:sz w:val="20"/>
                <w:szCs w:val="20"/>
              </w:rPr>
              <w:t>3</w:t>
            </w:r>
          </w:p>
        </w:tc>
        <w:tc>
          <w:tcPr>
            <w:tcW w:w="1009" w:type="dxa"/>
            <w:tcBorders>
              <w:top w:val="single" w:sz="4" w:space="0" w:color="auto"/>
              <w:left w:val="single" w:sz="4" w:space="0" w:color="auto"/>
              <w:bottom w:val="single" w:sz="4" w:space="0" w:color="auto"/>
              <w:right w:val="single" w:sz="4" w:space="0" w:color="auto"/>
            </w:tcBorders>
            <w:textDirection w:val="lrTb"/>
            <w:vAlign w:val="center"/>
          </w:tcPr>
          <w:p w:rsidR="00E011F5" w:rsidRPr="00884814" w:rsidP="00E011F5">
            <w:pPr>
              <w:bidi w:val="0"/>
              <w:jc w:val="center"/>
              <w:rPr>
                <w:rFonts w:ascii="Times New Roman" w:hAnsi="Times New Roman"/>
                <w:sz w:val="20"/>
                <w:szCs w:val="20"/>
              </w:rPr>
            </w:pPr>
            <w:r w:rsidRPr="00884814">
              <w:rPr>
                <w:rFonts w:ascii="Times New Roman" w:hAnsi="Times New Roman"/>
                <w:sz w:val="20"/>
                <w:szCs w:val="20"/>
              </w:rPr>
              <w:t>4</w:t>
            </w:r>
          </w:p>
        </w:tc>
        <w:tc>
          <w:tcPr>
            <w:tcW w:w="1060" w:type="dxa"/>
            <w:tcBorders>
              <w:top w:val="single" w:sz="4" w:space="0" w:color="auto"/>
              <w:left w:val="single" w:sz="4" w:space="0" w:color="auto"/>
              <w:bottom w:val="single" w:sz="4" w:space="0" w:color="auto"/>
              <w:right w:val="single" w:sz="4" w:space="0" w:color="auto"/>
            </w:tcBorders>
            <w:textDirection w:val="lrTb"/>
            <w:vAlign w:val="center"/>
          </w:tcPr>
          <w:p w:rsidR="00E011F5" w:rsidRPr="00884814" w:rsidP="00E011F5">
            <w:pPr>
              <w:bidi w:val="0"/>
              <w:jc w:val="center"/>
              <w:rPr>
                <w:rFonts w:ascii="Times New Roman" w:hAnsi="Times New Roman"/>
                <w:sz w:val="20"/>
                <w:szCs w:val="20"/>
              </w:rPr>
            </w:pPr>
            <w:r w:rsidRPr="00884814">
              <w:rPr>
                <w:rFonts w:ascii="Times New Roman" w:hAnsi="Times New Roman"/>
                <w:sz w:val="20"/>
                <w:szCs w:val="20"/>
              </w:rPr>
              <w:t>5</w:t>
            </w:r>
          </w:p>
        </w:tc>
        <w:tc>
          <w:tcPr>
            <w:tcW w:w="4860" w:type="dxa"/>
            <w:tcBorders>
              <w:top w:val="single" w:sz="4" w:space="0" w:color="auto"/>
              <w:left w:val="single" w:sz="4" w:space="0" w:color="auto"/>
              <w:bottom w:val="single" w:sz="4" w:space="0" w:color="auto"/>
              <w:right w:val="single" w:sz="4" w:space="0" w:color="auto"/>
            </w:tcBorders>
            <w:textDirection w:val="lrTb"/>
            <w:vAlign w:val="center"/>
          </w:tcPr>
          <w:p w:rsidR="00E011F5" w:rsidRPr="00884814" w:rsidP="00E011F5">
            <w:pPr>
              <w:bidi w:val="0"/>
              <w:jc w:val="center"/>
              <w:rPr>
                <w:rFonts w:ascii="Times New Roman" w:hAnsi="Times New Roman"/>
                <w:sz w:val="20"/>
                <w:szCs w:val="20"/>
              </w:rPr>
            </w:pPr>
            <w:r w:rsidRPr="00884814">
              <w:rPr>
                <w:rFonts w:ascii="Times New Roman" w:hAnsi="Times New Roman"/>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lrTb"/>
            <w:vAlign w:val="center"/>
          </w:tcPr>
          <w:p w:rsidR="00E011F5" w:rsidRPr="00884814" w:rsidP="00E011F5">
            <w:pPr>
              <w:bidi w:val="0"/>
              <w:jc w:val="center"/>
              <w:rPr>
                <w:rFonts w:ascii="Times New Roman" w:hAnsi="Times New Roman"/>
                <w:sz w:val="20"/>
                <w:szCs w:val="20"/>
              </w:rPr>
            </w:pPr>
            <w:r w:rsidRPr="00884814">
              <w:rPr>
                <w:rFonts w:ascii="Times New Roman" w:hAnsi="Times New Roman"/>
                <w:sz w:val="20"/>
                <w:szCs w:val="20"/>
              </w:rPr>
              <w:t>7</w:t>
            </w:r>
          </w:p>
        </w:tc>
        <w:tc>
          <w:tcPr>
            <w:tcW w:w="2085" w:type="dxa"/>
            <w:tcBorders>
              <w:top w:val="single" w:sz="4" w:space="0" w:color="auto"/>
              <w:left w:val="single" w:sz="4" w:space="0" w:color="auto"/>
              <w:bottom w:val="single" w:sz="4" w:space="0" w:color="auto"/>
              <w:right w:val="single" w:sz="4" w:space="0" w:color="auto"/>
            </w:tcBorders>
            <w:textDirection w:val="lrTb"/>
            <w:vAlign w:val="center"/>
          </w:tcPr>
          <w:p w:rsidR="00E011F5" w:rsidRPr="00884814" w:rsidP="00E011F5">
            <w:pPr>
              <w:bidi w:val="0"/>
              <w:jc w:val="center"/>
              <w:rPr>
                <w:rFonts w:ascii="Times New Roman" w:hAnsi="Times New Roman"/>
                <w:sz w:val="20"/>
                <w:szCs w:val="20"/>
              </w:rPr>
            </w:pPr>
            <w:r w:rsidRPr="00884814">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E011F5">
            <w:pPr>
              <w:bidi w:val="0"/>
              <w:rPr>
                <w:rFonts w:ascii="Times New Roman" w:hAnsi="Times New Roman"/>
                <w:sz w:val="20"/>
                <w:szCs w:val="20"/>
              </w:rPr>
            </w:pPr>
            <w:r w:rsidRPr="00884814" w:rsidR="00084F7E">
              <w:rPr>
                <w:rFonts w:ascii="Times New Roman" w:hAnsi="Times New Roman"/>
                <w:sz w:val="20"/>
                <w:szCs w:val="20"/>
              </w:rPr>
              <w:t>Č: 1</w:t>
            </w:r>
          </w:p>
          <w:p w:rsidR="00084F7E" w:rsidRPr="00884814" w:rsidP="00E011F5">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E011F5">
            <w:pPr>
              <w:bidi w:val="0"/>
              <w:rPr>
                <w:rFonts w:ascii="Times New Roman" w:hAnsi="Times New Roman"/>
                <w:sz w:val="20"/>
                <w:szCs w:val="20"/>
              </w:rPr>
            </w:pPr>
            <w:r w:rsidRPr="00884814" w:rsidR="00B640DE">
              <w:rPr>
                <w:rFonts w:ascii="Times New Roman" w:hAnsi="Times New Roman"/>
                <w:sz w:val="20"/>
                <w:szCs w:val="20"/>
              </w:rPr>
              <w:t>Cieľom tohto rámcového rozhodnutia je zabezpečiť vysokú úroveň ochrany základných práv a slobôd fyzických osôb, najmä ich právo na súkromie, pokiaľ ide o spracúvanie osobných údajov v rámci policajnej a justičnej spolupráce v trestných veciach ustanovenej v hlave VI Zmluvy o Európskej únii a zároveň zaručiť vysokú úroveň verejnej bezpečnosti.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C7680C">
            <w:pPr>
              <w:bidi w:val="0"/>
              <w:jc w:val="center"/>
              <w:rPr>
                <w:rFonts w:ascii="Times New Roman" w:hAnsi="Times New Roman"/>
                <w:sz w:val="20"/>
                <w:szCs w:val="20"/>
              </w:rPr>
            </w:pPr>
            <w:r w:rsidRPr="00884814" w:rsidR="006238CB">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E011F5">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E011F5">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E011F5">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E011F5">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011F5" w:rsidRPr="00884814" w:rsidP="00E011F5">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r w:rsidRPr="00884814" w:rsidR="00084F7E">
              <w:rPr>
                <w:rFonts w:ascii="Times New Roman" w:hAnsi="Times New Roman"/>
                <w:sz w:val="20"/>
                <w:szCs w:val="20"/>
              </w:rPr>
              <w:t xml:space="preserve">Č: </w:t>
            </w:r>
            <w:r w:rsidRPr="00884814" w:rsidR="00E73A6F">
              <w:rPr>
                <w:rFonts w:ascii="Times New Roman" w:hAnsi="Times New Roman"/>
                <w:sz w:val="20"/>
                <w:szCs w:val="20"/>
              </w:rPr>
              <w:t>1</w:t>
            </w:r>
          </w:p>
          <w:p w:rsidR="00E73A6F" w:rsidRPr="00884814" w:rsidP="00056B07">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9440B6" w:rsidRPr="00884814" w:rsidP="009440B6">
            <w:pPr>
              <w:bidi w:val="0"/>
              <w:rPr>
                <w:rFonts w:ascii="Times New Roman" w:hAnsi="Times New Roman"/>
                <w:sz w:val="20"/>
                <w:szCs w:val="20"/>
              </w:rPr>
            </w:pPr>
            <w:r w:rsidRPr="00884814">
              <w:rPr>
                <w:rFonts w:ascii="Times New Roman" w:hAnsi="Times New Roman"/>
                <w:sz w:val="20"/>
                <w:szCs w:val="20"/>
              </w:rPr>
              <w:t>V súlade s týmto rámcovým rozhodnutím členské štáty chránia základné práva a slobody fyzických osôb, a najmä ich právo na súkromie, ak sa na účely predchádzania trestným činom, ich vyšetrovania, odhaľovania alebo stíhania alebo výkonu trestov ich osobné údaje:</w:t>
            </w:r>
          </w:p>
          <w:p w:rsidR="009440B6" w:rsidRPr="00884814" w:rsidP="009440B6">
            <w:pPr>
              <w:bidi w:val="0"/>
              <w:rPr>
                <w:rFonts w:ascii="Times New Roman" w:hAnsi="Times New Roman"/>
                <w:sz w:val="20"/>
                <w:szCs w:val="20"/>
              </w:rPr>
            </w:pPr>
            <w:r w:rsidRPr="00884814">
              <w:rPr>
                <w:rFonts w:ascii="Times New Roman" w:hAnsi="Times New Roman"/>
                <w:sz w:val="20"/>
                <w:szCs w:val="20"/>
              </w:rPr>
              <w:t>a) prenášajú alebo poskytujú, alebo sa preniesli alebo poskytli medzi členskými štátmi, alebo</w:t>
            </w:r>
          </w:p>
          <w:p w:rsidR="009440B6" w:rsidRPr="00884814" w:rsidP="009440B6">
            <w:pPr>
              <w:bidi w:val="0"/>
              <w:rPr>
                <w:rFonts w:ascii="Times New Roman" w:hAnsi="Times New Roman"/>
                <w:sz w:val="20"/>
                <w:szCs w:val="20"/>
              </w:rPr>
            </w:pPr>
            <w:r w:rsidRPr="00884814">
              <w:rPr>
                <w:rFonts w:ascii="Times New Roman" w:hAnsi="Times New Roman"/>
                <w:sz w:val="20"/>
                <w:szCs w:val="20"/>
              </w:rPr>
              <w:t>b) prenášajú alebo poskytujú, alebo sa preniesli alebo poskytli členskými štátmi orgánom alebo do informačných systémov zriadených na základe hlavy VI Zmluvy o Európskej únii, alebo</w:t>
            </w:r>
          </w:p>
          <w:p w:rsidR="00C003AA" w:rsidRPr="00884814" w:rsidP="009440B6">
            <w:pPr>
              <w:bidi w:val="0"/>
              <w:rPr>
                <w:rFonts w:ascii="Times New Roman" w:hAnsi="Times New Roman"/>
                <w:sz w:val="20"/>
                <w:szCs w:val="20"/>
              </w:rPr>
            </w:pPr>
            <w:r w:rsidRPr="00884814" w:rsidR="009440B6">
              <w:rPr>
                <w:rFonts w:ascii="Times New Roman" w:hAnsi="Times New Roman"/>
                <w:sz w:val="20"/>
                <w:szCs w:val="20"/>
              </w:rPr>
              <w:t>c) prenášajú alebo poskytujú, alebo sa preniesli alebo poskytli príslušným orgánom členských štátov orgánmi alebo z informačných systémov zriadených na základe Zmluvy o Európskej únii alebo Zmluvy o založení Európskeho spoločenstva.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C7680C">
            <w:pPr>
              <w:bidi w:val="0"/>
              <w:jc w:val="center"/>
              <w:rPr>
                <w:rFonts w:ascii="Times New Roman" w:hAnsi="Times New Roman"/>
                <w:sz w:val="20"/>
                <w:szCs w:val="20"/>
              </w:rPr>
            </w:pPr>
            <w:r w:rsidRPr="00884814" w:rsidR="00C7680C">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B63AD" w:rsidRPr="00884814" w:rsidP="009B63AD">
            <w:pPr>
              <w:bidi w:val="0"/>
              <w:jc w:val="both"/>
              <w:rPr>
                <w:rFonts w:ascii="Times New Roman" w:hAnsi="Times New Roman"/>
                <w:bCs/>
                <w:sz w:val="20"/>
                <w:szCs w:val="20"/>
              </w:rPr>
            </w:pPr>
            <w:r w:rsidRPr="00884814">
              <w:rPr>
                <w:rFonts w:ascii="Times New Roman" w:hAnsi="Times New Roman"/>
                <w:bCs/>
                <w:sz w:val="20"/>
                <w:szCs w:val="20"/>
              </w:rPr>
              <w:t>zákon č. 124/1992 Zb.</w:t>
            </w:r>
          </w:p>
          <w:p w:rsidR="00C003AA" w:rsidRPr="00884814" w:rsidP="00056B07">
            <w:pPr>
              <w:bidi w:val="0"/>
              <w:rPr>
                <w:rFonts w:ascii="Times New Roman" w:hAnsi="Times New Roman"/>
                <w:sz w:val="20"/>
                <w:szCs w:val="20"/>
              </w:rPr>
            </w:pPr>
          </w:p>
          <w:p w:rsidR="009B63AD" w:rsidRPr="00884814" w:rsidP="00056B07">
            <w:pPr>
              <w:bidi w:val="0"/>
              <w:rPr>
                <w:rFonts w:ascii="Times New Roman" w:hAnsi="Times New Roman"/>
                <w:sz w:val="20"/>
                <w:szCs w:val="20"/>
              </w:rPr>
            </w:pPr>
          </w:p>
          <w:p w:rsidR="009B63AD" w:rsidRPr="00884814" w:rsidP="00056B07">
            <w:pPr>
              <w:bidi w:val="0"/>
              <w:rPr>
                <w:rFonts w:ascii="Times New Roman" w:hAnsi="Times New Roman"/>
                <w:sz w:val="20"/>
                <w:szCs w:val="20"/>
              </w:rPr>
            </w:pPr>
          </w:p>
          <w:p w:rsidR="009B63AD" w:rsidRPr="00884814" w:rsidP="00056B07">
            <w:pPr>
              <w:bidi w:val="0"/>
              <w:rPr>
                <w:rFonts w:ascii="Times New Roman" w:hAnsi="Times New Roman"/>
                <w:sz w:val="20"/>
                <w:szCs w:val="20"/>
              </w:rPr>
            </w:pPr>
          </w:p>
          <w:p w:rsidR="009B63AD" w:rsidP="00056B07">
            <w:pPr>
              <w:bidi w:val="0"/>
              <w:rPr>
                <w:rFonts w:ascii="Times New Roman" w:hAnsi="Times New Roman"/>
                <w:sz w:val="20"/>
                <w:szCs w:val="20"/>
              </w:rPr>
            </w:pPr>
          </w:p>
          <w:p w:rsidR="00C54BB3" w:rsidP="00056B07">
            <w:pPr>
              <w:bidi w:val="0"/>
              <w:rPr>
                <w:rFonts w:ascii="Times New Roman" w:hAnsi="Times New Roman"/>
                <w:sz w:val="20"/>
                <w:szCs w:val="20"/>
              </w:rPr>
            </w:pPr>
          </w:p>
          <w:p w:rsidR="00C54BB3" w:rsidP="00056B07">
            <w:pPr>
              <w:bidi w:val="0"/>
              <w:rPr>
                <w:rFonts w:ascii="Times New Roman" w:hAnsi="Times New Roman"/>
                <w:sz w:val="20"/>
                <w:szCs w:val="20"/>
              </w:rPr>
            </w:pPr>
          </w:p>
          <w:p w:rsidR="00C54BB3" w:rsidRPr="00884814" w:rsidP="00056B07">
            <w:pPr>
              <w:bidi w:val="0"/>
              <w:rPr>
                <w:rFonts w:ascii="Times New Roman" w:hAnsi="Times New Roman"/>
                <w:sz w:val="20"/>
                <w:szCs w:val="20"/>
              </w:rPr>
            </w:pPr>
          </w:p>
          <w:p w:rsidR="00D02E75" w:rsidRPr="00884814" w:rsidP="009B63AD">
            <w:pPr>
              <w:bidi w:val="0"/>
              <w:rPr>
                <w:rFonts w:ascii="Times New Roman" w:hAnsi="Times New Roman"/>
                <w:bCs/>
                <w:sz w:val="20"/>
                <w:szCs w:val="20"/>
              </w:rPr>
            </w:pPr>
          </w:p>
          <w:p w:rsidR="009B63AD" w:rsidRPr="00884814" w:rsidP="009B63AD">
            <w:pPr>
              <w:bidi w:val="0"/>
              <w:rPr>
                <w:rFonts w:ascii="Times New Roman" w:hAnsi="Times New Roman"/>
                <w:bCs/>
                <w:sz w:val="20"/>
                <w:szCs w:val="20"/>
              </w:rPr>
            </w:pPr>
            <w:r w:rsidRPr="00884814">
              <w:rPr>
                <w:rFonts w:ascii="Times New Roman" w:hAnsi="Times New Roman"/>
                <w:bCs/>
                <w:sz w:val="20"/>
                <w:szCs w:val="20"/>
              </w:rPr>
              <w:t xml:space="preserve">zákon NR SR č. 171/1993 Z. z. </w:t>
            </w:r>
          </w:p>
          <w:p w:rsidR="00807DD2" w:rsidRPr="00884814" w:rsidP="009B63AD">
            <w:pPr>
              <w:bidi w:val="0"/>
              <w:rPr>
                <w:rFonts w:ascii="Times New Roman" w:hAnsi="Times New Roman"/>
                <w:bCs/>
                <w:sz w:val="20"/>
                <w:szCs w:val="20"/>
              </w:rPr>
            </w:pPr>
          </w:p>
          <w:p w:rsidR="00B014B5" w:rsidP="00056B07">
            <w:pPr>
              <w:bidi w:val="0"/>
              <w:rPr>
                <w:rFonts w:ascii="Times New Roman" w:hAnsi="Times New Roman"/>
                <w:sz w:val="20"/>
                <w:szCs w:val="20"/>
              </w:rPr>
            </w:pPr>
            <w:r w:rsidRPr="00884814">
              <w:rPr>
                <w:rFonts w:ascii="Times New Roman" w:hAnsi="Times New Roman"/>
                <w:sz w:val="20"/>
                <w:szCs w:val="20"/>
              </w:rPr>
              <w:t>zákon č. 652/2004 Z. z.</w:t>
            </w:r>
          </w:p>
          <w:p w:rsidR="00673E42" w:rsidP="00056B07">
            <w:pPr>
              <w:bidi w:val="0"/>
              <w:rPr>
                <w:rFonts w:ascii="Times New Roman" w:hAnsi="Times New Roman"/>
                <w:sz w:val="20"/>
                <w:szCs w:val="20"/>
              </w:rPr>
            </w:pPr>
          </w:p>
          <w:p w:rsidR="00673E42" w:rsidP="00056B07">
            <w:pPr>
              <w:bidi w:val="0"/>
              <w:rPr>
                <w:rFonts w:ascii="Times New Roman" w:hAnsi="Times New Roman"/>
                <w:sz w:val="20"/>
                <w:szCs w:val="20"/>
              </w:rPr>
            </w:pPr>
          </w:p>
          <w:p w:rsidR="00673E42" w:rsidP="00056B07">
            <w:pPr>
              <w:bidi w:val="0"/>
              <w:rPr>
                <w:rFonts w:ascii="Times New Roman" w:hAnsi="Times New Roman"/>
                <w:sz w:val="20"/>
                <w:szCs w:val="20"/>
              </w:rPr>
            </w:pPr>
          </w:p>
          <w:p w:rsidR="00673E42" w:rsidP="00056B07">
            <w:pPr>
              <w:bidi w:val="0"/>
              <w:rPr>
                <w:rFonts w:ascii="Times New Roman" w:hAnsi="Times New Roman"/>
                <w:sz w:val="20"/>
                <w:szCs w:val="20"/>
              </w:rPr>
            </w:pPr>
          </w:p>
          <w:p w:rsidR="00355D46" w:rsidP="00056B07">
            <w:pPr>
              <w:bidi w:val="0"/>
              <w:rPr>
                <w:rFonts w:ascii="Times New Roman" w:hAnsi="Times New Roman"/>
                <w:sz w:val="20"/>
                <w:szCs w:val="20"/>
              </w:rPr>
            </w:pPr>
          </w:p>
          <w:p w:rsidR="00673E42" w:rsidP="00056B07">
            <w:pPr>
              <w:bidi w:val="0"/>
              <w:rPr>
                <w:rFonts w:ascii="Times New Roman" w:hAnsi="Times New Roman"/>
                <w:sz w:val="20"/>
                <w:szCs w:val="20"/>
              </w:rPr>
            </w:pPr>
            <w:r w:rsidR="00355D46">
              <w:rPr>
                <w:rFonts w:ascii="Times New Roman" w:hAnsi="Times New Roman"/>
                <w:sz w:val="20"/>
                <w:szCs w:val="20"/>
              </w:rPr>
              <w:t>zákon č. 153/2001 Z. z.</w:t>
            </w:r>
          </w:p>
          <w:p w:rsidR="00355D46" w:rsidP="00056B07">
            <w:pPr>
              <w:bidi w:val="0"/>
              <w:rPr>
                <w:rFonts w:ascii="Times New Roman" w:hAnsi="Times New Roman"/>
                <w:sz w:val="20"/>
                <w:szCs w:val="20"/>
              </w:rPr>
            </w:pPr>
          </w:p>
          <w:p w:rsidR="00355D46" w:rsidP="00056B07">
            <w:pPr>
              <w:bidi w:val="0"/>
              <w:rPr>
                <w:rFonts w:ascii="Times New Roman" w:hAnsi="Times New Roman"/>
                <w:sz w:val="20"/>
                <w:szCs w:val="20"/>
              </w:rPr>
            </w:pPr>
          </w:p>
          <w:p w:rsidR="00355D46" w:rsidP="00056B07">
            <w:pPr>
              <w:bidi w:val="0"/>
              <w:rPr>
                <w:rFonts w:ascii="Times New Roman" w:hAnsi="Times New Roman"/>
                <w:sz w:val="20"/>
                <w:szCs w:val="20"/>
              </w:rPr>
            </w:pPr>
          </w:p>
          <w:p w:rsidR="00673E42" w:rsidRPr="00884814" w:rsidP="00056B07">
            <w:pPr>
              <w:bidi w:val="0"/>
              <w:rPr>
                <w:rFonts w:ascii="Times New Roman" w:hAnsi="Times New Roman"/>
                <w:sz w:val="20"/>
                <w:szCs w:val="20"/>
              </w:rPr>
            </w:pPr>
            <w:r>
              <w:rPr>
                <w:rFonts w:ascii="Times New Roman" w:hAnsi="Times New Roman"/>
                <w:sz w:val="20"/>
                <w:szCs w:val="20"/>
              </w:rPr>
              <w:t>zákon č. 757/2004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B63AD" w:rsidRPr="00884814" w:rsidP="009B63AD">
            <w:pPr>
              <w:bidi w:val="0"/>
              <w:rPr>
                <w:rFonts w:ascii="Times New Roman" w:hAnsi="Times New Roman"/>
                <w:sz w:val="20"/>
                <w:szCs w:val="20"/>
              </w:rPr>
            </w:pPr>
            <w:r w:rsidR="00C54BB3">
              <w:rPr>
                <w:rFonts w:ascii="Times New Roman" w:hAnsi="Times New Roman"/>
                <w:sz w:val="20"/>
                <w:szCs w:val="20"/>
              </w:rPr>
              <w:t>§ 35g</w:t>
            </w:r>
            <w:r w:rsidRPr="00884814" w:rsidR="006A5E3E">
              <w:rPr>
                <w:rFonts w:ascii="Times New Roman" w:hAnsi="Times New Roman"/>
                <w:sz w:val="20"/>
                <w:szCs w:val="20"/>
              </w:rPr>
              <w:t>a</w:t>
            </w:r>
          </w:p>
          <w:p w:rsidR="00C003AA" w:rsidRPr="00884814" w:rsidP="009B63AD">
            <w:pPr>
              <w:bidi w:val="0"/>
              <w:rPr>
                <w:rFonts w:ascii="Times New Roman" w:hAnsi="Times New Roman"/>
                <w:sz w:val="20"/>
                <w:szCs w:val="20"/>
              </w:rPr>
            </w:pPr>
            <w:r w:rsidRPr="00884814" w:rsidR="009B63AD">
              <w:rPr>
                <w:rFonts w:ascii="Times New Roman" w:hAnsi="Times New Roman"/>
                <w:sz w:val="20"/>
                <w:szCs w:val="20"/>
              </w:rPr>
              <w:t>O: 1</w:t>
            </w:r>
          </w:p>
          <w:p w:rsidR="009B63AD" w:rsidRPr="00884814" w:rsidP="009B63AD">
            <w:pPr>
              <w:bidi w:val="0"/>
              <w:rPr>
                <w:rFonts w:ascii="Times New Roman" w:hAnsi="Times New Roman"/>
                <w:sz w:val="20"/>
                <w:szCs w:val="20"/>
              </w:rPr>
            </w:pPr>
          </w:p>
          <w:p w:rsidR="009B63AD" w:rsidRPr="00884814" w:rsidP="009B63AD">
            <w:pPr>
              <w:bidi w:val="0"/>
              <w:rPr>
                <w:rFonts w:ascii="Times New Roman" w:hAnsi="Times New Roman"/>
                <w:sz w:val="20"/>
                <w:szCs w:val="20"/>
              </w:rPr>
            </w:pPr>
          </w:p>
          <w:p w:rsidR="009B63AD" w:rsidRPr="00884814" w:rsidP="009B63AD">
            <w:pPr>
              <w:bidi w:val="0"/>
              <w:rPr>
                <w:rFonts w:ascii="Times New Roman" w:hAnsi="Times New Roman"/>
                <w:sz w:val="20"/>
                <w:szCs w:val="20"/>
              </w:rPr>
            </w:pPr>
          </w:p>
          <w:p w:rsidR="009B63AD" w:rsidRPr="00884814" w:rsidP="009B63AD">
            <w:pPr>
              <w:bidi w:val="0"/>
              <w:rPr>
                <w:rFonts w:ascii="Times New Roman" w:hAnsi="Times New Roman"/>
                <w:sz w:val="20"/>
                <w:szCs w:val="20"/>
              </w:rPr>
            </w:pPr>
          </w:p>
          <w:p w:rsidR="009B63AD" w:rsidRPr="00884814" w:rsidP="009B63AD">
            <w:pPr>
              <w:bidi w:val="0"/>
              <w:rPr>
                <w:rFonts w:ascii="Times New Roman" w:hAnsi="Times New Roman"/>
                <w:sz w:val="20"/>
                <w:szCs w:val="20"/>
              </w:rPr>
            </w:pPr>
          </w:p>
          <w:p w:rsidR="009B63AD" w:rsidP="009B63AD">
            <w:pPr>
              <w:bidi w:val="0"/>
              <w:rPr>
                <w:rFonts w:ascii="Times New Roman" w:hAnsi="Times New Roman"/>
                <w:sz w:val="20"/>
                <w:szCs w:val="20"/>
              </w:rPr>
            </w:pPr>
          </w:p>
          <w:p w:rsidR="00C54BB3" w:rsidP="009B63AD">
            <w:pPr>
              <w:bidi w:val="0"/>
              <w:rPr>
                <w:rFonts w:ascii="Times New Roman" w:hAnsi="Times New Roman"/>
                <w:sz w:val="20"/>
                <w:szCs w:val="20"/>
              </w:rPr>
            </w:pPr>
          </w:p>
          <w:p w:rsidR="00C54BB3" w:rsidP="009B63AD">
            <w:pPr>
              <w:bidi w:val="0"/>
              <w:rPr>
                <w:rFonts w:ascii="Times New Roman" w:hAnsi="Times New Roman"/>
                <w:sz w:val="20"/>
                <w:szCs w:val="20"/>
              </w:rPr>
            </w:pPr>
          </w:p>
          <w:p w:rsidR="00C54BB3" w:rsidRPr="00884814" w:rsidP="009B63AD">
            <w:pPr>
              <w:bidi w:val="0"/>
              <w:rPr>
                <w:rFonts w:ascii="Times New Roman" w:hAnsi="Times New Roman"/>
                <w:sz w:val="20"/>
                <w:szCs w:val="20"/>
              </w:rPr>
            </w:pPr>
          </w:p>
          <w:p w:rsidR="009B63AD" w:rsidRPr="00884814" w:rsidP="009B63AD">
            <w:pPr>
              <w:bidi w:val="0"/>
              <w:rPr>
                <w:rFonts w:ascii="Times New Roman" w:hAnsi="Times New Roman"/>
                <w:sz w:val="20"/>
                <w:szCs w:val="20"/>
              </w:rPr>
            </w:pPr>
          </w:p>
          <w:p w:rsidR="009B63AD" w:rsidRPr="00884814" w:rsidP="009B63AD">
            <w:pPr>
              <w:bidi w:val="0"/>
              <w:rPr>
                <w:rFonts w:ascii="Times New Roman" w:hAnsi="Times New Roman"/>
                <w:sz w:val="20"/>
                <w:szCs w:val="20"/>
              </w:rPr>
            </w:pPr>
            <w:r w:rsidRPr="00884814">
              <w:rPr>
                <w:rFonts w:ascii="Times New Roman" w:hAnsi="Times New Roman"/>
                <w:sz w:val="20"/>
                <w:szCs w:val="20"/>
              </w:rPr>
              <w:t>§: 69da</w:t>
            </w:r>
          </w:p>
          <w:p w:rsidR="009B63AD" w:rsidRPr="00884814" w:rsidP="009B63AD">
            <w:pPr>
              <w:bidi w:val="0"/>
              <w:rPr>
                <w:rFonts w:ascii="Times New Roman" w:hAnsi="Times New Roman"/>
                <w:sz w:val="20"/>
                <w:szCs w:val="20"/>
              </w:rPr>
            </w:pPr>
            <w:r w:rsidRPr="00884814">
              <w:rPr>
                <w:rFonts w:ascii="Times New Roman" w:hAnsi="Times New Roman"/>
                <w:sz w:val="20"/>
                <w:szCs w:val="20"/>
              </w:rPr>
              <w:t>O: 1</w:t>
            </w:r>
          </w:p>
          <w:p w:rsidR="009B63AD" w:rsidRPr="00884814" w:rsidP="009B63AD">
            <w:pPr>
              <w:bidi w:val="0"/>
              <w:rPr>
                <w:rFonts w:ascii="Times New Roman" w:hAnsi="Times New Roman"/>
                <w:sz w:val="20"/>
                <w:szCs w:val="20"/>
              </w:rPr>
            </w:pPr>
          </w:p>
          <w:p w:rsidR="00807DD2" w:rsidRPr="00884814" w:rsidP="009B63AD">
            <w:pPr>
              <w:bidi w:val="0"/>
              <w:rPr>
                <w:rFonts w:ascii="Times New Roman" w:hAnsi="Times New Roman"/>
                <w:sz w:val="20"/>
                <w:szCs w:val="20"/>
              </w:rPr>
            </w:pPr>
          </w:p>
          <w:p w:rsidR="00807DD2" w:rsidRPr="00884814" w:rsidP="009B63AD">
            <w:pPr>
              <w:bidi w:val="0"/>
              <w:rPr>
                <w:rFonts w:ascii="Times New Roman" w:hAnsi="Times New Roman"/>
                <w:sz w:val="20"/>
                <w:szCs w:val="20"/>
              </w:rPr>
            </w:pPr>
          </w:p>
          <w:p w:rsidR="00B014B5" w:rsidRPr="00884814" w:rsidP="00B014B5">
            <w:pPr>
              <w:bidi w:val="0"/>
              <w:rPr>
                <w:rFonts w:ascii="Times New Roman" w:hAnsi="Times New Roman"/>
                <w:sz w:val="20"/>
                <w:szCs w:val="20"/>
              </w:rPr>
            </w:pPr>
            <w:r w:rsidRPr="00884814">
              <w:rPr>
                <w:rFonts w:ascii="Times New Roman" w:hAnsi="Times New Roman"/>
                <w:sz w:val="20"/>
                <w:szCs w:val="20"/>
              </w:rPr>
              <w:t>§: 54a</w:t>
            </w:r>
          </w:p>
          <w:p w:rsidR="00B014B5" w:rsidP="00B014B5">
            <w:pPr>
              <w:bidi w:val="0"/>
              <w:rPr>
                <w:rFonts w:ascii="Times New Roman" w:hAnsi="Times New Roman"/>
                <w:sz w:val="20"/>
                <w:szCs w:val="20"/>
              </w:rPr>
            </w:pPr>
            <w:r w:rsidRPr="00884814">
              <w:rPr>
                <w:rFonts w:ascii="Times New Roman" w:hAnsi="Times New Roman"/>
                <w:sz w:val="20"/>
                <w:szCs w:val="20"/>
              </w:rPr>
              <w:t>O: 1</w:t>
            </w:r>
          </w:p>
          <w:p w:rsidR="00673E42" w:rsidP="00B014B5">
            <w:pPr>
              <w:bidi w:val="0"/>
              <w:rPr>
                <w:rFonts w:ascii="Times New Roman" w:hAnsi="Times New Roman"/>
                <w:sz w:val="20"/>
                <w:szCs w:val="20"/>
              </w:rPr>
            </w:pPr>
          </w:p>
          <w:p w:rsidR="00673E42" w:rsidP="00B014B5">
            <w:pPr>
              <w:bidi w:val="0"/>
              <w:rPr>
                <w:rFonts w:ascii="Times New Roman" w:hAnsi="Times New Roman"/>
                <w:sz w:val="20"/>
                <w:szCs w:val="20"/>
              </w:rPr>
            </w:pPr>
          </w:p>
          <w:p w:rsidR="00673E42" w:rsidP="00B014B5">
            <w:pPr>
              <w:bidi w:val="0"/>
              <w:rPr>
                <w:rFonts w:ascii="Times New Roman" w:hAnsi="Times New Roman"/>
                <w:sz w:val="20"/>
                <w:szCs w:val="20"/>
              </w:rPr>
            </w:pPr>
          </w:p>
          <w:p w:rsidR="00673E42" w:rsidP="00B014B5">
            <w:pPr>
              <w:bidi w:val="0"/>
              <w:rPr>
                <w:rFonts w:ascii="Times New Roman" w:hAnsi="Times New Roman"/>
                <w:sz w:val="20"/>
                <w:szCs w:val="20"/>
              </w:rPr>
            </w:pPr>
          </w:p>
          <w:p w:rsidR="00673E42" w:rsidP="00B014B5">
            <w:pPr>
              <w:bidi w:val="0"/>
              <w:rPr>
                <w:rFonts w:ascii="Times New Roman" w:hAnsi="Times New Roman"/>
                <w:sz w:val="20"/>
                <w:szCs w:val="20"/>
              </w:rPr>
            </w:pPr>
          </w:p>
          <w:p w:rsidR="00355D46" w:rsidP="00B014B5">
            <w:pPr>
              <w:bidi w:val="0"/>
              <w:rPr>
                <w:rFonts w:ascii="Times New Roman" w:hAnsi="Times New Roman"/>
                <w:sz w:val="20"/>
                <w:szCs w:val="20"/>
              </w:rPr>
            </w:pPr>
          </w:p>
          <w:p w:rsidR="00355D46" w:rsidP="00B014B5">
            <w:pPr>
              <w:bidi w:val="0"/>
              <w:rPr>
                <w:rFonts w:ascii="Times New Roman" w:hAnsi="Times New Roman"/>
                <w:sz w:val="20"/>
                <w:szCs w:val="20"/>
              </w:rPr>
            </w:pPr>
            <w:r>
              <w:rPr>
                <w:rFonts w:ascii="Times New Roman" w:hAnsi="Times New Roman"/>
                <w:sz w:val="20"/>
                <w:szCs w:val="20"/>
              </w:rPr>
              <w:t>§: 55ab</w:t>
            </w:r>
          </w:p>
          <w:p w:rsidR="00355D46" w:rsidP="00B014B5">
            <w:pPr>
              <w:bidi w:val="0"/>
              <w:rPr>
                <w:rFonts w:ascii="Times New Roman" w:hAnsi="Times New Roman"/>
                <w:sz w:val="20"/>
                <w:szCs w:val="20"/>
              </w:rPr>
            </w:pPr>
          </w:p>
          <w:p w:rsidR="00355D46" w:rsidP="00B014B5">
            <w:pPr>
              <w:bidi w:val="0"/>
              <w:rPr>
                <w:rFonts w:ascii="Times New Roman" w:hAnsi="Times New Roman"/>
                <w:sz w:val="20"/>
                <w:szCs w:val="20"/>
              </w:rPr>
            </w:pPr>
          </w:p>
          <w:p w:rsidR="00355D46" w:rsidP="00B014B5">
            <w:pPr>
              <w:bidi w:val="0"/>
              <w:rPr>
                <w:rFonts w:ascii="Times New Roman" w:hAnsi="Times New Roman"/>
                <w:sz w:val="20"/>
                <w:szCs w:val="20"/>
              </w:rPr>
            </w:pPr>
          </w:p>
          <w:p w:rsidR="00355D46" w:rsidP="00B014B5">
            <w:pPr>
              <w:bidi w:val="0"/>
              <w:rPr>
                <w:rFonts w:ascii="Times New Roman" w:hAnsi="Times New Roman"/>
                <w:sz w:val="20"/>
                <w:szCs w:val="20"/>
              </w:rPr>
            </w:pPr>
          </w:p>
          <w:p w:rsidR="00673E42" w:rsidP="00B014B5">
            <w:pPr>
              <w:bidi w:val="0"/>
              <w:rPr>
                <w:rFonts w:ascii="Times New Roman" w:hAnsi="Times New Roman"/>
                <w:sz w:val="20"/>
                <w:szCs w:val="20"/>
              </w:rPr>
            </w:pPr>
          </w:p>
          <w:p w:rsidR="00673E42" w:rsidRPr="00884814" w:rsidP="00B014B5">
            <w:pPr>
              <w:bidi w:val="0"/>
              <w:rPr>
                <w:rFonts w:ascii="Times New Roman" w:hAnsi="Times New Roman"/>
                <w:sz w:val="20"/>
                <w:szCs w:val="20"/>
              </w:rPr>
            </w:pPr>
            <w:r>
              <w:rPr>
                <w:rFonts w:ascii="Times New Roman" w:hAnsi="Times New Roman"/>
                <w:sz w:val="20"/>
                <w:szCs w:val="20"/>
              </w:rPr>
              <w:t>§: 82c</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B63AD" w:rsidRPr="00884814" w:rsidP="009B63AD">
            <w:pPr>
              <w:bidi w:val="0"/>
              <w:rPr>
                <w:rFonts w:ascii="Times New Roman" w:hAnsi="Times New Roman"/>
                <w:sz w:val="20"/>
                <w:szCs w:val="20"/>
              </w:rPr>
            </w:pPr>
            <w:r w:rsidRPr="00C54BB3" w:rsidR="00C54BB3">
              <w:rPr>
                <w:rFonts w:ascii="Times New Roman" w:hAnsi="Times New Roman"/>
                <w:sz w:val="20"/>
                <w:szCs w:val="20"/>
              </w:rPr>
              <w:t>Vojenská polícia je oprávnená pri plnení úloh na účely trestného konania žiadať a prijímať informácie a osobné údaje od orgánu členského štátu Európskej únie oprávneného na predchádzanie a odhaľovanie trestnej činnosti, zisťovanie páchateľov trestných činov a vyšetrovanie trestných činov (ďalej len „orgán členského štátu Európskej únie“) alebo z informačného systému zriadeného Európskou úniou na predchádzanie a odhaľovanie trestnej činnosti, zisťovanie páchateľov trestných činov, vyšetrovanie trestných činov a výkon trestov.</w:t>
            </w:r>
          </w:p>
          <w:p w:rsidR="00D02E75" w:rsidRPr="00884814" w:rsidP="009B63AD">
            <w:pPr>
              <w:bidi w:val="0"/>
              <w:rPr>
                <w:rFonts w:ascii="Times New Roman" w:hAnsi="Times New Roman"/>
                <w:sz w:val="20"/>
                <w:szCs w:val="20"/>
              </w:rPr>
            </w:pPr>
          </w:p>
          <w:p w:rsidR="009B63AD" w:rsidRPr="00884814" w:rsidP="009B63AD">
            <w:pPr>
              <w:bidi w:val="0"/>
              <w:rPr>
                <w:rFonts w:ascii="Times New Roman" w:hAnsi="Times New Roman"/>
                <w:sz w:val="20"/>
                <w:szCs w:val="20"/>
              </w:rPr>
            </w:pPr>
            <w:r w:rsidRPr="00224652" w:rsidR="00224652">
              <w:rPr>
                <w:rFonts w:ascii="Times New Roman" w:hAnsi="Times New Roman"/>
                <w:bCs/>
                <w:sz w:val="20"/>
              </w:rPr>
              <w:t>Policajný zbor je oprávnený pri plnení úloh Policajného zboru na účely trestného konania žiadať a prijímať informácie a osobné údaje od orgánu členského štátu Európskej únie.</w:t>
            </w:r>
          </w:p>
          <w:p w:rsidR="00807DD2" w:rsidRPr="00884814" w:rsidP="009B63AD">
            <w:pPr>
              <w:bidi w:val="0"/>
              <w:rPr>
                <w:rFonts w:ascii="Times New Roman" w:hAnsi="Times New Roman"/>
                <w:sz w:val="20"/>
                <w:szCs w:val="20"/>
              </w:rPr>
            </w:pPr>
          </w:p>
          <w:p w:rsidR="00B014B5" w:rsidP="009B63AD">
            <w:pPr>
              <w:bidi w:val="0"/>
              <w:rPr>
                <w:rFonts w:ascii="Times New Roman" w:hAnsi="Times New Roman"/>
                <w:sz w:val="20"/>
                <w:szCs w:val="20"/>
              </w:rPr>
            </w:pPr>
            <w:r w:rsidRPr="001D0E47" w:rsidR="001D0E47">
              <w:rPr>
                <w:rFonts w:ascii="Times New Roman" w:hAnsi="Times New Roman"/>
                <w:sz w:val="20"/>
                <w:szCs w:val="20"/>
              </w:rPr>
              <w:t>Colná správa je oprávnená pri plnení svojich úloh na účely trestného konania žiadať a prijímať informácie a osobné údaje od orgánu členského štátu Európskej únie alebo z informačného systému zriadeného Európskou úniou na predchádzanie a odhaľovanie trestnej činnosti, zisťovanie páchateľov trestných činov, vyšetrovanie trestných činov a výkon trestov.</w:t>
            </w:r>
          </w:p>
          <w:p w:rsidR="00673E42" w:rsidP="009B63AD">
            <w:pPr>
              <w:bidi w:val="0"/>
              <w:rPr>
                <w:rFonts w:ascii="Times New Roman" w:hAnsi="Times New Roman"/>
                <w:sz w:val="20"/>
                <w:szCs w:val="20"/>
              </w:rPr>
            </w:pPr>
          </w:p>
          <w:p w:rsidR="00355D46" w:rsidP="009B63AD">
            <w:pPr>
              <w:bidi w:val="0"/>
              <w:rPr>
                <w:rFonts w:ascii="Times New Roman" w:hAnsi="Times New Roman"/>
                <w:sz w:val="20"/>
                <w:szCs w:val="20"/>
              </w:rPr>
            </w:pPr>
            <w:r w:rsidRPr="00355D46">
              <w:rPr>
                <w:rFonts w:ascii="Times New Roman" w:hAnsi="Times New Roman"/>
                <w:sz w:val="20"/>
                <w:szCs w:val="20"/>
              </w:rPr>
              <w:t>Ustanovenia § 55ac až 55g sa použijú iba v prípadoch, keď sa osobné údaje prenášajú alebo  poskytujú medzi členskými štátmi Európskej únie alebo orgánom vytvoreným spoločne členskými štátmi Európskej únie (ďalej len „príslušný orgán“).</w:t>
            </w:r>
          </w:p>
          <w:p w:rsidR="00355D46" w:rsidP="009B63AD">
            <w:pPr>
              <w:bidi w:val="0"/>
              <w:rPr>
                <w:rFonts w:ascii="Times New Roman" w:hAnsi="Times New Roman"/>
                <w:sz w:val="20"/>
                <w:szCs w:val="20"/>
              </w:rPr>
            </w:pPr>
          </w:p>
          <w:p w:rsidR="00673E42" w:rsidP="009B63AD">
            <w:pPr>
              <w:bidi w:val="0"/>
              <w:rPr>
                <w:rFonts w:ascii="Times New Roman" w:hAnsi="Times New Roman"/>
                <w:sz w:val="20"/>
                <w:szCs w:val="20"/>
              </w:rPr>
            </w:pPr>
            <w:r w:rsidRPr="00673E42">
              <w:rPr>
                <w:rFonts w:ascii="Times New Roman" w:hAnsi="Times New Roman"/>
                <w:sz w:val="20"/>
                <w:szCs w:val="20"/>
              </w:rPr>
              <w:t>Ustanovenia § 82d až 82h sa použijú iba v prípadoch, keď sa osobné údaje prenášajú alebo  poskytujú medzi členskými štátmi Európskej únie, orgánmi Európskej únie alebo orgánmi vytvoreným spoločne členskými štátmi Európskej únie (ďalej len „príslušný orgán“).</w:t>
            </w:r>
          </w:p>
          <w:p w:rsidR="00673E42" w:rsidRPr="00884814" w:rsidP="009B63AD">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r w:rsidRPr="00884814" w:rsidR="00A35C5C">
              <w:rPr>
                <w:rFonts w:ascii="Times New Roman" w:hAnsi="Times New Roman"/>
                <w:bCs/>
                <w:sz w:val="20"/>
                <w:szCs w:val="20"/>
              </w:rPr>
              <w:t>pojem „poskytujú“ bol nesprávne preložený, správny pojem má byť „sprístupňujú“ (z anglického „available“).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47BC8" w:rsidRPr="00884814" w:rsidP="00F47BC8">
            <w:pPr>
              <w:bidi w:val="0"/>
              <w:rPr>
                <w:rFonts w:ascii="Times New Roman" w:hAnsi="Times New Roman"/>
                <w:sz w:val="20"/>
                <w:szCs w:val="20"/>
              </w:rPr>
            </w:pPr>
            <w:r w:rsidRPr="00884814">
              <w:rPr>
                <w:rFonts w:ascii="Times New Roman" w:hAnsi="Times New Roman"/>
                <w:sz w:val="20"/>
                <w:szCs w:val="20"/>
              </w:rPr>
              <w:t>Č: 1</w:t>
            </w:r>
          </w:p>
          <w:p w:rsidR="00C003AA" w:rsidRPr="00884814" w:rsidP="00F47BC8">
            <w:pPr>
              <w:bidi w:val="0"/>
              <w:rPr>
                <w:rFonts w:ascii="Times New Roman" w:hAnsi="Times New Roman"/>
                <w:sz w:val="20"/>
                <w:szCs w:val="20"/>
              </w:rPr>
            </w:pPr>
            <w:r w:rsidRPr="00884814" w:rsidR="00F47BC8">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r w:rsidRPr="00884814" w:rsidR="00F47BC8">
              <w:rPr>
                <w:rFonts w:ascii="Times New Roman" w:hAnsi="Times New Roman"/>
                <w:sz w:val="20"/>
                <w:szCs w:val="20"/>
              </w:rPr>
              <w:t>Toto rámcové rozhodnutie sa vzťahuje na úplne alebo čiastočne automatizované spracúvanie osobných údajov a na spracúvanie inými ako automatizovanými prostriedkami osobných údajov, ktoré sú súčasťou informačného systému alebo sa majú stať jeho súčasťou.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C7680C">
            <w:pPr>
              <w:bidi w:val="0"/>
              <w:jc w:val="center"/>
              <w:rPr>
                <w:rFonts w:ascii="Times New Roman" w:hAnsi="Times New Roman"/>
                <w:sz w:val="20"/>
                <w:szCs w:val="20"/>
              </w:rPr>
            </w:pPr>
            <w:r w:rsidRPr="00884814" w:rsidR="00C7680C">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r w:rsidRPr="00884814" w:rsidR="005C55CE">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C55CE" w:rsidRPr="00884814" w:rsidP="005C55CE">
            <w:pPr>
              <w:bidi w:val="0"/>
              <w:rPr>
                <w:rFonts w:ascii="Times New Roman" w:hAnsi="Times New Roman"/>
                <w:sz w:val="20"/>
                <w:szCs w:val="20"/>
              </w:rPr>
            </w:pPr>
            <w:r w:rsidRPr="00884814">
              <w:rPr>
                <w:rFonts w:ascii="Times New Roman" w:hAnsi="Times New Roman"/>
                <w:sz w:val="20"/>
                <w:szCs w:val="20"/>
              </w:rPr>
              <w:t>§</w:t>
            </w:r>
            <w:r w:rsidRPr="00884814" w:rsidR="00BE1531">
              <w:rPr>
                <w:rFonts w:ascii="Times New Roman" w:hAnsi="Times New Roman"/>
                <w:sz w:val="20"/>
                <w:szCs w:val="20"/>
              </w:rPr>
              <w:t>:</w:t>
            </w:r>
            <w:r w:rsidRPr="00884814">
              <w:rPr>
                <w:rFonts w:ascii="Times New Roman" w:hAnsi="Times New Roman"/>
                <w:sz w:val="20"/>
                <w:szCs w:val="20"/>
              </w:rPr>
              <w:t xml:space="preserve"> 1</w:t>
            </w:r>
          </w:p>
          <w:p w:rsidR="00C003AA" w:rsidRPr="00884814" w:rsidP="005C55CE">
            <w:pPr>
              <w:bidi w:val="0"/>
              <w:rPr>
                <w:rFonts w:ascii="Times New Roman" w:hAnsi="Times New Roman"/>
                <w:sz w:val="20"/>
                <w:szCs w:val="20"/>
              </w:rPr>
            </w:pPr>
            <w:r w:rsidRPr="00884814" w:rsidR="005C55CE">
              <w:rPr>
                <w:rFonts w:ascii="Times New Roman" w:hAnsi="Times New Roman"/>
                <w:sz w:val="20"/>
                <w:szCs w:val="20"/>
              </w:rPr>
              <w:t>O: 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r w:rsidRPr="00884814" w:rsidR="00A912A9">
              <w:rPr>
                <w:rFonts w:ascii="Times New Roman" w:hAnsi="Times New Roman"/>
                <w:sz w:val="20"/>
                <w:szCs w:val="20"/>
              </w:rPr>
              <w:t>Tento zákon sa vzťahuje na osobné údaje systematicky spracúvané úplne alebo čiastočne automatizovanými prostriedkami spracúvania alebo inými ako automatizovanými prostriedkami spracúvania, ktoré sú súčasťou informačného systému alebo sú určené na spracúvanie v informačnom systéme.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47BC8" w:rsidRPr="00884814" w:rsidP="00F47BC8">
            <w:pPr>
              <w:bidi w:val="0"/>
              <w:rPr>
                <w:rFonts w:ascii="Times New Roman" w:hAnsi="Times New Roman"/>
                <w:sz w:val="20"/>
                <w:szCs w:val="20"/>
              </w:rPr>
            </w:pPr>
            <w:r w:rsidRPr="00884814">
              <w:rPr>
                <w:rFonts w:ascii="Times New Roman" w:hAnsi="Times New Roman"/>
                <w:sz w:val="20"/>
                <w:szCs w:val="20"/>
              </w:rPr>
              <w:t>Č: 1</w:t>
            </w:r>
          </w:p>
          <w:p w:rsidR="00C003AA" w:rsidRPr="00884814" w:rsidP="00F47BC8">
            <w:pPr>
              <w:bidi w:val="0"/>
              <w:rPr>
                <w:rFonts w:ascii="Times New Roman" w:hAnsi="Times New Roman"/>
                <w:sz w:val="20"/>
                <w:szCs w:val="20"/>
              </w:rPr>
            </w:pPr>
            <w:r w:rsidRPr="00884814" w:rsidR="00F47BC8">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r w:rsidRPr="00884814" w:rsidR="00F47BC8">
              <w:rPr>
                <w:rFonts w:ascii="Times New Roman" w:hAnsi="Times New Roman"/>
                <w:sz w:val="20"/>
                <w:szCs w:val="20"/>
              </w:rPr>
              <w:t>Týmto rámcovým rozhodnutím nie sú dotknuté základné záujmy národnej bezpečnosti ani osobitné spravodajské činnosti v oblasti národnej bezpečnosti.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C7680C">
            <w:pPr>
              <w:bidi w:val="0"/>
              <w:jc w:val="center"/>
              <w:rPr>
                <w:rFonts w:ascii="Times New Roman" w:hAnsi="Times New Roman"/>
                <w:sz w:val="20"/>
                <w:szCs w:val="20"/>
              </w:rPr>
            </w:pPr>
            <w:r w:rsidRPr="00884814" w:rsidR="00501B78">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F47BC8" w:rsidRPr="00884814" w:rsidP="00F47BC8">
            <w:pPr>
              <w:bidi w:val="0"/>
              <w:rPr>
                <w:rFonts w:ascii="Times New Roman" w:hAnsi="Times New Roman"/>
                <w:sz w:val="20"/>
                <w:szCs w:val="20"/>
              </w:rPr>
            </w:pPr>
            <w:r w:rsidRPr="00884814">
              <w:rPr>
                <w:rFonts w:ascii="Times New Roman" w:hAnsi="Times New Roman"/>
                <w:sz w:val="20"/>
                <w:szCs w:val="20"/>
              </w:rPr>
              <w:t>Č: 1</w:t>
            </w:r>
          </w:p>
          <w:p w:rsidR="00C003AA" w:rsidRPr="00884814" w:rsidP="00F47BC8">
            <w:pPr>
              <w:bidi w:val="0"/>
              <w:rPr>
                <w:rFonts w:ascii="Times New Roman" w:hAnsi="Times New Roman"/>
                <w:sz w:val="20"/>
                <w:szCs w:val="20"/>
              </w:rPr>
            </w:pPr>
            <w:r w:rsidRPr="00884814" w:rsidR="00F47BC8">
              <w:rPr>
                <w:rFonts w:ascii="Times New Roman" w:hAnsi="Times New Roman"/>
                <w:sz w:val="20"/>
                <w:szCs w:val="20"/>
              </w:rPr>
              <w:t>O: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r w:rsidRPr="00884814" w:rsidR="00F47BC8">
              <w:rPr>
                <w:rFonts w:ascii="Times New Roman" w:hAnsi="Times New Roman"/>
                <w:sz w:val="20"/>
                <w:szCs w:val="20"/>
              </w:rPr>
              <w:t>Toto rámcové rozhodnutie nebráni členským štátom poskytovať na ochranu osobných údajov zhromažďovaných alebo spracúvaných na vnútroštátnej úrovni vyššie záruky, ako sú záruky ustanovené v tomto rámcovom rozhodnutí.</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C7680C">
            <w:pPr>
              <w:bidi w:val="0"/>
              <w:jc w:val="center"/>
              <w:rPr>
                <w:rFonts w:ascii="Times New Roman" w:hAnsi="Times New Roman"/>
                <w:sz w:val="20"/>
                <w:szCs w:val="20"/>
              </w:rPr>
            </w:pPr>
            <w:r w:rsidRPr="00884814" w:rsidR="009B4D51">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A0131" w:rsidRPr="00884814" w:rsidP="00D51327">
            <w:pPr>
              <w:bidi w:val="0"/>
              <w:rPr>
                <w:rFonts w:ascii="Times New Roman" w:hAnsi="Times New Roman"/>
                <w:sz w:val="20"/>
                <w:szCs w:val="20"/>
              </w:rPr>
            </w:pPr>
            <w:r w:rsidRPr="00884814">
              <w:rPr>
                <w:rFonts w:ascii="Times New Roman" w:hAnsi="Times New Roman"/>
                <w:sz w:val="20"/>
                <w:szCs w:val="20"/>
              </w:rPr>
              <w:t>Č: 2</w:t>
            </w:r>
          </w:p>
          <w:p w:rsidR="00AA0131" w:rsidRPr="00884814" w:rsidP="00D51327">
            <w:pPr>
              <w:bidi w:val="0"/>
              <w:rPr>
                <w:rFonts w:ascii="Times New Roman" w:hAnsi="Times New Roman"/>
                <w:sz w:val="20"/>
                <w:szCs w:val="20"/>
              </w:rPr>
            </w:pPr>
            <w:r w:rsidRPr="00884814">
              <w:rPr>
                <w:rFonts w:ascii="Times New Roman" w:hAnsi="Times New Roman"/>
                <w:sz w:val="20"/>
                <w:szCs w:val="20"/>
              </w:rPr>
              <w:t xml:space="preserve">P: a) </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A0131" w:rsidRPr="00884814" w:rsidP="00D51327">
            <w:pPr>
              <w:bidi w:val="0"/>
              <w:rPr>
                <w:rFonts w:ascii="Times New Roman" w:hAnsi="Times New Roman"/>
                <w:sz w:val="20"/>
                <w:szCs w:val="20"/>
              </w:rPr>
            </w:pPr>
            <w:r w:rsidRPr="00884814">
              <w:rPr>
                <w:rFonts w:ascii="Times New Roman" w:hAnsi="Times New Roman"/>
                <w:sz w:val="20"/>
                <w:szCs w:val="20"/>
              </w:rPr>
              <w:t>Na účely tohto rámcového rozhodnutia:</w:t>
            </w:r>
          </w:p>
          <w:p w:rsidR="00AA0131" w:rsidRPr="00884814" w:rsidP="00D51327">
            <w:pPr>
              <w:bidi w:val="0"/>
              <w:rPr>
                <w:rFonts w:ascii="Times New Roman" w:hAnsi="Times New Roman"/>
                <w:sz w:val="20"/>
                <w:szCs w:val="20"/>
              </w:rPr>
            </w:pPr>
            <w:r w:rsidRPr="00884814">
              <w:rPr>
                <w:rFonts w:ascii="Times New Roman" w:hAnsi="Times New Roman"/>
                <w:sz w:val="20"/>
                <w:szCs w:val="20"/>
              </w:rPr>
              <w:t>"osobné údaje" sú akékoľvek informácie, ktoré sa týkajú identifikovanej alebo identifikovateľnej fyzickej osoby ("dotknutá osoba"); identifikovateľná osoba je osoba, ktorú možno priamo alebo nepriamo identifikovať najmä pomocou overenia identifikačného čísla alebo jedného alebo viacerých faktorov špecifických pre jej fyzickú, fyziologickú, duševnú, ekonomickú, kultúrnu alebo sociálnu identitu;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AA0131"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AA0131" w:rsidRPr="00884814" w:rsidP="00C514BB">
            <w:pPr>
              <w:bidi w:val="0"/>
              <w:rPr>
                <w:rFonts w:ascii="Times New Roman" w:hAnsi="Times New Roman"/>
                <w:sz w:val="20"/>
                <w:szCs w:val="20"/>
              </w:rPr>
            </w:pPr>
            <w:r w:rsidRPr="00884814" w:rsidR="00317213">
              <w:rPr>
                <w:rFonts w:ascii="Times New Roman" w:hAnsi="Times New Roman"/>
                <w:sz w:val="20"/>
                <w:szCs w:val="20"/>
              </w:rPr>
              <w:t xml:space="preserve">zákon č. </w:t>
            </w:r>
            <w:r w:rsidRPr="00884814">
              <w:rPr>
                <w:rFonts w:ascii="Times New Roman" w:hAnsi="Times New Roman"/>
                <w:sz w:val="20"/>
                <w:szCs w:val="20"/>
              </w:rPr>
              <w:t>428/2002</w:t>
            </w:r>
            <w:r w:rsidRPr="00884814" w:rsidR="008A2996">
              <w:rPr>
                <w:rFonts w:ascii="Times New Roman" w:hAnsi="Times New Roman"/>
                <w:sz w:val="20"/>
                <w:szCs w:val="20"/>
              </w:rPr>
              <w:t xml:space="preserve">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A0131" w:rsidRPr="00884814" w:rsidP="00C514BB">
            <w:pPr>
              <w:bidi w:val="0"/>
              <w:rPr>
                <w:rFonts w:ascii="Times New Roman" w:hAnsi="Times New Roman"/>
                <w:sz w:val="20"/>
                <w:szCs w:val="20"/>
              </w:rPr>
            </w:pPr>
            <w:r w:rsidRPr="00884814">
              <w:rPr>
                <w:rFonts w:ascii="Times New Roman" w:hAnsi="Times New Roman"/>
                <w:sz w:val="20"/>
                <w:szCs w:val="20"/>
              </w:rPr>
              <w:t>§: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A0131" w:rsidRPr="00884814" w:rsidP="00056B07">
            <w:pPr>
              <w:bidi w:val="0"/>
              <w:rPr>
                <w:rFonts w:ascii="Times New Roman" w:hAnsi="Times New Roman"/>
                <w:sz w:val="20"/>
                <w:szCs w:val="20"/>
              </w:rPr>
            </w:pPr>
            <w:r w:rsidRPr="00884814" w:rsidR="00A912A9">
              <w:rPr>
                <w:rFonts w:ascii="Times New Roman" w:hAnsi="Times New Roman"/>
                <w:sz w:val="20"/>
                <w:szCs w:val="20"/>
              </w:rPr>
              <w:t>Osobnými údajmi sú údaje týkajúce sa určenej alebo určiteľnej fyzickej osoby, pričom takou osobou je osoba, ktorú možno určiť priamo alebo nepriamo, najmä na základe všeobecne použiteľného identifikátora alebo na základe jednej či viacerých charakteristík alebo znakov, ktoré tvoria jej fyzickú, fyziologickú, psychickú, mentálnu, ekonomickú, kultúrnu alebo sociálnu identitu.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A0131"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A0131"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53B07" w:rsidRPr="00884814" w:rsidP="00FC732B">
            <w:pPr>
              <w:bidi w:val="0"/>
              <w:rPr>
                <w:rFonts w:ascii="Times New Roman" w:hAnsi="Times New Roman"/>
                <w:sz w:val="20"/>
                <w:szCs w:val="20"/>
              </w:rPr>
            </w:pPr>
            <w:r w:rsidRPr="00884814">
              <w:rPr>
                <w:rFonts w:ascii="Times New Roman" w:hAnsi="Times New Roman"/>
                <w:sz w:val="20"/>
                <w:szCs w:val="20"/>
              </w:rPr>
              <w:t>Č: 2</w:t>
            </w:r>
          </w:p>
          <w:p w:rsidR="00153B07" w:rsidRPr="00884814" w:rsidP="00FC732B">
            <w:pPr>
              <w:bidi w:val="0"/>
              <w:rPr>
                <w:rFonts w:ascii="Times New Roman" w:hAnsi="Times New Roman"/>
                <w:sz w:val="20"/>
                <w:szCs w:val="20"/>
              </w:rPr>
            </w:pPr>
            <w:r w:rsidRPr="00884814">
              <w:rPr>
                <w:rFonts w:ascii="Times New Roman" w:hAnsi="Times New Roman"/>
                <w:sz w:val="20"/>
                <w:szCs w:val="20"/>
              </w:rPr>
              <w:t>P: b)</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53B07" w:rsidRPr="00884814" w:rsidP="00056B07">
            <w:pPr>
              <w:bidi w:val="0"/>
              <w:rPr>
                <w:rFonts w:ascii="Times New Roman" w:hAnsi="Times New Roman"/>
                <w:sz w:val="20"/>
                <w:szCs w:val="20"/>
              </w:rPr>
            </w:pPr>
            <w:r w:rsidRPr="00884814">
              <w:rPr>
                <w:rFonts w:ascii="Times New Roman" w:hAnsi="Times New Roman"/>
                <w:sz w:val="20"/>
                <w:szCs w:val="20"/>
              </w:rPr>
              <w:t>"spracúvanie osobných údajov" a "spracúvanie" je každá operácia alebo súbor operácií, ktoré sa vykonávajú s osobnými údajmi automatizovanými alebo inými prostriedkami, ako napr. zhromažďovanie, zaznamenávanie, usporadúvanie, uchovávanie, prepracúvanie alebo zmena, vyhľadávanie, prehliadanie, využívanie, sprístupňovanie prenosom, šírenie alebo poskytovanie iným spôsobom, spájanie alebo kombinovanie, blokovanie, vymazávanie alebo likvidácie;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153B07"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153B07" w:rsidRPr="00884814" w:rsidP="00C514BB">
            <w:pPr>
              <w:bidi w:val="0"/>
              <w:rPr>
                <w:rFonts w:ascii="Times New Roman" w:hAnsi="Times New Roman"/>
                <w:sz w:val="20"/>
                <w:szCs w:val="20"/>
              </w:rPr>
            </w:pPr>
            <w:r w:rsidRPr="00884814">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53B07" w:rsidRPr="00884814" w:rsidP="00C514BB">
            <w:pPr>
              <w:bidi w:val="0"/>
              <w:rPr>
                <w:rFonts w:ascii="Times New Roman" w:hAnsi="Times New Roman"/>
                <w:sz w:val="20"/>
                <w:szCs w:val="20"/>
              </w:rPr>
            </w:pPr>
            <w:r w:rsidRPr="00884814">
              <w:rPr>
                <w:rFonts w:ascii="Times New Roman" w:hAnsi="Times New Roman"/>
                <w:sz w:val="20"/>
                <w:szCs w:val="20"/>
              </w:rPr>
              <w:t>§: 4</w:t>
            </w:r>
          </w:p>
          <w:p w:rsidR="00153B07" w:rsidRPr="00884814" w:rsidP="00C514BB">
            <w:pPr>
              <w:bidi w:val="0"/>
              <w:rPr>
                <w:rFonts w:ascii="Times New Roman" w:hAnsi="Times New Roman"/>
                <w:sz w:val="20"/>
                <w:szCs w:val="20"/>
              </w:rPr>
            </w:pPr>
            <w:r w:rsidRPr="00884814">
              <w:rPr>
                <w:rFonts w:ascii="Times New Roman" w:hAnsi="Times New Roman"/>
                <w:sz w:val="20"/>
                <w:szCs w:val="20"/>
              </w:rPr>
              <w:t>O: 1</w:t>
            </w:r>
          </w:p>
          <w:p w:rsidR="00153B07" w:rsidRPr="00884814" w:rsidP="00C514BB">
            <w:pPr>
              <w:bidi w:val="0"/>
              <w:rPr>
                <w:rFonts w:ascii="Times New Roman" w:hAnsi="Times New Roman"/>
                <w:sz w:val="20"/>
                <w:szCs w:val="20"/>
              </w:rPr>
            </w:pPr>
            <w:r w:rsidRPr="00884814">
              <w:rPr>
                <w:rFonts w:ascii="Times New Roman" w:hAnsi="Times New Roman"/>
                <w:sz w:val="20"/>
                <w:szCs w:val="20"/>
              </w:rPr>
              <w:t>P: a)</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53B07" w:rsidRPr="00884814" w:rsidP="00056B07">
            <w:pPr>
              <w:bidi w:val="0"/>
              <w:rPr>
                <w:rFonts w:ascii="Times New Roman" w:hAnsi="Times New Roman"/>
                <w:sz w:val="20"/>
                <w:szCs w:val="20"/>
              </w:rPr>
            </w:pPr>
            <w:r w:rsidRPr="00884814">
              <w:rPr>
                <w:rFonts w:ascii="Times New Roman" w:hAnsi="Times New Roman"/>
                <w:sz w:val="20"/>
                <w:szCs w:val="20"/>
              </w:rPr>
              <w:t>spracúvaním osobných údajov vykonávanie akýchkoľvek operácií alebo súboru operácií s osobnými údajmi, napr. ich získavanie, zhromažďovanie, zaznamenávanie, usporadúvanie, prepracúvanie alebo zmena, vyhľadávanie, prehliadanie, preskupovanie, kombinovanie, premiestňovanie, využívanie, uchovávanie, likvidácia, ich prenos, poskytovanie, sprístupňovanie alebo zverejňovanie,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153B07"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153B07"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65E47" w:rsidRPr="00884814" w:rsidP="00D51D78">
            <w:pPr>
              <w:bidi w:val="0"/>
              <w:rPr>
                <w:rFonts w:ascii="Times New Roman" w:hAnsi="Times New Roman"/>
                <w:sz w:val="20"/>
                <w:szCs w:val="20"/>
              </w:rPr>
            </w:pPr>
            <w:r w:rsidRPr="00884814">
              <w:rPr>
                <w:rFonts w:ascii="Times New Roman" w:hAnsi="Times New Roman"/>
                <w:sz w:val="20"/>
                <w:szCs w:val="20"/>
              </w:rPr>
              <w:t>Č: 2</w:t>
            </w:r>
          </w:p>
          <w:p w:rsidR="00B65E47" w:rsidRPr="00884814" w:rsidP="00D51D78">
            <w:pPr>
              <w:bidi w:val="0"/>
              <w:rPr>
                <w:rFonts w:ascii="Times New Roman" w:hAnsi="Times New Roman"/>
                <w:sz w:val="20"/>
                <w:szCs w:val="20"/>
              </w:rPr>
            </w:pPr>
            <w:r w:rsidRPr="00884814">
              <w:rPr>
                <w:rFonts w:ascii="Times New Roman" w:hAnsi="Times New Roman"/>
                <w:sz w:val="20"/>
                <w:szCs w:val="20"/>
              </w:rPr>
              <w:t>P: c)</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65E47" w:rsidRPr="00884814" w:rsidP="00056B07">
            <w:pPr>
              <w:bidi w:val="0"/>
              <w:rPr>
                <w:rFonts w:ascii="Times New Roman" w:hAnsi="Times New Roman"/>
                <w:sz w:val="20"/>
                <w:szCs w:val="20"/>
              </w:rPr>
            </w:pPr>
            <w:r w:rsidRPr="00884814">
              <w:rPr>
                <w:rFonts w:ascii="Times New Roman" w:hAnsi="Times New Roman"/>
                <w:sz w:val="20"/>
                <w:szCs w:val="20"/>
              </w:rPr>
              <w:t>"blokovanie" je označenie uložených osobných údajov s cieľom obmedziť ich spracúvanie v budúcnosti;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B65E47"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B65E47" w:rsidRPr="00884814" w:rsidP="00C514BB">
            <w:pPr>
              <w:bidi w:val="0"/>
              <w:rPr>
                <w:rFonts w:ascii="Times New Roman" w:hAnsi="Times New Roman"/>
                <w:sz w:val="20"/>
                <w:szCs w:val="20"/>
              </w:rPr>
            </w:pPr>
            <w:r w:rsidRPr="00884814">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65E47" w:rsidRPr="00884814" w:rsidP="00C514BB">
            <w:pPr>
              <w:bidi w:val="0"/>
              <w:rPr>
                <w:rFonts w:ascii="Times New Roman" w:hAnsi="Times New Roman"/>
                <w:sz w:val="20"/>
                <w:szCs w:val="20"/>
              </w:rPr>
            </w:pPr>
            <w:r w:rsidRPr="00884814">
              <w:rPr>
                <w:rFonts w:ascii="Times New Roman" w:hAnsi="Times New Roman"/>
                <w:sz w:val="20"/>
                <w:szCs w:val="20"/>
              </w:rPr>
              <w:t>§: 4</w:t>
            </w:r>
          </w:p>
          <w:p w:rsidR="00B65E47" w:rsidRPr="00884814" w:rsidP="00C514BB">
            <w:pPr>
              <w:bidi w:val="0"/>
              <w:rPr>
                <w:rFonts w:ascii="Times New Roman" w:hAnsi="Times New Roman"/>
                <w:sz w:val="20"/>
                <w:szCs w:val="20"/>
              </w:rPr>
            </w:pPr>
            <w:r w:rsidRPr="00884814">
              <w:rPr>
                <w:rFonts w:ascii="Times New Roman" w:hAnsi="Times New Roman"/>
                <w:sz w:val="20"/>
                <w:szCs w:val="20"/>
              </w:rPr>
              <w:t>O: 1</w:t>
            </w:r>
          </w:p>
          <w:p w:rsidR="00B65E47" w:rsidRPr="00884814" w:rsidP="00C514BB">
            <w:pPr>
              <w:bidi w:val="0"/>
              <w:rPr>
                <w:rFonts w:ascii="Times New Roman" w:hAnsi="Times New Roman"/>
                <w:sz w:val="20"/>
                <w:szCs w:val="20"/>
              </w:rPr>
            </w:pPr>
            <w:r w:rsidRPr="00884814">
              <w:rPr>
                <w:rFonts w:ascii="Times New Roman" w:hAnsi="Times New Roman"/>
                <w:sz w:val="20"/>
                <w:szCs w:val="20"/>
              </w:rPr>
              <w:t>P: f)</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65E47" w:rsidRPr="00884814" w:rsidP="00056B07">
            <w:pPr>
              <w:bidi w:val="0"/>
              <w:rPr>
                <w:rFonts w:ascii="Times New Roman" w:hAnsi="Times New Roman"/>
                <w:sz w:val="20"/>
                <w:szCs w:val="20"/>
              </w:rPr>
            </w:pPr>
            <w:r w:rsidRPr="00884814">
              <w:rPr>
                <w:rFonts w:ascii="Times New Roman" w:hAnsi="Times New Roman"/>
                <w:sz w:val="20"/>
                <w:szCs w:val="20"/>
              </w:rPr>
              <w:t>blokovaním osobných údajov uvedenie osobných údajov do takého stavu, v ktorom sú neprístupné a je zabránené akejkoľvek manipulácii s nimi,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65E47"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B65E47"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311FD" w:rsidRPr="00884814" w:rsidP="00D00BDC">
            <w:pPr>
              <w:bidi w:val="0"/>
              <w:rPr>
                <w:rFonts w:ascii="Times New Roman" w:hAnsi="Times New Roman"/>
                <w:sz w:val="20"/>
                <w:szCs w:val="20"/>
              </w:rPr>
            </w:pPr>
            <w:r w:rsidRPr="00884814">
              <w:rPr>
                <w:rFonts w:ascii="Times New Roman" w:hAnsi="Times New Roman"/>
                <w:sz w:val="20"/>
                <w:szCs w:val="20"/>
              </w:rPr>
              <w:t>Č: 2</w:t>
            </w:r>
          </w:p>
          <w:p w:rsidR="008311FD" w:rsidRPr="00884814" w:rsidP="00D00BDC">
            <w:pPr>
              <w:bidi w:val="0"/>
              <w:rPr>
                <w:rFonts w:ascii="Times New Roman" w:hAnsi="Times New Roman"/>
                <w:sz w:val="20"/>
                <w:szCs w:val="20"/>
              </w:rPr>
            </w:pPr>
            <w:r w:rsidRPr="00884814">
              <w:rPr>
                <w:rFonts w:ascii="Times New Roman" w:hAnsi="Times New Roman"/>
                <w:sz w:val="20"/>
                <w:szCs w:val="20"/>
              </w:rPr>
              <w:t>P: d)</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311FD" w:rsidRPr="00884814" w:rsidP="00056B07">
            <w:pPr>
              <w:bidi w:val="0"/>
              <w:rPr>
                <w:rFonts w:ascii="Times New Roman" w:hAnsi="Times New Roman"/>
                <w:sz w:val="20"/>
                <w:szCs w:val="20"/>
              </w:rPr>
            </w:pPr>
            <w:r w:rsidRPr="00884814">
              <w:rPr>
                <w:rFonts w:ascii="Times New Roman" w:hAnsi="Times New Roman"/>
                <w:sz w:val="20"/>
                <w:szCs w:val="20"/>
              </w:rPr>
              <w:t>"informačný systém osobných údajov" a "informačný systém" je každý usporiadaný súbor osobných údajov, ktoré sú prístupné podľa konkrétnych kritérií, bez ohľadu na to, či ide o súbor centralizovaný, decentralizovaný alebo distribuovaný na funkčnom alebo geografickom základe;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8311FD"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8311FD" w:rsidRPr="00884814" w:rsidP="00C514BB">
            <w:pPr>
              <w:bidi w:val="0"/>
              <w:rPr>
                <w:rFonts w:ascii="Times New Roman" w:hAnsi="Times New Roman"/>
                <w:sz w:val="20"/>
                <w:szCs w:val="20"/>
              </w:rPr>
            </w:pPr>
            <w:r w:rsidRPr="00884814">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311FD" w:rsidRPr="00884814" w:rsidP="00C514BB">
            <w:pPr>
              <w:bidi w:val="0"/>
              <w:rPr>
                <w:rFonts w:ascii="Times New Roman" w:hAnsi="Times New Roman"/>
                <w:sz w:val="20"/>
                <w:szCs w:val="20"/>
              </w:rPr>
            </w:pPr>
            <w:r w:rsidRPr="00884814">
              <w:rPr>
                <w:rFonts w:ascii="Times New Roman" w:hAnsi="Times New Roman"/>
                <w:sz w:val="20"/>
                <w:szCs w:val="20"/>
              </w:rPr>
              <w:t>§: 4</w:t>
            </w:r>
          </w:p>
          <w:p w:rsidR="008311FD" w:rsidRPr="00884814" w:rsidP="00C514BB">
            <w:pPr>
              <w:bidi w:val="0"/>
              <w:rPr>
                <w:rFonts w:ascii="Times New Roman" w:hAnsi="Times New Roman"/>
                <w:sz w:val="20"/>
                <w:szCs w:val="20"/>
              </w:rPr>
            </w:pPr>
            <w:r w:rsidRPr="00884814">
              <w:rPr>
                <w:rFonts w:ascii="Times New Roman" w:hAnsi="Times New Roman"/>
                <w:sz w:val="20"/>
                <w:szCs w:val="20"/>
              </w:rPr>
              <w:t>O: 1</w:t>
            </w:r>
          </w:p>
          <w:p w:rsidR="008311FD" w:rsidRPr="00884814" w:rsidP="00C514BB">
            <w:pPr>
              <w:bidi w:val="0"/>
              <w:rPr>
                <w:rFonts w:ascii="Times New Roman" w:hAnsi="Times New Roman"/>
                <w:sz w:val="20"/>
                <w:szCs w:val="20"/>
              </w:rPr>
            </w:pPr>
            <w:r w:rsidRPr="00884814">
              <w:rPr>
                <w:rFonts w:ascii="Times New Roman" w:hAnsi="Times New Roman"/>
                <w:sz w:val="20"/>
                <w:szCs w:val="20"/>
              </w:rPr>
              <w:t>P: g)</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311FD" w:rsidRPr="00884814" w:rsidP="00056B07">
            <w:pPr>
              <w:bidi w:val="0"/>
              <w:rPr>
                <w:rFonts w:ascii="Times New Roman" w:hAnsi="Times New Roman"/>
                <w:sz w:val="20"/>
                <w:szCs w:val="20"/>
              </w:rPr>
            </w:pPr>
            <w:r w:rsidRPr="00884814">
              <w:rPr>
                <w:rFonts w:ascii="Times New Roman" w:hAnsi="Times New Roman"/>
                <w:sz w:val="20"/>
                <w:szCs w:val="20"/>
              </w:rPr>
              <w:t>informačným systémom akýkoľvek usporiadaný súbor, sústava alebo databáza obsahujúca jeden alebo viac osobných údajov, ktoré sú systematicky spracúvané na potreby dosiahnutia účelu podľa osobitných kritérií a podmienok s použitím automatizovaných, čiastočne automatizovaných alebo iných ako automatizovaných prostriedkov spracúvania bez ohľadu na to, či ide o systém centralizovaný, decentralizovaný alebo distribuovaný na funkčnom alebo geografickom základe, napríklad kartotéka, zoznam, register, operát, záznam alebo sústava obsahujúca spisy, doklady, zmluvy, potvrdenia, posudky, hodnotenia, testy,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8311FD"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8311FD"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D4CD8" w:rsidRPr="00884814" w:rsidP="00853AF8">
            <w:pPr>
              <w:bidi w:val="0"/>
              <w:rPr>
                <w:rFonts w:ascii="Times New Roman" w:hAnsi="Times New Roman"/>
                <w:sz w:val="20"/>
                <w:szCs w:val="20"/>
              </w:rPr>
            </w:pPr>
            <w:r w:rsidRPr="00884814">
              <w:rPr>
                <w:rFonts w:ascii="Times New Roman" w:hAnsi="Times New Roman"/>
                <w:sz w:val="20"/>
                <w:szCs w:val="20"/>
              </w:rPr>
              <w:t>Č: 2</w:t>
            </w:r>
          </w:p>
          <w:p w:rsidR="00BD4CD8" w:rsidRPr="00884814" w:rsidP="00853AF8">
            <w:pPr>
              <w:bidi w:val="0"/>
              <w:rPr>
                <w:rFonts w:ascii="Times New Roman" w:hAnsi="Times New Roman"/>
                <w:sz w:val="20"/>
                <w:szCs w:val="20"/>
              </w:rPr>
            </w:pPr>
            <w:r w:rsidRPr="00884814">
              <w:rPr>
                <w:rFonts w:ascii="Times New Roman" w:hAnsi="Times New Roman"/>
                <w:sz w:val="20"/>
                <w:szCs w:val="20"/>
              </w:rPr>
              <w:t>P: e)</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D4CD8" w:rsidRPr="00884814" w:rsidP="00056B07">
            <w:pPr>
              <w:bidi w:val="0"/>
              <w:rPr>
                <w:rFonts w:ascii="Times New Roman" w:hAnsi="Times New Roman"/>
                <w:sz w:val="20"/>
                <w:szCs w:val="20"/>
              </w:rPr>
            </w:pPr>
            <w:r w:rsidRPr="00884814">
              <w:rPr>
                <w:rFonts w:ascii="Times New Roman" w:hAnsi="Times New Roman"/>
                <w:sz w:val="20"/>
                <w:szCs w:val="20"/>
              </w:rPr>
              <w:t>"sprostredkovateľ" je každý orgán, ktorý spracúva osobné údaje v mene prevádzkovateľa;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BD4CD8"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BD4CD8" w:rsidRPr="00884814" w:rsidP="00C514BB">
            <w:pPr>
              <w:bidi w:val="0"/>
              <w:rPr>
                <w:rFonts w:ascii="Times New Roman" w:hAnsi="Times New Roman"/>
                <w:sz w:val="20"/>
                <w:szCs w:val="20"/>
              </w:rPr>
            </w:pPr>
            <w:r w:rsidRPr="00884814" w:rsidR="00666CB0">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D4CD8" w:rsidRPr="00884814" w:rsidP="00C514BB">
            <w:pPr>
              <w:bidi w:val="0"/>
              <w:rPr>
                <w:rFonts w:ascii="Times New Roman" w:hAnsi="Times New Roman"/>
                <w:sz w:val="20"/>
                <w:szCs w:val="20"/>
              </w:rPr>
            </w:pPr>
            <w:r w:rsidRPr="00884814">
              <w:rPr>
                <w:rFonts w:ascii="Times New Roman" w:hAnsi="Times New Roman"/>
                <w:sz w:val="20"/>
                <w:szCs w:val="20"/>
              </w:rPr>
              <w:t>§: 4</w:t>
            </w:r>
          </w:p>
          <w:p w:rsidR="00BD4CD8" w:rsidRPr="00884814" w:rsidP="00C514BB">
            <w:pPr>
              <w:bidi w:val="0"/>
              <w:rPr>
                <w:rFonts w:ascii="Times New Roman" w:hAnsi="Times New Roman"/>
                <w:sz w:val="20"/>
                <w:szCs w:val="20"/>
              </w:rPr>
            </w:pPr>
            <w:r w:rsidRPr="00884814">
              <w:rPr>
                <w:rFonts w:ascii="Times New Roman" w:hAnsi="Times New Roman"/>
                <w:sz w:val="20"/>
                <w:szCs w:val="20"/>
              </w:rPr>
              <w:t>O: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D4CD8" w:rsidRPr="00884814" w:rsidP="00C514BB">
            <w:pPr>
              <w:bidi w:val="0"/>
              <w:rPr>
                <w:rFonts w:ascii="Times New Roman" w:hAnsi="Times New Roman"/>
                <w:sz w:val="20"/>
                <w:szCs w:val="20"/>
              </w:rPr>
            </w:pPr>
            <w:r w:rsidRPr="00884814">
              <w:rPr>
                <w:rFonts w:ascii="Times New Roman" w:hAnsi="Times New Roman"/>
                <w:sz w:val="20"/>
                <w:szCs w:val="20"/>
              </w:rPr>
              <w:t>Sprostredkovateľom je orgán štátnej správy, orgán územnej samosprávy, iný orgán verejnej moci alebo iná právnická osoba alebo fyzická osoba, ktorá spracúva osobné údaje v mene prevádzkovateľa alebo zástupcu prevádzkovateľa.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D4CD8"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BD4CD8"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671E2" w:rsidRPr="00884814" w:rsidP="0057175D">
            <w:pPr>
              <w:bidi w:val="0"/>
              <w:rPr>
                <w:rFonts w:ascii="Times New Roman" w:hAnsi="Times New Roman"/>
                <w:sz w:val="20"/>
                <w:szCs w:val="20"/>
              </w:rPr>
            </w:pPr>
            <w:r w:rsidRPr="00884814">
              <w:rPr>
                <w:rFonts w:ascii="Times New Roman" w:hAnsi="Times New Roman"/>
                <w:sz w:val="20"/>
                <w:szCs w:val="20"/>
              </w:rPr>
              <w:t>Č: 2</w:t>
            </w:r>
          </w:p>
          <w:p w:rsidR="00E671E2" w:rsidRPr="00884814" w:rsidP="0057175D">
            <w:pPr>
              <w:bidi w:val="0"/>
              <w:rPr>
                <w:rFonts w:ascii="Times New Roman" w:hAnsi="Times New Roman"/>
                <w:sz w:val="20"/>
                <w:szCs w:val="20"/>
              </w:rPr>
            </w:pPr>
            <w:r w:rsidRPr="00884814">
              <w:rPr>
                <w:rFonts w:ascii="Times New Roman" w:hAnsi="Times New Roman"/>
                <w:sz w:val="20"/>
                <w:szCs w:val="20"/>
              </w:rPr>
              <w:t>P: f)</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671E2" w:rsidRPr="00884814" w:rsidP="00056B07">
            <w:pPr>
              <w:bidi w:val="0"/>
              <w:rPr>
                <w:rFonts w:ascii="Times New Roman" w:hAnsi="Times New Roman"/>
                <w:sz w:val="20"/>
                <w:szCs w:val="20"/>
              </w:rPr>
            </w:pPr>
            <w:r w:rsidRPr="00884814">
              <w:rPr>
                <w:rFonts w:ascii="Times New Roman" w:hAnsi="Times New Roman"/>
                <w:sz w:val="20"/>
                <w:szCs w:val="20"/>
              </w:rPr>
              <w:t>"príjemca" je každý orgán, ktorému sa údaje sprístupňujú;</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671E2"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671E2" w:rsidRPr="00884814" w:rsidP="00C514BB">
            <w:pPr>
              <w:bidi w:val="0"/>
              <w:rPr>
                <w:rFonts w:ascii="Times New Roman" w:hAnsi="Times New Roman"/>
                <w:sz w:val="20"/>
                <w:szCs w:val="20"/>
              </w:rPr>
            </w:pPr>
            <w:r w:rsidRPr="00884814" w:rsidR="00666CB0">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671E2" w:rsidRPr="00884814" w:rsidP="00C514BB">
            <w:pPr>
              <w:bidi w:val="0"/>
              <w:rPr>
                <w:rFonts w:ascii="Times New Roman" w:hAnsi="Times New Roman"/>
                <w:sz w:val="20"/>
                <w:szCs w:val="20"/>
              </w:rPr>
            </w:pPr>
            <w:r w:rsidRPr="00884814">
              <w:rPr>
                <w:rFonts w:ascii="Times New Roman" w:hAnsi="Times New Roman"/>
                <w:sz w:val="20"/>
                <w:szCs w:val="20"/>
              </w:rPr>
              <w:t>§: 4</w:t>
            </w:r>
          </w:p>
          <w:p w:rsidR="00E671E2" w:rsidRPr="00884814" w:rsidP="00E671E2">
            <w:pPr>
              <w:bidi w:val="0"/>
              <w:rPr>
                <w:rFonts w:ascii="Times New Roman" w:hAnsi="Times New Roman"/>
                <w:sz w:val="20"/>
                <w:szCs w:val="20"/>
              </w:rPr>
            </w:pPr>
            <w:r w:rsidRPr="00884814">
              <w:rPr>
                <w:rFonts w:ascii="Times New Roman" w:hAnsi="Times New Roman"/>
                <w:sz w:val="20"/>
                <w:szCs w:val="20"/>
              </w:rPr>
              <w:t>O: 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671E2" w:rsidRPr="00884814" w:rsidP="00056B07">
            <w:pPr>
              <w:bidi w:val="0"/>
              <w:rPr>
                <w:rFonts w:ascii="Times New Roman" w:hAnsi="Times New Roman"/>
                <w:sz w:val="20"/>
                <w:szCs w:val="20"/>
              </w:rPr>
            </w:pPr>
            <w:r w:rsidRPr="00884814">
              <w:rPr>
                <w:rFonts w:ascii="Times New Roman" w:hAnsi="Times New Roman"/>
                <w:sz w:val="20"/>
                <w:szCs w:val="20"/>
              </w:rPr>
              <w:t>Príjemcom je orgán štátnej správy, orgán územnej samosprávy, iný orgán verejnej moci alebo iná právnická osoba alebo fyzická osoba, ktorej sú osobné údaje poskytnuté alebo sprístupnené; prevádzkovateľ, ktorý je oprávnený spracúvať osobné údaje na základe § 2 ods. 1 písm. f) a úrad pri plnení úloh ustanovených týmto zákonom, sa nepovažuje za príjemcu.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671E2"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671E2"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0757F5" w:rsidRPr="00884814" w:rsidP="00157BFD">
            <w:pPr>
              <w:bidi w:val="0"/>
              <w:rPr>
                <w:rFonts w:ascii="Times New Roman" w:hAnsi="Times New Roman"/>
                <w:sz w:val="20"/>
                <w:szCs w:val="20"/>
              </w:rPr>
            </w:pPr>
            <w:r w:rsidRPr="00884814">
              <w:rPr>
                <w:rFonts w:ascii="Times New Roman" w:hAnsi="Times New Roman"/>
                <w:sz w:val="20"/>
                <w:szCs w:val="20"/>
              </w:rPr>
              <w:t>Č: 2</w:t>
            </w:r>
          </w:p>
          <w:p w:rsidR="000757F5" w:rsidRPr="00884814" w:rsidP="00157BFD">
            <w:pPr>
              <w:bidi w:val="0"/>
              <w:rPr>
                <w:rFonts w:ascii="Times New Roman" w:hAnsi="Times New Roman"/>
                <w:sz w:val="20"/>
                <w:szCs w:val="20"/>
              </w:rPr>
            </w:pPr>
            <w:r w:rsidRPr="00884814">
              <w:rPr>
                <w:rFonts w:ascii="Times New Roman" w:hAnsi="Times New Roman"/>
                <w:sz w:val="20"/>
                <w:szCs w:val="20"/>
              </w:rPr>
              <w:t>P: g)</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0757F5" w:rsidRPr="00884814" w:rsidP="00056B07">
            <w:pPr>
              <w:bidi w:val="0"/>
              <w:rPr>
                <w:rFonts w:ascii="Times New Roman" w:hAnsi="Times New Roman"/>
                <w:sz w:val="20"/>
                <w:szCs w:val="20"/>
              </w:rPr>
            </w:pPr>
            <w:r w:rsidRPr="00884814">
              <w:rPr>
                <w:rFonts w:ascii="Times New Roman" w:hAnsi="Times New Roman"/>
                <w:sz w:val="20"/>
                <w:szCs w:val="20"/>
              </w:rPr>
              <w:t>"súhlas dotknutej osoby" je akýkoľvek slobodne daný, výslovný a zrozumiteľný prejav vôle, ktorým dotknutá osoba prejaví svoj súhlas s tým, aby sa osobné údaje, ktoré sa jej týkajú, spracúvali;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0757F5"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0757F5" w:rsidRPr="00884814" w:rsidP="00C514BB">
            <w:pPr>
              <w:bidi w:val="0"/>
              <w:rPr>
                <w:rFonts w:ascii="Times New Roman" w:hAnsi="Times New Roman"/>
                <w:sz w:val="20"/>
                <w:szCs w:val="20"/>
              </w:rPr>
            </w:pPr>
            <w:r w:rsidRPr="00884814">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757F5" w:rsidRPr="00884814" w:rsidP="00C514BB">
            <w:pPr>
              <w:bidi w:val="0"/>
              <w:rPr>
                <w:rFonts w:ascii="Times New Roman" w:hAnsi="Times New Roman"/>
                <w:sz w:val="20"/>
                <w:szCs w:val="20"/>
              </w:rPr>
            </w:pPr>
            <w:r w:rsidRPr="00884814">
              <w:rPr>
                <w:rFonts w:ascii="Times New Roman" w:hAnsi="Times New Roman"/>
                <w:sz w:val="20"/>
                <w:szCs w:val="20"/>
              </w:rPr>
              <w:t>§: 4</w:t>
            </w:r>
          </w:p>
          <w:p w:rsidR="000757F5" w:rsidRPr="00884814" w:rsidP="00C514BB">
            <w:pPr>
              <w:bidi w:val="0"/>
              <w:rPr>
                <w:rFonts w:ascii="Times New Roman" w:hAnsi="Times New Roman"/>
                <w:sz w:val="20"/>
                <w:szCs w:val="20"/>
              </w:rPr>
            </w:pPr>
            <w:r w:rsidRPr="00884814">
              <w:rPr>
                <w:rFonts w:ascii="Times New Roman" w:hAnsi="Times New Roman"/>
                <w:sz w:val="20"/>
                <w:szCs w:val="20"/>
              </w:rPr>
              <w:t>O: 1</w:t>
            </w:r>
          </w:p>
          <w:p w:rsidR="000757F5" w:rsidRPr="00884814" w:rsidP="00C514BB">
            <w:pPr>
              <w:bidi w:val="0"/>
              <w:rPr>
                <w:rFonts w:ascii="Times New Roman" w:hAnsi="Times New Roman"/>
                <w:sz w:val="20"/>
                <w:szCs w:val="20"/>
              </w:rPr>
            </w:pPr>
            <w:r w:rsidRPr="00884814">
              <w:rPr>
                <w:rFonts w:ascii="Times New Roman" w:hAnsi="Times New Roman"/>
                <w:sz w:val="20"/>
                <w:szCs w:val="20"/>
              </w:rPr>
              <w:t>P: i)</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0757F5" w:rsidRPr="00884814" w:rsidP="00056B07">
            <w:pPr>
              <w:bidi w:val="0"/>
              <w:rPr>
                <w:rFonts w:ascii="Times New Roman" w:hAnsi="Times New Roman"/>
                <w:sz w:val="20"/>
                <w:szCs w:val="20"/>
              </w:rPr>
            </w:pPr>
            <w:r w:rsidRPr="00884814">
              <w:rPr>
                <w:rFonts w:ascii="Times New Roman" w:hAnsi="Times New Roman"/>
                <w:sz w:val="20"/>
                <w:szCs w:val="20"/>
              </w:rPr>
              <w:t>súhlasom dotknutej osoby akýkoľvek slobodne daný výslovný a zrozumiteľný prejav vôle, ktorým dotknutá osoba na základe poskytnutých informácií vedome vyjadruje súhlas so spracúvaním svojich osobných údajov,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0757F5"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0757F5"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31EC6" w:rsidRPr="00884814" w:rsidP="00B1229F">
            <w:pPr>
              <w:bidi w:val="0"/>
              <w:rPr>
                <w:rFonts w:ascii="Times New Roman" w:hAnsi="Times New Roman"/>
                <w:sz w:val="20"/>
                <w:szCs w:val="20"/>
              </w:rPr>
            </w:pPr>
            <w:r w:rsidRPr="00884814">
              <w:rPr>
                <w:rFonts w:ascii="Times New Roman" w:hAnsi="Times New Roman"/>
                <w:sz w:val="20"/>
                <w:szCs w:val="20"/>
              </w:rPr>
              <w:t>Č: 2</w:t>
            </w:r>
          </w:p>
          <w:p w:rsidR="00A31EC6" w:rsidRPr="00884814" w:rsidP="00B1229F">
            <w:pPr>
              <w:bidi w:val="0"/>
              <w:rPr>
                <w:rFonts w:ascii="Times New Roman" w:hAnsi="Times New Roman"/>
                <w:sz w:val="20"/>
                <w:szCs w:val="20"/>
              </w:rPr>
            </w:pPr>
            <w:r w:rsidRPr="00884814">
              <w:rPr>
                <w:rFonts w:ascii="Times New Roman" w:hAnsi="Times New Roman"/>
                <w:sz w:val="20"/>
                <w:szCs w:val="20"/>
              </w:rPr>
              <w:t>P: h)</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A31EC6" w:rsidRPr="00884814" w:rsidP="00056B07">
            <w:pPr>
              <w:bidi w:val="0"/>
              <w:rPr>
                <w:rFonts w:ascii="Times New Roman" w:hAnsi="Times New Roman"/>
                <w:sz w:val="20"/>
                <w:szCs w:val="20"/>
              </w:rPr>
            </w:pPr>
            <w:r w:rsidRPr="00884814">
              <w:rPr>
                <w:rFonts w:ascii="Times New Roman" w:hAnsi="Times New Roman"/>
                <w:sz w:val="20"/>
                <w:szCs w:val="20"/>
              </w:rPr>
              <w:t>"príslušné orgány" sú agentúry alebo orgány zriadené právnymi aktmi prijatými Radou podľa hlavy VI Zmluvy o Európskej únii, ako aj policajné, colné, justičné a iné príslušné orgány členských štátov, ktoré sú oprávnené na základe vnútroštátneho práva spracúvať osobné údaje patriace do rozsahu pôsobnosti tohto rámcového rozhodnutia;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A31EC6"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A31EC6" w:rsidRPr="00884814" w:rsidP="009B63AD">
            <w:pPr>
              <w:bidi w:val="0"/>
              <w:rPr>
                <w:rFonts w:ascii="Times New Roman" w:hAnsi="Times New Roman"/>
                <w:bCs/>
                <w:sz w:val="20"/>
                <w:szCs w:val="20"/>
              </w:rPr>
            </w:pPr>
            <w:r w:rsidRPr="00884814">
              <w:rPr>
                <w:rFonts w:ascii="Times New Roman" w:hAnsi="Times New Roman"/>
                <w:bCs/>
                <w:sz w:val="20"/>
                <w:szCs w:val="20"/>
              </w:rPr>
              <w:t>zákon č. 124/1992 Zb.</w:t>
            </w:r>
          </w:p>
          <w:p w:rsidR="004858F4" w:rsidRPr="00884814" w:rsidP="009B63AD">
            <w:pPr>
              <w:bidi w:val="0"/>
              <w:rPr>
                <w:rFonts w:ascii="Times New Roman" w:hAnsi="Times New Roman"/>
                <w:bCs/>
                <w:sz w:val="20"/>
                <w:szCs w:val="20"/>
              </w:rPr>
            </w:pPr>
          </w:p>
          <w:p w:rsidR="004858F4" w:rsidRPr="00884814" w:rsidP="009B63AD">
            <w:pPr>
              <w:bidi w:val="0"/>
              <w:rPr>
                <w:rFonts w:ascii="Times New Roman" w:hAnsi="Times New Roman"/>
                <w:bCs/>
                <w:sz w:val="20"/>
                <w:szCs w:val="20"/>
              </w:rPr>
            </w:pPr>
          </w:p>
          <w:p w:rsidR="004858F4" w:rsidRPr="00884814" w:rsidP="009B63AD">
            <w:pPr>
              <w:bidi w:val="0"/>
              <w:rPr>
                <w:rFonts w:ascii="Times New Roman" w:hAnsi="Times New Roman"/>
                <w:bCs/>
                <w:sz w:val="20"/>
                <w:szCs w:val="20"/>
              </w:rPr>
            </w:pPr>
          </w:p>
          <w:p w:rsidR="004858F4" w:rsidRPr="00884814" w:rsidP="009B63AD">
            <w:pPr>
              <w:bidi w:val="0"/>
              <w:rPr>
                <w:rFonts w:ascii="Times New Roman" w:hAnsi="Times New Roman"/>
                <w:bCs/>
                <w:sz w:val="20"/>
                <w:szCs w:val="20"/>
              </w:rPr>
            </w:pPr>
          </w:p>
          <w:p w:rsidR="004858F4" w:rsidRPr="00884814" w:rsidP="009B63AD">
            <w:pPr>
              <w:bidi w:val="0"/>
              <w:rPr>
                <w:rFonts w:ascii="Times New Roman" w:hAnsi="Times New Roman"/>
                <w:bCs/>
                <w:sz w:val="20"/>
                <w:szCs w:val="20"/>
              </w:rPr>
            </w:pPr>
            <w:r w:rsidRPr="00884814">
              <w:rPr>
                <w:rFonts w:ascii="Times New Roman" w:hAnsi="Times New Roman"/>
                <w:bCs/>
                <w:sz w:val="20"/>
                <w:szCs w:val="20"/>
              </w:rPr>
              <w:t xml:space="preserve">zákon NR SR č. 171/1993 Z. z. </w:t>
            </w:r>
          </w:p>
          <w:p w:rsidR="00886A66" w:rsidRPr="00884814" w:rsidP="009B63AD">
            <w:pPr>
              <w:bidi w:val="0"/>
              <w:rPr>
                <w:rFonts w:ascii="Times New Roman" w:hAnsi="Times New Roman"/>
                <w:bCs/>
                <w:sz w:val="20"/>
                <w:szCs w:val="20"/>
              </w:rPr>
            </w:pPr>
          </w:p>
          <w:p w:rsidR="00011661" w:rsidRPr="00884814" w:rsidP="009B63AD">
            <w:pPr>
              <w:bidi w:val="0"/>
              <w:rPr>
                <w:rFonts w:ascii="Times New Roman" w:hAnsi="Times New Roman"/>
                <w:bCs/>
                <w:sz w:val="20"/>
                <w:szCs w:val="20"/>
              </w:rPr>
            </w:pPr>
          </w:p>
          <w:p w:rsidR="002C3155" w:rsidRPr="00884814" w:rsidP="009B63AD">
            <w:pPr>
              <w:bidi w:val="0"/>
              <w:rPr>
                <w:rFonts w:ascii="Times New Roman" w:hAnsi="Times New Roman"/>
                <w:bCs/>
                <w:sz w:val="20"/>
                <w:szCs w:val="20"/>
              </w:rPr>
            </w:pPr>
            <w:r w:rsidRPr="00884814">
              <w:rPr>
                <w:rFonts w:ascii="Times New Roman" w:hAnsi="Times New Roman"/>
                <w:bCs/>
                <w:sz w:val="20"/>
                <w:szCs w:val="20"/>
              </w:rPr>
              <w:t>zákon č. 153/2001 Z. z.</w:t>
            </w:r>
          </w:p>
          <w:p w:rsidR="002C3155" w:rsidRPr="00884814" w:rsidP="009B63AD">
            <w:pPr>
              <w:bidi w:val="0"/>
              <w:rPr>
                <w:rFonts w:ascii="Times New Roman" w:hAnsi="Times New Roman"/>
                <w:bCs/>
                <w:sz w:val="20"/>
                <w:szCs w:val="20"/>
              </w:rPr>
            </w:pPr>
          </w:p>
          <w:p w:rsidR="00886A66" w:rsidRPr="00884814" w:rsidP="009B63AD">
            <w:pPr>
              <w:bidi w:val="0"/>
              <w:rPr>
                <w:rFonts w:ascii="Times New Roman" w:hAnsi="Times New Roman"/>
                <w:bCs/>
                <w:sz w:val="20"/>
                <w:szCs w:val="20"/>
              </w:rPr>
            </w:pPr>
            <w:r w:rsidRPr="00884814" w:rsidR="00675314">
              <w:rPr>
                <w:rFonts w:ascii="Times New Roman" w:hAnsi="Times New Roman"/>
                <w:bCs/>
                <w:sz w:val="20"/>
                <w:szCs w:val="20"/>
              </w:rPr>
              <w:t xml:space="preserve">zákon č. 4/2001 Z. z. </w:t>
            </w:r>
          </w:p>
          <w:p w:rsidR="00842CD5" w:rsidRPr="00884814" w:rsidP="009B63AD">
            <w:pPr>
              <w:bidi w:val="0"/>
              <w:rPr>
                <w:rFonts w:ascii="Times New Roman" w:hAnsi="Times New Roman"/>
                <w:bCs/>
                <w:sz w:val="20"/>
                <w:szCs w:val="20"/>
              </w:rPr>
            </w:pPr>
          </w:p>
          <w:p w:rsidR="00842CD5" w:rsidRPr="00884814" w:rsidP="009B63AD">
            <w:pPr>
              <w:bidi w:val="0"/>
              <w:rPr>
                <w:rFonts w:ascii="Times New Roman" w:hAnsi="Times New Roman"/>
                <w:bCs/>
                <w:sz w:val="20"/>
                <w:szCs w:val="20"/>
              </w:rPr>
            </w:pPr>
          </w:p>
          <w:p w:rsidR="00D51137" w:rsidRPr="00884814" w:rsidP="009B63AD">
            <w:pPr>
              <w:bidi w:val="0"/>
              <w:rPr>
                <w:rFonts w:ascii="Times New Roman" w:hAnsi="Times New Roman"/>
                <w:bCs/>
                <w:sz w:val="20"/>
                <w:szCs w:val="20"/>
              </w:rPr>
            </w:pPr>
          </w:p>
          <w:p w:rsidR="00D51137" w:rsidRPr="00884814" w:rsidP="009B63AD">
            <w:pPr>
              <w:bidi w:val="0"/>
              <w:rPr>
                <w:rFonts w:ascii="Times New Roman" w:hAnsi="Times New Roman"/>
                <w:bCs/>
                <w:sz w:val="20"/>
                <w:szCs w:val="20"/>
              </w:rPr>
            </w:pPr>
            <w:r w:rsidRPr="00884814">
              <w:rPr>
                <w:rFonts w:ascii="Times New Roman" w:hAnsi="Times New Roman"/>
                <w:bCs/>
                <w:sz w:val="20"/>
                <w:szCs w:val="20"/>
              </w:rPr>
              <w:t>zákon č. 652/2004 Z. z.</w:t>
            </w:r>
          </w:p>
          <w:p w:rsidR="00D51137" w:rsidRPr="00884814" w:rsidP="009B63AD">
            <w:pPr>
              <w:bidi w:val="0"/>
              <w:rPr>
                <w:rFonts w:ascii="Times New Roman" w:hAnsi="Times New Roman"/>
                <w:bCs/>
                <w:sz w:val="20"/>
                <w:szCs w:val="20"/>
              </w:rPr>
            </w:pPr>
          </w:p>
          <w:p w:rsidR="00D51137" w:rsidRPr="00884814" w:rsidP="009B63AD">
            <w:pPr>
              <w:bidi w:val="0"/>
              <w:rPr>
                <w:rFonts w:ascii="Times New Roman" w:hAnsi="Times New Roman"/>
                <w:bCs/>
                <w:sz w:val="20"/>
                <w:szCs w:val="20"/>
              </w:rPr>
            </w:pPr>
          </w:p>
          <w:p w:rsidR="00D51137" w:rsidP="009B63AD">
            <w:pPr>
              <w:bidi w:val="0"/>
              <w:rPr>
                <w:rFonts w:ascii="Times New Roman" w:hAnsi="Times New Roman"/>
                <w:bCs/>
                <w:sz w:val="20"/>
                <w:szCs w:val="20"/>
              </w:rPr>
            </w:pPr>
          </w:p>
          <w:p w:rsidR="001D0E47" w:rsidRPr="00884814" w:rsidP="009B63AD">
            <w:pPr>
              <w:bidi w:val="0"/>
              <w:rPr>
                <w:rFonts w:ascii="Times New Roman" w:hAnsi="Times New Roman"/>
                <w:bCs/>
                <w:sz w:val="20"/>
                <w:szCs w:val="20"/>
              </w:rPr>
            </w:pPr>
          </w:p>
          <w:p w:rsidR="00D51137" w:rsidRPr="00884814" w:rsidP="009B63AD">
            <w:pPr>
              <w:bidi w:val="0"/>
              <w:rPr>
                <w:rFonts w:ascii="Times New Roman" w:hAnsi="Times New Roman"/>
                <w:bCs/>
                <w:sz w:val="20"/>
                <w:szCs w:val="20"/>
              </w:rPr>
            </w:pPr>
          </w:p>
          <w:p w:rsidR="00842CD5" w:rsidRPr="00884814" w:rsidP="009B63AD">
            <w:pPr>
              <w:bidi w:val="0"/>
              <w:rPr>
                <w:rFonts w:ascii="Times New Roman" w:hAnsi="Times New Roman"/>
                <w:bCs/>
                <w:sz w:val="20"/>
                <w:szCs w:val="20"/>
              </w:rPr>
            </w:pPr>
            <w:r w:rsidRPr="00884814">
              <w:rPr>
                <w:rFonts w:ascii="Times New Roman" w:hAnsi="Times New Roman"/>
                <w:bCs/>
                <w:sz w:val="20"/>
                <w:szCs w:val="20"/>
              </w:rPr>
              <w:t xml:space="preserve">zákon č. 757/2004 Z. z.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31EC6" w:rsidRPr="00884814" w:rsidP="00A31EC6">
            <w:pPr>
              <w:bidi w:val="0"/>
              <w:rPr>
                <w:rFonts w:ascii="Times New Roman" w:hAnsi="Times New Roman"/>
                <w:bCs/>
                <w:sz w:val="20"/>
                <w:szCs w:val="20"/>
              </w:rPr>
            </w:pPr>
            <w:r w:rsidRPr="00884814">
              <w:rPr>
                <w:rFonts w:ascii="Times New Roman" w:hAnsi="Times New Roman"/>
                <w:bCs/>
                <w:sz w:val="20"/>
                <w:szCs w:val="20"/>
              </w:rPr>
              <w:t>§: 35b</w:t>
            </w:r>
          </w:p>
          <w:p w:rsidR="00A31EC6" w:rsidRPr="00884814" w:rsidP="00A31EC6">
            <w:pPr>
              <w:bidi w:val="0"/>
              <w:rPr>
                <w:rFonts w:ascii="Times New Roman" w:hAnsi="Times New Roman"/>
                <w:bCs/>
                <w:sz w:val="20"/>
                <w:szCs w:val="20"/>
              </w:rPr>
            </w:pPr>
            <w:r w:rsidRPr="00884814">
              <w:rPr>
                <w:rFonts w:ascii="Times New Roman" w:hAnsi="Times New Roman"/>
                <w:bCs/>
                <w:sz w:val="20"/>
                <w:szCs w:val="20"/>
              </w:rPr>
              <w:t>O: 1</w:t>
            </w:r>
          </w:p>
          <w:p w:rsidR="00EC3C36" w:rsidRPr="00884814" w:rsidP="00A31EC6">
            <w:pPr>
              <w:bidi w:val="0"/>
              <w:rPr>
                <w:rFonts w:ascii="Times New Roman" w:hAnsi="Times New Roman"/>
                <w:bCs/>
                <w:sz w:val="20"/>
                <w:szCs w:val="20"/>
              </w:rPr>
            </w:pPr>
          </w:p>
          <w:p w:rsidR="00EC3C36" w:rsidRPr="00884814" w:rsidP="00A31EC6">
            <w:pPr>
              <w:bidi w:val="0"/>
              <w:rPr>
                <w:rFonts w:ascii="Times New Roman" w:hAnsi="Times New Roman"/>
                <w:bCs/>
                <w:sz w:val="20"/>
                <w:szCs w:val="20"/>
              </w:rPr>
            </w:pPr>
          </w:p>
          <w:p w:rsidR="00EC3C36" w:rsidRPr="00884814" w:rsidP="00A31EC6">
            <w:pPr>
              <w:bidi w:val="0"/>
              <w:rPr>
                <w:rFonts w:ascii="Times New Roman" w:hAnsi="Times New Roman"/>
                <w:bCs/>
                <w:sz w:val="20"/>
                <w:szCs w:val="20"/>
              </w:rPr>
            </w:pPr>
          </w:p>
          <w:p w:rsidR="00EC3C36" w:rsidRPr="00884814" w:rsidP="00A31EC6">
            <w:pPr>
              <w:bidi w:val="0"/>
              <w:rPr>
                <w:rFonts w:ascii="Times New Roman" w:hAnsi="Times New Roman"/>
                <w:bCs/>
                <w:sz w:val="20"/>
                <w:szCs w:val="20"/>
              </w:rPr>
            </w:pPr>
          </w:p>
          <w:p w:rsidR="00EC3C36" w:rsidRPr="00884814" w:rsidP="00A31EC6">
            <w:pPr>
              <w:bidi w:val="0"/>
              <w:rPr>
                <w:rFonts w:ascii="Times New Roman" w:hAnsi="Times New Roman"/>
                <w:bCs/>
                <w:sz w:val="20"/>
                <w:szCs w:val="20"/>
              </w:rPr>
            </w:pPr>
          </w:p>
          <w:p w:rsidR="00EC3C36" w:rsidRPr="00884814" w:rsidP="00A31EC6">
            <w:pPr>
              <w:bidi w:val="0"/>
              <w:rPr>
                <w:rFonts w:ascii="Times New Roman" w:hAnsi="Times New Roman"/>
                <w:bCs/>
                <w:sz w:val="20"/>
                <w:szCs w:val="20"/>
              </w:rPr>
            </w:pPr>
            <w:r w:rsidRPr="00884814" w:rsidR="00353AB5">
              <w:rPr>
                <w:rFonts w:ascii="Times New Roman" w:hAnsi="Times New Roman"/>
                <w:bCs/>
                <w:sz w:val="20"/>
                <w:szCs w:val="20"/>
              </w:rPr>
              <w:t>§: 69</w:t>
            </w:r>
          </w:p>
          <w:p w:rsidR="00353AB5" w:rsidRPr="00884814" w:rsidP="00A31EC6">
            <w:pPr>
              <w:bidi w:val="0"/>
              <w:rPr>
                <w:rFonts w:ascii="Times New Roman" w:hAnsi="Times New Roman"/>
                <w:bCs/>
                <w:sz w:val="20"/>
                <w:szCs w:val="20"/>
              </w:rPr>
            </w:pPr>
            <w:r w:rsidRPr="00884814">
              <w:rPr>
                <w:rFonts w:ascii="Times New Roman" w:hAnsi="Times New Roman"/>
                <w:bCs/>
                <w:sz w:val="20"/>
                <w:szCs w:val="20"/>
              </w:rPr>
              <w:t>O: 1</w:t>
            </w:r>
          </w:p>
          <w:p w:rsidR="00886A66" w:rsidRPr="00884814" w:rsidP="00A31EC6">
            <w:pPr>
              <w:bidi w:val="0"/>
              <w:rPr>
                <w:rFonts w:ascii="Times New Roman" w:hAnsi="Times New Roman"/>
                <w:bCs/>
                <w:sz w:val="20"/>
                <w:szCs w:val="20"/>
              </w:rPr>
            </w:pPr>
          </w:p>
          <w:p w:rsidR="00886A66" w:rsidRPr="00884814" w:rsidP="00A31EC6">
            <w:pPr>
              <w:bidi w:val="0"/>
              <w:rPr>
                <w:rFonts w:ascii="Times New Roman" w:hAnsi="Times New Roman"/>
                <w:bCs/>
                <w:sz w:val="20"/>
                <w:szCs w:val="20"/>
              </w:rPr>
            </w:pPr>
          </w:p>
          <w:p w:rsidR="00886A66" w:rsidRPr="00884814" w:rsidP="00A31EC6">
            <w:pPr>
              <w:bidi w:val="0"/>
              <w:rPr>
                <w:rFonts w:ascii="Times New Roman" w:hAnsi="Times New Roman"/>
                <w:bCs/>
                <w:sz w:val="20"/>
                <w:szCs w:val="20"/>
              </w:rPr>
            </w:pPr>
          </w:p>
          <w:p w:rsidR="00011661" w:rsidRPr="00884814" w:rsidP="00A31EC6">
            <w:pPr>
              <w:bidi w:val="0"/>
              <w:rPr>
                <w:rFonts w:ascii="Times New Roman" w:hAnsi="Times New Roman"/>
                <w:bCs/>
                <w:sz w:val="20"/>
                <w:szCs w:val="20"/>
              </w:rPr>
            </w:pPr>
          </w:p>
          <w:p w:rsidR="002C3155" w:rsidRPr="00884814" w:rsidP="00675314">
            <w:pPr>
              <w:bidi w:val="0"/>
              <w:rPr>
                <w:rFonts w:ascii="Times New Roman" w:hAnsi="Times New Roman"/>
                <w:bCs/>
                <w:sz w:val="20"/>
                <w:szCs w:val="20"/>
              </w:rPr>
            </w:pPr>
            <w:r w:rsidRPr="00884814">
              <w:rPr>
                <w:rFonts w:ascii="Times New Roman" w:hAnsi="Times New Roman"/>
                <w:bCs/>
                <w:sz w:val="20"/>
                <w:szCs w:val="20"/>
              </w:rPr>
              <w:t xml:space="preserve">§: </w:t>
            </w:r>
            <w:r w:rsidR="00931024">
              <w:rPr>
                <w:rFonts w:ascii="Times New Roman" w:hAnsi="Times New Roman"/>
                <w:bCs/>
                <w:sz w:val="20"/>
                <w:szCs w:val="20"/>
              </w:rPr>
              <w:t>55ae</w:t>
            </w:r>
          </w:p>
          <w:p w:rsidR="002C3155" w:rsidRPr="00884814" w:rsidP="00675314">
            <w:pPr>
              <w:bidi w:val="0"/>
              <w:rPr>
                <w:rFonts w:ascii="Times New Roman" w:hAnsi="Times New Roman"/>
                <w:bCs/>
                <w:sz w:val="20"/>
                <w:szCs w:val="20"/>
              </w:rPr>
            </w:pPr>
            <w:r w:rsidRPr="00884814">
              <w:rPr>
                <w:rFonts w:ascii="Times New Roman" w:hAnsi="Times New Roman"/>
                <w:bCs/>
                <w:sz w:val="20"/>
                <w:szCs w:val="20"/>
              </w:rPr>
              <w:t>O: 1</w:t>
            </w:r>
          </w:p>
          <w:p w:rsidR="002C3155" w:rsidRPr="00884814" w:rsidP="00675314">
            <w:pPr>
              <w:bidi w:val="0"/>
              <w:rPr>
                <w:rFonts w:ascii="Times New Roman" w:hAnsi="Times New Roman"/>
                <w:bCs/>
                <w:sz w:val="20"/>
                <w:szCs w:val="20"/>
              </w:rPr>
            </w:pPr>
            <w:r w:rsidRPr="00884814">
              <w:rPr>
                <w:rFonts w:ascii="Times New Roman" w:hAnsi="Times New Roman"/>
                <w:bCs/>
                <w:sz w:val="20"/>
                <w:szCs w:val="20"/>
              </w:rPr>
              <w:t>V: úvodná</w:t>
            </w:r>
          </w:p>
          <w:p w:rsidR="002C3155" w:rsidRPr="00884814" w:rsidP="00675314">
            <w:pPr>
              <w:bidi w:val="0"/>
              <w:rPr>
                <w:rFonts w:ascii="Times New Roman" w:hAnsi="Times New Roman"/>
                <w:bCs/>
                <w:sz w:val="20"/>
                <w:szCs w:val="20"/>
              </w:rPr>
            </w:pPr>
          </w:p>
          <w:p w:rsidR="00675314" w:rsidRPr="00884814" w:rsidP="00675314">
            <w:pPr>
              <w:bidi w:val="0"/>
              <w:rPr>
                <w:rFonts w:ascii="Times New Roman" w:hAnsi="Times New Roman"/>
                <w:bCs/>
                <w:sz w:val="20"/>
                <w:szCs w:val="20"/>
              </w:rPr>
            </w:pPr>
            <w:r w:rsidRPr="00884814">
              <w:rPr>
                <w:rFonts w:ascii="Times New Roman" w:hAnsi="Times New Roman"/>
                <w:bCs/>
                <w:sz w:val="20"/>
                <w:szCs w:val="20"/>
              </w:rPr>
              <w:t>§: 65</w:t>
            </w:r>
          </w:p>
          <w:p w:rsidR="00675314" w:rsidRPr="00884814" w:rsidP="00675314">
            <w:pPr>
              <w:bidi w:val="0"/>
              <w:rPr>
                <w:rFonts w:ascii="Times New Roman" w:hAnsi="Times New Roman"/>
                <w:bCs/>
                <w:sz w:val="20"/>
                <w:szCs w:val="20"/>
              </w:rPr>
            </w:pPr>
            <w:r w:rsidRPr="00884814">
              <w:rPr>
                <w:rFonts w:ascii="Times New Roman" w:hAnsi="Times New Roman"/>
                <w:bCs/>
                <w:sz w:val="20"/>
                <w:szCs w:val="20"/>
              </w:rPr>
              <w:t>O: 1</w:t>
            </w:r>
          </w:p>
          <w:p w:rsidR="00886A66" w:rsidRPr="00884814" w:rsidP="00A31EC6">
            <w:pPr>
              <w:bidi w:val="0"/>
              <w:rPr>
                <w:rFonts w:ascii="Times New Roman" w:hAnsi="Times New Roman"/>
                <w:bCs/>
                <w:sz w:val="20"/>
                <w:szCs w:val="20"/>
              </w:rPr>
            </w:pPr>
          </w:p>
          <w:p w:rsidR="00842CD5" w:rsidRPr="00884814" w:rsidP="00A31EC6">
            <w:pPr>
              <w:bidi w:val="0"/>
              <w:rPr>
                <w:rFonts w:ascii="Times New Roman" w:hAnsi="Times New Roman"/>
                <w:bCs/>
                <w:sz w:val="20"/>
                <w:szCs w:val="20"/>
              </w:rPr>
            </w:pPr>
          </w:p>
          <w:p w:rsidR="00842CD5" w:rsidRPr="00884814" w:rsidP="00A31EC6">
            <w:pPr>
              <w:bidi w:val="0"/>
              <w:rPr>
                <w:rFonts w:ascii="Times New Roman" w:hAnsi="Times New Roman"/>
                <w:bCs/>
                <w:sz w:val="20"/>
                <w:szCs w:val="20"/>
              </w:rPr>
            </w:pPr>
          </w:p>
          <w:p w:rsidR="00D51137" w:rsidRPr="00884814" w:rsidP="00A31EC6">
            <w:pPr>
              <w:bidi w:val="0"/>
              <w:rPr>
                <w:rFonts w:ascii="Times New Roman" w:hAnsi="Times New Roman"/>
                <w:bCs/>
                <w:sz w:val="20"/>
                <w:szCs w:val="20"/>
              </w:rPr>
            </w:pPr>
          </w:p>
          <w:p w:rsidR="00D51137" w:rsidRPr="00884814" w:rsidP="00D51137">
            <w:pPr>
              <w:bidi w:val="0"/>
              <w:rPr>
                <w:rFonts w:ascii="Times New Roman" w:hAnsi="Times New Roman"/>
                <w:bCs/>
                <w:sz w:val="20"/>
                <w:szCs w:val="20"/>
              </w:rPr>
            </w:pPr>
            <w:r w:rsidRPr="00884814">
              <w:rPr>
                <w:rFonts w:ascii="Times New Roman" w:hAnsi="Times New Roman"/>
                <w:bCs/>
                <w:sz w:val="20"/>
                <w:szCs w:val="20"/>
              </w:rPr>
              <w:t>§: 52</w:t>
            </w:r>
          </w:p>
          <w:p w:rsidR="00D51137" w:rsidRPr="00884814" w:rsidP="00D51137">
            <w:pPr>
              <w:bidi w:val="0"/>
              <w:rPr>
                <w:rFonts w:ascii="Times New Roman" w:hAnsi="Times New Roman"/>
                <w:bCs/>
                <w:sz w:val="20"/>
                <w:szCs w:val="20"/>
              </w:rPr>
            </w:pPr>
            <w:r w:rsidRPr="00884814">
              <w:rPr>
                <w:rFonts w:ascii="Times New Roman" w:hAnsi="Times New Roman"/>
                <w:bCs/>
                <w:sz w:val="20"/>
                <w:szCs w:val="20"/>
              </w:rPr>
              <w:t>O: 1</w:t>
            </w:r>
          </w:p>
          <w:p w:rsidR="00D51137" w:rsidRPr="00884814" w:rsidP="00A31EC6">
            <w:pPr>
              <w:bidi w:val="0"/>
              <w:rPr>
                <w:rFonts w:ascii="Times New Roman" w:hAnsi="Times New Roman"/>
                <w:bCs/>
                <w:sz w:val="20"/>
                <w:szCs w:val="20"/>
              </w:rPr>
            </w:pPr>
          </w:p>
          <w:p w:rsidR="00D51137" w:rsidRPr="00884814" w:rsidP="00A31EC6">
            <w:pPr>
              <w:bidi w:val="0"/>
              <w:rPr>
                <w:rFonts w:ascii="Times New Roman" w:hAnsi="Times New Roman"/>
                <w:bCs/>
                <w:sz w:val="20"/>
                <w:szCs w:val="20"/>
              </w:rPr>
            </w:pPr>
          </w:p>
          <w:p w:rsidR="00842CD5" w:rsidRPr="00884814" w:rsidP="00A31EC6">
            <w:pPr>
              <w:bidi w:val="0"/>
              <w:rPr>
                <w:rFonts w:ascii="Times New Roman" w:hAnsi="Times New Roman"/>
                <w:bCs/>
                <w:sz w:val="20"/>
                <w:szCs w:val="20"/>
              </w:rPr>
            </w:pPr>
          </w:p>
          <w:p w:rsidR="00D51137" w:rsidP="00A31EC6">
            <w:pPr>
              <w:bidi w:val="0"/>
              <w:rPr>
                <w:rFonts w:ascii="Times New Roman" w:hAnsi="Times New Roman"/>
                <w:bCs/>
                <w:sz w:val="20"/>
                <w:szCs w:val="20"/>
              </w:rPr>
            </w:pPr>
          </w:p>
          <w:p w:rsidR="001D0E47" w:rsidRPr="00884814" w:rsidP="00A31EC6">
            <w:pPr>
              <w:bidi w:val="0"/>
              <w:rPr>
                <w:rFonts w:ascii="Times New Roman" w:hAnsi="Times New Roman"/>
                <w:bCs/>
                <w:sz w:val="20"/>
                <w:szCs w:val="20"/>
              </w:rPr>
            </w:pPr>
          </w:p>
          <w:p w:rsidR="00D51137" w:rsidRPr="00884814" w:rsidP="00A31EC6">
            <w:pPr>
              <w:bidi w:val="0"/>
              <w:rPr>
                <w:rFonts w:ascii="Times New Roman" w:hAnsi="Times New Roman"/>
                <w:bCs/>
                <w:sz w:val="20"/>
                <w:szCs w:val="20"/>
              </w:rPr>
            </w:pPr>
          </w:p>
          <w:p w:rsidR="00842CD5" w:rsidRPr="00884814" w:rsidP="00A31EC6">
            <w:pPr>
              <w:bidi w:val="0"/>
              <w:rPr>
                <w:rFonts w:ascii="Times New Roman" w:hAnsi="Times New Roman"/>
                <w:bCs/>
                <w:sz w:val="20"/>
                <w:szCs w:val="20"/>
              </w:rPr>
            </w:pPr>
            <w:r w:rsidRPr="00884814" w:rsidR="009507C3">
              <w:rPr>
                <w:rFonts w:ascii="Times New Roman" w:hAnsi="Times New Roman"/>
                <w:bCs/>
                <w:sz w:val="20"/>
                <w:szCs w:val="20"/>
              </w:rPr>
              <w:t>§: 82</w:t>
            </w:r>
            <w:r w:rsidR="00924375">
              <w:rPr>
                <w:rFonts w:ascii="Times New Roman" w:hAnsi="Times New Roman"/>
                <w:bCs/>
                <w:sz w:val="20"/>
                <w:szCs w:val="20"/>
              </w:rPr>
              <w:t>f</w:t>
            </w:r>
          </w:p>
          <w:p w:rsidR="00FC03FF" w:rsidRPr="00884814" w:rsidP="00A31EC6">
            <w:pPr>
              <w:bidi w:val="0"/>
              <w:rPr>
                <w:rFonts w:ascii="Times New Roman" w:hAnsi="Times New Roman"/>
                <w:bCs/>
                <w:sz w:val="20"/>
                <w:szCs w:val="20"/>
              </w:rPr>
            </w:pPr>
            <w:r w:rsidRPr="00884814">
              <w:rPr>
                <w:rFonts w:ascii="Times New Roman" w:hAnsi="Times New Roman"/>
                <w:bCs/>
                <w:sz w:val="20"/>
                <w:szCs w:val="20"/>
              </w:rPr>
              <w:t>O: 1</w:t>
            </w:r>
          </w:p>
          <w:p w:rsidR="00842CD5" w:rsidRPr="00884814" w:rsidP="00A31EC6">
            <w:pPr>
              <w:bidi w:val="0"/>
              <w:rPr>
                <w:rFonts w:ascii="Times New Roman" w:hAnsi="Times New Roman"/>
                <w:bCs/>
                <w:sz w:val="20"/>
                <w:szCs w:val="20"/>
              </w:rPr>
            </w:pPr>
            <w:r w:rsidRPr="00884814" w:rsidR="00FC03FF">
              <w:rPr>
                <w:rFonts w:ascii="Times New Roman" w:hAnsi="Times New Roman"/>
                <w:bCs/>
                <w:sz w:val="20"/>
                <w:szCs w:val="20"/>
              </w:rPr>
              <w:t>V: úvodná</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31EC6" w:rsidRPr="00884814" w:rsidP="0004569F">
            <w:pPr>
              <w:bidi w:val="0"/>
              <w:jc w:val="both"/>
              <w:rPr>
                <w:rFonts w:ascii="Times New Roman" w:hAnsi="Times New Roman"/>
                <w:bCs/>
                <w:sz w:val="20"/>
                <w:szCs w:val="20"/>
              </w:rPr>
            </w:pPr>
            <w:r w:rsidRPr="00C54BB3" w:rsidR="00C54BB3">
              <w:rPr>
                <w:rFonts w:ascii="Times New Roman" w:hAnsi="Times New Roman"/>
                <w:bCs/>
                <w:sz w:val="20"/>
                <w:szCs w:val="20"/>
              </w:rPr>
              <w:t>Vojenská polícia zriaďuje a prevádzkuje informačné systémy, v ktorých podľa tohto zákona a osobitného predpisu spracúva informácie a osobné údaje o fyzických osobách zhromaždené pri plnení úloh Vojenskej polície, vrátane informácií a osobných údajov poskytnutých zo zahraničia, v rozsahu nevyhnutnom na ich plnenie.</w:t>
            </w:r>
          </w:p>
          <w:p w:rsidR="00353AB5" w:rsidRPr="00884814" w:rsidP="0004569F">
            <w:pPr>
              <w:bidi w:val="0"/>
              <w:jc w:val="both"/>
              <w:rPr>
                <w:rFonts w:ascii="Times New Roman" w:hAnsi="Times New Roman"/>
                <w:bCs/>
                <w:sz w:val="20"/>
                <w:szCs w:val="20"/>
              </w:rPr>
            </w:pPr>
          </w:p>
          <w:p w:rsidR="00886A66" w:rsidRPr="00884814" w:rsidP="0004569F">
            <w:pPr>
              <w:bidi w:val="0"/>
              <w:jc w:val="both"/>
              <w:rPr>
                <w:rFonts w:ascii="Times New Roman" w:hAnsi="Times New Roman"/>
                <w:bCs/>
                <w:sz w:val="20"/>
                <w:szCs w:val="20"/>
              </w:rPr>
            </w:pPr>
            <w:r w:rsidRPr="00B222BB" w:rsidR="00B222BB">
              <w:rPr>
                <w:rFonts w:ascii="Times New Roman" w:eastAsia="EUAlbertina-Regular-Identity-H" w:hAnsi="Times New Roman" w:hint="default"/>
                <w:bCs/>
                <w:sz w:val="20"/>
                <w:szCs w:val="20"/>
              </w:rPr>
              <w:t>Policajný</w:t>
            </w:r>
            <w:r w:rsidRPr="00B222BB" w:rsidR="00B222BB">
              <w:rPr>
                <w:rFonts w:ascii="Times New Roman" w:eastAsia="EUAlbertina-Regular-Identity-H" w:hAnsi="Times New Roman" w:hint="default"/>
                <w:bCs/>
                <w:sz w:val="20"/>
                <w:szCs w:val="20"/>
              </w:rPr>
              <w:t xml:space="preserve"> zbor spracú</w:t>
            </w:r>
            <w:r w:rsidRPr="00B222BB" w:rsidR="00B222BB">
              <w:rPr>
                <w:rFonts w:ascii="Times New Roman" w:eastAsia="EUAlbertina-Regular-Identity-H" w:hAnsi="Times New Roman" w:hint="default"/>
                <w:bCs/>
                <w:sz w:val="20"/>
                <w:szCs w:val="20"/>
              </w:rPr>
              <w:t>va podľ</w:t>
            </w:r>
            <w:r w:rsidRPr="00B222BB" w:rsidR="00B222BB">
              <w:rPr>
                <w:rFonts w:ascii="Times New Roman" w:eastAsia="EUAlbertina-Regular-Identity-H" w:hAnsi="Times New Roman" w:hint="default"/>
                <w:bCs/>
                <w:sz w:val="20"/>
                <w:szCs w:val="20"/>
              </w:rPr>
              <w:t>a tohto zá</w:t>
            </w:r>
            <w:r w:rsidRPr="00B222BB" w:rsidR="00B222BB">
              <w:rPr>
                <w:rFonts w:ascii="Times New Roman" w:eastAsia="EUAlbertina-Regular-Identity-H" w:hAnsi="Times New Roman" w:hint="default"/>
                <w:bCs/>
                <w:sz w:val="20"/>
                <w:szCs w:val="20"/>
              </w:rPr>
              <w:t>kona a osobitné</w:t>
            </w:r>
            <w:r w:rsidRPr="00B222BB" w:rsidR="00B222BB">
              <w:rPr>
                <w:rFonts w:ascii="Times New Roman" w:eastAsia="EUAlbertina-Regular-Identity-H" w:hAnsi="Times New Roman" w:hint="default"/>
                <w:bCs/>
                <w:sz w:val="20"/>
                <w:szCs w:val="20"/>
              </w:rPr>
              <w:t xml:space="preserve">ho </w:t>
            </w:r>
            <w:r w:rsidR="00B222BB">
              <w:rPr>
                <w:rFonts w:ascii="Times New Roman" w:eastAsia="EUAlbertina-Regular-Identity-H" w:hAnsi="Times New Roman"/>
                <w:bCs/>
                <w:sz w:val="20"/>
                <w:szCs w:val="20"/>
              </w:rPr>
              <w:t>predpisu</w:t>
            </w:r>
            <w:r w:rsidRPr="00B222BB" w:rsidR="00B222BB">
              <w:rPr>
                <w:rFonts w:ascii="Times New Roman" w:eastAsia="EUAlbertina-Regular-Identity-H" w:hAnsi="Times New Roman" w:hint="default"/>
                <w:bCs/>
                <w:sz w:val="20"/>
                <w:szCs w:val="20"/>
              </w:rPr>
              <w:t>11bc) informá</w:t>
            </w:r>
            <w:r w:rsidRPr="00B222BB" w:rsidR="00B222BB">
              <w:rPr>
                <w:rFonts w:ascii="Times New Roman" w:eastAsia="EUAlbertina-Regular-Identity-H" w:hAnsi="Times New Roman" w:hint="default"/>
                <w:bCs/>
                <w:sz w:val="20"/>
                <w:szCs w:val="20"/>
              </w:rPr>
              <w:t>cie a osobné</w:t>
            </w:r>
            <w:r w:rsidRPr="00B222BB" w:rsidR="00B222BB">
              <w:rPr>
                <w:rFonts w:ascii="Times New Roman" w:eastAsia="EUAlbertina-Regular-Identity-H" w:hAnsi="Times New Roman" w:hint="default"/>
                <w:bCs/>
                <w:sz w:val="20"/>
                <w:szCs w:val="20"/>
              </w:rPr>
              <w:t xml:space="preserve"> ú</w:t>
            </w:r>
            <w:r w:rsidRPr="00B222BB" w:rsidR="00B222BB">
              <w:rPr>
                <w:rFonts w:ascii="Times New Roman" w:eastAsia="EUAlbertina-Regular-Identity-H" w:hAnsi="Times New Roman" w:hint="default"/>
                <w:bCs/>
                <w:sz w:val="20"/>
                <w:szCs w:val="20"/>
              </w:rPr>
              <w:t>daje zhromaž</w:t>
            </w:r>
            <w:r w:rsidRPr="00B222BB" w:rsidR="00B222BB">
              <w:rPr>
                <w:rFonts w:ascii="Times New Roman" w:eastAsia="EUAlbertina-Regular-Identity-H" w:hAnsi="Times New Roman" w:hint="default"/>
                <w:bCs/>
                <w:sz w:val="20"/>
                <w:szCs w:val="20"/>
              </w:rPr>
              <w:t>dené</w:t>
            </w:r>
            <w:r w:rsidRPr="00B222BB" w:rsidR="00B222BB">
              <w:rPr>
                <w:rFonts w:ascii="Times New Roman" w:eastAsia="EUAlbertina-Regular-Identity-H" w:hAnsi="Times New Roman" w:hint="default"/>
                <w:bCs/>
                <w:sz w:val="20"/>
                <w:szCs w:val="20"/>
              </w:rPr>
              <w:t xml:space="preserve"> pri plnení</w:t>
            </w:r>
            <w:r w:rsidRPr="00B222BB" w:rsidR="00B222BB">
              <w:rPr>
                <w:rFonts w:ascii="Times New Roman" w:eastAsia="EUAlbertina-Regular-Identity-H" w:hAnsi="Times New Roman" w:hint="default"/>
                <w:bCs/>
                <w:sz w:val="20"/>
                <w:szCs w:val="20"/>
              </w:rPr>
              <w:t xml:space="preserve"> ú</w:t>
            </w:r>
            <w:r w:rsidRPr="00B222BB" w:rsidR="00B222BB">
              <w:rPr>
                <w:rFonts w:ascii="Times New Roman" w:eastAsia="EUAlbertina-Regular-Identity-H" w:hAnsi="Times New Roman" w:hint="default"/>
                <w:bCs/>
                <w:sz w:val="20"/>
                <w:szCs w:val="20"/>
              </w:rPr>
              <w:t>loh Policajné</w:t>
            </w:r>
            <w:r w:rsidRPr="00B222BB" w:rsidR="00B222BB">
              <w:rPr>
                <w:rFonts w:ascii="Times New Roman" w:eastAsia="EUAlbertina-Regular-Identity-H" w:hAnsi="Times New Roman" w:hint="default"/>
                <w:bCs/>
                <w:sz w:val="20"/>
                <w:szCs w:val="20"/>
              </w:rPr>
              <w:t>ho zboru vrá</w:t>
            </w:r>
            <w:r w:rsidRPr="00B222BB" w:rsidR="00B222BB">
              <w:rPr>
                <w:rFonts w:ascii="Times New Roman" w:eastAsia="EUAlbertina-Regular-Identity-H" w:hAnsi="Times New Roman" w:hint="default"/>
                <w:bCs/>
                <w:sz w:val="20"/>
                <w:szCs w:val="20"/>
              </w:rPr>
              <w:t>tane informá</w:t>
            </w:r>
            <w:r w:rsidRPr="00B222BB" w:rsidR="00B222BB">
              <w:rPr>
                <w:rFonts w:ascii="Times New Roman" w:eastAsia="EUAlbertina-Regular-Identity-H" w:hAnsi="Times New Roman" w:hint="default"/>
                <w:bCs/>
                <w:sz w:val="20"/>
                <w:szCs w:val="20"/>
              </w:rPr>
              <w:t>cií</w:t>
            </w:r>
            <w:r w:rsidRPr="00B222BB" w:rsidR="00B222BB">
              <w:rPr>
                <w:rFonts w:ascii="Times New Roman" w:eastAsia="EUAlbertina-Regular-Identity-H" w:hAnsi="Times New Roman" w:hint="default"/>
                <w:bCs/>
                <w:sz w:val="20"/>
                <w:szCs w:val="20"/>
              </w:rPr>
              <w:t xml:space="preserve"> a osobný</w:t>
            </w:r>
            <w:r w:rsidRPr="00B222BB" w:rsidR="00B222BB">
              <w:rPr>
                <w:rFonts w:ascii="Times New Roman" w:eastAsia="EUAlbertina-Regular-Identity-H" w:hAnsi="Times New Roman" w:hint="default"/>
                <w:bCs/>
                <w:sz w:val="20"/>
                <w:szCs w:val="20"/>
              </w:rPr>
              <w:t>ch ú</w:t>
            </w:r>
            <w:r w:rsidRPr="00B222BB" w:rsidR="00B222BB">
              <w:rPr>
                <w:rFonts w:ascii="Times New Roman" w:eastAsia="EUAlbertina-Regular-Identity-H" w:hAnsi="Times New Roman" w:hint="default"/>
                <w:bCs/>
                <w:sz w:val="20"/>
                <w:szCs w:val="20"/>
              </w:rPr>
              <w:t>dajov poskytnutý</w:t>
            </w:r>
            <w:r w:rsidRPr="00B222BB" w:rsidR="00B222BB">
              <w:rPr>
                <w:rFonts w:ascii="Times New Roman" w:eastAsia="EUAlbertina-Regular-Identity-H" w:hAnsi="Times New Roman" w:hint="default"/>
                <w:bCs/>
                <w:sz w:val="20"/>
                <w:szCs w:val="20"/>
              </w:rPr>
              <w:t>ch zo zahranič</w:t>
            </w:r>
            <w:r w:rsidRPr="00B222BB" w:rsidR="00B222BB">
              <w:rPr>
                <w:rFonts w:ascii="Times New Roman" w:eastAsia="EUAlbertina-Regular-Identity-H" w:hAnsi="Times New Roman" w:hint="default"/>
                <w:bCs/>
                <w:sz w:val="20"/>
                <w:szCs w:val="20"/>
              </w:rPr>
              <w:t>ia v rozsahu nevyhnutnom na ich plnenie.</w:t>
            </w:r>
          </w:p>
          <w:p w:rsidR="002D5270" w:rsidRPr="00884814" w:rsidP="0004569F">
            <w:pPr>
              <w:bidi w:val="0"/>
              <w:jc w:val="both"/>
              <w:rPr>
                <w:rFonts w:ascii="Times New Roman" w:hAnsi="Times New Roman"/>
                <w:bCs/>
                <w:sz w:val="20"/>
                <w:szCs w:val="20"/>
              </w:rPr>
            </w:pPr>
          </w:p>
          <w:p w:rsidR="002C3155" w:rsidRPr="00884814" w:rsidP="0004569F">
            <w:pPr>
              <w:bidi w:val="0"/>
              <w:jc w:val="both"/>
              <w:rPr>
                <w:rFonts w:ascii="Times New Roman" w:hAnsi="Times New Roman"/>
                <w:bCs/>
                <w:sz w:val="20"/>
                <w:szCs w:val="20"/>
              </w:rPr>
            </w:pPr>
            <w:r w:rsidRPr="00931024" w:rsidR="00931024">
              <w:rPr>
                <w:rFonts w:ascii="Times New Roman" w:hAnsi="Times New Roman"/>
                <w:bCs/>
                <w:sz w:val="20"/>
                <w:szCs w:val="20"/>
              </w:rPr>
              <w:t>Osobné údaje poskytnuté alebo sprístupnené  príslušným orgánom môže prokuratúra spracúvať okrem účelu, na ktorý boli poskytnuté alebo sprístupnené aj na účel</w:t>
            </w:r>
          </w:p>
          <w:p w:rsidR="002C3155" w:rsidRPr="00884814" w:rsidP="0004569F">
            <w:pPr>
              <w:bidi w:val="0"/>
              <w:jc w:val="both"/>
              <w:rPr>
                <w:rFonts w:ascii="Times New Roman" w:hAnsi="Times New Roman"/>
                <w:bCs/>
                <w:sz w:val="20"/>
                <w:szCs w:val="20"/>
              </w:rPr>
            </w:pPr>
          </w:p>
          <w:p w:rsidR="00886A66" w:rsidRPr="00884814" w:rsidP="0004569F">
            <w:pPr>
              <w:bidi w:val="0"/>
              <w:jc w:val="both"/>
              <w:rPr>
                <w:rFonts w:ascii="Times New Roman" w:hAnsi="Times New Roman"/>
                <w:sz w:val="20"/>
                <w:szCs w:val="20"/>
                <w:vertAlign w:val="superscript"/>
              </w:rPr>
            </w:pPr>
            <w:r w:rsidRPr="00884814" w:rsidR="00675314">
              <w:rPr>
                <w:rFonts w:ascii="Times New Roman" w:hAnsi="Times New Roman"/>
                <w:sz w:val="20"/>
                <w:szCs w:val="20"/>
              </w:rPr>
              <w:t>Zbor v rozsahu svojich úloh vytvára a prevádzkuje informačné systémy, v ktorých zhromažďuje, uchováva a využíva informácie a osobné údaje potrebné na plnenie úloh zboru podľa tohto zákona alebo osobitných predpisov.</w:t>
            </w:r>
            <w:r w:rsidRPr="00884814" w:rsidR="00675314">
              <w:rPr>
                <w:rFonts w:ascii="Times New Roman" w:hAnsi="Times New Roman"/>
                <w:sz w:val="20"/>
                <w:szCs w:val="20"/>
                <w:vertAlign w:val="superscript"/>
              </w:rPr>
              <w:t>17c)</w:t>
            </w:r>
          </w:p>
          <w:p w:rsidR="00842CD5" w:rsidRPr="00884814" w:rsidP="0004569F">
            <w:pPr>
              <w:bidi w:val="0"/>
              <w:jc w:val="both"/>
              <w:rPr>
                <w:rFonts w:ascii="Times New Roman" w:hAnsi="Times New Roman"/>
                <w:sz w:val="20"/>
                <w:szCs w:val="20"/>
                <w:vertAlign w:val="superscript"/>
              </w:rPr>
            </w:pPr>
          </w:p>
          <w:p w:rsidR="00D51137" w:rsidP="0004569F">
            <w:pPr>
              <w:bidi w:val="0"/>
              <w:jc w:val="both"/>
              <w:rPr>
                <w:rFonts w:ascii="Times New Roman" w:hAnsi="Times New Roman"/>
                <w:sz w:val="20"/>
              </w:rPr>
            </w:pPr>
            <w:r w:rsidRPr="001D0E47" w:rsidR="001D0E47">
              <w:rPr>
                <w:rFonts w:ascii="Times New Roman" w:hAnsi="Times New Roman"/>
                <w:sz w:val="20"/>
              </w:rPr>
              <w:t>Colná správa zriaďuje a prevádzkuje informačné systémy a spracúva v nich informácie a osobné údaje o fyzických osobách zhromaždené pri plnení úloh colnej správy vrátane informácií a osobných údajov poskytnutých zo zahraničia v rozsahu nevyhnutnom na ich plnenie podľa osobitného predpisu, 12) ak tento zákon neustanovuje inak.</w:t>
            </w:r>
          </w:p>
          <w:p w:rsidR="001D0E47" w:rsidRPr="00884814" w:rsidP="0004569F">
            <w:pPr>
              <w:bidi w:val="0"/>
              <w:jc w:val="both"/>
              <w:rPr>
                <w:rFonts w:ascii="Times New Roman" w:hAnsi="Times New Roman"/>
                <w:sz w:val="20"/>
              </w:rPr>
            </w:pPr>
          </w:p>
          <w:p w:rsidR="00842CD5" w:rsidRPr="00884814" w:rsidP="0004569F">
            <w:pPr>
              <w:bidi w:val="0"/>
              <w:jc w:val="both"/>
              <w:rPr>
                <w:rFonts w:ascii="Times New Roman" w:hAnsi="Times New Roman"/>
                <w:bCs/>
                <w:sz w:val="20"/>
                <w:szCs w:val="20"/>
              </w:rPr>
            </w:pPr>
            <w:r w:rsidRPr="00924375" w:rsidR="00924375">
              <w:rPr>
                <w:rFonts w:ascii="Times New Roman" w:hAnsi="Times New Roman"/>
                <w:sz w:val="20"/>
              </w:rPr>
              <w:t>Osobné údaje prijaté od príslušného orgánu môžu ministerstvo a súdy spracúvať okrem účelu, na ktorý boli poskytnuté alebo sprístupnené aj na účel</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31EC6"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A31EC6"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D7532" w:rsidRPr="00884814" w:rsidP="00A66FCF">
            <w:pPr>
              <w:bidi w:val="0"/>
              <w:rPr>
                <w:rFonts w:ascii="Times New Roman" w:hAnsi="Times New Roman"/>
                <w:sz w:val="20"/>
                <w:szCs w:val="20"/>
              </w:rPr>
            </w:pPr>
            <w:r w:rsidRPr="00884814">
              <w:rPr>
                <w:rFonts w:ascii="Times New Roman" w:hAnsi="Times New Roman"/>
                <w:sz w:val="20"/>
                <w:szCs w:val="20"/>
              </w:rPr>
              <w:t>Č: 2</w:t>
            </w:r>
          </w:p>
          <w:p w:rsidR="00DD7532" w:rsidRPr="00884814" w:rsidP="00A66FCF">
            <w:pPr>
              <w:bidi w:val="0"/>
              <w:rPr>
                <w:rFonts w:ascii="Times New Roman" w:hAnsi="Times New Roman"/>
                <w:sz w:val="20"/>
                <w:szCs w:val="20"/>
              </w:rPr>
            </w:pPr>
            <w:r w:rsidRPr="00884814">
              <w:rPr>
                <w:rFonts w:ascii="Times New Roman" w:hAnsi="Times New Roman"/>
                <w:sz w:val="20"/>
                <w:szCs w:val="20"/>
              </w:rPr>
              <w:t>P: i)</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D7532" w:rsidRPr="00884814" w:rsidP="00056B07">
            <w:pPr>
              <w:bidi w:val="0"/>
              <w:rPr>
                <w:rFonts w:ascii="Times New Roman" w:hAnsi="Times New Roman"/>
                <w:sz w:val="20"/>
                <w:szCs w:val="20"/>
              </w:rPr>
            </w:pPr>
            <w:r w:rsidRPr="00884814">
              <w:rPr>
                <w:rFonts w:ascii="Times New Roman" w:hAnsi="Times New Roman"/>
                <w:sz w:val="20"/>
                <w:szCs w:val="20"/>
              </w:rPr>
              <w:t>"prevádzkovateľ" je fyzická alebo právnická osoba, orgán verejnej moci, agentúra alebo akýkoľvek iný orgán, ktorý sám alebo v spojení s inými určuje účely a prostriedky spracúvania osobných údajov;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DD7532"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D7532" w:rsidRPr="00884814" w:rsidP="00C514BB">
            <w:pPr>
              <w:bidi w:val="0"/>
              <w:rPr>
                <w:rFonts w:ascii="Times New Roman" w:hAnsi="Times New Roman"/>
                <w:sz w:val="20"/>
                <w:szCs w:val="20"/>
              </w:rPr>
            </w:pPr>
            <w:r w:rsidRPr="00884814">
              <w:rPr>
                <w:rFonts w:ascii="Times New Roman" w:hAnsi="Times New Roman"/>
                <w:sz w:val="20"/>
                <w:szCs w:val="20"/>
              </w:rPr>
              <w:t>zákon č. 428/2002 Z. z.</w:t>
            </w: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r w:rsidRPr="00884814">
              <w:rPr>
                <w:rFonts w:ascii="Times New Roman" w:hAnsi="Times New Roman"/>
                <w:bCs/>
                <w:sz w:val="20"/>
                <w:szCs w:val="20"/>
              </w:rPr>
              <w:t>zákon č. 652/2004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D7532" w:rsidRPr="00884814" w:rsidP="00C514BB">
            <w:pPr>
              <w:bidi w:val="0"/>
              <w:rPr>
                <w:rFonts w:ascii="Times New Roman" w:hAnsi="Times New Roman"/>
                <w:sz w:val="20"/>
                <w:szCs w:val="20"/>
              </w:rPr>
            </w:pPr>
            <w:r w:rsidRPr="00884814">
              <w:rPr>
                <w:rFonts w:ascii="Times New Roman" w:hAnsi="Times New Roman"/>
                <w:sz w:val="20"/>
                <w:szCs w:val="20"/>
              </w:rPr>
              <w:t>§: 4</w:t>
            </w:r>
          </w:p>
          <w:p w:rsidR="00DD7532" w:rsidRPr="00884814" w:rsidP="00C514BB">
            <w:pPr>
              <w:bidi w:val="0"/>
              <w:rPr>
                <w:rFonts w:ascii="Times New Roman" w:hAnsi="Times New Roman"/>
                <w:sz w:val="20"/>
                <w:szCs w:val="20"/>
              </w:rPr>
            </w:pPr>
            <w:r w:rsidRPr="00884814">
              <w:rPr>
                <w:rFonts w:ascii="Times New Roman" w:hAnsi="Times New Roman"/>
                <w:sz w:val="20"/>
                <w:szCs w:val="20"/>
              </w:rPr>
              <w:t>O: 2</w:t>
            </w: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C514BB">
            <w:pPr>
              <w:bidi w:val="0"/>
              <w:rPr>
                <w:rFonts w:ascii="Times New Roman" w:hAnsi="Times New Roman"/>
                <w:sz w:val="20"/>
                <w:szCs w:val="20"/>
              </w:rPr>
            </w:pPr>
          </w:p>
          <w:p w:rsidR="00132E1B" w:rsidRPr="00884814" w:rsidP="00132E1B">
            <w:pPr>
              <w:bidi w:val="0"/>
              <w:rPr>
                <w:rFonts w:ascii="Times New Roman" w:hAnsi="Times New Roman"/>
                <w:sz w:val="20"/>
                <w:szCs w:val="20"/>
              </w:rPr>
            </w:pPr>
            <w:r w:rsidRPr="00884814">
              <w:rPr>
                <w:rFonts w:ascii="Times New Roman" w:hAnsi="Times New Roman"/>
                <w:sz w:val="20"/>
                <w:szCs w:val="20"/>
              </w:rPr>
              <w:t>§: 52</w:t>
            </w:r>
          </w:p>
          <w:p w:rsidR="00132E1B" w:rsidRPr="00884814" w:rsidP="00132E1B">
            <w:pPr>
              <w:bidi w:val="0"/>
              <w:rPr>
                <w:rFonts w:ascii="Times New Roman" w:hAnsi="Times New Roman"/>
                <w:sz w:val="20"/>
                <w:szCs w:val="20"/>
              </w:rPr>
            </w:pPr>
            <w:r w:rsidRPr="00884814">
              <w:rPr>
                <w:rFonts w:ascii="Times New Roman" w:hAnsi="Times New Roman"/>
                <w:sz w:val="20"/>
                <w:szCs w:val="20"/>
              </w:rPr>
              <w:t>O: 9</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D7532" w:rsidRPr="00884814" w:rsidP="00056B07">
            <w:pPr>
              <w:bidi w:val="0"/>
              <w:rPr>
                <w:rFonts w:ascii="Times New Roman" w:hAnsi="Times New Roman"/>
                <w:sz w:val="20"/>
                <w:szCs w:val="20"/>
              </w:rPr>
            </w:pPr>
            <w:r w:rsidRPr="00884814">
              <w:rPr>
                <w:rFonts w:ascii="Times New Roman" w:hAnsi="Times New Roman"/>
                <w:sz w:val="20"/>
                <w:szCs w:val="20"/>
              </w:rPr>
              <w:t>Prevádzkovateľom je orgán štátnej správy, orgán územnej samosprávy, iný orgán verejnej moci alebo iná právnická osoba alebo fyzická osoba, ktorá sama alebo spoločne s inými určuje účel a prostriedky spracúvania osobných údajov. Ak účel, prípadne aj prostriedky spracúvania osobných údajov ustanovuje osobitný zákon, prevádzkovateľom je ten, koho na plnenie účelu spracúvania ustanoví zákon alebo kto splní zákonom ustanovené podmienky. To platí aj vtedy, ak tak ustanovuje právny akt Európskych spoločenstiev a Európskej únie.</w:t>
            </w:r>
          </w:p>
          <w:p w:rsidR="00132E1B" w:rsidRPr="00884814" w:rsidP="00056B07">
            <w:pPr>
              <w:bidi w:val="0"/>
              <w:rPr>
                <w:rFonts w:ascii="Times New Roman" w:hAnsi="Times New Roman"/>
                <w:sz w:val="20"/>
                <w:szCs w:val="20"/>
              </w:rPr>
            </w:pPr>
          </w:p>
          <w:p w:rsidR="00132E1B" w:rsidRPr="00884814" w:rsidP="00056B07">
            <w:pPr>
              <w:bidi w:val="0"/>
              <w:rPr>
                <w:rFonts w:ascii="Times New Roman" w:hAnsi="Times New Roman"/>
                <w:sz w:val="20"/>
                <w:szCs w:val="20"/>
              </w:rPr>
            </w:pPr>
            <w:r w:rsidRPr="001D0E47" w:rsidR="001D0E47">
              <w:rPr>
                <w:rFonts w:ascii="Times New Roman" w:hAnsi="Times New Roman"/>
                <w:sz w:val="20"/>
                <w:szCs w:val="20"/>
              </w:rPr>
              <w:t>Prevádzkovateľom informačných systémov colnej správy, v ktorých sa spracúvajú osobné údaje, je colné riaditeľstvo.</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D7532"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DD7532"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A66FCF" w:rsidRPr="00884814" w:rsidP="00A66FCF">
            <w:pPr>
              <w:bidi w:val="0"/>
              <w:rPr>
                <w:rFonts w:ascii="Times New Roman" w:hAnsi="Times New Roman"/>
                <w:sz w:val="20"/>
                <w:szCs w:val="20"/>
              </w:rPr>
            </w:pPr>
            <w:r w:rsidRPr="00884814">
              <w:rPr>
                <w:rFonts w:ascii="Times New Roman" w:hAnsi="Times New Roman"/>
                <w:sz w:val="20"/>
                <w:szCs w:val="20"/>
              </w:rPr>
              <w:t>Č: 2</w:t>
            </w:r>
          </w:p>
          <w:p w:rsidR="00C003AA" w:rsidRPr="00884814" w:rsidP="00A66FCF">
            <w:pPr>
              <w:bidi w:val="0"/>
              <w:rPr>
                <w:rFonts w:ascii="Times New Roman" w:hAnsi="Times New Roman"/>
                <w:sz w:val="20"/>
                <w:szCs w:val="20"/>
              </w:rPr>
            </w:pPr>
            <w:r w:rsidRPr="00884814" w:rsidR="00A66FCF">
              <w:rPr>
                <w:rFonts w:ascii="Times New Roman" w:hAnsi="Times New Roman"/>
                <w:sz w:val="20"/>
                <w:szCs w:val="20"/>
              </w:rPr>
              <w:t>P: j)</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r w:rsidRPr="00884814" w:rsidR="00A66FCF">
              <w:rPr>
                <w:rFonts w:ascii="Times New Roman" w:hAnsi="Times New Roman"/>
                <w:sz w:val="20"/>
                <w:szCs w:val="20"/>
              </w:rPr>
              <w:t>"označenie" je značenie uložených osobných údajov bez zámeru obmedziť ich spracúvanie v budúcnosti;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C7680C">
            <w:pPr>
              <w:bidi w:val="0"/>
              <w:jc w:val="center"/>
              <w:rPr>
                <w:rFonts w:ascii="Times New Roman" w:hAnsi="Times New Roman"/>
                <w:sz w:val="20"/>
                <w:szCs w:val="20"/>
              </w:rPr>
            </w:pPr>
            <w:r w:rsidRPr="00884814" w:rsidR="0086044F">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30EFD" w:rsidRPr="00884814" w:rsidP="00C34F49">
            <w:pPr>
              <w:bidi w:val="0"/>
              <w:rPr>
                <w:rFonts w:ascii="Times New Roman" w:hAnsi="Times New Roman"/>
                <w:bCs/>
                <w:sz w:val="20"/>
                <w:szCs w:val="20"/>
              </w:rPr>
            </w:pPr>
            <w:r w:rsidRPr="00884814">
              <w:rPr>
                <w:rFonts w:ascii="Times New Roman" w:hAnsi="Times New Roman"/>
                <w:bCs/>
                <w:sz w:val="20"/>
                <w:szCs w:val="20"/>
              </w:rPr>
              <w:t>zákon č. 124/1992 Zb.</w:t>
            </w:r>
          </w:p>
          <w:p w:rsidR="00F30EFD" w:rsidRPr="00884814" w:rsidP="00C34F49">
            <w:pPr>
              <w:bidi w:val="0"/>
              <w:rPr>
                <w:rFonts w:ascii="Times New Roman" w:hAnsi="Times New Roman"/>
                <w:bCs/>
                <w:sz w:val="20"/>
                <w:szCs w:val="20"/>
              </w:rPr>
            </w:pPr>
          </w:p>
          <w:p w:rsidR="00D91325" w:rsidRPr="00884814" w:rsidP="00C34F49">
            <w:pPr>
              <w:bidi w:val="0"/>
              <w:rPr>
                <w:rFonts w:ascii="Times New Roman" w:hAnsi="Times New Roman"/>
                <w:bCs/>
                <w:sz w:val="20"/>
                <w:szCs w:val="20"/>
              </w:rPr>
            </w:pPr>
            <w:r w:rsidRPr="00884814">
              <w:rPr>
                <w:rFonts w:ascii="Times New Roman" w:hAnsi="Times New Roman"/>
                <w:bCs/>
                <w:sz w:val="20"/>
                <w:szCs w:val="20"/>
              </w:rPr>
              <w:t xml:space="preserve">zákon NR SR č. 171/1993 Z. z. </w:t>
            </w:r>
          </w:p>
          <w:p w:rsidR="00520497" w:rsidRPr="00884814" w:rsidP="00C34F49">
            <w:pPr>
              <w:bidi w:val="0"/>
              <w:rPr>
                <w:rFonts w:ascii="Times New Roman" w:hAnsi="Times New Roman"/>
                <w:bCs/>
                <w:sz w:val="20"/>
                <w:szCs w:val="20"/>
              </w:rPr>
            </w:pPr>
          </w:p>
          <w:p w:rsidR="00132E1B" w:rsidRPr="00884814" w:rsidP="00C34F49">
            <w:pPr>
              <w:bidi w:val="0"/>
              <w:rPr>
                <w:rFonts w:ascii="Times New Roman" w:hAnsi="Times New Roman"/>
                <w:bCs/>
                <w:sz w:val="20"/>
                <w:szCs w:val="20"/>
              </w:rPr>
            </w:pPr>
            <w:r w:rsidRPr="00884814">
              <w:rPr>
                <w:rFonts w:ascii="Times New Roman" w:hAnsi="Times New Roman"/>
                <w:bCs/>
                <w:sz w:val="20"/>
                <w:szCs w:val="20"/>
              </w:rPr>
              <w:t>zákon č. 652/2004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CA5E98" w:rsidRPr="00884814" w:rsidP="00CA5E98">
            <w:pPr>
              <w:bidi w:val="0"/>
              <w:rPr>
                <w:rFonts w:ascii="Times New Roman" w:hAnsi="Times New Roman"/>
                <w:bCs/>
                <w:sz w:val="20"/>
                <w:szCs w:val="20"/>
              </w:rPr>
            </w:pPr>
            <w:r w:rsidR="00C54BB3">
              <w:rPr>
                <w:rFonts w:ascii="Times New Roman" w:hAnsi="Times New Roman"/>
                <w:bCs/>
                <w:sz w:val="20"/>
                <w:szCs w:val="20"/>
              </w:rPr>
              <w:t>§: 35gd</w:t>
            </w:r>
          </w:p>
          <w:p w:rsidR="00CA5E98" w:rsidRPr="00884814" w:rsidP="00CA5E98">
            <w:pPr>
              <w:bidi w:val="0"/>
              <w:rPr>
                <w:rFonts w:ascii="Times New Roman" w:hAnsi="Times New Roman"/>
                <w:bCs/>
                <w:sz w:val="20"/>
                <w:szCs w:val="20"/>
              </w:rPr>
            </w:pPr>
            <w:r w:rsidR="00C54BB3">
              <w:rPr>
                <w:rFonts w:ascii="Times New Roman" w:hAnsi="Times New Roman"/>
                <w:bCs/>
                <w:sz w:val="20"/>
                <w:szCs w:val="20"/>
              </w:rPr>
              <w:t>O: 8</w:t>
            </w:r>
          </w:p>
          <w:p w:rsidR="00D91325" w:rsidRPr="00884814" w:rsidP="00CA5E98">
            <w:pPr>
              <w:bidi w:val="0"/>
              <w:rPr>
                <w:rFonts w:ascii="Times New Roman" w:hAnsi="Times New Roman"/>
                <w:bCs/>
                <w:sz w:val="20"/>
                <w:szCs w:val="20"/>
              </w:rPr>
            </w:pPr>
            <w:r w:rsidR="00C54BB3">
              <w:rPr>
                <w:rFonts w:ascii="Times New Roman" w:hAnsi="Times New Roman"/>
                <w:bCs/>
                <w:sz w:val="20"/>
                <w:szCs w:val="20"/>
              </w:rPr>
              <w:t>V: 2</w:t>
            </w:r>
          </w:p>
          <w:p w:rsidR="00CA5E98" w:rsidRPr="00884814" w:rsidP="00CA5E98">
            <w:pPr>
              <w:bidi w:val="0"/>
              <w:rPr>
                <w:rFonts w:ascii="Times New Roman" w:hAnsi="Times New Roman"/>
                <w:bCs/>
                <w:sz w:val="20"/>
                <w:szCs w:val="20"/>
              </w:rPr>
            </w:pPr>
          </w:p>
          <w:p w:rsidR="00D91325" w:rsidRPr="00C54BB3" w:rsidP="00D91325">
            <w:pPr>
              <w:bidi w:val="0"/>
              <w:rPr>
                <w:rFonts w:ascii="Times New Roman" w:hAnsi="Times New Roman"/>
                <w:sz w:val="20"/>
                <w:szCs w:val="20"/>
              </w:rPr>
            </w:pPr>
            <w:r w:rsidRPr="00C54BB3">
              <w:rPr>
                <w:rFonts w:ascii="Times New Roman" w:hAnsi="Times New Roman"/>
                <w:sz w:val="20"/>
                <w:szCs w:val="20"/>
              </w:rPr>
              <w:t>§: 69c</w:t>
            </w:r>
          </w:p>
          <w:p w:rsidR="00D91325" w:rsidRPr="00C54BB3" w:rsidP="00D91325">
            <w:pPr>
              <w:bidi w:val="0"/>
              <w:rPr>
                <w:rFonts w:ascii="Times New Roman" w:hAnsi="Times New Roman"/>
                <w:sz w:val="20"/>
                <w:szCs w:val="20"/>
              </w:rPr>
            </w:pPr>
            <w:r w:rsidRPr="00C54BB3">
              <w:rPr>
                <w:rFonts w:ascii="Times New Roman" w:hAnsi="Times New Roman"/>
                <w:sz w:val="20"/>
                <w:szCs w:val="20"/>
              </w:rPr>
              <w:t>O: 4</w:t>
            </w:r>
          </w:p>
          <w:p w:rsidR="00D91325" w:rsidRPr="00C54BB3" w:rsidP="00D91325">
            <w:pPr>
              <w:bidi w:val="0"/>
              <w:rPr>
                <w:rFonts w:ascii="Times New Roman" w:hAnsi="Times New Roman"/>
                <w:sz w:val="20"/>
                <w:szCs w:val="20"/>
              </w:rPr>
            </w:pPr>
            <w:r w:rsidRPr="00C54BB3">
              <w:rPr>
                <w:rFonts w:ascii="Times New Roman" w:hAnsi="Times New Roman"/>
                <w:sz w:val="20"/>
                <w:szCs w:val="20"/>
              </w:rPr>
              <w:t>V: 5</w:t>
            </w:r>
          </w:p>
          <w:p w:rsidR="00520497" w:rsidRPr="00884814" w:rsidP="00D91325">
            <w:pPr>
              <w:bidi w:val="0"/>
              <w:rPr>
                <w:rFonts w:ascii="Times New Roman" w:hAnsi="Times New Roman"/>
                <w:sz w:val="20"/>
                <w:szCs w:val="20"/>
              </w:rPr>
            </w:pPr>
          </w:p>
          <w:p w:rsidR="00520497" w:rsidRPr="00884814" w:rsidP="00D91325">
            <w:pPr>
              <w:bidi w:val="0"/>
              <w:rPr>
                <w:rFonts w:ascii="Times New Roman" w:hAnsi="Times New Roman"/>
                <w:sz w:val="20"/>
                <w:szCs w:val="20"/>
              </w:rPr>
            </w:pPr>
          </w:p>
          <w:p w:rsidR="00132E1B" w:rsidRPr="00884814" w:rsidP="00132E1B">
            <w:pPr>
              <w:bidi w:val="0"/>
              <w:rPr>
                <w:rFonts w:ascii="Times New Roman" w:hAnsi="Times New Roman"/>
                <w:sz w:val="20"/>
                <w:szCs w:val="20"/>
              </w:rPr>
            </w:pPr>
            <w:r w:rsidRPr="00884814">
              <w:rPr>
                <w:rFonts w:ascii="Times New Roman" w:hAnsi="Times New Roman"/>
                <w:sz w:val="20"/>
                <w:szCs w:val="20"/>
              </w:rPr>
              <w:t>§: 55</w:t>
            </w:r>
          </w:p>
          <w:p w:rsidR="00132E1B" w:rsidRPr="00884814" w:rsidP="00132E1B">
            <w:pPr>
              <w:bidi w:val="0"/>
              <w:rPr>
                <w:rFonts w:ascii="Times New Roman" w:hAnsi="Times New Roman"/>
                <w:sz w:val="20"/>
                <w:szCs w:val="20"/>
              </w:rPr>
            </w:pPr>
            <w:r w:rsidR="008874E7">
              <w:rPr>
                <w:rFonts w:ascii="Times New Roman" w:hAnsi="Times New Roman"/>
                <w:sz w:val="20"/>
                <w:szCs w:val="20"/>
              </w:rPr>
              <w:t>O: 8</w:t>
            </w:r>
          </w:p>
          <w:p w:rsidR="00132E1B" w:rsidRPr="00884814" w:rsidP="00132E1B">
            <w:pPr>
              <w:bidi w:val="0"/>
              <w:rPr>
                <w:rFonts w:ascii="Times New Roman" w:hAnsi="Times New Roman"/>
                <w:sz w:val="20"/>
                <w:szCs w:val="20"/>
              </w:rPr>
            </w:pPr>
            <w:r w:rsidRPr="00884814">
              <w:rPr>
                <w:rFonts w:ascii="Times New Roman" w:hAnsi="Times New Roman"/>
                <w:sz w:val="20"/>
                <w:szCs w:val="20"/>
              </w:rPr>
              <w:t>V: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7ED4" w:rsidP="00056B07">
            <w:pPr>
              <w:bidi w:val="0"/>
              <w:rPr>
                <w:rFonts w:ascii="Times New Roman" w:hAnsi="Times New Roman"/>
                <w:sz w:val="20"/>
                <w:szCs w:val="20"/>
              </w:rPr>
            </w:pPr>
            <w:r w:rsidRPr="00C54BB3" w:rsidR="00C54BB3">
              <w:rPr>
                <w:rFonts w:ascii="Times New Roman" w:hAnsi="Times New Roman"/>
                <w:sz w:val="20"/>
                <w:szCs w:val="20"/>
              </w:rPr>
              <w:t>Označenie nebráni ďalšiemu spracúvaniu osobných údajov.</w:t>
            </w:r>
          </w:p>
          <w:p w:rsidR="00C54BB3" w:rsidRPr="00884814" w:rsidP="00056B07">
            <w:pPr>
              <w:bidi w:val="0"/>
              <w:rPr>
                <w:rFonts w:ascii="Times New Roman" w:hAnsi="Times New Roman"/>
                <w:sz w:val="20"/>
                <w:szCs w:val="20"/>
              </w:rPr>
            </w:pPr>
          </w:p>
          <w:p w:rsidR="00D91325" w:rsidRPr="00884814" w:rsidP="00056B07">
            <w:pPr>
              <w:bidi w:val="0"/>
              <w:rPr>
                <w:rFonts w:ascii="Times New Roman" w:eastAsia="EUAlbertina-Regular-Identity-H" w:hAnsi="Times New Roman"/>
                <w:b/>
                <w:bCs/>
                <w:sz w:val="20"/>
                <w:szCs w:val="20"/>
              </w:rPr>
            </w:pPr>
          </w:p>
          <w:p w:rsidR="00D91325" w:rsidRPr="00884814" w:rsidP="00056B07">
            <w:pPr>
              <w:bidi w:val="0"/>
              <w:rPr>
                <w:rFonts w:ascii="Times New Roman" w:eastAsia="EUAlbertina-Regular-Identity-H" w:hAnsi="Times New Roman" w:hint="default"/>
                <w:bCs/>
                <w:sz w:val="20"/>
                <w:szCs w:val="20"/>
              </w:rPr>
            </w:pPr>
            <w:r w:rsidRPr="00884814">
              <w:rPr>
                <w:rFonts w:ascii="Times New Roman" w:eastAsia="EUAlbertina-Regular-Identity-H" w:hAnsi="Times New Roman" w:hint="default"/>
                <w:bCs/>
                <w:sz w:val="20"/>
                <w:szCs w:val="20"/>
              </w:rPr>
              <w:t>Označ</w:t>
            </w:r>
            <w:r w:rsidRPr="00884814">
              <w:rPr>
                <w:rFonts w:ascii="Times New Roman" w:eastAsia="EUAlbertina-Regular-Identity-H" w:hAnsi="Times New Roman" w:hint="default"/>
                <w:bCs/>
                <w:sz w:val="20"/>
                <w:szCs w:val="20"/>
              </w:rPr>
              <w:t>enie nebrá</w:t>
            </w:r>
            <w:r w:rsidRPr="00884814">
              <w:rPr>
                <w:rFonts w:ascii="Times New Roman" w:eastAsia="EUAlbertina-Regular-Identity-H" w:hAnsi="Times New Roman" w:hint="default"/>
                <w:bCs/>
                <w:sz w:val="20"/>
                <w:szCs w:val="20"/>
              </w:rPr>
              <w:t>ni ď</w:t>
            </w:r>
            <w:r w:rsidRPr="00884814">
              <w:rPr>
                <w:rFonts w:ascii="Times New Roman" w:eastAsia="EUAlbertina-Regular-Identity-H" w:hAnsi="Times New Roman" w:hint="default"/>
                <w:bCs/>
                <w:sz w:val="20"/>
                <w:szCs w:val="20"/>
              </w:rPr>
              <w:t>alš</w:t>
            </w:r>
            <w:r w:rsidRPr="00884814">
              <w:rPr>
                <w:rFonts w:ascii="Times New Roman" w:eastAsia="EUAlbertina-Regular-Identity-H" w:hAnsi="Times New Roman" w:hint="default"/>
                <w:bCs/>
                <w:sz w:val="20"/>
                <w:szCs w:val="20"/>
              </w:rPr>
              <w:t>iemu spracú</w:t>
            </w:r>
            <w:r w:rsidRPr="00884814">
              <w:rPr>
                <w:rFonts w:ascii="Times New Roman" w:eastAsia="EUAlbertina-Regular-Identity-H" w:hAnsi="Times New Roman" w:hint="default"/>
                <w:bCs/>
                <w:sz w:val="20"/>
                <w:szCs w:val="20"/>
              </w:rPr>
              <w:t>vaniu osobný</w:t>
            </w:r>
            <w:r w:rsidRPr="00884814">
              <w:rPr>
                <w:rFonts w:ascii="Times New Roman" w:eastAsia="EUAlbertina-Regular-Identity-H" w:hAnsi="Times New Roman" w:hint="default"/>
                <w:bCs/>
                <w:sz w:val="20"/>
                <w:szCs w:val="20"/>
              </w:rPr>
              <w:t>ch ú</w:t>
            </w:r>
            <w:r w:rsidRPr="00884814">
              <w:rPr>
                <w:rFonts w:ascii="Times New Roman" w:eastAsia="EUAlbertina-Regular-Identity-H" w:hAnsi="Times New Roman" w:hint="default"/>
                <w:bCs/>
                <w:sz w:val="20"/>
                <w:szCs w:val="20"/>
              </w:rPr>
              <w:t>dajov.</w:t>
            </w:r>
          </w:p>
          <w:p w:rsidR="00520497" w:rsidRPr="00884814" w:rsidP="00056B07">
            <w:pPr>
              <w:bidi w:val="0"/>
              <w:rPr>
                <w:rFonts w:ascii="Times New Roman" w:eastAsia="EUAlbertina-Regular-Identity-H" w:hAnsi="Times New Roman"/>
                <w:bCs/>
                <w:sz w:val="20"/>
                <w:szCs w:val="20"/>
              </w:rPr>
            </w:pPr>
          </w:p>
          <w:p w:rsidR="00132E1B" w:rsidRPr="00884814" w:rsidP="00056B07">
            <w:pPr>
              <w:bidi w:val="0"/>
              <w:rPr>
                <w:rFonts w:ascii="Times New Roman" w:hAnsi="Times New Roman"/>
                <w:sz w:val="20"/>
                <w:szCs w:val="20"/>
              </w:rPr>
            </w:pPr>
          </w:p>
          <w:p w:rsidR="00950836" w:rsidRPr="00884814" w:rsidP="00056B07">
            <w:pPr>
              <w:bidi w:val="0"/>
              <w:rPr>
                <w:rFonts w:ascii="Times New Roman" w:hAnsi="Times New Roman"/>
                <w:sz w:val="20"/>
                <w:szCs w:val="20"/>
              </w:rPr>
            </w:pPr>
          </w:p>
          <w:p w:rsidR="00132E1B" w:rsidRPr="00884814" w:rsidP="00056B07">
            <w:pPr>
              <w:bidi w:val="0"/>
              <w:rPr>
                <w:rFonts w:ascii="Times New Roman" w:hAnsi="Times New Roman"/>
                <w:sz w:val="20"/>
                <w:szCs w:val="20"/>
              </w:rPr>
            </w:pPr>
            <w:r w:rsidRPr="00884814" w:rsidR="006D1F23">
              <w:rPr>
                <w:rFonts w:ascii="Times New Roman" w:hAnsi="Times New Roman"/>
                <w:sz w:val="20"/>
                <w:szCs w:val="20"/>
              </w:rPr>
              <w:t>Označenie nebráni ďalšiemu spracúvaniu osobných údajov.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C003AA"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7612DD" w:rsidRPr="00884814" w:rsidP="00056B07">
            <w:pPr>
              <w:bidi w:val="0"/>
              <w:rPr>
                <w:rFonts w:ascii="Times New Roman" w:hAnsi="Times New Roman"/>
                <w:sz w:val="20"/>
                <w:szCs w:val="20"/>
              </w:rPr>
            </w:pPr>
            <w:r w:rsidRPr="00884814">
              <w:rPr>
                <w:rFonts w:ascii="Times New Roman" w:hAnsi="Times New Roman"/>
                <w:sz w:val="20"/>
                <w:szCs w:val="20"/>
              </w:rPr>
              <w:t>Č: 2</w:t>
            </w:r>
          </w:p>
          <w:p w:rsidR="007612DD" w:rsidRPr="00884814" w:rsidP="00056B07">
            <w:pPr>
              <w:bidi w:val="0"/>
              <w:rPr>
                <w:rFonts w:ascii="Times New Roman" w:hAnsi="Times New Roman"/>
                <w:sz w:val="20"/>
                <w:szCs w:val="20"/>
              </w:rPr>
            </w:pPr>
            <w:r w:rsidRPr="00884814">
              <w:rPr>
                <w:rFonts w:ascii="Times New Roman" w:hAnsi="Times New Roman"/>
                <w:sz w:val="20"/>
                <w:szCs w:val="20"/>
              </w:rPr>
              <w:t>P: k)</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612DD" w:rsidRPr="00884814" w:rsidP="00056B07">
            <w:pPr>
              <w:bidi w:val="0"/>
              <w:rPr>
                <w:rFonts w:ascii="Times New Roman" w:hAnsi="Times New Roman"/>
                <w:sz w:val="20"/>
                <w:szCs w:val="20"/>
              </w:rPr>
            </w:pPr>
            <w:r w:rsidRPr="00884814">
              <w:rPr>
                <w:rFonts w:ascii="Times New Roman" w:hAnsi="Times New Roman"/>
                <w:sz w:val="20"/>
                <w:szCs w:val="20"/>
              </w:rPr>
              <w:t>"anonymizácia" je pozmenenie osobných údajov tak, že údaje osobnej alebo materiálnej povahy sa viac nebudú dať priradiť k identifikovanej alebo identifikovateľnej fyzickej osobe alebo sa k nej budú dať priradiť len s neúmerným vynaložením času, nákladov a práce.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7612DD" w:rsidRPr="00884814" w:rsidP="00C7680C">
            <w:pPr>
              <w:bidi w:val="0"/>
              <w:jc w:val="center"/>
              <w:rPr>
                <w:rFonts w:ascii="Times New Roman" w:hAnsi="Times New Roman"/>
                <w:sz w:val="20"/>
                <w:szCs w:val="20"/>
              </w:rPr>
            </w:pPr>
            <w:r w:rsidRPr="00884814">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7612DD" w:rsidRPr="00884814" w:rsidP="00C514BB">
            <w:pPr>
              <w:bidi w:val="0"/>
              <w:rPr>
                <w:rFonts w:ascii="Times New Roman" w:hAnsi="Times New Roman"/>
                <w:sz w:val="20"/>
                <w:szCs w:val="20"/>
              </w:rPr>
            </w:pPr>
            <w:r w:rsidRPr="00884814">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7612DD" w:rsidRPr="00884814" w:rsidP="00C514BB">
            <w:pPr>
              <w:bidi w:val="0"/>
              <w:rPr>
                <w:rFonts w:ascii="Times New Roman" w:hAnsi="Times New Roman"/>
                <w:sz w:val="20"/>
                <w:szCs w:val="20"/>
              </w:rPr>
            </w:pPr>
            <w:r w:rsidRPr="00884814">
              <w:rPr>
                <w:rFonts w:ascii="Times New Roman" w:hAnsi="Times New Roman"/>
                <w:sz w:val="20"/>
                <w:szCs w:val="20"/>
              </w:rPr>
              <w:t>§: 4</w:t>
            </w:r>
          </w:p>
          <w:p w:rsidR="007612DD" w:rsidRPr="00884814" w:rsidP="00C514BB">
            <w:pPr>
              <w:bidi w:val="0"/>
              <w:rPr>
                <w:rFonts w:ascii="Times New Roman" w:hAnsi="Times New Roman"/>
                <w:sz w:val="20"/>
                <w:szCs w:val="20"/>
              </w:rPr>
            </w:pPr>
            <w:r w:rsidRPr="00884814">
              <w:rPr>
                <w:rFonts w:ascii="Times New Roman" w:hAnsi="Times New Roman"/>
                <w:sz w:val="20"/>
                <w:szCs w:val="20"/>
              </w:rPr>
              <w:t>O: 1</w:t>
            </w:r>
          </w:p>
          <w:p w:rsidR="007612DD" w:rsidRPr="00884814" w:rsidP="00C514BB">
            <w:pPr>
              <w:bidi w:val="0"/>
              <w:rPr>
                <w:rFonts w:ascii="Times New Roman" w:hAnsi="Times New Roman"/>
                <w:sz w:val="20"/>
                <w:szCs w:val="20"/>
              </w:rPr>
            </w:pPr>
            <w:r w:rsidRPr="00884814">
              <w:rPr>
                <w:rFonts w:ascii="Times New Roman" w:hAnsi="Times New Roman"/>
                <w:sz w:val="20"/>
                <w:szCs w:val="20"/>
              </w:rPr>
              <w:t>P: k)</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7612DD" w:rsidRPr="00884814" w:rsidP="00056B07">
            <w:pPr>
              <w:bidi w:val="0"/>
              <w:rPr>
                <w:rFonts w:ascii="Times New Roman" w:hAnsi="Times New Roman"/>
                <w:sz w:val="20"/>
                <w:szCs w:val="20"/>
              </w:rPr>
            </w:pPr>
            <w:r w:rsidRPr="00884814">
              <w:rPr>
                <w:rFonts w:ascii="Times New Roman" w:hAnsi="Times New Roman"/>
                <w:sz w:val="20"/>
                <w:szCs w:val="20"/>
              </w:rPr>
              <w:t>anonymizovaným údajom osobný údaj upravený do takej formy, v ktorej ho nemožno priradiť dotknutej osobe, ktorej sa týka,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7612DD"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7612DD"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3</w:t>
            </w:r>
          </w:p>
          <w:p w:rsidR="00E15BBE" w:rsidRPr="00884814" w:rsidP="00056B07">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Príslušné orgány môžu zhromažďovať osobné údaje len na špecifikované, explicitné a legitímne účely v rámci svojich úloh a môžu ich spracúvať len na ten istý účel, na ktorý boli zhromaždené. Spracúvanie údajov musí byť zákonné a adekvátne, relevantné a nie nadmerné vo vzťahu k účelom, na ktoré sa zhromažďujú.</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4569F">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4569F">
            <w:pPr>
              <w:bidi w:val="0"/>
              <w:rPr>
                <w:rFonts w:ascii="Times New Roman" w:hAnsi="Times New Roman"/>
                <w:bCs/>
                <w:sz w:val="20"/>
                <w:szCs w:val="20"/>
              </w:rPr>
            </w:pPr>
          </w:p>
          <w:p w:rsidR="00E15BBE" w:rsidRPr="00884814" w:rsidP="0004569F">
            <w:pPr>
              <w:bidi w:val="0"/>
              <w:rPr>
                <w:rFonts w:ascii="Times New Roman" w:hAnsi="Times New Roman"/>
                <w:bCs/>
                <w:sz w:val="20"/>
                <w:szCs w:val="20"/>
              </w:rPr>
            </w:pPr>
          </w:p>
          <w:p w:rsidR="00E15BBE" w:rsidRPr="00884814" w:rsidP="0004569F">
            <w:pPr>
              <w:bidi w:val="0"/>
              <w:rPr>
                <w:rFonts w:ascii="Times New Roman" w:hAnsi="Times New Roman"/>
                <w:bCs/>
                <w:sz w:val="20"/>
                <w:szCs w:val="20"/>
              </w:rPr>
            </w:pPr>
          </w:p>
          <w:p w:rsidR="001A1D11" w:rsidRPr="00884814" w:rsidP="0004569F">
            <w:pPr>
              <w:bidi w:val="0"/>
              <w:rPr>
                <w:rFonts w:ascii="Times New Roman" w:hAnsi="Times New Roman"/>
                <w:bCs/>
                <w:sz w:val="20"/>
                <w:szCs w:val="20"/>
              </w:rPr>
            </w:pPr>
          </w:p>
          <w:p w:rsidR="00E15BBE" w:rsidRPr="00884814" w:rsidP="0004569F">
            <w:pPr>
              <w:bidi w:val="0"/>
              <w:rPr>
                <w:rFonts w:ascii="Times New Roman" w:hAnsi="Times New Roman"/>
                <w:bCs/>
                <w:sz w:val="20"/>
                <w:szCs w:val="20"/>
              </w:rPr>
            </w:pPr>
            <w:r w:rsidRPr="00884814">
              <w:rPr>
                <w:rFonts w:ascii="Times New Roman" w:hAnsi="Times New Roman"/>
                <w:bCs/>
                <w:sz w:val="20"/>
                <w:szCs w:val="20"/>
              </w:rPr>
              <w:t xml:space="preserve">zákon NR SR č. 171/1993 Z. z. </w:t>
            </w:r>
          </w:p>
          <w:p w:rsidR="00910C43" w:rsidRPr="00884814" w:rsidP="0004569F">
            <w:pPr>
              <w:bidi w:val="0"/>
              <w:rPr>
                <w:rFonts w:ascii="Times New Roman" w:hAnsi="Times New Roman"/>
                <w:bCs/>
                <w:sz w:val="20"/>
                <w:szCs w:val="20"/>
              </w:rPr>
            </w:pPr>
          </w:p>
          <w:p w:rsidR="00910C43" w:rsidRPr="00884814" w:rsidP="0004569F">
            <w:pPr>
              <w:bidi w:val="0"/>
              <w:rPr>
                <w:rFonts w:ascii="Times New Roman" w:hAnsi="Times New Roman"/>
                <w:bCs/>
                <w:sz w:val="20"/>
                <w:szCs w:val="20"/>
              </w:rPr>
            </w:pPr>
          </w:p>
          <w:p w:rsidR="00DE554D" w:rsidRPr="00884814" w:rsidP="00DE554D">
            <w:pPr>
              <w:bidi w:val="0"/>
              <w:rPr>
                <w:rFonts w:ascii="Times New Roman" w:hAnsi="Times New Roman"/>
                <w:bCs/>
                <w:sz w:val="20"/>
                <w:szCs w:val="20"/>
              </w:rPr>
            </w:pPr>
            <w:r w:rsidRPr="00884814">
              <w:rPr>
                <w:rFonts w:ascii="Times New Roman" w:hAnsi="Times New Roman"/>
                <w:bCs/>
                <w:sz w:val="20"/>
                <w:szCs w:val="20"/>
              </w:rPr>
              <w:t>zákon č. 153/2001 Z. z.</w:t>
            </w:r>
          </w:p>
          <w:p w:rsidR="00DE554D" w:rsidP="0004569F">
            <w:pPr>
              <w:bidi w:val="0"/>
              <w:rPr>
                <w:rFonts w:ascii="Times New Roman" w:hAnsi="Times New Roman"/>
                <w:bCs/>
                <w:sz w:val="20"/>
                <w:szCs w:val="20"/>
              </w:rPr>
            </w:pPr>
          </w:p>
          <w:p w:rsidR="00931024" w:rsidP="0004569F">
            <w:pPr>
              <w:bidi w:val="0"/>
              <w:rPr>
                <w:rFonts w:ascii="Times New Roman" w:hAnsi="Times New Roman"/>
                <w:bCs/>
                <w:sz w:val="20"/>
                <w:szCs w:val="20"/>
              </w:rPr>
            </w:pPr>
          </w:p>
          <w:p w:rsidR="00931024" w:rsidP="0004569F">
            <w:pPr>
              <w:bidi w:val="0"/>
              <w:rPr>
                <w:rFonts w:ascii="Times New Roman" w:hAnsi="Times New Roman"/>
                <w:bCs/>
                <w:sz w:val="20"/>
                <w:szCs w:val="20"/>
              </w:rPr>
            </w:pPr>
          </w:p>
          <w:p w:rsidR="00931024" w:rsidP="0004569F">
            <w:pPr>
              <w:bidi w:val="0"/>
              <w:rPr>
                <w:rFonts w:ascii="Times New Roman" w:hAnsi="Times New Roman"/>
                <w:bCs/>
                <w:sz w:val="20"/>
                <w:szCs w:val="20"/>
              </w:rPr>
            </w:pPr>
          </w:p>
          <w:p w:rsidR="00931024" w:rsidP="0004569F">
            <w:pPr>
              <w:bidi w:val="0"/>
              <w:rPr>
                <w:rFonts w:ascii="Times New Roman" w:hAnsi="Times New Roman"/>
                <w:bCs/>
                <w:sz w:val="20"/>
                <w:szCs w:val="20"/>
              </w:rPr>
            </w:pPr>
          </w:p>
          <w:p w:rsidR="00931024" w:rsidP="0004569F">
            <w:pPr>
              <w:bidi w:val="0"/>
              <w:rPr>
                <w:rFonts w:ascii="Times New Roman" w:hAnsi="Times New Roman"/>
                <w:bCs/>
                <w:sz w:val="20"/>
                <w:szCs w:val="20"/>
              </w:rPr>
            </w:pPr>
          </w:p>
          <w:p w:rsidR="00931024" w:rsidP="0004569F">
            <w:pPr>
              <w:bidi w:val="0"/>
              <w:rPr>
                <w:rFonts w:ascii="Times New Roman" w:hAnsi="Times New Roman"/>
                <w:bCs/>
                <w:sz w:val="20"/>
                <w:szCs w:val="20"/>
              </w:rPr>
            </w:pPr>
          </w:p>
          <w:p w:rsidR="00931024" w:rsidP="0004569F">
            <w:pPr>
              <w:bidi w:val="0"/>
              <w:rPr>
                <w:rFonts w:ascii="Times New Roman" w:hAnsi="Times New Roman"/>
                <w:bCs/>
                <w:sz w:val="20"/>
                <w:szCs w:val="20"/>
              </w:rPr>
            </w:pPr>
          </w:p>
          <w:p w:rsidR="00931024" w:rsidRPr="00884814" w:rsidP="0004569F">
            <w:pPr>
              <w:bidi w:val="0"/>
              <w:rPr>
                <w:rFonts w:ascii="Times New Roman" w:hAnsi="Times New Roman"/>
                <w:bCs/>
                <w:sz w:val="20"/>
                <w:szCs w:val="20"/>
              </w:rPr>
            </w:pPr>
          </w:p>
          <w:p w:rsidR="00910C43" w:rsidRPr="00884814" w:rsidP="0004569F">
            <w:pPr>
              <w:bidi w:val="0"/>
              <w:rPr>
                <w:rFonts w:ascii="Times New Roman" w:hAnsi="Times New Roman"/>
                <w:bCs/>
                <w:sz w:val="20"/>
                <w:szCs w:val="20"/>
              </w:rPr>
            </w:pPr>
            <w:r w:rsidRPr="00884814" w:rsidR="000C45F5">
              <w:rPr>
                <w:rFonts w:ascii="Times New Roman" w:hAnsi="Times New Roman"/>
                <w:bCs/>
                <w:sz w:val="20"/>
                <w:szCs w:val="20"/>
              </w:rPr>
              <w:t xml:space="preserve">zákon č. 4/2001 Z. z. </w:t>
            </w:r>
          </w:p>
          <w:p w:rsidR="00910C43" w:rsidRPr="00884814" w:rsidP="0004569F">
            <w:pPr>
              <w:bidi w:val="0"/>
              <w:rPr>
                <w:rFonts w:ascii="Times New Roman" w:hAnsi="Times New Roman"/>
                <w:bCs/>
                <w:sz w:val="20"/>
                <w:szCs w:val="20"/>
              </w:rPr>
            </w:pPr>
          </w:p>
          <w:p w:rsidR="00910C43" w:rsidRPr="00884814" w:rsidP="0004569F">
            <w:pPr>
              <w:bidi w:val="0"/>
              <w:rPr>
                <w:rFonts w:ascii="Times New Roman" w:hAnsi="Times New Roman"/>
                <w:bCs/>
                <w:sz w:val="20"/>
                <w:szCs w:val="20"/>
              </w:rPr>
            </w:pPr>
          </w:p>
          <w:p w:rsidR="00E27F41" w:rsidRPr="00884814" w:rsidP="0004569F">
            <w:pPr>
              <w:bidi w:val="0"/>
              <w:rPr>
                <w:rFonts w:ascii="Times New Roman" w:hAnsi="Times New Roman"/>
                <w:bCs/>
                <w:sz w:val="20"/>
                <w:szCs w:val="20"/>
              </w:rPr>
            </w:pPr>
          </w:p>
          <w:p w:rsidR="00E27F41" w:rsidRPr="00884814" w:rsidP="0004569F">
            <w:pPr>
              <w:bidi w:val="0"/>
              <w:rPr>
                <w:rFonts w:ascii="Times New Roman" w:hAnsi="Times New Roman"/>
                <w:bCs/>
                <w:sz w:val="20"/>
                <w:szCs w:val="20"/>
              </w:rPr>
            </w:pPr>
          </w:p>
          <w:p w:rsidR="00132E1B" w:rsidRPr="00884814" w:rsidP="0004569F">
            <w:pPr>
              <w:bidi w:val="0"/>
              <w:rPr>
                <w:rFonts w:ascii="Times New Roman" w:hAnsi="Times New Roman"/>
                <w:bCs/>
                <w:sz w:val="20"/>
                <w:szCs w:val="20"/>
              </w:rPr>
            </w:pPr>
          </w:p>
          <w:p w:rsidR="00132E1B" w:rsidRPr="00884814" w:rsidP="0004569F">
            <w:pPr>
              <w:bidi w:val="0"/>
              <w:rPr>
                <w:rFonts w:ascii="Times New Roman" w:hAnsi="Times New Roman"/>
                <w:bCs/>
                <w:sz w:val="20"/>
                <w:szCs w:val="20"/>
              </w:rPr>
            </w:pPr>
            <w:r w:rsidRPr="00884814">
              <w:rPr>
                <w:rFonts w:ascii="Times New Roman" w:hAnsi="Times New Roman"/>
                <w:bCs/>
                <w:sz w:val="20"/>
                <w:szCs w:val="20"/>
              </w:rPr>
              <w:t>zákon č. 652/2004 Z. z.</w:t>
            </w:r>
          </w:p>
          <w:p w:rsidR="00132E1B" w:rsidRPr="00884814" w:rsidP="0004569F">
            <w:pPr>
              <w:bidi w:val="0"/>
              <w:rPr>
                <w:rFonts w:ascii="Times New Roman" w:hAnsi="Times New Roman"/>
                <w:bCs/>
                <w:sz w:val="20"/>
                <w:szCs w:val="20"/>
              </w:rPr>
            </w:pPr>
          </w:p>
          <w:p w:rsidR="00132E1B" w:rsidP="0004569F">
            <w:pPr>
              <w:bidi w:val="0"/>
              <w:rPr>
                <w:rFonts w:ascii="Times New Roman" w:hAnsi="Times New Roman"/>
                <w:bCs/>
                <w:sz w:val="20"/>
                <w:szCs w:val="20"/>
              </w:rPr>
            </w:pPr>
          </w:p>
          <w:p w:rsidR="008874E7" w:rsidRPr="00884814" w:rsidP="0004569F">
            <w:pPr>
              <w:bidi w:val="0"/>
              <w:rPr>
                <w:rFonts w:ascii="Times New Roman" w:hAnsi="Times New Roman"/>
                <w:bCs/>
                <w:sz w:val="20"/>
                <w:szCs w:val="20"/>
              </w:rPr>
            </w:pPr>
          </w:p>
          <w:p w:rsidR="00132E1B" w:rsidRPr="00884814" w:rsidP="0004569F">
            <w:pPr>
              <w:bidi w:val="0"/>
              <w:rPr>
                <w:rFonts w:ascii="Times New Roman" w:hAnsi="Times New Roman"/>
                <w:bCs/>
                <w:sz w:val="20"/>
                <w:szCs w:val="20"/>
              </w:rPr>
            </w:pPr>
          </w:p>
          <w:p w:rsidR="00E15BBE" w:rsidRPr="00884814" w:rsidP="0004569F">
            <w:pPr>
              <w:bidi w:val="0"/>
              <w:rPr>
                <w:rFonts w:ascii="Times New Roman" w:hAnsi="Times New Roman"/>
                <w:bCs/>
                <w:sz w:val="20"/>
                <w:szCs w:val="20"/>
              </w:rPr>
            </w:pPr>
            <w:r w:rsidRPr="00884814" w:rsidR="00CE6682">
              <w:rPr>
                <w:rFonts w:ascii="Times New Roman" w:hAnsi="Times New Roman"/>
                <w:bCs/>
                <w:sz w:val="20"/>
                <w:szCs w:val="20"/>
              </w:rPr>
              <w:t xml:space="preserve">zákon č. 757/2004 Z. z.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E15BBE">
            <w:pPr>
              <w:tabs>
                <w:tab w:val="left" w:pos="708"/>
              </w:tabs>
              <w:bidi w:val="0"/>
              <w:rPr>
                <w:rFonts w:ascii="Times New Roman" w:hAnsi="Times New Roman"/>
                <w:sz w:val="20"/>
                <w:szCs w:val="20"/>
              </w:rPr>
            </w:pPr>
            <w:r w:rsidRPr="00884814">
              <w:rPr>
                <w:rFonts w:ascii="Times New Roman" w:hAnsi="Times New Roman"/>
                <w:sz w:val="20"/>
                <w:szCs w:val="20"/>
              </w:rPr>
              <w:t>§: 35b</w:t>
            </w:r>
          </w:p>
          <w:p w:rsidR="00E15BBE" w:rsidRPr="00884814" w:rsidP="00E15BBE">
            <w:pPr>
              <w:tabs>
                <w:tab w:val="left" w:pos="708"/>
              </w:tabs>
              <w:bidi w:val="0"/>
              <w:rPr>
                <w:rFonts w:ascii="Times New Roman" w:hAnsi="Times New Roman"/>
                <w:sz w:val="20"/>
                <w:szCs w:val="20"/>
              </w:rPr>
            </w:pPr>
            <w:r w:rsidRPr="00884814">
              <w:rPr>
                <w:rFonts w:ascii="Times New Roman" w:hAnsi="Times New Roman"/>
                <w:sz w:val="20"/>
                <w:szCs w:val="20"/>
              </w:rPr>
              <w:t>O: 1</w:t>
            </w:r>
          </w:p>
          <w:p w:rsidR="00E15BBE" w:rsidRPr="00884814" w:rsidP="00E15BBE">
            <w:pPr>
              <w:tabs>
                <w:tab w:val="left" w:pos="708"/>
              </w:tabs>
              <w:bidi w:val="0"/>
              <w:rPr>
                <w:rFonts w:ascii="Times New Roman" w:hAnsi="Times New Roman"/>
                <w:sz w:val="20"/>
                <w:szCs w:val="20"/>
              </w:rPr>
            </w:pPr>
          </w:p>
          <w:p w:rsidR="00E15BBE" w:rsidRPr="00884814" w:rsidP="00E15BBE">
            <w:pPr>
              <w:tabs>
                <w:tab w:val="left" w:pos="708"/>
              </w:tabs>
              <w:bidi w:val="0"/>
              <w:rPr>
                <w:rFonts w:ascii="Times New Roman" w:hAnsi="Times New Roman"/>
                <w:sz w:val="20"/>
                <w:szCs w:val="20"/>
              </w:rPr>
            </w:pPr>
          </w:p>
          <w:p w:rsidR="00E15BBE" w:rsidRPr="00884814" w:rsidP="00E15BBE">
            <w:pPr>
              <w:tabs>
                <w:tab w:val="left" w:pos="708"/>
              </w:tabs>
              <w:bidi w:val="0"/>
              <w:rPr>
                <w:rFonts w:ascii="Times New Roman" w:hAnsi="Times New Roman"/>
                <w:sz w:val="20"/>
                <w:szCs w:val="20"/>
              </w:rPr>
            </w:pPr>
          </w:p>
          <w:p w:rsidR="00E15BBE" w:rsidRPr="00884814" w:rsidP="00E15BBE">
            <w:pPr>
              <w:tabs>
                <w:tab w:val="left" w:pos="708"/>
              </w:tabs>
              <w:bidi w:val="0"/>
              <w:rPr>
                <w:rFonts w:ascii="Times New Roman" w:hAnsi="Times New Roman"/>
                <w:sz w:val="20"/>
                <w:szCs w:val="20"/>
              </w:rPr>
            </w:pPr>
          </w:p>
          <w:p w:rsidR="001A1D11" w:rsidRPr="00884814" w:rsidP="00E15BBE">
            <w:pPr>
              <w:tabs>
                <w:tab w:val="left" w:pos="708"/>
              </w:tabs>
              <w:bidi w:val="0"/>
              <w:rPr>
                <w:rFonts w:ascii="Times New Roman" w:hAnsi="Times New Roman"/>
                <w:sz w:val="20"/>
                <w:szCs w:val="20"/>
              </w:rPr>
            </w:pPr>
          </w:p>
          <w:p w:rsidR="00E15BBE" w:rsidRPr="00884814" w:rsidP="00E15BBE">
            <w:pPr>
              <w:tabs>
                <w:tab w:val="left" w:pos="708"/>
              </w:tabs>
              <w:bidi w:val="0"/>
              <w:rPr>
                <w:rFonts w:ascii="Times New Roman" w:hAnsi="Times New Roman"/>
                <w:sz w:val="20"/>
                <w:szCs w:val="20"/>
              </w:rPr>
            </w:pPr>
            <w:r w:rsidRPr="00884814">
              <w:rPr>
                <w:rFonts w:ascii="Times New Roman" w:hAnsi="Times New Roman"/>
                <w:sz w:val="20"/>
                <w:szCs w:val="20"/>
              </w:rPr>
              <w:t>§: 69</w:t>
            </w:r>
          </w:p>
          <w:p w:rsidR="00E15BBE" w:rsidRPr="00884814" w:rsidP="00E15BBE">
            <w:pPr>
              <w:tabs>
                <w:tab w:val="left" w:pos="708"/>
              </w:tabs>
              <w:bidi w:val="0"/>
              <w:rPr>
                <w:rFonts w:ascii="Times New Roman" w:hAnsi="Times New Roman"/>
                <w:sz w:val="20"/>
                <w:szCs w:val="20"/>
              </w:rPr>
            </w:pPr>
            <w:r w:rsidR="00D556BD">
              <w:rPr>
                <w:rFonts w:ascii="Times New Roman" w:hAnsi="Times New Roman"/>
                <w:sz w:val="20"/>
                <w:szCs w:val="20"/>
              </w:rPr>
              <w:t>O: 1</w:t>
            </w:r>
          </w:p>
          <w:p w:rsidR="00910C43" w:rsidRPr="00884814" w:rsidP="00E15BBE">
            <w:pPr>
              <w:tabs>
                <w:tab w:val="left" w:pos="708"/>
              </w:tabs>
              <w:bidi w:val="0"/>
              <w:rPr>
                <w:rFonts w:ascii="Times New Roman" w:hAnsi="Times New Roman"/>
                <w:sz w:val="20"/>
                <w:szCs w:val="20"/>
              </w:rPr>
            </w:pPr>
          </w:p>
          <w:p w:rsidR="00910C43" w:rsidRPr="00884814" w:rsidP="00E15BBE">
            <w:pPr>
              <w:tabs>
                <w:tab w:val="left" w:pos="708"/>
              </w:tabs>
              <w:bidi w:val="0"/>
              <w:rPr>
                <w:rFonts w:ascii="Times New Roman" w:hAnsi="Times New Roman"/>
                <w:sz w:val="20"/>
                <w:szCs w:val="20"/>
              </w:rPr>
            </w:pPr>
          </w:p>
          <w:p w:rsidR="00910C43" w:rsidRPr="00884814" w:rsidP="00E15BBE">
            <w:pPr>
              <w:tabs>
                <w:tab w:val="left" w:pos="708"/>
              </w:tabs>
              <w:bidi w:val="0"/>
              <w:rPr>
                <w:rFonts w:ascii="Times New Roman" w:hAnsi="Times New Roman"/>
                <w:sz w:val="20"/>
                <w:szCs w:val="20"/>
              </w:rPr>
            </w:pPr>
          </w:p>
          <w:p w:rsidR="00910C43" w:rsidRPr="00884814" w:rsidP="00E15BBE">
            <w:pPr>
              <w:tabs>
                <w:tab w:val="left" w:pos="708"/>
              </w:tabs>
              <w:bidi w:val="0"/>
              <w:rPr>
                <w:rFonts w:ascii="Times New Roman" w:hAnsi="Times New Roman"/>
                <w:sz w:val="20"/>
                <w:szCs w:val="20"/>
              </w:rPr>
            </w:pPr>
          </w:p>
          <w:p w:rsidR="00DE554D" w:rsidRPr="00884814" w:rsidP="00E15BBE">
            <w:pPr>
              <w:tabs>
                <w:tab w:val="left" w:pos="708"/>
              </w:tabs>
              <w:bidi w:val="0"/>
              <w:rPr>
                <w:rFonts w:ascii="Times New Roman" w:hAnsi="Times New Roman"/>
                <w:sz w:val="20"/>
                <w:szCs w:val="20"/>
              </w:rPr>
            </w:pPr>
            <w:r w:rsidRPr="00884814">
              <w:rPr>
                <w:rFonts w:ascii="Times New Roman" w:hAnsi="Times New Roman"/>
                <w:sz w:val="20"/>
                <w:szCs w:val="20"/>
              </w:rPr>
              <w:t>§: 55a</w:t>
            </w:r>
          </w:p>
          <w:p w:rsidR="00DE554D" w:rsidRPr="00884814" w:rsidP="00E15BBE">
            <w:pPr>
              <w:tabs>
                <w:tab w:val="left" w:pos="708"/>
              </w:tabs>
              <w:bidi w:val="0"/>
              <w:rPr>
                <w:rFonts w:ascii="Times New Roman" w:hAnsi="Times New Roman"/>
                <w:sz w:val="20"/>
                <w:szCs w:val="20"/>
              </w:rPr>
            </w:pPr>
            <w:r w:rsidRPr="00884814">
              <w:rPr>
                <w:rFonts w:ascii="Times New Roman" w:hAnsi="Times New Roman"/>
                <w:sz w:val="20"/>
                <w:szCs w:val="20"/>
              </w:rPr>
              <w:t>O: 1</w:t>
            </w:r>
          </w:p>
          <w:p w:rsidR="00DE554D" w:rsidRPr="00884814" w:rsidP="00E15BBE">
            <w:pPr>
              <w:tabs>
                <w:tab w:val="left" w:pos="708"/>
              </w:tabs>
              <w:bidi w:val="0"/>
              <w:rPr>
                <w:rFonts w:ascii="Times New Roman" w:hAnsi="Times New Roman"/>
                <w:sz w:val="20"/>
                <w:szCs w:val="20"/>
              </w:rPr>
            </w:pPr>
          </w:p>
          <w:p w:rsidR="00DE554D" w:rsidP="00E15BBE">
            <w:pPr>
              <w:tabs>
                <w:tab w:val="left" w:pos="708"/>
              </w:tabs>
              <w:bidi w:val="0"/>
              <w:rPr>
                <w:rFonts w:ascii="Times New Roman" w:hAnsi="Times New Roman"/>
                <w:sz w:val="20"/>
                <w:szCs w:val="20"/>
              </w:rPr>
            </w:pPr>
          </w:p>
          <w:p w:rsidR="00931024" w:rsidP="00E15BBE">
            <w:pPr>
              <w:tabs>
                <w:tab w:val="left" w:pos="708"/>
              </w:tabs>
              <w:bidi w:val="0"/>
              <w:rPr>
                <w:rFonts w:ascii="Times New Roman" w:hAnsi="Times New Roman"/>
                <w:sz w:val="20"/>
                <w:szCs w:val="20"/>
              </w:rPr>
            </w:pPr>
          </w:p>
          <w:p w:rsidR="00931024" w:rsidP="00E15BBE">
            <w:pPr>
              <w:tabs>
                <w:tab w:val="left" w:pos="708"/>
              </w:tabs>
              <w:bidi w:val="0"/>
              <w:rPr>
                <w:rFonts w:ascii="Times New Roman" w:hAnsi="Times New Roman"/>
                <w:sz w:val="20"/>
                <w:szCs w:val="20"/>
              </w:rPr>
            </w:pPr>
          </w:p>
          <w:p w:rsidR="00931024" w:rsidP="00E15BBE">
            <w:pPr>
              <w:tabs>
                <w:tab w:val="left" w:pos="708"/>
              </w:tabs>
              <w:bidi w:val="0"/>
              <w:rPr>
                <w:rFonts w:ascii="Times New Roman" w:hAnsi="Times New Roman"/>
                <w:sz w:val="20"/>
                <w:szCs w:val="20"/>
              </w:rPr>
            </w:pPr>
          </w:p>
          <w:p w:rsidR="00931024" w:rsidP="00E15BBE">
            <w:pPr>
              <w:tabs>
                <w:tab w:val="left" w:pos="708"/>
              </w:tabs>
              <w:bidi w:val="0"/>
              <w:rPr>
                <w:rFonts w:ascii="Times New Roman" w:hAnsi="Times New Roman"/>
                <w:sz w:val="20"/>
                <w:szCs w:val="20"/>
              </w:rPr>
            </w:pPr>
          </w:p>
          <w:p w:rsidR="00931024" w:rsidP="00E15BBE">
            <w:pPr>
              <w:tabs>
                <w:tab w:val="left" w:pos="708"/>
              </w:tabs>
              <w:bidi w:val="0"/>
              <w:rPr>
                <w:rFonts w:ascii="Times New Roman" w:hAnsi="Times New Roman"/>
                <w:sz w:val="20"/>
                <w:szCs w:val="20"/>
              </w:rPr>
            </w:pPr>
          </w:p>
          <w:p w:rsidR="00931024" w:rsidP="00E15BBE">
            <w:pPr>
              <w:tabs>
                <w:tab w:val="left" w:pos="708"/>
              </w:tabs>
              <w:bidi w:val="0"/>
              <w:rPr>
                <w:rFonts w:ascii="Times New Roman" w:hAnsi="Times New Roman"/>
                <w:sz w:val="20"/>
                <w:szCs w:val="20"/>
              </w:rPr>
            </w:pPr>
          </w:p>
          <w:p w:rsidR="00931024" w:rsidP="00E15BBE">
            <w:pPr>
              <w:tabs>
                <w:tab w:val="left" w:pos="708"/>
              </w:tabs>
              <w:bidi w:val="0"/>
              <w:rPr>
                <w:rFonts w:ascii="Times New Roman" w:hAnsi="Times New Roman"/>
                <w:sz w:val="20"/>
                <w:szCs w:val="20"/>
              </w:rPr>
            </w:pPr>
          </w:p>
          <w:p w:rsidR="00931024" w:rsidRPr="00884814" w:rsidP="00E15BBE">
            <w:pPr>
              <w:tabs>
                <w:tab w:val="left" w:pos="708"/>
              </w:tabs>
              <w:bidi w:val="0"/>
              <w:rPr>
                <w:rFonts w:ascii="Times New Roman" w:hAnsi="Times New Roman"/>
                <w:sz w:val="20"/>
                <w:szCs w:val="20"/>
              </w:rPr>
            </w:pPr>
          </w:p>
          <w:p w:rsidR="00910C43" w:rsidRPr="00884814" w:rsidP="00E15BBE">
            <w:pPr>
              <w:tabs>
                <w:tab w:val="left" w:pos="708"/>
              </w:tabs>
              <w:bidi w:val="0"/>
              <w:rPr>
                <w:rFonts w:ascii="Times New Roman" w:hAnsi="Times New Roman"/>
                <w:sz w:val="20"/>
                <w:szCs w:val="20"/>
              </w:rPr>
            </w:pPr>
            <w:r w:rsidRPr="00884814" w:rsidR="000C45F5">
              <w:rPr>
                <w:rFonts w:ascii="Times New Roman" w:hAnsi="Times New Roman"/>
                <w:sz w:val="20"/>
                <w:szCs w:val="20"/>
              </w:rPr>
              <w:t>§:</w:t>
            </w:r>
            <w:r w:rsidRPr="00884814" w:rsidR="008A23DD">
              <w:rPr>
                <w:rFonts w:ascii="Times New Roman" w:hAnsi="Times New Roman"/>
                <w:sz w:val="20"/>
                <w:szCs w:val="20"/>
              </w:rPr>
              <w:t xml:space="preserve"> 65</w:t>
            </w:r>
          </w:p>
          <w:p w:rsidR="000C45F5" w:rsidRPr="00884814" w:rsidP="00E15BBE">
            <w:pPr>
              <w:tabs>
                <w:tab w:val="left" w:pos="708"/>
              </w:tabs>
              <w:bidi w:val="0"/>
              <w:rPr>
                <w:rFonts w:ascii="Times New Roman" w:hAnsi="Times New Roman"/>
                <w:sz w:val="20"/>
                <w:szCs w:val="20"/>
              </w:rPr>
            </w:pPr>
            <w:r w:rsidRPr="00884814">
              <w:rPr>
                <w:rFonts w:ascii="Times New Roman" w:hAnsi="Times New Roman"/>
                <w:sz w:val="20"/>
                <w:szCs w:val="20"/>
              </w:rPr>
              <w:t xml:space="preserve">O: </w:t>
            </w:r>
            <w:r w:rsidRPr="00884814" w:rsidR="008A23DD">
              <w:rPr>
                <w:rFonts w:ascii="Times New Roman" w:hAnsi="Times New Roman"/>
                <w:sz w:val="20"/>
                <w:szCs w:val="20"/>
              </w:rPr>
              <w:t>1</w:t>
            </w:r>
          </w:p>
          <w:p w:rsidR="00910C43" w:rsidRPr="00884814" w:rsidP="00E15BBE">
            <w:pPr>
              <w:tabs>
                <w:tab w:val="left" w:pos="708"/>
              </w:tabs>
              <w:bidi w:val="0"/>
              <w:rPr>
                <w:rFonts w:ascii="Times New Roman" w:hAnsi="Times New Roman"/>
                <w:sz w:val="20"/>
                <w:szCs w:val="20"/>
              </w:rPr>
            </w:pPr>
          </w:p>
          <w:p w:rsidR="00910C43" w:rsidRPr="00884814" w:rsidP="00E15BBE">
            <w:pPr>
              <w:tabs>
                <w:tab w:val="left" w:pos="708"/>
              </w:tabs>
              <w:bidi w:val="0"/>
              <w:rPr>
                <w:rFonts w:ascii="Times New Roman" w:hAnsi="Times New Roman"/>
                <w:sz w:val="20"/>
                <w:szCs w:val="20"/>
              </w:rPr>
            </w:pPr>
          </w:p>
          <w:p w:rsidR="00E27F41" w:rsidRPr="00884814" w:rsidP="00E15BBE">
            <w:pPr>
              <w:tabs>
                <w:tab w:val="left" w:pos="708"/>
              </w:tabs>
              <w:bidi w:val="0"/>
              <w:rPr>
                <w:rFonts w:ascii="Times New Roman" w:hAnsi="Times New Roman"/>
                <w:sz w:val="20"/>
                <w:szCs w:val="20"/>
              </w:rPr>
            </w:pPr>
          </w:p>
          <w:p w:rsidR="00E27F41" w:rsidRPr="00884814" w:rsidP="00E15BBE">
            <w:pPr>
              <w:tabs>
                <w:tab w:val="left" w:pos="708"/>
              </w:tabs>
              <w:bidi w:val="0"/>
              <w:rPr>
                <w:rFonts w:ascii="Times New Roman" w:hAnsi="Times New Roman"/>
                <w:sz w:val="20"/>
                <w:szCs w:val="20"/>
              </w:rPr>
            </w:pPr>
          </w:p>
          <w:p w:rsidR="00E27F41" w:rsidRPr="00884814" w:rsidP="00E15BBE">
            <w:pPr>
              <w:tabs>
                <w:tab w:val="left" w:pos="708"/>
              </w:tabs>
              <w:bidi w:val="0"/>
              <w:rPr>
                <w:rFonts w:ascii="Times New Roman" w:hAnsi="Times New Roman"/>
                <w:sz w:val="20"/>
                <w:szCs w:val="20"/>
              </w:rPr>
            </w:pPr>
          </w:p>
          <w:p w:rsidR="00E27F41" w:rsidRPr="00884814" w:rsidP="00E15BBE">
            <w:pPr>
              <w:tabs>
                <w:tab w:val="left" w:pos="708"/>
              </w:tabs>
              <w:bidi w:val="0"/>
              <w:rPr>
                <w:rFonts w:ascii="Times New Roman" w:hAnsi="Times New Roman"/>
                <w:sz w:val="20"/>
                <w:szCs w:val="20"/>
              </w:rPr>
            </w:pPr>
          </w:p>
          <w:p w:rsidR="00132E1B" w:rsidRPr="00884814" w:rsidP="00132E1B">
            <w:pPr>
              <w:tabs>
                <w:tab w:val="left" w:pos="708"/>
              </w:tabs>
              <w:bidi w:val="0"/>
              <w:rPr>
                <w:rFonts w:ascii="Times New Roman" w:hAnsi="Times New Roman"/>
                <w:sz w:val="20"/>
                <w:szCs w:val="20"/>
              </w:rPr>
            </w:pPr>
            <w:r w:rsidRPr="00884814">
              <w:rPr>
                <w:rFonts w:ascii="Times New Roman" w:hAnsi="Times New Roman"/>
                <w:sz w:val="20"/>
                <w:szCs w:val="20"/>
              </w:rPr>
              <w:t>§: 52</w:t>
            </w:r>
          </w:p>
          <w:p w:rsidR="00132E1B" w:rsidRPr="00884814" w:rsidP="00132E1B">
            <w:pPr>
              <w:tabs>
                <w:tab w:val="left" w:pos="708"/>
              </w:tabs>
              <w:bidi w:val="0"/>
              <w:rPr>
                <w:rFonts w:ascii="Times New Roman" w:hAnsi="Times New Roman"/>
                <w:sz w:val="20"/>
                <w:szCs w:val="20"/>
              </w:rPr>
            </w:pPr>
            <w:r w:rsidRPr="00884814">
              <w:rPr>
                <w:rFonts w:ascii="Times New Roman" w:hAnsi="Times New Roman"/>
                <w:sz w:val="20"/>
                <w:szCs w:val="20"/>
              </w:rPr>
              <w:t>O: 1</w:t>
            </w:r>
          </w:p>
          <w:p w:rsidR="00132E1B" w:rsidRPr="00884814" w:rsidP="00E15BBE">
            <w:pPr>
              <w:tabs>
                <w:tab w:val="left" w:pos="708"/>
              </w:tabs>
              <w:bidi w:val="0"/>
              <w:rPr>
                <w:rFonts w:ascii="Times New Roman" w:hAnsi="Times New Roman"/>
                <w:sz w:val="20"/>
                <w:szCs w:val="20"/>
              </w:rPr>
            </w:pPr>
          </w:p>
          <w:p w:rsidR="00132E1B" w:rsidRPr="00884814" w:rsidP="00E15BBE">
            <w:pPr>
              <w:tabs>
                <w:tab w:val="left" w:pos="708"/>
              </w:tabs>
              <w:bidi w:val="0"/>
              <w:rPr>
                <w:rFonts w:ascii="Times New Roman" w:hAnsi="Times New Roman"/>
                <w:sz w:val="20"/>
                <w:szCs w:val="20"/>
              </w:rPr>
            </w:pPr>
          </w:p>
          <w:p w:rsidR="00132E1B" w:rsidRPr="00884814" w:rsidP="00E15BBE">
            <w:pPr>
              <w:tabs>
                <w:tab w:val="left" w:pos="708"/>
              </w:tabs>
              <w:bidi w:val="0"/>
              <w:rPr>
                <w:rFonts w:ascii="Times New Roman" w:hAnsi="Times New Roman"/>
                <w:sz w:val="20"/>
                <w:szCs w:val="20"/>
              </w:rPr>
            </w:pPr>
          </w:p>
          <w:p w:rsidR="00132E1B" w:rsidRPr="00884814" w:rsidP="00E15BBE">
            <w:pPr>
              <w:tabs>
                <w:tab w:val="left" w:pos="708"/>
              </w:tabs>
              <w:bidi w:val="0"/>
              <w:rPr>
                <w:rFonts w:ascii="Times New Roman" w:hAnsi="Times New Roman"/>
                <w:sz w:val="20"/>
                <w:szCs w:val="20"/>
              </w:rPr>
            </w:pPr>
          </w:p>
          <w:p w:rsidR="00132E1B" w:rsidP="00E15BBE">
            <w:pPr>
              <w:tabs>
                <w:tab w:val="left" w:pos="708"/>
              </w:tabs>
              <w:bidi w:val="0"/>
              <w:rPr>
                <w:rFonts w:ascii="Times New Roman" w:hAnsi="Times New Roman"/>
                <w:sz w:val="20"/>
                <w:szCs w:val="20"/>
              </w:rPr>
            </w:pPr>
          </w:p>
          <w:p w:rsidR="00E27F41" w:rsidRPr="00884814" w:rsidP="00E15BBE">
            <w:pPr>
              <w:tabs>
                <w:tab w:val="left" w:pos="708"/>
              </w:tabs>
              <w:bidi w:val="0"/>
              <w:rPr>
                <w:rFonts w:ascii="Times New Roman" w:hAnsi="Times New Roman"/>
                <w:sz w:val="20"/>
                <w:szCs w:val="20"/>
              </w:rPr>
            </w:pPr>
            <w:r w:rsidRPr="00884814" w:rsidR="00CE6682">
              <w:rPr>
                <w:rFonts w:ascii="Times New Roman" w:hAnsi="Times New Roman"/>
                <w:sz w:val="20"/>
                <w:szCs w:val="20"/>
              </w:rPr>
              <w:t>§: 79</w:t>
            </w:r>
          </w:p>
          <w:p w:rsidR="00CE6682" w:rsidRPr="00884814" w:rsidP="00E15BBE">
            <w:pPr>
              <w:tabs>
                <w:tab w:val="left" w:pos="708"/>
              </w:tabs>
              <w:bidi w:val="0"/>
              <w:rPr>
                <w:rFonts w:ascii="Times New Roman" w:hAnsi="Times New Roman"/>
                <w:sz w:val="20"/>
                <w:szCs w:val="20"/>
              </w:rPr>
            </w:pPr>
            <w:r w:rsidRPr="00884814">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A1D11" w:rsidP="0029647B">
            <w:pPr>
              <w:bidi w:val="0"/>
              <w:rPr>
                <w:rFonts w:ascii="Times New Roman" w:hAnsi="Times New Roman"/>
                <w:sz w:val="20"/>
                <w:szCs w:val="20"/>
              </w:rPr>
            </w:pPr>
            <w:r w:rsidRPr="00C54BB3" w:rsidR="00C54BB3">
              <w:rPr>
                <w:rFonts w:ascii="Times New Roman" w:hAnsi="Times New Roman"/>
                <w:sz w:val="20"/>
                <w:szCs w:val="20"/>
              </w:rPr>
              <w:t>Vojenská polícia zriaďuje a prevádzkuje informačné systémy, v ktorých podľa tohto zákona a osobitného predpisu spracúva informácie a osobné údaje o fyzických osobách zhromaždené pri plnení úloh Vojenskej polície, vrátane informácií a osobných údajov poskytnutých zo zahraničia, v rozsahu nevyhnutnom na ich plnenie.</w:t>
            </w:r>
          </w:p>
          <w:p w:rsidR="00C54BB3" w:rsidRPr="00884814" w:rsidP="0029647B">
            <w:pPr>
              <w:bidi w:val="0"/>
              <w:rPr>
                <w:rFonts w:ascii="Times New Roman" w:eastAsia="EUAlbertina-Regular-Identity-H" w:hAnsi="Times New Roman"/>
                <w:bCs/>
                <w:sz w:val="20"/>
                <w:szCs w:val="20"/>
              </w:rPr>
            </w:pPr>
          </w:p>
          <w:p w:rsidR="0029647B" w:rsidRPr="00884814" w:rsidP="0029647B">
            <w:pPr>
              <w:bidi w:val="0"/>
              <w:rPr>
                <w:rFonts w:ascii="Times New Roman" w:eastAsia="EUAlbertina-Regular-Identity-H" w:hAnsi="Times New Roman"/>
                <w:bCs/>
                <w:sz w:val="20"/>
                <w:szCs w:val="20"/>
              </w:rPr>
            </w:pPr>
            <w:r w:rsidRPr="00917FCC" w:rsidR="00917FCC">
              <w:rPr>
                <w:rFonts w:ascii="Times New Roman" w:eastAsia="EUAlbertina-Regular-Identity-H" w:hAnsi="Times New Roman"/>
                <w:bCs/>
                <w:sz w:val="20"/>
                <w:szCs w:val="20"/>
              </w:rPr>
              <w:t>Polica</w:t>
            </w:r>
            <w:r w:rsidRPr="00917FCC" w:rsidR="00917FCC">
              <w:rPr>
                <w:rFonts w:ascii="Times New Roman" w:eastAsia="EUAlbertina-Regular-Identity-H" w:hAnsi="Times New Roman" w:hint="default"/>
                <w:bCs/>
                <w:sz w:val="20"/>
                <w:szCs w:val="20"/>
              </w:rPr>
              <w:t>jný</w:t>
            </w:r>
            <w:r w:rsidRPr="00917FCC" w:rsidR="00917FCC">
              <w:rPr>
                <w:rFonts w:ascii="Times New Roman" w:eastAsia="EUAlbertina-Regular-Identity-H" w:hAnsi="Times New Roman" w:hint="default"/>
                <w:bCs/>
                <w:sz w:val="20"/>
                <w:szCs w:val="20"/>
              </w:rPr>
              <w:t xml:space="preserve"> zbor spracú</w:t>
            </w:r>
            <w:r w:rsidRPr="00917FCC" w:rsidR="00917FCC">
              <w:rPr>
                <w:rFonts w:ascii="Times New Roman" w:eastAsia="EUAlbertina-Regular-Identity-H" w:hAnsi="Times New Roman" w:hint="default"/>
                <w:bCs/>
                <w:sz w:val="20"/>
                <w:szCs w:val="20"/>
              </w:rPr>
              <w:t>va podľ</w:t>
            </w:r>
            <w:r w:rsidRPr="00917FCC" w:rsidR="00917FCC">
              <w:rPr>
                <w:rFonts w:ascii="Times New Roman" w:eastAsia="EUAlbertina-Regular-Identity-H" w:hAnsi="Times New Roman" w:hint="default"/>
                <w:bCs/>
                <w:sz w:val="20"/>
                <w:szCs w:val="20"/>
              </w:rPr>
              <w:t>a tohto zá</w:t>
            </w:r>
            <w:r w:rsidRPr="00917FCC" w:rsidR="00917FCC">
              <w:rPr>
                <w:rFonts w:ascii="Times New Roman" w:eastAsia="EUAlbertina-Regular-Identity-H" w:hAnsi="Times New Roman" w:hint="default"/>
                <w:bCs/>
                <w:sz w:val="20"/>
                <w:szCs w:val="20"/>
              </w:rPr>
              <w:t>kona a osobitné</w:t>
            </w:r>
            <w:r w:rsidRPr="00917FCC" w:rsidR="00917FCC">
              <w:rPr>
                <w:rFonts w:ascii="Times New Roman" w:eastAsia="EUAlbertina-Regular-Identity-H" w:hAnsi="Times New Roman" w:hint="default"/>
                <w:bCs/>
                <w:sz w:val="20"/>
                <w:szCs w:val="20"/>
              </w:rPr>
              <w:t xml:space="preserve">ho </w:t>
            </w:r>
            <w:r w:rsidR="00917FCC">
              <w:rPr>
                <w:rFonts w:ascii="Times New Roman" w:eastAsia="EUAlbertina-Regular-Identity-H" w:hAnsi="Times New Roman"/>
                <w:bCs/>
                <w:sz w:val="20"/>
                <w:szCs w:val="20"/>
              </w:rPr>
              <w:t>predpisu</w:t>
            </w:r>
            <w:r w:rsidRPr="00917FCC" w:rsidR="00917FCC">
              <w:rPr>
                <w:rFonts w:ascii="Times New Roman" w:eastAsia="EUAlbertina-Regular-Identity-H" w:hAnsi="Times New Roman" w:hint="default"/>
                <w:bCs/>
                <w:sz w:val="20"/>
                <w:szCs w:val="20"/>
              </w:rPr>
              <w:t>11bc) informá</w:t>
            </w:r>
            <w:r w:rsidRPr="00917FCC" w:rsidR="00917FCC">
              <w:rPr>
                <w:rFonts w:ascii="Times New Roman" w:eastAsia="EUAlbertina-Regular-Identity-H" w:hAnsi="Times New Roman" w:hint="default"/>
                <w:bCs/>
                <w:sz w:val="20"/>
                <w:szCs w:val="20"/>
              </w:rPr>
              <w:t>cie a osobné</w:t>
            </w:r>
            <w:r w:rsidRPr="00917FCC" w:rsidR="00917FCC">
              <w:rPr>
                <w:rFonts w:ascii="Times New Roman" w:eastAsia="EUAlbertina-Regular-Identity-H" w:hAnsi="Times New Roman" w:hint="default"/>
                <w:bCs/>
                <w:sz w:val="20"/>
                <w:szCs w:val="20"/>
              </w:rPr>
              <w:t xml:space="preserve"> ú</w:t>
            </w:r>
            <w:r w:rsidRPr="00917FCC" w:rsidR="00917FCC">
              <w:rPr>
                <w:rFonts w:ascii="Times New Roman" w:eastAsia="EUAlbertina-Regular-Identity-H" w:hAnsi="Times New Roman" w:hint="default"/>
                <w:bCs/>
                <w:sz w:val="20"/>
                <w:szCs w:val="20"/>
              </w:rPr>
              <w:t>daje zhromaž</w:t>
            </w:r>
            <w:r w:rsidRPr="00917FCC" w:rsidR="00917FCC">
              <w:rPr>
                <w:rFonts w:ascii="Times New Roman" w:eastAsia="EUAlbertina-Regular-Identity-H" w:hAnsi="Times New Roman" w:hint="default"/>
                <w:bCs/>
                <w:sz w:val="20"/>
                <w:szCs w:val="20"/>
              </w:rPr>
              <w:t>dené</w:t>
            </w:r>
            <w:r w:rsidRPr="00917FCC" w:rsidR="00917FCC">
              <w:rPr>
                <w:rFonts w:ascii="Times New Roman" w:eastAsia="EUAlbertina-Regular-Identity-H" w:hAnsi="Times New Roman" w:hint="default"/>
                <w:bCs/>
                <w:sz w:val="20"/>
                <w:szCs w:val="20"/>
              </w:rPr>
              <w:t xml:space="preserve"> pri plnení</w:t>
            </w:r>
            <w:r w:rsidRPr="00917FCC" w:rsidR="00917FCC">
              <w:rPr>
                <w:rFonts w:ascii="Times New Roman" w:eastAsia="EUAlbertina-Regular-Identity-H" w:hAnsi="Times New Roman" w:hint="default"/>
                <w:bCs/>
                <w:sz w:val="20"/>
                <w:szCs w:val="20"/>
              </w:rPr>
              <w:t xml:space="preserve"> ú</w:t>
            </w:r>
            <w:r w:rsidRPr="00917FCC" w:rsidR="00917FCC">
              <w:rPr>
                <w:rFonts w:ascii="Times New Roman" w:eastAsia="EUAlbertina-Regular-Identity-H" w:hAnsi="Times New Roman" w:hint="default"/>
                <w:bCs/>
                <w:sz w:val="20"/>
                <w:szCs w:val="20"/>
              </w:rPr>
              <w:t>loh Policajné</w:t>
            </w:r>
            <w:r w:rsidRPr="00917FCC" w:rsidR="00917FCC">
              <w:rPr>
                <w:rFonts w:ascii="Times New Roman" w:eastAsia="EUAlbertina-Regular-Identity-H" w:hAnsi="Times New Roman" w:hint="default"/>
                <w:bCs/>
                <w:sz w:val="20"/>
                <w:szCs w:val="20"/>
              </w:rPr>
              <w:t>ho zboru vrá</w:t>
            </w:r>
            <w:r w:rsidRPr="00917FCC" w:rsidR="00917FCC">
              <w:rPr>
                <w:rFonts w:ascii="Times New Roman" w:eastAsia="EUAlbertina-Regular-Identity-H" w:hAnsi="Times New Roman" w:hint="default"/>
                <w:bCs/>
                <w:sz w:val="20"/>
                <w:szCs w:val="20"/>
              </w:rPr>
              <w:t>tane informá</w:t>
            </w:r>
            <w:r w:rsidRPr="00917FCC" w:rsidR="00917FCC">
              <w:rPr>
                <w:rFonts w:ascii="Times New Roman" w:eastAsia="EUAlbertina-Regular-Identity-H" w:hAnsi="Times New Roman" w:hint="default"/>
                <w:bCs/>
                <w:sz w:val="20"/>
                <w:szCs w:val="20"/>
              </w:rPr>
              <w:t>cií</w:t>
            </w:r>
            <w:r w:rsidRPr="00917FCC" w:rsidR="00917FCC">
              <w:rPr>
                <w:rFonts w:ascii="Times New Roman" w:eastAsia="EUAlbertina-Regular-Identity-H" w:hAnsi="Times New Roman" w:hint="default"/>
                <w:bCs/>
                <w:sz w:val="20"/>
                <w:szCs w:val="20"/>
              </w:rPr>
              <w:t xml:space="preserve"> a osobný</w:t>
            </w:r>
            <w:r w:rsidRPr="00917FCC" w:rsidR="00917FCC">
              <w:rPr>
                <w:rFonts w:ascii="Times New Roman" w:eastAsia="EUAlbertina-Regular-Identity-H" w:hAnsi="Times New Roman" w:hint="default"/>
                <w:bCs/>
                <w:sz w:val="20"/>
                <w:szCs w:val="20"/>
              </w:rPr>
              <w:t>ch ú</w:t>
            </w:r>
            <w:r w:rsidRPr="00917FCC" w:rsidR="00917FCC">
              <w:rPr>
                <w:rFonts w:ascii="Times New Roman" w:eastAsia="EUAlbertina-Regular-Identity-H" w:hAnsi="Times New Roman" w:hint="default"/>
                <w:bCs/>
                <w:sz w:val="20"/>
                <w:szCs w:val="20"/>
              </w:rPr>
              <w:t>dajov poskytnutý</w:t>
            </w:r>
            <w:r w:rsidRPr="00917FCC" w:rsidR="00917FCC">
              <w:rPr>
                <w:rFonts w:ascii="Times New Roman" w:eastAsia="EUAlbertina-Regular-Identity-H" w:hAnsi="Times New Roman" w:hint="default"/>
                <w:bCs/>
                <w:sz w:val="20"/>
                <w:szCs w:val="20"/>
              </w:rPr>
              <w:t>ch zo zahranič</w:t>
            </w:r>
            <w:r w:rsidRPr="00917FCC" w:rsidR="00917FCC">
              <w:rPr>
                <w:rFonts w:ascii="Times New Roman" w:eastAsia="EUAlbertina-Regular-Identity-H" w:hAnsi="Times New Roman" w:hint="default"/>
                <w:bCs/>
                <w:sz w:val="20"/>
                <w:szCs w:val="20"/>
              </w:rPr>
              <w:t>ia v rozsahu nevyhnutnom na ich plnenie.</w:t>
            </w:r>
          </w:p>
          <w:p w:rsidR="0029647B" w:rsidRPr="00884814" w:rsidP="0029647B">
            <w:pPr>
              <w:tabs>
                <w:tab w:val="left" w:pos="1306"/>
              </w:tabs>
              <w:bidi w:val="0"/>
              <w:rPr>
                <w:rFonts w:ascii="Times New Roman" w:eastAsia="EUAlbertina-Regular-Identity-H" w:hAnsi="Times New Roman"/>
                <w:b/>
                <w:bCs/>
                <w:sz w:val="20"/>
                <w:szCs w:val="20"/>
              </w:rPr>
            </w:pPr>
            <w:r w:rsidRPr="00884814">
              <w:rPr>
                <w:rFonts w:ascii="Times New Roman" w:eastAsia="EUAlbertina-Regular-Identity-H" w:hAnsi="Times New Roman"/>
                <w:b/>
                <w:bCs/>
                <w:sz w:val="20"/>
                <w:szCs w:val="20"/>
              </w:rPr>
              <w:tab/>
            </w:r>
          </w:p>
          <w:p w:rsidR="00DE554D" w:rsidRPr="00884814" w:rsidP="00DE554D">
            <w:pPr>
              <w:bidi w:val="0"/>
              <w:rPr>
                <w:rFonts w:ascii="Times New Roman" w:eastAsia="EUAlbertina-Regular-Identity-H" w:hAnsi="Times New Roman"/>
                <w:bCs/>
                <w:sz w:val="20"/>
                <w:szCs w:val="20"/>
              </w:rPr>
            </w:pPr>
            <w:r w:rsidRPr="00931024" w:rsidR="00931024">
              <w:rPr>
                <w:rFonts w:ascii="Times New Roman" w:eastAsia="EUAlbertina-Regular-Identity-H" w:hAnsi="Times New Roman" w:hint="default"/>
                <w:bCs/>
                <w:sz w:val="20"/>
                <w:szCs w:val="20"/>
              </w:rPr>
              <w:t>Prokuratú</w:t>
            </w:r>
            <w:r w:rsidRPr="00931024" w:rsidR="00931024">
              <w:rPr>
                <w:rFonts w:ascii="Times New Roman" w:eastAsia="EUAlbertina-Regular-Identity-H" w:hAnsi="Times New Roman" w:hint="default"/>
                <w:bCs/>
                <w:sz w:val="20"/>
                <w:szCs w:val="20"/>
              </w:rPr>
              <w:t>ra spracú</w:t>
            </w:r>
            <w:r w:rsidRPr="00931024" w:rsidR="00931024">
              <w:rPr>
                <w:rFonts w:ascii="Times New Roman" w:eastAsia="EUAlbertina-Regular-Identity-H" w:hAnsi="Times New Roman" w:hint="default"/>
                <w:bCs/>
                <w:sz w:val="20"/>
                <w:szCs w:val="20"/>
              </w:rPr>
              <w:t>va informá</w:t>
            </w:r>
            <w:r w:rsidRPr="00931024" w:rsidR="00931024">
              <w:rPr>
                <w:rFonts w:ascii="Times New Roman" w:eastAsia="EUAlbertina-Regular-Identity-H" w:hAnsi="Times New Roman" w:hint="default"/>
                <w:bCs/>
                <w:sz w:val="20"/>
                <w:szCs w:val="20"/>
              </w:rPr>
              <w:t>cie, osobné</w:t>
            </w:r>
            <w:r w:rsidRPr="00931024" w:rsidR="00931024">
              <w:rPr>
                <w:rFonts w:ascii="Times New Roman" w:eastAsia="EUAlbertina-Regular-Identity-H" w:hAnsi="Times New Roman" w:hint="default"/>
                <w:bCs/>
                <w:sz w:val="20"/>
                <w:szCs w:val="20"/>
              </w:rPr>
              <w:t xml:space="preserve"> ú</w:t>
            </w:r>
            <w:r w:rsidRPr="00931024" w:rsidR="00931024">
              <w:rPr>
                <w:rFonts w:ascii="Times New Roman" w:eastAsia="EUAlbertina-Regular-Identity-H" w:hAnsi="Times New Roman" w:hint="default"/>
                <w:bCs/>
                <w:sz w:val="20"/>
                <w:szCs w:val="20"/>
              </w:rPr>
              <w:t>daje a iné</w:t>
            </w:r>
            <w:r w:rsidRPr="00931024" w:rsidR="00931024">
              <w:rPr>
                <w:rFonts w:ascii="Times New Roman" w:eastAsia="EUAlbertina-Regular-Identity-H" w:hAnsi="Times New Roman" w:hint="default"/>
                <w:bCs/>
                <w:sz w:val="20"/>
                <w:szCs w:val="20"/>
              </w:rPr>
              <w:t xml:space="preserve"> ú</w:t>
            </w:r>
            <w:r w:rsidRPr="00931024" w:rsidR="00931024">
              <w:rPr>
                <w:rFonts w:ascii="Times New Roman" w:eastAsia="EUAlbertina-Regular-Identity-H" w:hAnsi="Times New Roman" w:hint="default"/>
                <w:bCs/>
                <w:sz w:val="20"/>
                <w:szCs w:val="20"/>
              </w:rPr>
              <w:t>daje (ď</w:t>
            </w:r>
            <w:r w:rsidRPr="00931024" w:rsidR="00931024">
              <w:rPr>
                <w:rFonts w:ascii="Times New Roman" w:eastAsia="EUAlbertina-Regular-Identity-H" w:hAnsi="Times New Roman" w:hint="default"/>
                <w:bCs/>
                <w:sz w:val="20"/>
                <w:szCs w:val="20"/>
              </w:rPr>
              <w:t>alej len „ú</w:t>
            </w:r>
            <w:r w:rsidRPr="00931024" w:rsidR="00931024">
              <w:rPr>
                <w:rFonts w:ascii="Times New Roman" w:eastAsia="EUAlbertina-Regular-Identity-H" w:hAnsi="Times New Roman" w:hint="default"/>
                <w:bCs/>
                <w:sz w:val="20"/>
                <w:szCs w:val="20"/>
              </w:rPr>
              <w:t>daje“</w:t>
            </w:r>
            <w:r w:rsidRPr="00931024" w:rsidR="00931024">
              <w:rPr>
                <w:rFonts w:ascii="Times New Roman" w:eastAsia="EUAlbertina-Regular-Identity-H" w:hAnsi="Times New Roman" w:hint="default"/>
                <w:bCs/>
                <w:sz w:val="20"/>
                <w:szCs w:val="20"/>
              </w:rPr>
              <w:t>), ktoré</w:t>
            </w:r>
            <w:r w:rsidRPr="00931024" w:rsidR="00931024">
              <w:rPr>
                <w:rFonts w:ascii="Times New Roman" w:eastAsia="EUAlbertina-Regular-Identity-H" w:hAnsi="Times New Roman" w:hint="default"/>
                <w:bCs/>
                <w:sz w:val="20"/>
                <w:szCs w:val="20"/>
              </w:rPr>
              <w:t xml:space="preserve"> sú</w:t>
            </w:r>
            <w:r w:rsidRPr="00931024" w:rsidR="00931024">
              <w:rPr>
                <w:rFonts w:ascii="Times New Roman" w:eastAsia="EUAlbertina-Regular-Identity-H" w:hAnsi="Times New Roman" w:hint="default"/>
                <w:bCs/>
                <w:sz w:val="20"/>
                <w:szCs w:val="20"/>
              </w:rPr>
              <w:t xml:space="preserve"> potrebné</w:t>
            </w:r>
            <w:r w:rsidRPr="00931024" w:rsidR="00931024">
              <w:rPr>
                <w:rFonts w:ascii="Times New Roman" w:eastAsia="EUAlbertina-Regular-Identity-H" w:hAnsi="Times New Roman" w:hint="default"/>
                <w:bCs/>
                <w:sz w:val="20"/>
                <w:szCs w:val="20"/>
              </w:rPr>
              <w:t xml:space="preserve"> na plnenie jej ú</w:t>
            </w:r>
            <w:r w:rsidRPr="00931024" w:rsidR="00931024">
              <w:rPr>
                <w:rFonts w:ascii="Times New Roman" w:eastAsia="EUAlbertina-Regular-Identity-H" w:hAnsi="Times New Roman" w:hint="default"/>
                <w:bCs/>
                <w:sz w:val="20"/>
                <w:szCs w:val="20"/>
              </w:rPr>
              <w:t>loh ustanovený</w:t>
            </w:r>
            <w:r w:rsidRPr="00931024" w:rsidR="00931024">
              <w:rPr>
                <w:rFonts w:ascii="Times New Roman" w:eastAsia="EUAlbertina-Regular-Identity-H" w:hAnsi="Times New Roman" w:hint="default"/>
                <w:bCs/>
                <w:sz w:val="20"/>
                <w:szCs w:val="20"/>
              </w:rPr>
              <w:t>ch zá</w:t>
            </w:r>
            <w:r w:rsidRPr="00931024" w:rsidR="00931024">
              <w:rPr>
                <w:rFonts w:ascii="Times New Roman" w:eastAsia="EUAlbertina-Regular-Identity-H" w:hAnsi="Times New Roman" w:hint="default"/>
                <w:bCs/>
                <w:sz w:val="20"/>
                <w:szCs w:val="20"/>
              </w:rPr>
              <w:t>konom v trestnom konaní</w:t>
            </w:r>
            <w:r w:rsidRPr="00931024" w:rsidR="00931024">
              <w:rPr>
                <w:rFonts w:ascii="Times New Roman" w:eastAsia="EUAlbertina-Regular-Identity-H" w:hAnsi="Times New Roman" w:hint="default"/>
                <w:bCs/>
                <w:sz w:val="20"/>
                <w:szCs w:val="20"/>
              </w:rPr>
              <w:t>, sú</w:t>
            </w:r>
            <w:r w:rsidRPr="00931024" w:rsidR="00931024">
              <w:rPr>
                <w:rFonts w:ascii="Times New Roman" w:eastAsia="EUAlbertina-Regular-Identity-H" w:hAnsi="Times New Roman" w:hint="default"/>
                <w:bCs/>
                <w:sz w:val="20"/>
                <w:szCs w:val="20"/>
              </w:rPr>
              <w:t>dnom konaní</w:t>
            </w:r>
            <w:r w:rsidRPr="00931024" w:rsidR="00931024">
              <w:rPr>
                <w:rFonts w:ascii="Times New Roman" w:eastAsia="EUAlbertina-Regular-Identity-H" w:hAnsi="Times New Roman" w:hint="default"/>
                <w:bCs/>
                <w:sz w:val="20"/>
                <w:szCs w:val="20"/>
              </w:rPr>
              <w:t>, sprá</w:t>
            </w:r>
            <w:r w:rsidRPr="00931024" w:rsidR="00931024">
              <w:rPr>
                <w:rFonts w:ascii="Times New Roman" w:eastAsia="EUAlbertina-Regular-Identity-H" w:hAnsi="Times New Roman" w:hint="default"/>
                <w:bCs/>
                <w:sz w:val="20"/>
                <w:szCs w:val="20"/>
              </w:rPr>
              <w:t>vnom konaní</w:t>
            </w:r>
            <w:r w:rsidRPr="00931024" w:rsidR="00931024">
              <w:rPr>
                <w:rFonts w:ascii="Times New Roman" w:eastAsia="EUAlbertina-Regular-Identity-H" w:hAnsi="Times New Roman" w:hint="default"/>
                <w:bCs/>
                <w:sz w:val="20"/>
                <w:szCs w:val="20"/>
              </w:rPr>
              <w:t>, v konaní</w:t>
            </w:r>
            <w:r w:rsidRPr="00931024" w:rsidR="00931024">
              <w:rPr>
                <w:rFonts w:ascii="Times New Roman" w:eastAsia="EUAlbertina-Regular-Identity-H" w:hAnsi="Times New Roman" w:hint="default"/>
                <w:bCs/>
                <w:sz w:val="20"/>
                <w:szCs w:val="20"/>
              </w:rPr>
              <w:t xml:space="preserve"> pred ú</w:t>
            </w:r>
            <w:r w:rsidRPr="00931024" w:rsidR="00931024">
              <w:rPr>
                <w:rFonts w:ascii="Times New Roman" w:eastAsia="EUAlbertina-Regular-Identity-H" w:hAnsi="Times New Roman" w:hint="default"/>
                <w:bCs/>
                <w:sz w:val="20"/>
                <w:szCs w:val="20"/>
              </w:rPr>
              <w:t>stavný</w:t>
            </w:r>
            <w:r w:rsidRPr="00931024" w:rsidR="00931024">
              <w:rPr>
                <w:rFonts w:ascii="Times New Roman" w:eastAsia="EUAlbertina-Regular-Identity-H" w:hAnsi="Times New Roman" w:hint="default"/>
                <w:bCs/>
                <w:sz w:val="20"/>
                <w:szCs w:val="20"/>
              </w:rPr>
              <w:t>m sú</w:t>
            </w:r>
            <w:r w:rsidRPr="00931024" w:rsidR="00931024">
              <w:rPr>
                <w:rFonts w:ascii="Times New Roman" w:eastAsia="EUAlbertina-Regular-Identity-H" w:hAnsi="Times New Roman" w:hint="default"/>
                <w:bCs/>
                <w:sz w:val="20"/>
                <w:szCs w:val="20"/>
              </w:rPr>
              <w:t>dom,  pri vý</w:t>
            </w:r>
            <w:r w:rsidRPr="00931024" w:rsidR="00931024">
              <w:rPr>
                <w:rFonts w:ascii="Times New Roman" w:eastAsia="EUAlbertina-Regular-Identity-H" w:hAnsi="Times New Roman" w:hint="default"/>
                <w:bCs/>
                <w:sz w:val="20"/>
                <w:szCs w:val="20"/>
              </w:rPr>
              <w:t>kone dozoru  nad zachová</w:t>
            </w:r>
            <w:r w:rsidRPr="00931024" w:rsidR="00931024">
              <w:rPr>
                <w:rFonts w:ascii="Times New Roman" w:eastAsia="EUAlbertina-Regular-Identity-H" w:hAnsi="Times New Roman" w:hint="default"/>
                <w:bCs/>
                <w:sz w:val="20"/>
                <w:szCs w:val="20"/>
              </w:rPr>
              <w:t>vaní</w:t>
            </w:r>
            <w:r w:rsidRPr="00931024" w:rsidR="00931024">
              <w:rPr>
                <w:rFonts w:ascii="Times New Roman" w:eastAsia="EUAlbertina-Regular-Identity-H" w:hAnsi="Times New Roman" w:hint="default"/>
                <w:bCs/>
                <w:sz w:val="20"/>
                <w:szCs w:val="20"/>
              </w:rPr>
              <w:t>m zá</w:t>
            </w:r>
            <w:r w:rsidRPr="00931024" w:rsidR="00931024">
              <w:rPr>
                <w:rFonts w:ascii="Times New Roman" w:eastAsia="EUAlbertina-Regular-Identity-H" w:hAnsi="Times New Roman" w:hint="default"/>
                <w:bCs/>
                <w:sz w:val="20"/>
                <w:szCs w:val="20"/>
              </w:rPr>
              <w:t>konnos</w:t>
            </w:r>
            <w:r w:rsidRPr="00931024" w:rsidR="00931024">
              <w:rPr>
                <w:rFonts w:ascii="Times New Roman" w:eastAsia="EUAlbertina-Regular-Identity-H" w:hAnsi="Times New Roman" w:hint="default"/>
                <w:bCs/>
                <w:sz w:val="20"/>
                <w:szCs w:val="20"/>
              </w:rPr>
              <w:t>t</w:t>
            </w:r>
            <w:r w:rsidRPr="00931024" w:rsidR="00931024">
              <w:rPr>
                <w:rFonts w:ascii="Times New Roman" w:eastAsia="EUAlbertina-Regular-Identity-H" w:hAnsi="Times New Roman" w:hint="default"/>
                <w:bCs/>
                <w:sz w:val="20"/>
                <w:szCs w:val="20"/>
              </w:rPr>
              <w:t>i orgá</w:t>
            </w:r>
            <w:r w:rsidRPr="00931024" w:rsidR="00931024">
              <w:rPr>
                <w:rFonts w:ascii="Times New Roman" w:eastAsia="EUAlbertina-Regular-Identity-H" w:hAnsi="Times New Roman" w:hint="default"/>
                <w:bCs/>
                <w:sz w:val="20"/>
                <w:szCs w:val="20"/>
              </w:rPr>
              <w:t>nmi verejnej sprá</w:t>
            </w:r>
            <w:r w:rsidRPr="00931024" w:rsidR="00931024">
              <w:rPr>
                <w:rFonts w:ascii="Times New Roman" w:eastAsia="EUAlbertina-Regular-Identity-H" w:hAnsi="Times New Roman" w:hint="default"/>
                <w:bCs/>
                <w:sz w:val="20"/>
                <w:szCs w:val="20"/>
              </w:rPr>
              <w:t>vy, pri vý</w:t>
            </w:r>
            <w:r w:rsidRPr="00931024" w:rsidR="00931024">
              <w:rPr>
                <w:rFonts w:ascii="Times New Roman" w:eastAsia="EUAlbertina-Regular-Identity-H" w:hAnsi="Times New Roman" w:hint="default"/>
                <w:bCs/>
                <w:sz w:val="20"/>
                <w:szCs w:val="20"/>
              </w:rPr>
              <w:t>kone dozoru nad zachová</w:t>
            </w:r>
            <w:r w:rsidRPr="00931024" w:rsidR="00931024">
              <w:rPr>
                <w:rFonts w:ascii="Times New Roman" w:eastAsia="EUAlbertina-Regular-Identity-H" w:hAnsi="Times New Roman" w:hint="default"/>
                <w:bCs/>
                <w:sz w:val="20"/>
                <w:szCs w:val="20"/>
              </w:rPr>
              <w:t>vaní</w:t>
            </w:r>
            <w:r w:rsidRPr="00931024" w:rsidR="00931024">
              <w:rPr>
                <w:rFonts w:ascii="Times New Roman" w:eastAsia="EUAlbertina-Regular-Identity-H" w:hAnsi="Times New Roman" w:hint="default"/>
                <w:bCs/>
                <w:sz w:val="20"/>
                <w:szCs w:val="20"/>
              </w:rPr>
              <w:t>m zá</w:t>
            </w:r>
            <w:r w:rsidRPr="00931024" w:rsidR="00931024">
              <w:rPr>
                <w:rFonts w:ascii="Times New Roman" w:eastAsia="EUAlbertina-Regular-Identity-H" w:hAnsi="Times New Roman" w:hint="default"/>
                <w:bCs/>
                <w:sz w:val="20"/>
                <w:szCs w:val="20"/>
              </w:rPr>
              <w:t>konnosti v miestach, kde sú</w:t>
            </w:r>
            <w:r w:rsidRPr="00931024" w:rsidR="00931024">
              <w:rPr>
                <w:rFonts w:ascii="Times New Roman" w:eastAsia="EUAlbertina-Regular-Identity-H" w:hAnsi="Times New Roman" w:hint="default"/>
                <w:bCs/>
                <w:sz w:val="20"/>
                <w:szCs w:val="20"/>
              </w:rPr>
              <w:t xml:space="preserve"> drž</w:t>
            </w:r>
            <w:r w:rsidRPr="00931024" w:rsidR="00931024">
              <w:rPr>
                <w:rFonts w:ascii="Times New Roman" w:eastAsia="EUAlbertina-Regular-Identity-H" w:hAnsi="Times New Roman" w:hint="default"/>
                <w:bCs/>
                <w:sz w:val="20"/>
                <w:szCs w:val="20"/>
              </w:rPr>
              <w:t>ané</w:t>
            </w:r>
            <w:r w:rsidRPr="00931024" w:rsidR="00931024">
              <w:rPr>
                <w:rFonts w:ascii="Times New Roman" w:eastAsia="EUAlbertina-Regular-Identity-H" w:hAnsi="Times New Roman" w:hint="default"/>
                <w:bCs/>
                <w:sz w:val="20"/>
                <w:szCs w:val="20"/>
              </w:rPr>
              <w:t xml:space="preserve"> osoby pozbavené</w:t>
            </w:r>
            <w:r w:rsidRPr="00931024" w:rsidR="00931024">
              <w:rPr>
                <w:rFonts w:ascii="Times New Roman" w:eastAsia="EUAlbertina-Regular-Identity-H" w:hAnsi="Times New Roman" w:hint="default"/>
                <w:bCs/>
                <w:sz w:val="20"/>
                <w:szCs w:val="20"/>
              </w:rPr>
              <w:t xml:space="preserve"> osobnej slobody alebo osoby, ktorý</w:t>
            </w:r>
            <w:r w:rsidRPr="00931024" w:rsidR="00931024">
              <w:rPr>
                <w:rFonts w:ascii="Times New Roman" w:eastAsia="EUAlbertina-Regular-Identity-H" w:hAnsi="Times New Roman" w:hint="default"/>
                <w:bCs/>
                <w:sz w:val="20"/>
                <w:szCs w:val="20"/>
              </w:rPr>
              <w:t>ch osobná</w:t>
            </w:r>
            <w:r w:rsidRPr="00931024" w:rsidR="00931024">
              <w:rPr>
                <w:rFonts w:ascii="Times New Roman" w:eastAsia="EUAlbertina-Regular-Identity-H" w:hAnsi="Times New Roman" w:hint="default"/>
                <w:bCs/>
                <w:sz w:val="20"/>
                <w:szCs w:val="20"/>
              </w:rPr>
              <w:t xml:space="preserve"> sloboda je obmedzená</w:t>
            </w:r>
            <w:r w:rsidRPr="00931024" w:rsidR="00931024">
              <w:rPr>
                <w:rFonts w:ascii="Times New Roman" w:eastAsia="EUAlbertina-Regular-Identity-H" w:hAnsi="Times New Roman" w:hint="default"/>
                <w:bCs/>
                <w:sz w:val="20"/>
                <w:szCs w:val="20"/>
              </w:rPr>
              <w:t xml:space="preserve"> na zá</w:t>
            </w:r>
            <w:r w:rsidRPr="00931024" w:rsidR="00931024">
              <w:rPr>
                <w:rFonts w:ascii="Times New Roman" w:eastAsia="EUAlbertina-Regular-Identity-H" w:hAnsi="Times New Roman" w:hint="default"/>
                <w:bCs/>
                <w:sz w:val="20"/>
                <w:szCs w:val="20"/>
              </w:rPr>
              <w:t>klade rozhodnutia sú</w:t>
            </w:r>
            <w:r w:rsidRPr="00931024" w:rsidR="00931024">
              <w:rPr>
                <w:rFonts w:ascii="Times New Roman" w:eastAsia="EUAlbertina-Regular-Identity-H" w:hAnsi="Times New Roman" w:hint="default"/>
                <w:bCs/>
                <w:sz w:val="20"/>
                <w:szCs w:val="20"/>
              </w:rPr>
              <w:t>du alebo iné</w:t>
            </w:r>
            <w:r w:rsidRPr="00931024" w:rsidR="00931024">
              <w:rPr>
                <w:rFonts w:ascii="Times New Roman" w:eastAsia="EUAlbertina-Regular-Identity-H" w:hAnsi="Times New Roman" w:hint="default"/>
                <w:bCs/>
                <w:sz w:val="20"/>
                <w:szCs w:val="20"/>
              </w:rPr>
              <w:t>ho š</w:t>
            </w:r>
            <w:r w:rsidRPr="00931024" w:rsidR="00931024">
              <w:rPr>
                <w:rFonts w:ascii="Times New Roman" w:eastAsia="EUAlbertina-Regular-Identity-H" w:hAnsi="Times New Roman" w:hint="default"/>
                <w:bCs/>
                <w:sz w:val="20"/>
                <w:szCs w:val="20"/>
              </w:rPr>
              <w:t>tá</w:t>
            </w:r>
            <w:r w:rsidRPr="00931024" w:rsidR="00931024">
              <w:rPr>
                <w:rFonts w:ascii="Times New Roman" w:eastAsia="EUAlbertina-Regular-Identity-H" w:hAnsi="Times New Roman" w:hint="default"/>
                <w:bCs/>
                <w:sz w:val="20"/>
                <w:szCs w:val="20"/>
              </w:rPr>
              <w:t>tneho orgá</w:t>
            </w:r>
            <w:r w:rsidRPr="00931024" w:rsidR="00931024">
              <w:rPr>
                <w:rFonts w:ascii="Times New Roman" w:eastAsia="EUAlbertina-Regular-Identity-H" w:hAnsi="Times New Roman" w:hint="default"/>
                <w:bCs/>
                <w:sz w:val="20"/>
                <w:szCs w:val="20"/>
              </w:rPr>
              <w:t>nu, pri prá</w:t>
            </w:r>
            <w:r w:rsidRPr="00931024" w:rsidR="00931024">
              <w:rPr>
                <w:rFonts w:ascii="Times New Roman" w:eastAsia="EUAlbertina-Regular-Identity-H" w:hAnsi="Times New Roman" w:hint="default"/>
                <w:bCs/>
                <w:sz w:val="20"/>
                <w:szCs w:val="20"/>
              </w:rPr>
              <w:t xml:space="preserve">vnom styku </w:t>
            </w:r>
            <w:r w:rsidRPr="00931024" w:rsidR="00931024">
              <w:rPr>
                <w:rFonts w:ascii="Times New Roman" w:eastAsia="EUAlbertina-Regular-Identity-H" w:hAnsi="Times New Roman" w:hint="default"/>
                <w:bCs/>
                <w:sz w:val="20"/>
                <w:szCs w:val="20"/>
              </w:rPr>
              <w:t>s</w:t>
            </w:r>
            <w:r w:rsidRPr="00931024" w:rsidR="00931024">
              <w:rPr>
                <w:rFonts w:ascii="Times New Roman" w:eastAsia="EUAlbertina-Regular-Identity-H" w:hAnsi="Times New Roman" w:hint="default"/>
                <w:bCs/>
                <w:sz w:val="20"/>
                <w:szCs w:val="20"/>
              </w:rPr>
              <w:t xml:space="preserve"> cudzinou a pri plnení</w:t>
            </w:r>
            <w:r w:rsidRPr="00931024" w:rsidR="00931024">
              <w:rPr>
                <w:rFonts w:ascii="Times New Roman" w:eastAsia="EUAlbertina-Regular-Identity-H" w:hAnsi="Times New Roman" w:hint="default"/>
                <w:bCs/>
                <w:sz w:val="20"/>
                <w:szCs w:val="20"/>
              </w:rPr>
              <w:t xml:space="preserve"> ď</w:t>
            </w:r>
            <w:r w:rsidRPr="00931024" w:rsidR="00931024">
              <w:rPr>
                <w:rFonts w:ascii="Times New Roman" w:eastAsia="EUAlbertina-Regular-Identity-H" w:hAnsi="Times New Roman" w:hint="default"/>
                <w:bCs/>
                <w:sz w:val="20"/>
                <w:szCs w:val="20"/>
              </w:rPr>
              <w:t>alší</w:t>
            </w:r>
            <w:r w:rsidRPr="00931024" w:rsidR="00931024">
              <w:rPr>
                <w:rFonts w:ascii="Times New Roman" w:eastAsia="EUAlbertina-Regular-Identity-H" w:hAnsi="Times New Roman" w:hint="default"/>
                <w:bCs/>
                <w:sz w:val="20"/>
                <w:szCs w:val="20"/>
              </w:rPr>
              <w:t>ch ú</w:t>
            </w:r>
            <w:r w:rsidRPr="00931024" w:rsidR="00931024">
              <w:rPr>
                <w:rFonts w:ascii="Times New Roman" w:eastAsia="EUAlbertina-Regular-Identity-H" w:hAnsi="Times New Roman" w:hint="default"/>
                <w:bCs/>
                <w:sz w:val="20"/>
                <w:szCs w:val="20"/>
              </w:rPr>
              <w:t>loh vyplý</w:t>
            </w:r>
            <w:r w:rsidRPr="00931024" w:rsidR="00931024">
              <w:rPr>
                <w:rFonts w:ascii="Times New Roman" w:eastAsia="EUAlbertina-Regular-Identity-H" w:hAnsi="Times New Roman" w:hint="default"/>
                <w:bCs/>
                <w:sz w:val="20"/>
                <w:szCs w:val="20"/>
              </w:rPr>
              <w:t>vajú</w:t>
            </w:r>
            <w:r w:rsidRPr="00931024" w:rsidR="00931024">
              <w:rPr>
                <w:rFonts w:ascii="Times New Roman" w:eastAsia="EUAlbertina-Regular-Identity-H" w:hAnsi="Times New Roman" w:hint="default"/>
                <w:bCs/>
                <w:sz w:val="20"/>
                <w:szCs w:val="20"/>
              </w:rPr>
              <w:t>cich z osobitný</w:t>
            </w:r>
            <w:r w:rsidRPr="00931024" w:rsidR="00931024">
              <w:rPr>
                <w:rFonts w:ascii="Times New Roman" w:eastAsia="EUAlbertina-Regular-Identity-H" w:hAnsi="Times New Roman" w:hint="default"/>
                <w:bCs/>
                <w:sz w:val="20"/>
                <w:szCs w:val="20"/>
              </w:rPr>
              <w:t>ch predpisov.</w:t>
            </w:r>
          </w:p>
          <w:p w:rsidR="00DE554D" w:rsidRPr="00884814" w:rsidP="00DE554D">
            <w:pPr>
              <w:bidi w:val="0"/>
              <w:rPr>
                <w:rFonts w:ascii="Times New Roman" w:eastAsia="EUAlbertina-Regular-Identity-H" w:hAnsi="Times New Roman"/>
                <w:b/>
                <w:bCs/>
                <w:sz w:val="20"/>
                <w:szCs w:val="20"/>
              </w:rPr>
            </w:pPr>
          </w:p>
          <w:p w:rsidR="00910C43" w:rsidRPr="00884814" w:rsidP="00056B07">
            <w:pPr>
              <w:bidi w:val="0"/>
              <w:rPr>
                <w:rFonts w:ascii="Times New Roman" w:eastAsia="EUAlbertina-Regular-Identity-H" w:hAnsi="Times New Roman"/>
                <w:b/>
                <w:bCs/>
                <w:sz w:val="20"/>
                <w:szCs w:val="20"/>
              </w:rPr>
            </w:pPr>
            <w:r w:rsidRPr="00884814" w:rsidR="008A23DD">
              <w:rPr>
                <w:rFonts w:ascii="Times New Roman" w:hAnsi="Times New Roman"/>
                <w:sz w:val="20"/>
                <w:szCs w:val="20"/>
              </w:rPr>
              <w:t>Zbor v rozsahu svojich úloh vytvára a prevádzkuje informačné systémy, v ktorých zhromažďuje, uchováva a využíva informácie a osobné údaje potrebné na plnenie úloh zboru podľa tohto zákona alebo osobitných predpisov.</w:t>
            </w:r>
            <w:r w:rsidRPr="00884814" w:rsidR="008A23DD">
              <w:rPr>
                <w:rFonts w:ascii="Times New Roman" w:hAnsi="Times New Roman"/>
                <w:sz w:val="20"/>
                <w:szCs w:val="20"/>
                <w:vertAlign w:val="superscript"/>
              </w:rPr>
              <w:t>17c)</w:t>
            </w:r>
            <w:r w:rsidRPr="00884814" w:rsidR="008A23DD">
              <w:rPr>
                <w:rFonts w:ascii="Times New Roman" w:hAnsi="Times New Roman"/>
                <w:sz w:val="20"/>
                <w:szCs w:val="20"/>
              </w:rPr>
              <w:t xml:space="preserve"> Na informačné systémy zboru sa vzťahuje osobitný predpis,</w:t>
            </w:r>
            <w:r w:rsidRPr="00884814" w:rsidR="008A23DD">
              <w:rPr>
                <w:rFonts w:ascii="Times New Roman" w:hAnsi="Times New Roman"/>
                <w:sz w:val="20"/>
                <w:szCs w:val="20"/>
                <w:vertAlign w:val="superscript"/>
              </w:rPr>
              <w:t xml:space="preserve">17d) </w:t>
            </w:r>
            <w:r w:rsidRPr="00884814" w:rsidR="008A23DD">
              <w:rPr>
                <w:rFonts w:ascii="Times New Roman" w:hAnsi="Times New Roman"/>
                <w:sz w:val="20"/>
                <w:szCs w:val="20"/>
              </w:rPr>
              <w:t>ak v tomto zákone nie je ustanovené inak.</w:t>
            </w:r>
          </w:p>
          <w:p w:rsidR="00910C43" w:rsidRPr="00884814" w:rsidP="00056B07">
            <w:pPr>
              <w:bidi w:val="0"/>
              <w:rPr>
                <w:rFonts w:ascii="Times New Roman" w:eastAsia="EUAlbertina-Regular-Identity-H" w:hAnsi="Times New Roman"/>
                <w:b/>
                <w:bCs/>
                <w:sz w:val="20"/>
                <w:szCs w:val="20"/>
              </w:rPr>
            </w:pPr>
          </w:p>
          <w:p w:rsidR="006D1F23" w:rsidRPr="00884814" w:rsidP="006D1F23">
            <w:pPr>
              <w:bidi w:val="0"/>
              <w:jc w:val="both"/>
              <w:rPr>
                <w:rFonts w:ascii="Times New Roman" w:hAnsi="Times New Roman"/>
                <w:sz w:val="20"/>
              </w:rPr>
            </w:pPr>
            <w:r w:rsidRPr="008874E7" w:rsidR="008874E7">
              <w:rPr>
                <w:rFonts w:ascii="Times New Roman" w:hAnsi="Times New Roman"/>
                <w:sz w:val="20"/>
              </w:rPr>
              <w:t>Colná správa zriaďuje a prevádzkuje informačné systémy a spracúva v nich informácie a osobné údaje o fyzických osobách zhromaždené pri plnení úloh colnej správy vrátane informácií a osobných údajov poskytnutých zo zahraničia v rozsahu nevyhnutnom na ich pln</w:t>
            </w:r>
            <w:r w:rsidR="007440CF">
              <w:rPr>
                <w:rFonts w:ascii="Times New Roman" w:hAnsi="Times New Roman"/>
                <w:sz w:val="20"/>
              </w:rPr>
              <w:t>enie podľa osobitného predpisu,</w:t>
            </w:r>
            <w:r w:rsidRPr="008874E7" w:rsidR="008874E7">
              <w:rPr>
                <w:rFonts w:ascii="Times New Roman" w:hAnsi="Times New Roman"/>
                <w:sz w:val="20"/>
              </w:rPr>
              <w:t>12) ak tento zákon neustanovuje inak.</w:t>
            </w:r>
          </w:p>
          <w:p w:rsidR="00132E1B" w:rsidRPr="00884814" w:rsidP="00056B07">
            <w:pPr>
              <w:bidi w:val="0"/>
              <w:rPr>
                <w:rFonts w:ascii="Times New Roman" w:eastAsia="EUAlbertina-Regular-Identity-H" w:hAnsi="Times New Roman"/>
                <w:b/>
                <w:bCs/>
                <w:sz w:val="20"/>
                <w:szCs w:val="20"/>
              </w:rPr>
            </w:pPr>
          </w:p>
          <w:p w:rsidR="00910C43" w:rsidRPr="00884814" w:rsidP="00056B07">
            <w:pPr>
              <w:bidi w:val="0"/>
              <w:rPr>
                <w:rFonts w:ascii="Times New Roman" w:eastAsia="EUAlbertina-Regular-Identity-H" w:hAnsi="Times New Roman"/>
                <w:b/>
                <w:bCs/>
                <w:sz w:val="20"/>
                <w:szCs w:val="20"/>
              </w:rPr>
            </w:pPr>
            <w:r w:rsidRPr="00924375" w:rsidR="00924375">
              <w:rPr>
                <w:rFonts w:ascii="Times New Roman" w:hAnsi="Times New Roman"/>
                <w:sz w:val="20"/>
                <w:szCs w:val="20"/>
              </w:rPr>
              <w:t>Ministerstvo a súdy spracúvajú pri plnení svojich úloh informácie, osobné údaje a iné údaje (ďalej len „údaje“) týkajúce sa občianskeho súdneho konania a trestného konania, ako aj údaje získané pri plnení svojich úloh vyplývajúcich z osobitných predpisov.39)</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E4FF6">
            <w:pPr>
              <w:bidi w:val="0"/>
              <w:rPr>
                <w:rFonts w:ascii="Times New Roman" w:hAnsi="Times New Roman"/>
                <w:sz w:val="20"/>
                <w:szCs w:val="20"/>
              </w:rPr>
            </w:pPr>
            <w:r w:rsidRPr="00884814">
              <w:rPr>
                <w:rFonts w:ascii="Times New Roman" w:hAnsi="Times New Roman"/>
                <w:sz w:val="20"/>
                <w:szCs w:val="20"/>
              </w:rPr>
              <w:t>Č: 3</w:t>
            </w:r>
          </w:p>
          <w:p w:rsidR="00E15BBE" w:rsidRPr="00884814" w:rsidP="008E4FF6">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FE1864">
            <w:pPr>
              <w:bidi w:val="0"/>
              <w:rPr>
                <w:rFonts w:ascii="Times New Roman" w:hAnsi="Times New Roman"/>
                <w:sz w:val="20"/>
                <w:szCs w:val="20"/>
              </w:rPr>
            </w:pPr>
            <w:r w:rsidRPr="00884814">
              <w:rPr>
                <w:rFonts w:ascii="Times New Roman" w:hAnsi="Times New Roman"/>
                <w:sz w:val="20"/>
                <w:szCs w:val="20"/>
              </w:rPr>
              <w:t>Ďalšie spracúvanie na iný účel je povolené:</w:t>
            </w:r>
          </w:p>
          <w:p w:rsidR="00E15BBE" w:rsidRPr="00884814" w:rsidP="00FE1864">
            <w:pPr>
              <w:bidi w:val="0"/>
              <w:rPr>
                <w:rFonts w:ascii="Times New Roman" w:hAnsi="Times New Roman"/>
                <w:sz w:val="20"/>
                <w:szCs w:val="20"/>
              </w:rPr>
            </w:pPr>
            <w:r w:rsidRPr="00884814">
              <w:rPr>
                <w:rFonts w:ascii="Times New Roman" w:hAnsi="Times New Roman"/>
                <w:sz w:val="20"/>
                <w:szCs w:val="20"/>
              </w:rPr>
              <w:t>a) ak nie je nezlučiteľné s účelmi, na ktoré sa údaje zhromaždili;</w:t>
            </w:r>
          </w:p>
          <w:p w:rsidR="00E15BBE" w:rsidRPr="00884814" w:rsidP="00FE1864">
            <w:pPr>
              <w:bidi w:val="0"/>
              <w:rPr>
                <w:rFonts w:ascii="Times New Roman" w:hAnsi="Times New Roman"/>
                <w:sz w:val="20"/>
                <w:szCs w:val="20"/>
              </w:rPr>
            </w:pPr>
            <w:r w:rsidRPr="00884814">
              <w:rPr>
                <w:rFonts w:ascii="Times New Roman" w:hAnsi="Times New Roman"/>
                <w:sz w:val="20"/>
                <w:szCs w:val="20"/>
              </w:rPr>
              <w:t>b) ak sú príslušné orgány oprávnené takéto údaje spracúvať na iný účel v súlade s uplatniteľnými právnymi ustanoveniami a</w:t>
            </w:r>
          </w:p>
          <w:p w:rsidR="00E15BBE" w:rsidRPr="00884814" w:rsidP="00FE1864">
            <w:pPr>
              <w:bidi w:val="0"/>
              <w:rPr>
                <w:rFonts w:ascii="Times New Roman" w:hAnsi="Times New Roman"/>
                <w:sz w:val="20"/>
                <w:szCs w:val="20"/>
              </w:rPr>
            </w:pPr>
            <w:r w:rsidRPr="00884814">
              <w:rPr>
                <w:rFonts w:ascii="Times New Roman" w:hAnsi="Times New Roman"/>
                <w:sz w:val="20"/>
                <w:szCs w:val="20"/>
              </w:rPr>
              <w:t>c) ak je spracúvanie potrebné a úmerné inému účelu.</w:t>
            </w:r>
          </w:p>
          <w:p w:rsidR="00E15BBE" w:rsidRPr="00884814" w:rsidP="00FE1864">
            <w:pPr>
              <w:bidi w:val="0"/>
              <w:rPr>
                <w:rFonts w:ascii="Times New Roman" w:hAnsi="Times New Roman"/>
                <w:sz w:val="20"/>
                <w:szCs w:val="20"/>
              </w:rPr>
            </w:pPr>
            <w:r w:rsidRPr="00884814">
              <w:rPr>
                <w:rFonts w:ascii="Times New Roman" w:hAnsi="Times New Roman"/>
                <w:sz w:val="20"/>
                <w:szCs w:val="20"/>
              </w:rPr>
              <w:t>Príslušné orgány môžu tiež ďalej spracúvať prenesené osobné údaje na historické, štatistické alebo vedecké účely pod podmienkou, že členské štáty ustanovia náležité záruky, ako napríklad anonymizáciu údajov.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12F1D" w:rsidRPr="00884814" w:rsidP="00412F1D">
            <w:pPr>
              <w:bidi w:val="0"/>
              <w:rPr>
                <w:rFonts w:ascii="Times New Roman" w:hAnsi="Times New Roman"/>
                <w:bCs/>
                <w:sz w:val="20"/>
                <w:szCs w:val="20"/>
              </w:rPr>
            </w:pPr>
            <w:r w:rsidRPr="00884814">
              <w:rPr>
                <w:rFonts w:ascii="Times New Roman" w:hAnsi="Times New Roman"/>
                <w:bCs/>
                <w:sz w:val="20"/>
                <w:szCs w:val="20"/>
              </w:rPr>
              <w:t>zákon č. 124/1992 Zb.</w:t>
            </w:r>
          </w:p>
          <w:p w:rsidR="0027435E" w:rsidRPr="00884814" w:rsidP="00412F1D">
            <w:pPr>
              <w:bidi w:val="0"/>
              <w:rPr>
                <w:rFonts w:ascii="Times New Roman" w:hAnsi="Times New Roman"/>
                <w:bCs/>
                <w:sz w:val="20"/>
                <w:szCs w:val="20"/>
              </w:rPr>
            </w:pPr>
          </w:p>
          <w:p w:rsidR="0027435E" w:rsidRPr="00884814" w:rsidP="00412F1D">
            <w:pPr>
              <w:bidi w:val="0"/>
              <w:rPr>
                <w:rFonts w:ascii="Times New Roman" w:hAnsi="Times New Roman"/>
                <w:bCs/>
                <w:sz w:val="20"/>
                <w:szCs w:val="20"/>
              </w:rPr>
            </w:pPr>
          </w:p>
          <w:p w:rsidR="0027435E" w:rsidRPr="00884814" w:rsidP="00412F1D">
            <w:pPr>
              <w:bidi w:val="0"/>
              <w:rPr>
                <w:rFonts w:ascii="Times New Roman" w:hAnsi="Times New Roman"/>
                <w:bCs/>
                <w:sz w:val="20"/>
                <w:szCs w:val="20"/>
              </w:rPr>
            </w:pPr>
          </w:p>
          <w:p w:rsidR="0027435E" w:rsidRPr="00884814" w:rsidP="00412F1D">
            <w:pPr>
              <w:bidi w:val="0"/>
              <w:rPr>
                <w:rFonts w:ascii="Times New Roman" w:hAnsi="Times New Roman"/>
                <w:bCs/>
                <w:sz w:val="20"/>
                <w:szCs w:val="20"/>
              </w:rPr>
            </w:pPr>
          </w:p>
          <w:p w:rsidR="0027435E"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F80B06" w:rsidRPr="00884814" w:rsidP="00412F1D">
            <w:pPr>
              <w:bidi w:val="0"/>
              <w:rPr>
                <w:rFonts w:ascii="Times New Roman" w:hAnsi="Times New Roman"/>
                <w:bCs/>
                <w:sz w:val="20"/>
                <w:szCs w:val="20"/>
              </w:rPr>
            </w:pPr>
          </w:p>
          <w:p w:rsidR="00AE0444" w:rsidRPr="00884814" w:rsidP="00412F1D">
            <w:pPr>
              <w:bidi w:val="0"/>
              <w:rPr>
                <w:rFonts w:ascii="Times New Roman" w:hAnsi="Times New Roman"/>
                <w:bCs/>
                <w:sz w:val="20"/>
                <w:szCs w:val="20"/>
              </w:rPr>
            </w:pPr>
          </w:p>
          <w:p w:rsidR="00063719" w:rsidRPr="00884814" w:rsidP="00063719">
            <w:pPr>
              <w:bidi w:val="0"/>
              <w:rPr>
                <w:rFonts w:ascii="Times New Roman" w:hAnsi="Times New Roman"/>
                <w:bCs/>
                <w:sz w:val="20"/>
                <w:szCs w:val="20"/>
              </w:rPr>
            </w:pPr>
            <w:r w:rsidRPr="00884814">
              <w:rPr>
                <w:rFonts w:ascii="Times New Roman" w:hAnsi="Times New Roman"/>
                <w:bCs/>
                <w:sz w:val="20"/>
                <w:szCs w:val="20"/>
              </w:rPr>
              <w:t xml:space="preserve">zákon NR SR č. 171/1993 Z. z. </w:t>
            </w:r>
          </w:p>
          <w:p w:rsidR="0027435E" w:rsidRPr="00884814" w:rsidP="00412F1D">
            <w:pPr>
              <w:bidi w:val="0"/>
              <w:rPr>
                <w:rFonts w:ascii="Times New Roman" w:hAnsi="Times New Roman"/>
                <w:bCs/>
                <w:sz w:val="20"/>
                <w:szCs w:val="20"/>
              </w:rPr>
            </w:pPr>
          </w:p>
          <w:p w:rsidR="000F07EC" w:rsidRPr="00884814" w:rsidP="00412F1D">
            <w:pPr>
              <w:bidi w:val="0"/>
              <w:rPr>
                <w:rFonts w:ascii="Times New Roman" w:hAnsi="Times New Roman"/>
                <w:bCs/>
                <w:sz w:val="20"/>
                <w:szCs w:val="20"/>
              </w:rPr>
            </w:pPr>
          </w:p>
          <w:p w:rsidR="000F07EC" w:rsidRPr="00884814" w:rsidP="00412F1D">
            <w:pPr>
              <w:bidi w:val="0"/>
              <w:rPr>
                <w:rFonts w:ascii="Times New Roman" w:hAnsi="Times New Roman"/>
                <w:bCs/>
                <w:sz w:val="20"/>
                <w:szCs w:val="20"/>
              </w:rPr>
            </w:pPr>
          </w:p>
          <w:p w:rsidR="00A32417"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r w:rsidRPr="00884814">
              <w:rPr>
                <w:rFonts w:ascii="Times New Roman" w:hAnsi="Times New Roman"/>
                <w:bCs/>
                <w:sz w:val="20"/>
                <w:szCs w:val="20"/>
              </w:rPr>
              <w:t>zákon č. 153/2001 Z. z.</w:t>
            </w: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DE554D" w:rsidRPr="00884814" w:rsidP="001B3D24">
            <w:pPr>
              <w:bidi w:val="0"/>
              <w:rPr>
                <w:rFonts w:ascii="Times New Roman" w:hAnsi="Times New Roman"/>
                <w:bCs/>
                <w:sz w:val="20"/>
                <w:szCs w:val="20"/>
              </w:rPr>
            </w:pPr>
          </w:p>
          <w:p w:rsidR="001B3D24" w:rsidRPr="00884814" w:rsidP="001B3D24">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0F07EC" w:rsidRPr="00884814" w:rsidP="00412F1D">
            <w:pPr>
              <w:bidi w:val="0"/>
              <w:rPr>
                <w:rFonts w:ascii="Times New Roman" w:hAnsi="Times New Roman"/>
                <w:bCs/>
                <w:sz w:val="20"/>
                <w:szCs w:val="20"/>
              </w:rPr>
            </w:pPr>
          </w:p>
          <w:p w:rsidR="000F07EC" w:rsidRPr="00884814" w:rsidP="00412F1D">
            <w:pPr>
              <w:bidi w:val="0"/>
              <w:rPr>
                <w:rFonts w:ascii="Times New Roman" w:hAnsi="Times New Roman"/>
                <w:bCs/>
                <w:sz w:val="20"/>
                <w:szCs w:val="20"/>
              </w:rPr>
            </w:pPr>
          </w:p>
          <w:p w:rsidR="00E15BB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p>
          <w:p w:rsidR="00A32417" w:rsidRPr="00884814" w:rsidP="00056B07">
            <w:pPr>
              <w:bidi w:val="0"/>
              <w:rPr>
                <w:rFonts w:ascii="Times New Roman" w:hAnsi="Times New Roman"/>
                <w:sz w:val="20"/>
                <w:szCs w:val="20"/>
              </w:rPr>
            </w:pPr>
          </w:p>
          <w:p w:rsidR="00C94BAD" w:rsidRPr="00884814" w:rsidP="00056B07">
            <w:pPr>
              <w:bidi w:val="0"/>
              <w:rPr>
                <w:rFonts w:ascii="Times New Roman" w:hAnsi="Times New Roman"/>
                <w:sz w:val="20"/>
                <w:szCs w:val="20"/>
              </w:rPr>
            </w:pPr>
          </w:p>
          <w:p w:rsidR="002B508F" w:rsidRPr="00884814" w:rsidP="00056B07">
            <w:pPr>
              <w:bidi w:val="0"/>
              <w:rPr>
                <w:rFonts w:ascii="Times New Roman" w:hAnsi="Times New Roman"/>
                <w:bCs/>
                <w:sz w:val="20"/>
                <w:szCs w:val="20"/>
              </w:rPr>
            </w:pPr>
            <w:r w:rsidRPr="00884814">
              <w:rPr>
                <w:rFonts w:ascii="Times New Roman" w:hAnsi="Times New Roman"/>
                <w:bCs/>
                <w:sz w:val="20"/>
                <w:szCs w:val="20"/>
              </w:rPr>
              <w:t>zákon č. 652/2004 Z. z.</w:t>
            </w:r>
          </w:p>
          <w:p w:rsidR="002B508F" w:rsidRPr="00884814" w:rsidP="00056B07">
            <w:pPr>
              <w:bidi w:val="0"/>
              <w:rPr>
                <w:rFonts w:ascii="Times New Roman" w:hAnsi="Times New Roman"/>
                <w:bCs/>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B6175E" w:rsidRPr="00884814" w:rsidP="00056B07">
            <w:pPr>
              <w:bidi w:val="0"/>
              <w:rPr>
                <w:rFonts w:ascii="Times New Roman" w:hAnsi="Times New Roman"/>
                <w:sz w:val="20"/>
                <w:szCs w:val="20"/>
              </w:rPr>
            </w:pPr>
            <w:r w:rsidRPr="00884814">
              <w:rPr>
                <w:rFonts w:ascii="Times New Roman" w:hAnsi="Times New Roman"/>
                <w:bCs/>
                <w:sz w:val="20"/>
                <w:szCs w:val="20"/>
              </w:rPr>
              <w:t>zákon č. 757/2004 Z. z.</w:t>
            </w:r>
          </w:p>
          <w:p w:rsidR="00B6175E"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p w:rsidR="00AF3019"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r w:rsidRPr="00884814">
              <w:rPr>
                <w:rFonts w:ascii="Times New Roman" w:hAnsi="Times New Roman"/>
                <w:sz w:val="20"/>
                <w:szCs w:val="20"/>
              </w:rPr>
              <w:t xml:space="preserve">zákon č. 428/2002 Z. z. </w:t>
            </w:r>
          </w:p>
          <w:p w:rsidR="00373022" w:rsidRPr="00884814" w:rsidP="00056B07">
            <w:pPr>
              <w:bidi w:val="0"/>
              <w:rPr>
                <w:rFonts w:ascii="Times New Roman" w:hAnsi="Times New Roman"/>
                <w:sz w:val="20"/>
                <w:szCs w:val="20"/>
              </w:rPr>
            </w:pPr>
          </w:p>
          <w:p w:rsidR="00373022"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80B06" w:rsidRPr="00884814" w:rsidP="00F80B06">
            <w:pPr>
              <w:bidi w:val="0"/>
              <w:rPr>
                <w:rFonts w:ascii="Times New Roman" w:hAnsi="Times New Roman"/>
                <w:sz w:val="20"/>
                <w:szCs w:val="20"/>
              </w:rPr>
            </w:pPr>
            <w:r w:rsidRPr="00884814">
              <w:rPr>
                <w:rFonts w:ascii="Times New Roman" w:hAnsi="Times New Roman"/>
                <w:sz w:val="20"/>
                <w:szCs w:val="20"/>
              </w:rPr>
              <w:t>§: 35g</w:t>
            </w:r>
            <w:r w:rsidR="00C54BB3">
              <w:rPr>
                <w:rFonts w:ascii="Times New Roman" w:hAnsi="Times New Roman"/>
                <w:sz w:val="20"/>
                <w:szCs w:val="20"/>
              </w:rPr>
              <w:t>b</w:t>
            </w:r>
          </w:p>
          <w:p w:rsidR="00F80B06" w:rsidRPr="00884814" w:rsidP="00F80B06">
            <w:pPr>
              <w:bidi w:val="0"/>
              <w:rPr>
                <w:rFonts w:ascii="Times New Roman" w:hAnsi="Times New Roman"/>
                <w:sz w:val="20"/>
                <w:szCs w:val="20"/>
              </w:rPr>
            </w:pPr>
            <w:r w:rsidR="00C54BB3">
              <w:rPr>
                <w:rFonts w:ascii="Times New Roman" w:hAnsi="Times New Roman"/>
                <w:sz w:val="20"/>
                <w:szCs w:val="20"/>
              </w:rPr>
              <w:t>O: 2</w:t>
            </w:r>
          </w:p>
          <w:p w:rsidR="0027435E" w:rsidRPr="00884814" w:rsidP="00056B07">
            <w:pPr>
              <w:bidi w:val="0"/>
              <w:rPr>
                <w:rFonts w:ascii="Times New Roman" w:hAnsi="Times New Roman"/>
                <w:sz w:val="20"/>
                <w:szCs w:val="20"/>
              </w:rPr>
            </w:pPr>
          </w:p>
          <w:p w:rsidR="0027435E" w:rsidRPr="00884814" w:rsidP="00056B07">
            <w:pPr>
              <w:bidi w:val="0"/>
              <w:rPr>
                <w:rFonts w:ascii="Times New Roman" w:hAnsi="Times New Roman"/>
                <w:sz w:val="20"/>
                <w:szCs w:val="20"/>
              </w:rPr>
            </w:pPr>
          </w:p>
          <w:p w:rsidR="0027435E" w:rsidRPr="00884814" w:rsidP="00056B07">
            <w:pPr>
              <w:bidi w:val="0"/>
              <w:rPr>
                <w:rFonts w:ascii="Times New Roman" w:hAnsi="Times New Roman"/>
                <w:sz w:val="20"/>
                <w:szCs w:val="20"/>
              </w:rPr>
            </w:pPr>
          </w:p>
          <w:p w:rsidR="0027435E" w:rsidRPr="00884814" w:rsidP="00056B07">
            <w:pPr>
              <w:bidi w:val="0"/>
              <w:rPr>
                <w:rFonts w:ascii="Times New Roman" w:hAnsi="Times New Roman"/>
                <w:sz w:val="20"/>
                <w:szCs w:val="20"/>
              </w:rPr>
            </w:pPr>
          </w:p>
          <w:p w:rsidR="0027435E" w:rsidRPr="00884814" w:rsidP="00056B07">
            <w:pPr>
              <w:bidi w:val="0"/>
              <w:rPr>
                <w:rFonts w:ascii="Times New Roman" w:hAnsi="Times New Roman"/>
                <w:sz w:val="20"/>
                <w:szCs w:val="20"/>
              </w:rPr>
            </w:pPr>
          </w:p>
          <w:p w:rsidR="004C3EC8"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RPr="00884814" w:rsidP="00056B07">
            <w:pPr>
              <w:bidi w:val="0"/>
              <w:rPr>
                <w:rFonts w:ascii="Times New Roman" w:hAnsi="Times New Roman"/>
                <w:sz w:val="20"/>
                <w:szCs w:val="20"/>
              </w:rPr>
            </w:pPr>
          </w:p>
          <w:p w:rsidR="00F80B06" w:rsidP="00056B07">
            <w:pPr>
              <w:bidi w:val="0"/>
              <w:rPr>
                <w:rFonts w:ascii="Times New Roman" w:hAnsi="Times New Roman"/>
                <w:sz w:val="20"/>
                <w:szCs w:val="20"/>
              </w:rPr>
            </w:pPr>
          </w:p>
          <w:p w:rsidR="00063719" w:rsidRPr="00884814" w:rsidP="00063719">
            <w:pPr>
              <w:tabs>
                <w:tab w:val="left" w:pos="708"/>
              </w:tabs>
              <w:bidi w:val="0"/>
              <w:rPr>
                <w:rFonts w:ascii="Times New Roman" w:hAnsi="Times New Roman"/>
                <w:sz w:val="20"/>
                <w:szCs w:val="20"/>
              </w:rPr>
            </w:pPr>
            <w:r w:rsidRPr="00884814">
              <w:rPr>
                <w:rFonts w:ascii="Times New Roman" w:hAnsi="Times New Roman"/>
                <w:sz w:val="20"/>
                <w:szCs w:val="20"/>
              </w:rPr>
              <w:t>§: 69a</w:t>
            </w:r>
          </w:p>
          <w:p w:rsidR="0027435E" w:rsidRPr="00884814" w:rsidP="00063719">
            <w:pPr>
              <w:bidi w:val="0"/>
              <w:rPr>
                <w:rFonts w:ascii="Times New Roman" w:hAnsi="Times New Roman"/>
                <w:sz w:val="20"/>
                <w:szCs w:val="20"/>
              </w:rPr>
            </w:pPr>
            <w:r w:rsidRPr="00884814" w:rsidR="00063719">
              <w:rPr>
                <w:rFonts w:ascii="Times New Roman" w:hAnsi="Times New Roman"/>
                <w:sz w:val="20"/>
                <w:szCs w:val="20"/>
              </w:rPr>
              <w:t>O: 7</w:t>
            </w:r>
          </w:p>
          <w:p w:rsidR="000F07EC" w:rsidRPr="00884814" w:rsidP="00063719">
            <w:pPr>
              <w:bidi w:val="0"/>
              <w:rPr>
                <w:rFonts w:ascii="Times New Roman" w:hAnsi="Times New Roman"/>
                <w:sz w:val="20"/>
                <w:szCs w:val="20"/>
              </w:rPr>
            </w:pPr>
          </w:p>
          <w:p w:rsidR="000F07EC" w:rsidRPr="00884814" w:rsidP="00063719">
            <w:pPr>
              <w:bidi w:val="0"/>
              <w:rPr>
                <w:rFonts w:ascii="Times New Roman" w:hAnsi="Times New Roman"/>
                <w:sz w:val="20"/>
                <w:szCs w:val="20"/>
              </w:rPr>
            </w:pPr>
          </w:p>
          <w:p w:rsidR="000F07EC" w:rsidRPr="00884814" w:rsidP="00063719">
            <w:pPr>
              <w:bidi w:val="0"/>
              <w:rPr>
                <w:rFonts w:ascii="Times New Roman" w:hAnsi="Times New Roman"/>
                <w:sz w:val="20"/>
                <w:szCs w:val="20"/>
              </w:rPr>
            </w:pPr>
          </w:p>
          <w:p w:rsidR="000F07EC" w:rsidRPr="00884814" w:rsidP="00063719">
            <w:pPr>
              <w:bidi w:val="0"/>
              <w:rPr>
                <w:rFonts w:ascii="Times New Roman" w:hAnsi="Times New Roman"/>
                <w:sz w:val="20"/>
                <w:szCs w:val="20"/>
              </w:rPr>
            </w:pPr>
          </w:p>
          <w:p w:rsidR="000F07EC" w:rsidRPr="00884814" w:rsidP="00063719">
            <w:pPr>
              <w:bidi w:val="0"/>
              <w:rPr>
                <w:rFonts w:ascii="Times New Roman" w:hAnsi="Times New Roman"/>
                <w:sz w:val="20"/>
                <w:szCs w:val="20"/>
              </w:rPr>
            </w:pPr>
          </w:p>
          <w:p w:rsidR="000F07EC" w:rsidRPr="00884814" w:rsidP="00063719">
            <w:pPr>
              <w:bidi w:val="0"/>
              <w:rPr>
                <w:rFonts w:ascii="Times New Roman" w:hAnsi="Times New Roman"/>
                <w:sz w:val="20"/>
                <w:szCs w:val="20"/>
              </w:rPr>
            </w:pPr>
          </w:p>
          <w:p w:rsidR="00DE554D" w:rsidRPr="0098197B" w:rsidP="001B3D24">
            <w:pPr>
              <w:bidi w:val="0"/>
              <w:rPr>
                <w:rFonts w:ascii="Times New Roman" w:hAnsi="Times New Roman"/>
                <w:color w:val="FF0000"/>
                <w:sz w:val="20"/>
                <w:szCs w:val="20"/>
              </w:rPr>
            </w:pPr>
            <w:r w:rsidR="00292986">
              <w:rPr>
                <w:rFonts w:ascii="Times New Roman" w:hAnsi="Times New Roman"/>
                <w:color w:val="FF0000"/>
                <w:sz w:val="20"/>
                <w:szCs w:val="20"/>
              </w:rPr>
              <w:t>§: 55ae</w:t>
            </w:r>
          </w:p>
          <w:p w:rsidR="00DE554D" w:rsidRPr="0098197B" w:rsidP="001B3D24">
            <w:pPr>
              <w:bidi w:val="0"/>
              <w:rPr>
                <w:rFonts w:ascii="Times New Roman" w:hAnsi="Times New Roman"/>
                <w:color w:val="FF0000"/>
                <w:sz w:val="20"/>
                <w:szCs w:val="20"/>
              </w:rPr>
            </w:pPr>
            <w:r w:rsidRPr="0098197B">
              <w:rPr>
                <w:rFonts w:ascii="Times New Roman" w:hAnsi="Times New Roman"/>
                <w:color w:val="FF0000"/>
                <w:sz w:val="20"/>
                <w:szCs w:val="20"/>
              </w:rPr>
              <w:t>O: 1</w:t>
            </w: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DE554D" w:rsidRPr="00884814" w:rsidP="001B3D24">
            <w:pPr>
              <w:bidi w:val="0"/>
              <w:rPr>
                <w:rFonts w:ascii="Times New Roman" w:hAnsi="Times New Roman"/>
                <w:sz w:val="20"/>
                <w:szCs w:val="20"/>
              </w:rPr>
            </w:pPr>
          </w:p>
          <w:p w:rsidR="001B3D24" w:rsidRPr="00884814" w:rsidP="001B3D24">
            <w:pPr>
              <w:bidi w:val="0"/>
              <w:rPr>
                <w:rFonts w:ascii="Times New Roman" w:hAnsi="Times New Roman"/>
                <w:sz w:val="20"/>
                <w:szCs w:val="20"/>
              </w:rPr>
            </w:pPr>
            <w:r w:rsidRPr="00884814">
              <w:rPr>
                <w:rFonts w:ascii="Times New Roman" w:hAnsi="Times New Roman"/>
                <w:sz w:val="20"/>
                <w:szCs w:val="20"/>
              </w:rPr>
              <w:t>§: 65d</w:t>
            </w:r>
          </w:p>
          <w:p w:rsidR="000A2127" w:rsidRPr="00884814" w:rsidP="001B3D24">
            <w:pPr>
              <w:bidi w:val="0"/>
              <w:rPr>
                <w:rFonts w:ascii="Times New Roman" w:hAnsi="Times New Roman"/>
                <w:sz w:val="20"/>
                <w:szCs w:val="20"/>
              </w:rPr>
            </w:pPr>
            <w:r w:rsidRPr="00884814">
              <w:rPr>
                <w:rFonts w:ascii="Times New Roman" w:hAnsi="Times New Roman"/>
                <w:sz w:val="20"/>
                <w:szCs w:val="20"/>
              </w:rPr>
              <w:t>§: 65d</w:t>
            </w:r>
          </w:p>
          <w:p w:rsidR="000F07EC" w:rsidRPr="00884814" w:rsidP="001B3D24">
            <w:pPr>
              <w:bidi w:val="0"/>
              <w:rPr>
                <w:rFonts w:ascii="Times New Roman" w:hAnsi="Times New Roman"/>
                <w:sz w:val="20"/>
                <w:szCs w:val="20"/>
              </w:rPr>
            </w:pPr>
            <w:r w:rsidRPr="00884814" w:rsidR="001B3D24">
              <w:rPr>
                <w:rFonts w:ascii="Times New Roman" w:hAnsi="Times New Roman"/>
                <w:sz w:val="20"/>
                <w:szCs w:val="20"/>
              </w:rPr>
              <w:t>O: 1</w:t>
            </w:r>
          </w:p>
          <w:p w:rsidR="000F07EC"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0A2127"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2B508F">
            <w:pPr>
              <w:bidi w:val="0"/>
              <w:rPr>
                <w:rFonts w:ascii="Times New Roman" w:hAnsi="Times New Roman"/>
                <w:sz w:val="20"/>
                <w:szCs w:val="20"/>
              </w:rPr>
            </w:pPr>
            <w:r w:rsidRPr="00884814" w:rsidR="00116EEE">
              <w:rPr>
                <w:rFonts w:ascii="Times New Roman" w:hAnsi="Times New Roman"/>
                <w:sz w:val="20"/>
                <w:szCs w:val="20"/>
              </w:rPr>
              <w:t>§: 54b</w:t>
            </w:r>
          </w:p>
          <w:p w:rsidR="002B508F" w:rsidRPr="00884814" w:rsidP="002B508F">
            <w:pPr>
              <w:bidi w:val="0"/>
              <w:rPr>
                <w:rFonts w:ascii="Times New Roman" w:hAnsi="Times New Roman"/>
                <w:sz w:val="20"/>
                <w:szCs w:val="20"/>
              </w:rPr>
            </w:pPr>
            <w:r w:rsidRPr="00884814" w:rsidR="00116EEE">
              <w:rPr>
                <w:rFonts w:ascii="Times New Roman" w:hAnsi="Times New Roman"/>
                <w:sz w:val="20"/>
                <w:szCs w:val="20"/>
              </w:rPr>
              <w:t>O: 2</w:t>
            </w:r>
          </w:p>
          <w:p w:rsidR="002B508F" w:rsidRPr="00884814" w:rsidP="00063719">
            <w:pPr>
              <w:bidi w:val="0"/>
              <w:rPr>
                <w:rFonts w:ascii="Times New Roman" w:hAnsi="Times New Roman"/>
                <w:sz w:val="20"/>
                <w:szCs w:val="20"/>
              </w:rPr>
            </w:pPr>
          </w:p>
          <w:p w:rsidR="00B6175E"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2B508F" w:rsidRPr="00884814" w:rsidP="00063719">
            <w:pPr>
              <w:bidi w:val="0"/>
              <w:rPr>
                <w:rFonts w:ascii="Times New Roman" w:hAnsi="Times New Roman"/>
                <w:sz w:val="20"/>
                <w:szCs w:val="20"/>
              </w:rPr>
            </w:pPr>
          </w:p>
          <w:p w:rsidR="006D1F23" w:rsidRPr="00884814" w:rsidP="006D1F23">
            <w:pPr>
              <w:bidi w:val="0"/>
              <w:rPr>
                <w:rFonts w:ascii="Times New Roman" w:hAnsi="Times New Roman"/>
                <w:sz w:val="20"/>
                <w:szCs w:val="20"/>
              </w:rPr>
            </w:pPr>
            <w:r w:rsidRPr="00884814">
              <w:rPr>
                <w:rFonts w:ascii="Times New Roman" w:hAnsi="Times New Roman"/>
                <w:sz w:val="20"/>
                <w:szCs w:val="20"/>
              </w:rPr>
              <w:t xml:space="preserve">§: </w:t>
            </w:r>
            <w:r w:rsidRPr="00884814" w:rsidR="00AF3019">
              <w:rPr>
                <w:rFonts w:ascii="Times New Roman" w:hAnsi="Times New Roman"/>
                <w:sz w:val="20"/>
                <w:szCs w:val="20"/>
              </w:rPr>
              <w:t>82e</w:t>
            </w:r>
          </w:p>
          <w:p w:rsidR="006D1F23" w:rsidRPr="00884814" w:rsidP="006D1F23">
            <w:pPr>
              <w:bidi w:val="0"/>
              <w:rPr>
                <w:rFonts w:ascii="Times New Roman" w:hAnsi="Times New Roman"/>
                <w:sz w:val="20"/>
                <w:szCs w:val="20"/>
              </w:rPr>
            </w:pPr>
            <w:r w:rsidRPr="00884814">
              <w:rPr>
                <w:rFonts w:ascii="Times New Roman" w:hAnsi="Times New Roman"/>
                <w:sz w:val="20"/>
                <w:szCs w:val="20"/>
              </w:rPr>
              <w:t>O: 1</w:t>
            </w: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35667B" w:rsidRPr="00884814" w:rsidP="00B6175E">
            <w:pPr>
              <w:bidi w:val="0"/>
              <w:rPr>
                <w:rFonts w:ascii="Times New Roman" w:hAnsi="Times New Roman"/>
                <w:sz w:val="20"/>
                <w:szCs w:val="20"/>
              </w:rPr>
            </w:pPr>
          </w:p>
          <w:p w:rsidR="00AF3019" w:rsidRPr="00884814" w:rsidP="00B6175E">
            <w:pPr>
              <w:bidi w:val="0"/>
              <w:rPr>
                <w:rFonts w:ascii="Times New Roman" w:hAnsi="Times New Roman"/>
                <w:sz w:val="20"/>
                <w:szCs w:val="20"/>
              </w:rPr>
            </w:pPr>
          </w:p>
          <w:p w:rsidR="00924375" w:rsidP="006D1F23">
            <w:pPr>
              <w:bidi w:val="0"/>
              <w:rPr>
                <w:rFonts w:ascii="Times New Roman" w:hAnsi="Times New Roman"/>
                <w:sz w:val="20"/>
                <w:szCs w:val="20"/>
              </w:rPr>
            </w:pPr>
          </w:p>
          <w:p w:rsidR="006D1F23" w:rsidRPr="00884814" w:rsidP="006D1F23">
            <w:pPr>
              <w:bidi w:val="0"/>
              <w:rPr>
                <w:rFonts w:ascii="Times New Roman" w:hAnsi="Times New Roman"/>
                <w:sz w:val="20"/>
                <w:szCs w:val="20"/>
              </w:rPr>
            </w:pPr>
            <w:r w:rsidRPr="00884814">
              <w:rPr>
                <w:rFonts w:ascii="Times New Roman" w:hAnsi="Times New Roman"/>
                <w:sz w:val="20"/>
                <w:szCs w:val="20"/>
              </w:rPr>
              <w:t>§: 6</w:t>
            </w:r>
          </w:p>
          <w:p w:rsidR="006D1F23" w:rsidRPr="00884814" w:rsidP="006D1F23">
            <w:pPr>
              <w:bidi w:val="0"/>
              <w:rPr>
                <w:rFonts w:ascii="Times New Roman" w:hAnsi="Times New Roman"/>
                <w:sz w:val="20"/>
                <w:szCs w:val="20"/>
              </w:rPr>
            </w:pPr>
            <w:r w:rsidRPr="00884814">
              <w:rPr>
                <w:rFonts w:ascii="Times New Roman" w:hAnsi="Times New Roman"/>
                <w:sz w:val="20"/>
                <w:szCs w:val="20"/>
              </w:rPr>
              <w:t>O: 3</w:t>
            </w:r>
          </w:p>
          <w:p w:rsidR="006D1F23" w:rsidRPr="00884814" w:rsidP="00B6175E">
            <w:pPr>
              <w:bidi w:val="0"/>
              <w:rPr>
                <w:rFonts w:ascii="Times New Roman" w:hAnsi="Times New Roman"/>
                <w:sz w:val="20"/>
                <w:szCs w:val="20"/>
              </w:rPr>
            </w:pPr>
          </w:p>
          <w:p w:rsidR="006D1F23" w:rsidRPr="00884814" w:rsidP="00B6175E">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54BB3" w:rsidRPr="00C54BB3" w:rsidP="00C54BB3">
            <w:pPr>
              <w:bidi w:val="0"/>
              <w:jc w:val="both"/>
              <w:rPr>
                <w:rFonts w:ascii="Times New Roman" w:hAnsi="Times New Roman"/>
                <w:sz w:val="20"/>
                <w:szCs w:val="20"/>
              </w:rPr>
            </w:pPr>
            <w:r w:rsidRPr="00C54BB3">
              <w:rPr>
                <w:rFonts w:ascii="Times New Roman" w:hAnsi="Times New Roman"/>
                <w:sz w:val="20"/>
                <w:szCs w:val="20"/>
              </w:rPr>
              <w:t>Vojenská polícia môže osobné údaje prijaté podľa § 35ga ods. 1 ďalej spracúvať  na  iné účely než na ktoré sa poskytli, len ak ide o</w:t>
            </w:r>
          </w:p>
          <w:p w:rsidR="00C54BB3" w:rsidRPr="00C54BB3" w:rsidP="00C54BB3">
            <w:pPr>
              <w:bidi w:val="0"/>
              <w:jc w:val="both"/>
              <w:rPr>
                <w:rFonts w:ascii="Times New Roman" w:hAnsi="Times New Roman"/>
                <w:sz w:val="20"/>
                <w:szCs w:val="20"/>
              </w:rPr>
            </w:pPr>
            <w:r>
              <w:rPr>
                <w:rFonts w:ascii="Times New Roman" w:hAnsi="Times New Roman"/>
                <w:sz w:val="20"/>
                <w:szCs w:val="20"/>
              </w:rPr>
              <w:t xml:space="preserve">a) </w:t>
            </w:r>
            <w:r w:rsidRPr="00C54BB3">
              <w:rPr>
                <w:rFonts w:ascii="Times New Roman" w:hAnsi="Times New Roman"/>
                <w:sz w:val="20"/>
                <w:szCs w:val="20"/>
              </w:rPr>
              <w:t>predchádzanie a odhaľovanie trestnej činnosti, zisťovanie páchateľov trestných činov, vyšetrovanie trestných činov, výkon trestov,</w:t>
            </w:r>
          </w:p>
          <w:p w:rsidR="00C54BB3" w:rsidRPr="00C54BB3" w:rsidP="00C54BB3">
            <w:pPr>
              <w:bidi w:val="0"/>
              <w:jc w:val="both"/>
              <w:rPr>
                <w:rFonts w:ascii="Times New Roman" w:hAnsi="Times New Roman"/>
                <w:sz w:val="20"/>
                <w:szCs w:val="20"/>
              </w:rPr>
            </w:pPr>
            <w:r w:rsidRPr="00C54BB3">
              <w:rPr>
                <w:rFonts w:ascii="Times New Roman" w:hAnsi="Times New Roman"/>
                <w:sz w:val="20"/>
                <w:szCs w:val="20"/>
              </w:rPr>
              <w:t>b) trestné konanie, správne konanie a konanie o priestupku, ktoré priamo súvisí s predchádzaním a odhaľovaním trestnej činnosti, zisťovaním páchateľov trestných činov, vyšetrovaním trestných činov, výkonom trestov,</w:t>
            </w:r>
          </w:p>
          <w:p w:rsidR="00C54BB3" w:rsidRPr="00C54BB3" w:rsidP="00C54BB3">
            <w:pPr>
              <w:bidi w:val="0"/>
              <w:jc w:val="both"/>
              <w:rPr>
                <w:rFonts w:ascii="Times New Roman" w:hAnsi="Times New Roman"/>
                <w:sz w:val="20"/>
                <w:szCs w:val="20"/>
              </w:rPr>
            </w:pPr>
            <w:r w:rsidRPr="00C54BB3">
              <w:rPr>
                <w:rFonts w:ascii="Times New Roman" w:hAnsi="Times New Roman"/>
                <w:sz w:val="20"/>
                <w:szCs w:val="20"/>
              </w:rPr>
              <w:t>c)   predchádzanie bezprostrednému a vážnemu ohrozeniu verejnej bezpečnosti,</w:t>
            </w:r>
          </w:p>
          <w:p w:rsidR="00C54BB3" w:rsidRPr="00C54BB3" w:rsidP="00C54BB3">
            <w:pPr>
              <w:bidi w:val="0"/>
              <w:jc w:val="both"/>
              <w:rPr>
                <w:rFonts w:ascii="Times New Roman" w:hAnsi="Times New Roman"/>
                <w:sz w:val="20"/>
                <w:szCs w:val="20"/>
              </w:rPr>
            </w:pPr>
            <w:r>
              <w:rPr>
                <w:rFonts w:ascii="Times New Roman" w:hAnsi="Times New Roman"/>
                <w:sz w:val="20"/>
                <w:szCs w:val="20"/>
              </w:rPr>
              <w:t xml:space="preserve">d) </w:t>
            </w:r>
            <w:r w:rsidRPr="00C54BB3">
              <w:rPr>
                <w:rFonts w:ascii="Times New Roman" w:hAnsi="Times New Roman"/>
                <w:sz w:val="20"/>
                <w:szCs w:val="20"/>
              </w:rPr>
              <w:t>historické, štatistické alebo vedecké účely, ak tieto údaje anonymizuje.</w:t>
            </w:r>
          </w:p>
          <w:p w:rsidR="004C3EC8" w:rsidRPr="00884814" w:rsidP="00C54BB3">
            <w:pPr>
              <w:bidi w:val="0"/>
              <w:rPr>
                <w:rFonts w:ascii="Times New Roman" w:hAnsi="Times New Roman"/>
                <w:sz w:val="20"/>
                <w:szCs w:val="20"/>
              </w:rPr>
            </w:pPr>
            <w:r w:rsidRPr="00C54BB3" w:rsidR="00C54BB3">
              <w:rPr>
                <w:rFonts w:ascii="Times New Roman" w:hAnsi="Times New Roman"/>
                <w:sz w:val="20"/>
                <w:szCs w:val="20"/>
              </w:rPr>
              <w:t>e)  akýkoľvek iný účel len s predchádzajúcim súhlasom orgánu členského štátu Európskej únie, ktorý tieto osobné údaje poskytol, alebo so súhlasom dotknutej osoby.</w:t>
            </w:r>
          </w:p>
          <w:p w:rsidR="00F80B06" w:rsidRPr="00884814" w:rsidP="00F80B06">
            <w:pPr>
              <w:bidi w:val="0"/>
              <w:rPr>
                <w:rFonts w:ascii="Times New Roman" w:hAnsi="Times New Roman"/>
                <w:sz w:val="20"/>
                <w:szCs w:val="20"/>
              </w:rPr>
            </w:pPr>
          </w:p>
          <w:p w:rsidR="007300CC" w:rsidRPr="00884814" w:rsidP="007300CC">
            <w:pPr>
              <w:pStyle w:val="NormalWeb"/>
              <w:bidi w:val="0"/>
              <w:spacing w:before="0" w:after="0"/>
              <w:ind w:left="0" w:right="0"/>
              <w:jc w:val="both"/>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je oprá</w:t>
            </w:r>
            <w:r w:rsidRPr="00D556BD" w:rsidR="00D556BD">
              <w:rPr>
                <w:rFonts w:ascii="Times New Roman" w:eastAsia="EUAlbertina-Regular-Identity-H" w:hAnsi="Times New Roman" w:hint="default"/>
                <w:bCs/>
                <w:sz w:val="20"/>
                <w:szCs w:val="20"/>
              </w:rPr>
              <w:t>vnený</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spracú</w:t>
            </w:r>
            <w:r w:rsidRPr="00D556BD" w:rsidR="00D556BD">
              <w:rPr>
                <w:rFonts w:ascii="Times New Roman" w:eastAsia="EUAlbertina-Regular-Identity-H" w:hAnsi="Times New Roman" w:hint="default"/>
                <w:bCs/>
                <w:sz w:val="20"/>
                <w:szCs w:val="20"/>
              </w:rPr>
              <w:t>vané</w:t>
            </w:r>
            <w:r w:rsidRPr="00D556BD" w:rsidR="00D556BD">
              <w:rPr>
                <w:rFonts w:ascii="Times New Roman" w:eastAsia="EUAlbertina-Regular-Identity-H" w:hAnsi="Times New Roman" w:hint="default"/>
                <w:bCs/>
                <w:sz w:val="20"/>
                <w:szCs w:val="20"/>
              </w:rPr>
              <w:t xml:space="preserve"> podľ</w:t>
            </w:r>
            <w:r w:rsidRPr="00D556BD" w:rsidR="00D556BD">
              <w:rPr>
                <w:rFonts w:ascii="Times New Roman" w:eastAsia="EUAlbertina-Regular-Identity-H" w:hAnsi="Times New Roman" w:hint="default"/>
                <w:bCs/>
                <w:sz w:val="20"/>
                <w:szCs w:val="20"/>
              </w:rPr>
              <w:t>a odsekov 1 a 6 ď</w:t>
            </w:r>
            <w:r w:rsidRPr="00D556BD" w:rsidR="00D556BD">
              <w:rPr>
                <w:rFonts w:ascii="Times New Roman" w:eastAsia="EUAlbertina-Regular-Identity-H" w:hAnsi="Times New Roman" w:hint="default"/>
                <w:bCs/>
                <w:sz w:val="20"/>
                <w:szCs w:val="20"/>
              </w:rPr>
              <w:t>alej spracú</w:t>
            </w:r>
            <w:r w:rsidRPr="00D556BD" w:rsidR="00D556BD">
              <w:rPr>
                <w:rFonts w:ascii="Times New Roman" w:eastAsia="EUAlbertina-Regular-Identity-H" w:hAnsi="Times New Roman" w:hint="default"/>
                <w:bCs/>
                <w:sz w:val="20"/>
                <w:szCs w:val="20"/>
              </w:rPr>
              <w:t>vať</w:t>
            </w:r>
            <w:r w:rsidRPr="00D556BD" w:rsidR="00D556BD">
              <w:rPr>
                <w:rFonts w:ascii="Times New Roman" w:eastAsia="EUAlbertina-Regular-Identity-H" w:hAnsi="Times New Roman" w:hint="default"/>
                <w:bCs/>
                <w:sz w:val="20"/>
                <w:szCs w:val="20"/>
              </w:rPr>
              <w:t xml:space="preserve"> aj na iný</w:t>
            </w:r>
            <w:r w:rsidRPr="00D556BD" w:rsidR="00D556BD">
              <w:rPr>
                <w:rFonts w:ascii="Times New Roman" w:eastAsia="EUAlbertina-Regular-Identity-H" w:hAnsi="Times New Roman" w:hint="default"/>
                <w:bCs/>
                <w:sz w:val="20"/>
                <w:szCs w:val="20"/>
              </w:rPr>
              <w:t xml:space="preserve"> úč</w:t>
            </w:r>
            <w:r w:rsidRPr="00D556BD" w:rsidR="00D556BD">
              <w:rPr>
                <w:rFonts w:ascii="Times New Roman" w:eastAsia="EUAlbertina-Regular-Identity-H" w:hAnsi="Times New Roman" w:hint="default"/>
                <w:bCs/>
                <w:sz w:val="20"/>
                <w:szCs w:val="20"/>
              </w:rPr>
              <w:t>el, ak to je zluč</w:t>
            </w:r>
            <w:r w:rsidRPr="00D556BD" w:rsidR="00D556BD">
              <w:rPr>
                <w:rFonts w:ascii="Times New Roman" w:eastAsia="EUAlbertina-Regular-Identity-H" w:hAnsi="Times New Roman" w:hint="default"/>
                <w:bCs/>
                <w:sz w:val="20"/>
                <w:szCs w:val="20"/>
              </w:rPr>
              <w:t>iteľ</w:t>
            </w:r>
            <w:r w:rsidRPr="00D556BD" w:rsidR="00D556BD">
              <w:rPr>
                <w:rFonts w:ascii="Times New Roman" w:eastAsia="EUAlbertina-Regular-Identity-H" w:hAnsi="Times New Roman" w:hint="default"/>
                <w:bCs/>
                <w:sz w:val="20"/>
                <w:szCs w:val="20"/>
              </w:rPr>
              <w:t>né</w:t>
            </w:r>
            <w:r w:rsidRPr="00D556BD" w:rsidR="00D556BD">
              <w:rPr>
                <w:rFonts w:ascii="Times New Roman" w:eastAsia="EUAlbertina-Regular-Identity-H" w:hAnsi="Times New Roman" w:hint="default"/>
                <w:bCs/>
                <w:sz w:val="20"/>
                <w:szCs w:val="20"/>
              </w:rPr>
              <w:t xml:space="preserve"> s úč</w:t>
            </w:r>
            <w:r w:rsidRPr="00D556BD" w:rsidR="00D556BD">
              <w:rPr>
                <w:rFonts w:ascii="Times New Roman" w:eastAsia="EUAlbertina-Regular-Identity-H" w:hAnsi="Times New Roman" w:hint="default"/>
                <w:bCs/>
                <w:sz w:val="20"/>
                <w:szCs w:val="20"/>
              </w:rPr>
              <w:t>elom, na ktorý</w:t>
            </w:r>
            <w:r w:rsidRPr="00D556BD" w:rsidR="00D556BD">
              <w:rPr>
                <w:rFonts w:ascii="Times New Roman" w:eastAsia="EUAlbertina-Regular-Identity-H" w:hAnsi="Times New Roman" w:hint="default"/>
                <w:bCs/>
                <w:sz w:val="20"/>
                <w:szCs w:val="20"/>
              </w:rPr>
              <w:t xml:space="preserve"> sa zhromaž</w:t>
            </w:r>
            <w:r w:rsidRPr="00D556BD" w:rsidR="00D556BD">
              <w:rPr>
                <w:rFonts w:ascii="Times New Roman" w:eastAsia="EUAlbertina-Regular-Identity-H" w:hAnsi="Times New Roman" w:hint="default"/>
                <w:bCs/>
                <w:sz w:val="20"/>
                <w:szCs w:val="20"/>
              </w:rPr>
              <w:t>dili a ak spracú</w:t>
            </w:r>
            <w:r w:rsidRPr="00D556BD" w:rsidR="00D556BD">
              <w:rPr>
                <w:rFonts w:ascii="Times New Roman" w:eastAsia="EUAlbertina-Regular-Identity-H" w:hAnsi="Times New Roman" w:hint="default"/>
                <w:bCs/>
                <w:sz w:val="20"/>
                <w:szCs w:val="20"/>
              </w:rPr>
              <w:t>vanie je pre tento iný</w:t>
            </w:r>
            <w:r w:rsidRPr="00D556BD" w:rsidR="00D556BD">
              <w:rPr>
                <w:rFonts w:ascii="Times New Roman" w:eastAsia="EUAlbertina-Regular-Identity-H" w:hAnsi="Times New Roman" w:hint="default"/>
                <w:bCs/>
                <w:sz w:val="20"/>
                <w:szCs w:val="20"/>
              </w:rPr>
              <w:t xml:space="preserve"> úč</w:t>
            </w:r>
            <w:r w:rsidRPr="00D556BD" w:rsidR="00D556BD">
              <w:rPr>
                <w:rFonts w:ascii="Times New Roman" w:eastAsia="EUAlbertina-Regular-Identity-H" w:hAnsi="Times New Roman" w:hint="default"/>
                <w:bCs/>
                <w:sz w:val="20"/>
                <w:szCs w:val="20"/>
              </w:rPr>
              <w:t>el potrebné</w:t>
            </w:r>
            <w:r w:rsidRPr="00D556BD" w:rsidR="00D556BD">
              <w:rPr>
                <w:rFonts w:ascii="Times New Roman" w:eastAsia="EUAlbertina-Regular-Identity-H" w:hAnsi="Times New Roman" w:hint="default"/>
                <w:bCs/>
                <w:sz w:val="20"/>
                <w:szCs w:val="20"/>
              </w:rPr>
              <w:t xml:space="preserve"> a primerané</w:t>
            </w:r>
            <w:r w:rsidRPr="00D556BD" w:rsidR="00D556BD">
              <w:rPr>
                <w:rFonts w:ascii="Times New Roman" w:eastAsia="EUAlbertina-Regular-Identity-H" w:hAnsi="Times New Roman" w:hint="default"/>
                <w:bCs/>
                <w:sz w:val="20"/>
                <w:szCs w:val="20"/>
              </w:rPr>
              <w:t>. Policajný</w:t>
            </w:r>
            <w:r w:rsidRPr="00D556BD" w:rsidR="00D556BD">
              <w:rPr>
                <w:rFonts w:ascii="Times New Roman" w:eastAsia="EUAlbertina-Regular-Identity-H" w:hAnsi="Times New Roman" w:hint="default"/>
                <w:bCs/>
                <w:sz w:val="20"/>
                <w:szCs w:val="20"/>
              </w:rPr>
              <w:t xml:space="preserve"> zbor môž</w:t>
            </w:r>
            <w:r w:rsidRPr="00D556BD" w:rsidR="00D556BD">
              <w:rPr>
                <w:rFonts w:ascii="Times New Roman" w:eastAsia="EUAlbertina-Regular-Identity-H" w:hAnsi="Times New Roman" w:hint="default"/>
                <w:bCs/>
                <w:sz w:val="20"/>
                <w:szCs w:val="20"/>
              </w:rPr>
              <w:t>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spracú</w:t>
            </w:r>
            <w:r w:rsidRPr="00D556BD" w:rsidR="00D556BD">
              <w:rPr>
                <w:rFonts w:ascii="Times New Roman" w:eastAsia="EUAlbertina-Regular-Identity-H" w:hAnsi="Times New Roman" w:hint="default"/>
                <w:bCs/>
                <w:sz w:val="20"/>
                <w:szCs w:val="20"/>
              </w:rPr>
              <w:t>vané</w:t>
            </w:r>
            <w:r w:rsidRPr="00D556BD" w:rsidR="00D556BD">
              <w:rPr>
                <w:rFonts w:ascii="Times New Roman" w:eastAsia="EUAlbertina-Regular-Identity-H" w:hAnsi="Times New Roman" w:hint="default"/>
                <w:bCs/>
                <w:sz w:val="20"/>
                <w:szCs w:val="20"/>
              </w:rPr>
              <w:t xml:space="preserve"> podľ</w:t>
            </w:r>
            <w:r w:rsidRPr="00D556BD" w:rsidR="00D556BD">
              <w:rPr>
                <w:rFonts w:ascii="Times New Roman" w:eastAsia="EUAlbertina-Regular-Identity-H" w:hAnsi="Times New Roman" w:hint="default"/>
                <w:bCs/>
                <w:sz w:val="20"/>
                <w:szCs w:val="20"/>
              </w:rPr>
              <w:t>a odsekov 1 a 6 a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ktoré</w:t>
            </w:r>
            <w:r w:rsidRPr="00D556BD" w:rsidR="00D556BD">
              <w:rPr>
                <w:rFonts w:ascii="Times New Roman" w:eastAsia="EUAlbertina-Regular-Identity-H" w:hAnsi="Times New Roman" w:hint="default"/>
                <w:bCs/>
                <w:sz w:val="20"/>
                <w:szCs w:val="20"/>
              </w:rPr>
              <w:t xml:space="preserve"> anonymizoval, spracú</w:t>
            </w:r>
            <w:r w:rsidRPr="00D556BD" w:rsidR="00D556BD">
              <w:rPr>
                <w:rFonts w:ascii="Times New Roman" w:eastAsia="EUAlbertina-Regular-Identity-H" w:hAnsi="Times New Roman" w:hint="default"/>
                <w:bCs/>
                <w:sz w:val="20"/>
                <w:szCs w:val="20"/>
              </w:rPr>
              <w:t>vať</w:t>
            </w:r>
            <w:r w:rsidRPr="00D556BD" w:rsidR="00D556BD">
              <w:rPr>
                <w:rFonts w:ascii="Times New Roman" w:eastAsia="EUAlbertina-Regular-Identity-H" w:hAnsi="Times New Roman" w:hint="default"/>
                <w:bCs/>
                <w:sz w:val="20"/>
                <w:szCs w:val="20"/>
              </w:rPr>
              <w:t xml:space="preserve"> na historické</w:t>
            </w:r>
            <w:r w:rsidRPr="00D556BD" w:rsidR="00D556BD">
              <w:rPr>
                <w:rFonts w:ascii="Times New Roman" w:eastAsia="EUAlbertina-Regular-Identity-H" w:hAnsi="Times New Roman" w:hint="default"/>
                <w:bCs/>
                <w:sz w:val="20"/>
                <w:szCs w:val="20"/>
              </w:rPr>
              <w:t>, š</w:t>
            </w:r>
            <w:r w:rsidRPr="00D556BD" w:rsidR="00D556BD">
              <w:rPr>
                <w:rFonts w:ascii="Times New Roman" w:eastAsia="EUAlbertina-Regular-Identity-H" w:hAnsi="Times New Roman" w:hint="default"/>
                <w:bCs/>
                <w:sz w:val="20"/>
                <w:szCs w:val="20"/>
              </w:rPr>
              <w:t>tatistické</w:t>
            </w:r>
            <w:r w:rsidRPr="00D556BD" w:rsidR="00D556BD">
              <w:rPr>
                <w:rFonts w:ascii="Times New Roman" w:eastAsia="EUAlbertina-Regular-Identity-H" w:hAnsi="Times New Roman" w:hint="default"/>
                <w:bCs/>
                <w:sz w:val="20"/>
                <w:szCs w:val="20"/>
              </w:rPr>
              <w:t xml:space="preserve"> </w:t>
            </w:r>
            <w:r w:rsidRPr="00D556BD" w:rsidR="00D556BD">
              <w:rPr>
                <w:rFonts w:ascii="Times New Roman" w:eastAsia="EUAlbertina-Regular-Identity-H" w:hAnsi="Times New Roman" w:hint="default"/>
                <w:bCs/>
                <w:sz w:val="20"/>
                <w:szCs w:val="20"/>
              </w:rPr>
              <w:t>alebo vedecké</w:t>
            </w:r>
            <w:r w:rsidRPr="00D556BD" w:rsidR="00D556BD">
              <w:rPr>
                <w:rFonts w:ascii="Times New Roman" w:eastAsia="EUAlbertina-Regular-Identity-H" w:hAnsi="Times New Roman" w:hint="default"/>
                <w:bCs/>
                <w:sz w:val="20"/>
                <w:szCs w:val="20"/>
              </w:rPr>
              <w:t xml:space="preserve"> úč</w:t>
            </w:r>
            <w:r w:rsidRPr="00D556BD" w:rsidR="00D556BD">
              <w:rPr>
                <w:rFonts w:ascii="Times New Roman" w:eastAsia="EUAlbertina-Regular-Identity-H" w:hAnsi="Times New Roman" w:hint="default"/>
                <w:bCs/>
                <w:sz w:val="20"/>
                <w:szCs w:val="20"/>
              </w:rPr>
              <w:t>ely.</w:t>
            </w:r>
          </w:p>
          <w:p w:rsidR="00BB56BB" w:rsidRPr="00884814" w:rsidP="00056B07">
            <w:pPr>
              <w:bidi w:val="0"/>
              <w:rPr>
                <w:rFonts w:ascii="Times New Roman" w:hAnsi="Times New Roman"/>
                <w:sz w:val="20"/>
                <w:szCs w:val="20"/>
              </w:rPr>
            </w:pPr>
          </w:p>
          <w:p w:rsidR="00292986" w:rsidRPr="00292986" w:rsidP="00292986">
            <w:pPr>
              <w:bidi w:val="0"/>
              <w:rPr>
                <w:rFonts w:ascii="Times New Roman" w:hAnsi="Times New Roman"/>
                <w:sz w:val="20"/>
                <w:szCs w:val="20"/>
              </w:rPr>
            </w:pPr>
            <w:r w:rsidRPr="00292986">
              <w:rPr>
                <w:rFonts w:ascii="Times New Roman" w:hAnsi="Times New Roman"/>
                <w:sz w:val="20"/>
                <w:szCs w:val="20"/>
              </w:rPr>
              <w:t>Osobné údaje poskytnuté alebo sprístupnené  príslušným orgánom môže prokuratúra spracúvať okrem účelu, na ktorý boli poskytnuté alebo sprístupnené aj na účel</w:t>
            </w:r>
          </w:p>
          <w:p w:rsidR="00292986" w:rsidRPr="00292986" w:rsidP="00292986">
            <w:pPr>
              <w:bidi w:val="0"/>
              <w:rPr>
                <w:rFonts w:ascii="Times New Roman" w:hAnsi="Times New Roman"/>
                <w:sz w:val="20"/>
                <w:szCs w:val="20"/>
              </w:rPr>
            </w:pPr>
            <w:r>
              <w:rPr>
                <w:rFonts w:ascii="Times New Roman" w:hAnsi="Times New Roman"/>
                <w:sz w:val="20"/>
                <w:szCs w:val="20"/>
              </w:rPr>
              <w:t xml:space="preserve">a) </w:t>
            </w:r>
            <w:r w:rsidRPr="00292986">
              <w:rPr>
                <w:rFonts w:ascii="Times New Roman" w:hAnsi="Times New Roman"/>
                <w:sz w:val="20"/>
                <w:szCs w:val="20"/>
              </w:rPr>
              <w:t xml:space="preserve">stíhania iných trestných činov, ako sú tie, kvôli ktorým sa osobné údaje poskytli, </w:t>
            </w:r>
          </w:p>
          <w:p w:rsidR="00292986" w:rsidRPr="00292986" w:rsidP="00292986">
            <w:pPr>
              <w:bidi w:val="0"/>
              <w:rPr>
                <w:rFonts w:ascii="Times New Roman" w:hAnsi="Times New Roman"/>
                <w:sz w:val="20"/>
                <w:szCs w:val="20"/>
              </w:rPr>
            </w:pPr>
            <w:r>
              <w:rPr>
                <w:rFonts w:ascii="Times New Roman" w:hAnsi="Times New Roman"/>
                <w:sz w:val="20"/>
                <w:szCs w:val="20"/>
              </w:rPr>
              <w:t xml:space="preserve">b) </w:t>
            </w:r>
            <w:r w:rsidRPr="00292986">
              <w:rPr>
                <w:rFonts w:ascii="Times New Roman" w:hAnsi="Times New Roman"/>
                <w:sz w:val="20"/>
                <w:szCs w:val="20"/>
              </w:rPr>
              <w:t xml:space="preserve">výkonu trestu, </w:t>
            </w:r>
          </w:p>
          <w:p w:rsidR="00292986" w:rsidRPr="00292986" w:rsidP="00292986">
            <w:pPr>
              <w:bidi w:val="0"/>
              <w:rPr>
                <w:rFonts w:ascii="Times New Roman" w:hAnsi="Times New Roman"/>
                <w:sz w:val="20"/>
                <w:szCs w:val="20"/>
              </w:rPr>
            </w:pPr>
            <w:r>
              <w:rPr>
                <w:rFonts w:ascii="Times New Roman" w:hAnsi="Times New Roman"/>
                <w:sz w:val="20"/>
                <w:szCs w:val="20"/>
              </w:rPr>
              <w:t xml:space="preserve">c) </w:t>
            </w:r>
            <w:r w:rsidRPr="00292986">
              <w:rPr>
                <w:rFonts w:ascii="Times New Roman" w:hAnsi="Times New Roman"/>
                <w:sz w:val="20"/>
                <w:szCs w:val="20"/>
              </w:rPr>
              <w:t xml:space="preserve">iného súdneho konania, ktoré priamo súvisí so stíhaním trestného činu alebo s výkonom trestu, </w:t>
            </w:r>
          </w:p>
          <w:p w:rsidR="00292986" w:rsidRPr="00292986" w:rsidP="00292986">
            <w:pPr>
              <w:bidi w:val="0"/>
              <w:rPr>
                <w:rFonts w:ascii="Times New Roman" w:hAnsi="Times New Roman"/>
                <w:sz w:val="20"/>
                <w:szCs w:val="20"/>
              </w:rPr>
            </w:pPr>
            <w:r>
              <w:rPr>
                <w:rFonts w:ascii="Times New Roman" w:hAnsi="Times New Roman"/>
                <w:sz w:val="20"/>
                <w:szCs w:val="20"/>
              </w:rPr>
              <w:t xml:space="preserve">d) </w:t>
            </w:r>
            <w:r w:rsidRPr="00292986">
              <w:rPr>
                <w:rFonts w:ascii="Times New Roman" w:hAnsi="Times New Roman"/>
                <w:sz w:val="20"/>
                <w:szCs w:val="20"/>
              </w:rPr>
              <w:t xml:space="preserve">predchádzania bezprostredného a závažného ohrozenia bezpečnosti osôb alebo verejného poriadku alebo </w:t>
            </w:r>
          </w:p>
          <w:p w:rsidR="00DE554D" w:rsidRPr="00884814" w:rsidP="00292986">
            <w:pPr>
              <w:bidi w:val="0"/>
              <w:rPr>
                <w:rFonts w:ascii="Times New Roman" w:hAnsi="Times New Roman"/>
                <w:sz w:val="20"/>
                <w:szCs w:val="20"/>
              </w:rPr>
            </w:pPr>
            <w:r w:rsidR="00292986">
              <w:rPr>
                <w:rFonts w:ascii="Times New Roman" w:hAnsi="Times New Roman"/>
                <w:sz w:val="20"/>
                <w:szCs w:val="20"/>
              </w:rPr>
              <w:t xml:space="preserve">e) </w:t>
            </w:r>
            <w:r w:rsidRPr="00292986" w:rsidR="00292986">
              <w:rPr>
                <w:rFonts w:ascii="Times New Roman" w:hAnsi="Times New Roman"/>
                <w:sz w:val="20"/>
                <w:szCs w:val="20"/>
              </w:rPr>
              <w:t>vymedzený v súhlase členského štátu, ktorý osobné údaje poskytuje alebo vymedzený   v súhlase dotknutej fyzickej osoby.</w:t>
            </w:r>
          </w:p>
          <w:p w:rsidR="00DE554D" w:rsidRPr="00884814" w:rsidP="00056B07">
            <w:pPr>
              <w:bidi w:val="0"/>
              <w:rPr>
                <w:rFonts w:ascii="Times New Roman" w:hAnsi="Times New Roman"/>
                <w:sz w:val="20"/>
                <w:szCs w:val="20"/>
              </w:rPr>
            </w:pPr>
          </w:p>
          <w:p w:rsidR="001B3D24" w:rsidRPr="00884814" w:rsidP="001B3D24">
            <w:pPr>
              <w:bidi w:val="0"/>
              <w:rPr>
                <w:rFonts w:ascii="Times New Roman" w:hAnsi="Times New Roman"/>
                <w:sz w:val="20"/>
                <w:szCs w:val="20"/>
              </w:rPr>
            </w:pPr>
            <w:r w:rsidRPr="00884814">
              <w:rPr>
                <w:rFonts w:ascii="Times New Roman" w:hAnsi="Times New Roman"/>
                <w:sz w:val="20"/>
                <w:szCs w:val="20"/>
              </w:rPr>
              <w:t xml:space="preserve">Osobné údaje poskytnuté orgánom členského štátu </w:t>
            </w:r>
            <w:r w:rsidRPr="00884814" w:rsidR="000A2127">
              <w:rPr>
                <w:rFonts w:ascii="Times New Roman" w:hAnsi="Times New Roman"/>
                <w:sz w:val="20"/>
                <w:szCs w:val="20"/>
              </w:rPr>
              <w:t xml:space="preserve">Osobné údaje poskytnuté orgánom členského štátu </w:t>
            </w:r>
            <w:r w:rsidRPr="00884814">
              <w:rPr>
                <w:rFonts w:ascii="Times New Roman" w:hAnsi="Times New Roman"/>
                <w:sz w:val="20"/>
                <w:szCs w:val="20"/>
              </w:rPr>
              <w:t>Európskej únie, orgánom Európskej únie alebo orgánom vytvoreným spoločne členskými štátmi Európskej únie (ďalej len „príslušný orgán“) môže zbor spracúvať okrem účelu, na ktorý boli poskytnuté aj na účel</w:t>
            </w:r>
          </w:p>
          <w:p w:rsidR="001B3D24" w:rsidRPr="00884814" w:rsidP="001B3D24">
            <w:pPr>
              <w:bidi w:val="0"/>
              <w:rPr>
                <w:rFonts w:ascii="Times New Roman" w:hAnsi="Times New Roman"/>
                <w:sz w:val="20"/>
                <w:szCs w:val="20"/>
              </w:rPr>
            </w:pPr>
            <w:r w:rsidRPr="00884814">
              <w:rPr>
                <w:rFonts w:ascii="Times New Roman" w:hAnsi="Times New Roman"/>
                <w:sz w:val="20"/>
                <w:szCs w:val="20"/>
              </w:rPr>
              <w:t>a) stíhania iných trestných činov, ako sú tie, kvôli ktorým sa osobné údaje poskytli,</w:t>
            </w:r>
          </w:p>
          <w:p w:rsidR="001B3D24" w:rsidRPr="00884814" w:rsidP="001B3D24">
            <w:pPr>
              <w:bidi w:val="0"/>
              <w:rPr>
                <w:rFonts w:ascii="Times New Roman" w:hAnsi="Times New Roman"/>
                <w:sz w:val="20"/>
                <w:szCs w:val="20"/>
              </w:rPr>
            </w:pPr>
            <w:r w:rsidRPr="00884814">
              <w:rPr>
                <w:rFonts w:ascii="Times New Roman" w:hAnsi="Times New Roman"/>
                <w:sz w:val="20"/>
                <w:szCs w:val="20"/>
              </w:rPr>
              <w:t>b) výkonu trestu,</w:t>
            </w:r>
          </w:p>
          <w:p w:rsidR="001B3D24" w:rsidRPr="00884814" w:rsidP="001B3D24">
            <w:pPr>
              <w:bidi w:val="0"/>
              <w:rPr>
                <w:rFonts w:ascii="Times New Roman" w:hAnsi="Times New Roman"/>
                <w:sz w:val="20"/>
                <w:szCs w:val="20"/>
              </w:rPr>
            </w:pPr>
            <w:r w:rsidRPr="00884814">
              <w:rPr>
                <w:rFonts w:ascii="Times New Roman" w:hAnsi="Times New Roman"/>
                <w:sz w:val="20"/>
                <w:szCs w:val="20"/>
              </w:rPr>
              <w:t>c) iného súdneho konania, ktoré priamo súvisí so stíhaním trestného činu alebo s výkonom trestu,</w:t>
            </w:r>
          </w:p>
          <w:p w:rsidR="001B3D24" w:rsidRPr="00884814" w:rsidP="001B3D24">
            <w:pPr>
              <w:bidi w:val="0"/>
              <w:rPr>
                <w:rFonts w:ascii="Times New Roman" w:hAnsi="Times New Roman"/>
                <w:sz w:val="20"/>
                <w:szCs w:val="20"/>
              </w:rPr>
            </w:pPr>
            <w:r w:rsidRPr="00884814">
              <w:rPr>
                <w:rFonts w:ascii="Times New Roman" w:hAnsi="Times New Roman"/>
                <w:sz w:val="20"/>
                <w:szCs w:val="20"/>
              </w:rPr>
              <w:t>d) predchádzania bezprostredného a závažného ohrozenia bezpečnosti osôb alebo verejného poriadku alebo</w:t>
            </w:r>
          </w:p>
          <w:p w:rsidR="000F07EC" w:rsidRPr="00884814" w:rsidP="001B3D24">
            <w:pPr>
              <w:bidi w:val="0"/>
              <w:rPr>
                <w:rFonts w:ascii="Times New Roman" w:hAnsi="Times New Roman"/>
                <w:sz w:val="20"/>
                <w:szCs w:val="20"/>
              </w:rPr>
            </w:pPr>
            <w:r w:rsidRPr="00884814" w:rsidR="001B3D24">
              <w:rPr>
                <w:rFonts w:ascii="Times New Roman" w:hAnsi="Times New Roman"/>
                <w:sz w:val="20"/>
                <w:szCs w:val="20"/>
              </w:rPr>
              <w:t>e) vymedzený v súhlase členského štátu, ktorý osobné údaje poskytuje alebo vymedzený v súhlase dotknutej fyzickej osoby.</w:t>
            </w:r>
          </w:p>
          <w:p w:rsidR="000F07EC" w:rsidRPr="00884814" w:rsidP="00056B07">
            <w:pPr>
              <w:bidi w:val="0"/>
              <w:rPr>
                <w:rFonts w:ascii="Times New Roman" w:hAnsi="Times New Roman"/>
                <w:sz w:val="20"/>
                <w:szCs w:val="20"/>
              </w:rPr>
            </w:pPr>
          </w:p>
          <w:p w:rsidR="007440CF" w:rsidRPr="007440CF" w:rsidP="007440CF">
            <w:pPr>
              <w:bidi w:val="0"/>
              <w:jc w:val="both"/>
              <w:rPr>
                <w:rFonts w:ascii="Times New Roman" w:hAnsi="Times New Roman"/>
                <w:sz w:val="20"/>
                <w:szCs w:val="20"/>
              </w:rPr>
            </w:pPr>
            <w:r w:rsidRPr="007440CF">
              <w:rPr>
                <w:rFonts w:ascii="Times New Roman" w:hAnsi="Times New Roman"/>
                <w:sz w:val="20"/>
                <w:szCs w:val="20"/>
              </w:rPr>
              <w:t xml:space="preserve">Colná správa môže osobné údaje prijaté podľa § 54a ods. 1 ďalej spracúvať na iné účely, než na ktoré sa poskytli, len ak ide o  </w:t>
            </w:r>
          </w:p>
          <w:p w:rsidR="007440CF" w:rsidRPr="007440CF" w:rsidP="007440CF">
            <w:pPr>
              <w:bidi w:val="0"/>
              <w:jc w:val="both"/>
              <w:rPr>
                <w:rFonts w:ascii="Times New Roman" w:hAnsi="Times New Roman"/>
                <w:sz w:val="20"/>
                <w:szCs w:val="20"/>
              </w:rPr>
            </w:pPr>
            <w:r>
              <w:rPr>
                <w:rFonts w:ascii="Times New Roman" w:hAnsi="Times New Roman"/>
                <w:sz w:val="20"/>
                <w:szCs w:val="20"/>
              </w:rPr>
              <w:t xml:space="preserve">a) </w:t>
            </w:r>
            <w:r w:rsidRPr="007440CF">
              <w:rPr>
                <w:rFonts w:ascii="Times New Roman" w:hAnsi="Times New Roman"/>
                <w:sz w:val="20"/>
                <w:szCs w:val="20"/>
              </w:rPr>
              <w:t>predchádzanie a odhaľovanie trestnej činnosti, zisťovanie páchateľov trestných činov, vyšetrovanie trestných činov a výkon trestov,</w:t>
            </w:r>
          </w:p>
          <w:p w:rsidR="007440CF" w:rsidRPr="007440CF" w:rsidP="007440CF">
            <w:pPr>
              <w:bidi w:val="0"/>
              <w:jc w:val="both"/>
              <w:rPr>
                <w:rFonts w:ascii="Times New Roman" w:hAnsi="Times New Roman"/>
                <w:sz w:val="20"/>
                <w:szCs w:val="20"/>
              </w:rPr>
            </w:pPr>
            <w:r>
              <w:rPr>
                <w:rFonts w:ascii="Times New Roman" w:hAnsi="Times New Roman"/>
                <w:sz w:val="20"/>
                <w:szCs w:val="20"/>
              </w:rPr>
              <w:t xml:space="preserve">b) </w:t>
            </w:r>
            <w:r w:rsidRPr="007440CF">
              <w:rPr>
                <w:rFonts w:ascii="Times New Roman" w:hAnsi="Times New Roman"/>
                <w:sz w:val="20"/>
                <w:szCs w:val="20"/>
              </w:rPr>
              <w:t>iné súdne konanie, trestné konanie, správne konanie a konanie o priestupku, ktoré priamo súvisia s predchádzaním a odhaľovaním trestnej činnosti, zisťovaním páchateľov trestných činov, vyšetrovaním trestných činov a výkonom trestov,</w:t>
            </w:r>
          </w:p>
          <w:p w:rsidR="007440CF" w:rsidRPr="007440CF" w:rsidP="007440CF">
            <w:pPr>
              <w:bidi w:val="0"/>
              <w:jc w:val="both"/>
              <w:rPr>
                <w:rFonts w:ascii="Times New Roman" w:hAnsi="Times New Roman"/>
                <w:sz w:val="20"/>
                <w:szCs w:val="20"/>
              </w:rPr>
            </w:pPr>
            <w:r>
              <w:rPr>
                <w:rFonts w:ascii="Times New Roman" w:hAnsi="Times New Roman"/>
                <w:sz w:val="20"/>
                <w:szCs w:val="20"/>
              </w:rPr>
              <w:t xml:space="preserve">c) </w:t>
            </w:r>
            <w:r w:rsidRPr="007440CF">
              <w:rPr>
                <w:rFonts w:ascii="Times New Roman" w:hAnsi="Times New Roman"/>
                <w:sz w:val="20"/>
                <w:szCs w:val="20"/>
              </w:rPr>
              <w:t>predchádzanie bezprostrednému a závažnému ohrozeniu bezpečnosti osôb alebo verejného poriadku,</w:t>
            </w:r>
          </w:p>
          <w:p w:rsidR="007440CF" w:rsidP="007440CF">
            <w:pPr>
              <w:bidi w:val="0"/>
              <w:jc w:val="both"/>
              <w:rPr>
                <w:rFonts w:ascii="Times New Roman" w:hAnsi="Times New Roman"/>
                <w:sz w:val="20"/>
                <w:szCs w:val="20"/>
              </w:rPr>
            </w:pPr>
            <w:r>
              <w:rPr>
                <w:rFonts w:ascii="Times New Roman" w:hAnsi="Times New Roman"/>
                <w:sz w:val="20"/>
                <w:szCs w:val="20"/>
              </w:rPr>
              <w:t xml:space="preserve">d) </w:t>
            </w:r>
            <w:r w:rsidRPr="007440CF">
              <w:rPr>
                <w:rFonts w:ascii="Times New Roman" w:hAnsi="Times New Roman"/>
                <w:sz w:val="20"/>
                <w:szCs w:val="20"/>
              </w:rPr>
              <w:t>historické, štatistické alebo vedecké účely, ak ich colná správa anonymizovala, alebo</w:t>
            </w:r>
          </w:p>
          <w:p w:rsidR="00C94BAD" w:rsidRPr="00884814" w:rsidP="007440CF">
            <w:pPr>
              <w:bidi w:val="0"/>
              <w:jc w:val="both"/>
              <w:rPr>
                <w:rFonts w:ascii="Times New Roman" w:hAnsi="Times New Roman"/>
                <w:sz w:val="20"/>
                <w:szCs w:val="20"/>
              </w:rPr>
            </w:pPr>
            <w:r w:rsidR="007440CF">
              <w:rPr>
                <w:rFonts w:ascii="Times New Roman" w:hAnsi="Times New Roman"/>
                <w:sz w:val="20"/>
                <w:szCs w:val="20"/>
              </w:rPr>
              <w:t xml:space="preserve">e) </w:t>
            </w:r>
            <w:r w:rsidRPr="007440CF" w:rsidR="007440CF">
              <w:rPr>
                <w:rFonts w:ascii="Times New Roman" w:hAnsi="Times New Roman"/>
                <w:sz w:val="20"/>
                <w:szCs w:val="20"/>
              </w:rPr>
              <w:t>akýkoľvek iný účel len s predchádzajúcim súhlasom orgánu členského štátu Európskej únie, ktorý poskytol osobné údaje, alebo so súhlasom dotknutej osoby.</w:t>
            </w:r>
          </w:p>
          <w:p w:rsidR="002B508F" w:rsidRPr="00884814" w:rsidP="00056B07">
            <w:pPr>
              <w:bidi w:val="0"/>
              <w:rPr>
                <w:rFonts w:ascii="Times New Roman" w:hAnsi="Times New Roman"/>
                <w:sz w:val="20"/>
                <w:szCs w:val="20"/>
              </w:rPr>
            </w:pPr>
          </w:p>
          <w:p w:rsidR="00924375" w:rsidRPr="00924375" w:rsidP="00924375">
            <w:pPr>
              <w:bidi w:val="0"/>
              <w:rPr>
                <w:rFonts w:ascii="Times New Roman" w:hAnsi="Times New Roman"/>
                <w:sz w:val="20"/>
                <w:szCs w:val="20"/>
              </w:rPr>
            </w:pPr>
            <w:r w:rsidRPr="00924375">
              <w:rPr>
                <w:rFonts w:ascii="Times New Roman" w:hAnsi="Times New Roman"/>
                <w:sz w:val="20"/>
                <w:szCs w:val="20"/>
              </w:rPr>
              <w:t>Osobné údaje prijaté od príslušného orgánu môžu ministerstvo a súdy spracúvať okrem účelu, na ktorý boli poskytnuté alebo sprístupnené aj na účel</w:t>
            </w:r>
          </w:p>
          <w:p w:rsidR="00924375" w:rsidRPr="00924375" w:rsidP="00924375">
            <w:pPr>
              <w:bidi w:val="0"/>
              <w:rPr>
                <w:rFonts w:ascii="Times New Roman" w:hAnsi="Times New Roman"/>
                <w:sz w:val="20"/>
                <w:szCs w:val="20"/>
              </w:rPr>
            </w:pPr>
            <w:r>
              <w:rPr>
                <w:rFonts w:ascii="Times New Roman" w:hAnsi="Times New Roman"/>
                <w:sz w:val="20"/>
                <w:szCs w:val="20"/>
              </w:rPr>
              <w:t xml:space="preserve">a) </w:t>
            </w:r>
            <w:r w:rsidRPr="00924375">
              <w:rPr>
                <w:rFonts w:ascii="Times New Roman" w:hAnsi="Times New Roman"/>
                <w:sz w:val="20"/>
                <w:szCs w:val="20"/>
              </w:rPr>
              <w:t>stíhania iných trestných činov, ako sú tie, kvôli ktorým sa osobné údaje poskytli,</w:t>
            </w:r>
          </w:p>
          <w:p w:rsidR="00924375" w:rsidRPr="00924375" w:rsidP="00924375">
            <w:pPr>
              <w:bidi w:val="0"/>
              <w:rPr>
                <w:rFonts w:ascii="Times New Roman" w:hAnsi="Times New Roman"/>
                <w:sz w:val="20"/>
                <w:szCs w:val="20"/>
              </w:rPr>
            </w:pPr>
            <w:r w:rsidRPr="00924375">
              <w:rPr>
                <w:rFonts w:ascii="Times New Roman" w:hAnsi="Times New Roman"/>
                <w:sz w:val="20"/>
                <w:szCs w:val="20"/>
              </w:rPr>
              <w:t>b)</w:t>
            </w:r>
            <w:r>
              <w:rPr>
                <w:rFonts w:ascii="Times New Roman" w:hAnsi="Times New Roman"/>
                <w:sz w:val="20"/>
                <w:szCs w:val="20"/>
              </w:rPr>
              <w:t xml:space="preserve"> </w:t>
            </w:r>
            <w:r w:rsidRPr="00924375">
              <w:rPr>
                <w:rFonts w:ascii="Times New Roman" w:hAnsi="Times New Roman"/>
                <w:sz w:val="20"/>
                <w:szCs w:val="20"/>
              </w:rPr>
              <w:t>výkonu trestu,</w:t>
            </w:r>
          </w:p>
          <w:p w:rsidR="00924375" w:rsidRPr="00924375" w:rsidP="00924375">
            <w:pPr>
              <w:bidi w:val="0"/>
              <w:rPr>
                <w:rFonts w:ascii="Times New Roman" w:hAnsi="Times New Roman"/>
                <w:sz w:val="20"/>
                <w:szCs w:val="20"/>
              </w:rPr>
            </w:pPr>
            <w:r w:rsidRPr="00924375">
              <w:rPr>
                <w:rFonts w:ascii="Times New Roman" w:hAnsi="Times New Roman"/>
                <w:sz w:val="20"/>
                <w:szCs w:val="20"/>
              </w:rPr>
              <w:t>c)</w:t>
            </w:r>
            <w:r>
              <w:rPr>
                <w:rFonts w:ascii="Times New Roman" w:hAnsi="Times New Roman"/>
                <w:sz w:val="20"/>
                <w:szCs w:val="20"/>
              </w:rPr>
              <w:t xml:space="preserve"> </w:t>
            </w:r>
            <w:r w:rsidRPr="00924375">
              <w:rPr>
                <w:rFonts w:ascii="Times New Roman" w:hAnsi="Times New Roman"/>
                <w:sz w:val="20"/>
                <w:szCs w:val="20"/>
              </w:rPr>
              <w:t>iného súdneho konania, ktoré priamo súvisí so stíhaním trestného činu alebo s výkonom trestu,</w:t>
            </w:r>
          </w:p>
          <w:p w:rsidR="00924375" w:rsidRPr="00924375" w:rsidP="00924375">
            <w:pPr>
              <w:bidi w:val="0"/>
              <w:rPr>
                <w:rFonts w:ascii="Times New Roman" w:hAnsi="Times New Roman"/>
                <w:sz w:val="20"/>
                <w:szCs w:val="20"/>
              </w:rPr>
            </w:pPr>
            <w:r w:rsidRPr="00924375">
              <w:rPr>
                <w:rFonts w:ascii="Times New Roman" w:hAnsi="Times New Roman"/>
                <w:sz w:val="20"/>
                <w:szCs w:val="20"/>
              </w:rPr>
              <w:t>d)</w:t>
            </w:r>
            <w:r>
              <w:rPr>
                <w:rFonts w:ascii="Times New Roman" w:hAnsi="Times New Roman"/>
                <w:sz w:val="20"/>
                <w:szCs w:val="20"/>
              </w:rPr>
              <w:t xml:space="preserve"> </w:t>
            </w:r>
            <w:r w:rsidRPr="00924375">
              <w:rPr>
                <w:rFonts w:ascii="Times New Roman" w:hAnsi="Times New Roman"/>
                <w:sz w:val="20"/>
                <w:szCs w:val="20"/>
              </w:rPr>
              <w:t>predchádzania bezprostredného a závažného ohrozenia bezpečnosti osôb alebo verejného poriadku alebo</w:t>
            </w:r>
          </w:p>
          <w:p w:rsidR="006D1F23" w:rsidRPr="00884814" w:rsidP="00924375">
            <w:pPr>
              <w:bidi w:val="0"/>
              <w:rPr>
                <w:rFonts w:ascii="Times New Roman" w:hAnsi="Times New Roman"/>
                <w:sz w:val="20"/>
                <w:szCs w:val="20"/>
              </w:rPr>
            </w:pPr>
            <w:r w:rsidRPr="00924375" w:rsidR="00924375">
              <w:rPr>
                <w:rFonts w:ascii="Times New Roman" w:hAnsi="Times New Roman"/>
                <w:sz w:val="20"/>
                <w:szCs w:val="20"/>
              </w:rPr>
              <w:t>e)</w:t>
            </w:r>
            <w:r w:rsidR="00924375">
              <w:rPr>
                <w:rFonts w:ascii="Times New Roman" w:hAnsi="Times New Roman"/>
                <w:sz w:val="20"/>
                <w:szCs w:val="20"/>
              </w:rPr>
              <w:t xml:space="preserve"> </w:t>
            </w:r>
            <w:r w:rsidRPr="00924375" w:rsidR="00924375">
              <w:rPr>
                <w:rFonts w:ascii="Times New Roman" w:hAnsi="Times New Roman"/>
                <w:sz w:val="20"/>
                <w:szCs w:val="20"/>
              </w:rPr>
              <w:t>vymedzený v súhlase členského štátu, ktorý osobné údaje poskytuje alebo vymedzený v súhlase dotknutej fyzickej osoby.</w:t>
            </w:r>
          </w:p>
          <w:p w:rsidR="00AF3019" w:rsidRPr="00884814" w:rsidP="00AF3019">
            <w:pPr>
              <w:bidi w:val="0"/>
              <w:rPr>
                <w:rFonts w:ascii="Times New Roman" w:hAnsi="Times New Roman"/>
                <w:sz w:val="20"/>
                <w:szCs w:val="20"/>
              </w:rPr>
            </w:pPr>
          </w:p>
          <w:p w:rsidR="006D1F23" w:rsidRPr="00884814" w:rsidP="006D1F23">
            <w:pPr>
              <w:bidi w:val="0"/>
              <w:rPr>
                <w:rFonts w:ascii="Times New Roman" w:hAnsi="Times New Roman"/>
                <w:sz w:val="20"/>
                <w:szCs w:val="20"/>
              </w:rPr>
            </w:pPr>
            <w:r w:rsidRPr="00884814">
              <w:rPr>
                <w:rFonts w:ascii="Times New Roman" w:hAnsi="Times New Roman"/>
                <w:sz w:val="20"/>
                <w:szCs w:val="20"/>
              </w:rPr>
              <w:t>Ďalšie spracúvanie zhromaždených osobných údajov na historické, vedecké alebo štatistické účely sa nepovažuje za nezlučiteľné s pôvodným účelom spracúvania vymedzeným v súlade s odsekom 1 písm. a) alebo ustanoveným podľa odseku 2 prvej vety. Po skončení pôvodného účelu spracúvania je prípustné zhromaždené osobné údaje ďalej spracúvať v nevyhnutnom rozsahu na historické, vedecké alebo štatistické účely len vtedy, ak prevádzkovateľ</w:t>
            </w:r>
          </w:p>
          <w:p w:rsidR="006D1F23" w:rsidRPr="00884814" w:rsidP="006D1F23">
            <w:pPr>
              <w:bidi w:val="0"/>
              <w:rPr>
                <w:rFonts w:ascii="Times New Roman" w:hAnsi="Times New Roman"/>
                <w:sz w:val="20"/>
                <w:szCs w:val="20"/>
              </w:rPr>
            </w:pPr>
            <w:r w:rsidRPr="00884814">
              <w:rPr>
                <w:rFonts w:ascii="Times New Roman" w:hAnsi="Times New Roman"/>
                <w:sz w:val="20"/>
                <w:szCs w:val="20"/>
              </w:rPr>
              <w:t>a) zaručí, že spracúvané osobné údaje nepoužije v rozpore s oprávnenými záujmami dotknutej osoby a svojím konaním nebude neoprávnene zasahovať do práva na ochranu jej osobnosti a súkromia,</w:t>
            </w:r>
          </w:p>
          <w:p w:rsidR="006D1F23" w:rsidRPr="00884814" w:rsidP="006D1F23">
            <w:pPr>
              <w:bidi w:val="0"/>
              <w:rPr>
                <w:rFonts w:ascii="Times New Roman" w:hAnsi="Times New Roman"/>
                <w:sz w:val="20"/>
                <w:szCs w:val="20"/>
              </w:rPr>
            </w:pPr>
            <w:r w:rsidRPr="00884814">
              <w:rPr>
                <w:rFonts w:ascii="Times New Roman" w:hAnsi="Times New Roman"/>
                <w:sz w:val="20"/>
                <w:szCs w:val="20"/>
              </w:rPr>
              <w:t>b) takéto osobné údaje náležite označí a anonymizuje ihneď, ako to bude možné alebo zlikviduje, keď sa stanú nepotrebnými.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4</w:t>
            </w:r>
          </w:p>
          <w:p w:rsidR="00E15BBE" w:rsidRPr="00884814" w:rsidP="00056B07">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Osobné údaje sa opravia, ak sú nesprávne, a ak je to možné a potrebné, doplnia sa alebo aktualizujú.</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085591" w:rsidRPr="00884814" w:rsidP="00085591">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8D59A7" w:rsidRPr="00884814" w:rsidP="00056B07">
            <w:pPr>
              <w:bidi w:val="0"/>
              <w:rPr>
                <w:rFonts w:ascii="Times New Roman" w:hAnsi="Times New Roman"/>
                <w:sz w:val="20"/>
                <w:szCs w:val="20"/>
              </w:rPr>
            </w:pPr>
          </w:p>
          <w:p w:rsidR="008D59A7" w:rsidRPr="00884814" w:rsidP="00056B07">
            <w:pPr>
              <w:bidi w:val="0"/>
              <w:rPr>
                <w:rFonts w:ascii="Times New Roman" w:hAnsi="Times New Roman"/>
                <w:sz w:val="20"/>
                <w:szCs w:val="20"/>
              </w:rPr>
            </w:pPr>
          </w:p>
          <w:p w:rsidR="008D59A7" w:rsidRPr="00884814" w:rsidP="00056B07">
            <w:pPr>
              <w:bidi w:val="0"/>
              <w:rPr>
                <w:rFonts w:ascii="Times New Roman" w:hAnsi="Times New Roman"/>
                <w:sz w:val="20"/>
                <w:szCs w:val="20"/>
              </w:rPr>
            </w:pPr>
          </w:p>
          <w:p w:rsidR="008D59A7" w:rsidP="00056B07">
            <w:pPr>
              <w:bidi w:val="0"/>
              <w:rPr>
                <w:rFonts w:ascii="Times New Roman" w:hAnsi="Times New Roman"/>
                <w:sz w:val="20"/>
                <w:szCs w:val="20"/>
              </w:rPr>
            </w:pPr>
          </w:p>
          <w:p w:rsidR="008D59A7" w:rsidRPr="00884814" w:rsidP="00056B07">
            <w:pPr>
              <w:bidi w:val="0"/>
              <w:rPr>
                <w:rFonts w:ascii="Times New Roman" w:hAnsi="Times New Roman"/>
                <w:sz w:val="20"/>
                <w:szCs w:val="20"/>
              </w:rPr>
            </w:pPr>
          </w:p>
          <w:p w:rsidR="00FB0D77" w:rsidRPr="00884814" w:rsidP="00056B07">
            <w:pPr>
              <w:bidi w:val="0"/>
              <w:rPr>
                <w:rFonts w:ascii="Times New Roman" w:hAnsi="Times New Roman"/>
                <w:bCs/>
                <w:sz w:val="20"/>
                <w:szCs w:val="20"/>
              </w:rPr>
            </w:pPr>
          </w:p>
          <w:p w:rsidR="008D59A7" w:rsidRPr="00884814" w:rsidP="00056B07">
            <w:pPr>
              <w:bidi w:val="0"/>
              <w:rPr>
                <w:rFonts w:ascii="Times New Roman" w:hAnsi="Times New Roman"/>
                <w:bCs/>
                <w:sz w:val="20"/>
                <w:szCs w:val="20"/>
              </w:rPr>
            </w:pPr>
            <w:r w:rsidRPr="00884814">
              <w:rPr>
                <w:rFonts w:ascii="Times New Roman" w:hAnsi="Times New Roman"/>
                <w:bCs/>
                <w:sz w:val="20"/>
                <w:szCs w:val="20"/>
              </w:rPr>
              <w:t>zákon NR SR č. 171/1993 Z. z.</w:t>
            </w: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bCs/>
                <w:sz w:val="20"/>
                <w:szCs w:val="20"/>
              </w:rPr>
            </w:pPr>
          </w:p>
          <w:p w:rsidR="0059413F" w:rsidRPr="00884814" w:rsidP="00056B07">
            <w:pPr>
              <w:bidi w:val="0"/>
              <w:rPr>
                <w:rFonts w:ascii="Times New Roman" w:hAnsi="Times New Roman"/>
                <w:sz w:val="20"/>
                <w:szCs w:val="20"/>
              </w:rPr>
            </w:pPr>
          </w:p>
          <w:p w:rsidR="0059413F" w:rsidRPr="00884814" w:rsidP="00056B07">
            <w:pPr>
              <w:bidi w:val="0"/>
              <w:rPr>
                <w:rFonts w:ascii="Times New Roman" w:hAnsi="Times New Roman"/>
                <w:sz w:val="20"/>
                <w:szCs w:val="20"/>
              </w:rPr>
            </w:pPr>
          </w:p>
          <w:p w:rsidR="0059413F" w:rsidRPr="00884814" w:rsidP="00056B07">
            <w:pPr>
              <w:bidi w:val="0"/>
              <w:rPr>
                <w:rFonts w:ascii="Times New Roman" w:hAnsi="Times New Roman"/>
                <w:sz w:val="20"/>
                <w:szCs w:val="20"/>
              </w:rPr>
            </w:pPr>
          </w:p>
          <w:p w:rsidR="0059413F" w:rsidRPr="00884814" w:rsidP="00056B07">
            <w:pPr>
              <w:bidi w:val="0"/>
              <w:rPr>
                <w:rFonts w:ascii="Times New Roman" w:hAnsi="Times New Roman"/>
                <w:sz w:val="20"/>
                <w:szCs w:val="20"/>
              </w:rPr>
            </w:pPr>
          </w:p>
          <w:p w:rsidR="0059413F" w:rsidRPr="00884814" w:rsidP="00056B07">
            <w:pPr>
              <w:bidi w:val="0"/>
              <w:rPr>
                <w:rFonts w:ascii="Times New Roman" w:hAnsi="Times New Roman"/>
                <w:sz w:val="20"/>
                <w:szCs w:val="20"/>
              </w:rPr>
            </w:pPr>
          </w:p>
          <w:p w:rsidR="0059413F" w:rsidRPr="00884814" w:rsidP="00056B07">
            <w:pPr>
              <w:bidi w:val="0"/>
              <w:rPr>
                <w:rFonts w:ascii="Times New Roman" w:hAnsi="Times New Roman"/>
                <w:sz w:val="20"/>
                <w:szCs w:val="20"/>
              </w:rPr>
            </w:pPr>
          </w:p>
          <w:p w:rsidR="00D26229" w:rsidP="00056B07">
            <w:pPr>
              <w:bidi w:val="0"/>
              <w:rPr>
                <w:rFonts w:ascii="Times New Roman" w:hAnsi="Times New Roman"/>
                <w:sz w:val="20"/>
                <w:szCs w:val="20"/>
              </w:rPr>
            </w:pPr>
          </w:p>
          <w:p w:rsidR="00D556BD" w:rsidRPr="00884814" w:rsidP="00056B07">
            <w:pPr>
              <w:bidi w:val="0"/>
              <w:rPr>
                <w:rFonts w:ascii="Times New Roman" w:hAnsi="Times New Roman"/>
                <w:sz w:val="20"/>
                <w:szCs w:val="20"/>
              </w:rPr>
            </w:pPr>
          </w:p>
          <w:p w:rsidR="0059413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4651FD" w:rsidRPr="00884814" w:rsidP="00056B07">
            <w:pPr>
              <w:bidi w:val="0"/>
              <w:rPr>
                <w:rFonts w:ascii="Times New Roman" w:hAnsi="Times New Roman"/>
                <w:bCs/>
                <w:sz w:val="20"/>
                <w:szCs w:val="20"/>
              </w:rPr>
            </w:pPr>
            <w:r w:rsidRPr="00884814" w:rsidR="00987DE2">
              <w:rPr>
                <w:rFonts w:ascii="Times New Roman" w:hAnsi="Times New Roman"/>
                <w:sz w:val="20"/>
                <w:szCs w:val="20"/>
              </w:rPr>
              <w:t>zákon č. 428/2002 Z. z.</w:t>
            </w: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bCs/>
                <w:sz w:val="20"/>
                <w:szCs w:val="20"/>
              </w:rPr>
            </w:pPr>
          </w:p>
          <w:p w:rsidR="004651FD"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A5663" w:rsidRPr="00884814" w:rsidP="004A5663">
            <w:pPr>
              <w:bidi w:val="0"/>
              <w:rPr>
                <w:rFonts w:ascii="Times New Roman" w:hAnsi="Times New Roman"/>
                <w:sz w:val="20"/>
                <w:szCs w:val="20"/>
              </w:rPr>
            </w:pPr>
            <w:r w:rsidR="00E5320E">
              <w:rPr>
                <w:rFonts w:ascii="Times New Roman" w:hAnsi="Times New Roman"/>
                <w:sz w:val="20"/>
                <w:szCs w:val="20"/>
              </w:rPr>
              <w:t>§: 35gd</w:t>
            </w:r>
          </w:p>
          <w:p w:rsidR="004A5663" w:rsidRPr="00884814" w:rsidP="004A5663">
            <w:pPr>
              <w:bidi w:val="0"/>
              <w:rPr>
                <w:rFonts w:ascii="Times New Roman" w:hAnsi="Times New Roman"/>
                <w:sz w:val="20"/>
                <w:szCs w:val="20"/>
              </w:rPr>
            </w:pPr>
            <w:r w:rsidRPr="00884814">
              <w:rPr>
                <w:rFonts w:ascii="Times New Roman" w:hAnsi="Times New Roman"/>
                <w:sz w:val="20"/>
                <w:szCs w:val="20"/>
              </w:rPr>
              <w:t>O: 6</w:t>
            </w:r>
          </w:p>
          <w:p w:rsidR="004A5663" w:rsidRPr="00884814" w:rsidP="004A5663">
            <w:pPr>
              <w:bidi w:val="0"/>
              <w:rPr>
                <w:rFonts w:ascii="Times New Roman" w:hAnsi="Times New Roman"/>
                <w:sz w:val="20"/>
                <w:szCs w:val="20"/>
              </w:rPr>
            </w:pPr>
          </w:p>
          <w:p w:rsidR="004A5663" w:rsidP="004A5663">
            <w:pPr>
              <w:bidi w:val="0"/>
              <w:rPr>
                <w:rFonts w:ascii="Times New Roman" w:hAnsi="Times New Roman"/>
                <w:sz w:val="20"/>
                <w:szCs w:val="20"/>
              </w:rPr>
            </w:pPr>
            <w:r w:rsidRPr="00884814">
              <w:rPr>
                <w:rFonts w:ascii="Times New Roman" w:hAnsi="Times New Roman"/>
                <w:sz w:val="20"/>
                <w:szCs w:val="20"/>
              </w:rPr>
              <w:t xml:space="preserve"> </w:t>
            </w:r>
          </w:p>
          <w:p w:rsidR="00E5320E" w:rsidRPr="00884814" w:rsidP="004A5663">
            <w:pPr>
              <w:bidi w:val="0"/>
              <w:rPr>
                <w:rFonts w:ascii="Times New Roman" w:hAnsi="Times New Roman"/>
                <w:sz w:val="20"/>
                <w:szCs w:val="20"/>
              </w:rPr>
            </w:pPr>
          </w:p>
          <w:p w:rsidR="004A5663" w:rsidRPr="00884814" w:rsidP="004A5663">
            <w:pPr>
              <w:bidi w:val="0"/>
              <w:rPr>
                <w:rFonts w:ascii="Times New Roman" w:hAnsi="Times New Roman"/>
                <w:sz w:val="20"/>
                <w:szCs w:val="20"/>
              </w:rPr>
            </w:pPr>
          </w:p>
          <w:p w:rsidR="004A5663" w:rsidRPr="00884814" w:rsidP="004A5663">
            <w:pPr>
              <w:bidi w:val="0"/>
              <w:rPr>
                <w:rFonts w:ascii="Times New Roman" w:hAnsi="Times New Roman"/>
                <w:sz w:val="20"/>
                <w:szCs w:val="20"/>
              </w:rPr>
            </w:pPr>
            <w:r w:rsidR="00E5320E">
              <w:rPr>
                <w:rFonts w:ascii="Times New Roman" w:hAnsi="Times New Roman"/>
                <w:sz w:val="20"/>
                <w:szCs w:val="20"/>
              </w:rPr>
              <w:t>O: 9</w:t>
            </w:r>
          </w:p>
          <w:p w:rsidR="004A5663" w:rsidRPr="00884814" w:rsidP="004A5663">
            <w:pPr>
              <w:bidi w:val="0"/>
              <w:rPr>
                <w:rFonts w:ascii="Times New Roman" w:hAnsi="Times New Roman"/>
                <w:sz w:val="20"/>
                <w:szCs w:val="20"/>
              </w:rPr>
            </w:pPr>
          </w:p>
          <w:p w:rsidR="001755E9" w:rsidRPr="00884814" w:rsidP="005F332C">
            <w:pPr>
              <w:bidi w:val="0"/>
              <w:rPr>
                <w:rFonts w:ascii="Times New Roman" w:hAnsi="Times New Roman"/>
                <w:sz w:val="20"/>
                <w:szCs w:val="20"/>
              </w:rPr>
            </w:pPr>
          </w:p>
          <w:p w:rsidR="00B06345" w:rsidRPr="00884814" w:rsidP="005F332C">
            <w:pPr>
              <w:bidi w:val="0"/>
              <w:rPr>
                <w:rFonts w:ascii="Times New Roman" w:hAnsi="Times New Roman"/>
                <w:sz w:val="20"/>
                <w:szCs w:val="20"/>
              </w:rPr>
            </w:pPr>
          </w:p>
          <w:p w:rsidR="005F332C" w:rsidRPr="00884814" w:rsidP="005F332C">
            <w:pPr>
              <w:bidi w:val="0"/>
              <w:rPr>
                <w:rFonts w:ascii="Times New Roman" w:hAnsi="Times New Roman"/>
                <w:bCs/>
                <w:sz w:val="20"/>
                <w:szCs w:val="20"/>
              </w:rPr>
            </w:pPr>
            <w:r w:rsidRPr="00884814">
              <w:rPr>
                <w:rFonts w:ascii="Times New Roman" w:hAnsi="Times New Roman"/>
                <w:bCs/>
                <w:sz w:val="20"/>
                <w:szCs w:val="20"/>
              </w:rPr>
              <w:t>§: 69c</w:t>
            </w:r>
          </w:p>
          <w:p w:rsidR="005F332C" w:rsidRPr="00884814" w:rsidP="005F332C">
            <w:pPr>
              <w:bidi w:val="0"/>
              <w:rPr>
                <w:rFonts w:ascii="Times New Roman" w:hAnsi="Times New Roman"/>
                <w:bCs/>
                <w:sz w:val="20"/>
                <w:szCs w:val="20"/>
              </w:rPr>
            </w:pPr>
            <w:r w:rsidRPr="00884814">
              <w:rPr>
                <w:rFonts w:ascii="Times New Roman" w:hAnsi="Times New Roman"/>
                <w:bCs/>
                <w:sz w:val="20"/>
                <w:szCs w:val="20"/>
              </w:rPr>
              <w:t>O: 4</w:t>
            </w:r>
          </w:p>
          <w:p w:rsidR="005F332C" w:rsidRPr="00884814" w:rsidP="005F332C">
            <w:pPr>
              <w:bidi w:val="0"/>
              <w:rPr>
                <w:rFonts w:ascii="Times New Roman" w:hAnsi="Times New Roman"/>
                <w:bCs/>
                <w:sz w:val="20"/>
                <w:szCs w:val="20"/>
              </w:rPr>
            </w:pPr>
            <w:r w:rsidRPr="00884814">
              <w:rPr>
                <w:rFonts w:ascii="Times New Roman" w:hAnsi="Times New Roman"/>
                <w:bCs/>
                <w:sz w:val="20"/>
                <w:szCs w:val="20"/>
              </w:rPr>
              <w:t>V: 1</w:t>
            </w:r>
          </w:p>
          <w:p w:rsidR="005F332C" w:rsidRPr="00884814" w:rsidP="005F332C">
            <w:pPr>
              <w:bidi w:val="0"/>
              <w:rPr>
                <w:rFonts w:ascii="Times New Roman" w:hAnsi="Times New Roman"/>
                <w:bCs/>
                <w:sz w:val="20"/>
                <w:szCs w:val="20"/>
              </w:rPr>
            </w:pPr>
          </w:p>
          <w:p w:rsidR="005F332C" w:rsidRPr="00884814" w:rsidP="005F332C">
            <w:pPr>
              <w:bidi w:val="0"/>
              <w:rPr>
                <w:rFonts w:ascii="Times New Roman" w:hAnsi="Times New Roman"/>
                <w:bCs/>
                <w:sz w:val="20"/>
                <w:szCs w:val="20"/>
              </w:rPr>
            </w:pPr>
          </w:p>
          <w:p w:rsidR="005F332C" w:rsidRPr="00884814" w:rsidP="005F332C">
            <w:pPr>
              <w:bidi w:val="0"/>
              <w:rPr>
                <w:rFonts w:ascii="Times New Roman" w:hAnsi="Times New Roman"/>
                <w:bCs/>
                <w:sz w:val="20"/>
                <w:szCs w:val="20"/>
              </w:rPr>
            </w:pPr>
          </w:p>
          <w:p w:rsidR="005F332C" w:rsidRPr="00884814" w:rsidP="005F332C">
            <w:pPr>
              <w:bidi w:val="0"/>
              <w:rPr>
                <w:rFonts w:ascii="Times New Roman" w:hAnsi="Times New Roman"/>
                <w:bCs/>
                <w:sz w:val="20"/>
                <w:szCs w:val="20"/>
              </w:rPr>
            </w:pPr>
            <w:r w:rsidRPr="00884814">
              <w:rPr>
                <w:rFonts w:ascii="Times New Roman" w:hAnsi="Times New Roman"/>
                <w:bCs/>
                <w:sz w:val="20"/>
                <w:szCs w:val="20"/>
              </w:rPr>
              <w:t>O: 5</w:t>
            </w:r>
          </w:p>
          <w:p w:rsidR="00B06345" w:rsidRPr="00884814" w:rsidP="005F332C">
            <w:pPr>
              <w:bidi w:val="0"/>
              <w:rPr>
                <w:rFonts w:ascii="Times New Roman" w:hAnsi="Times New Roman"/>
                <w:sz w:val="20"/>
                <w:szCs w:val="20"/>
              </w:rPr>
            </w:pPr>
            <w:r w:rsidRPr="00884814" w:rsidR="005F332C">
              <w:rPr>
                <w:rFonts w:ascii="Times New Roman" w:hAnsi="Times New Roman"/>
                <w:bCs/>
                <w:sz w:val="20"/>
                <w:szCs w:val="20"/>
              </w:rPr>
              <w:t>V: 1</w:t>
            </w:r>
          </w:p>
          <w:p w:rsidR="00B06345" w:rsidRPr="00884814" w:rsidP="005F332C">
            <w:pPr>
              <w:bidi w:val="0"/>
              <w:rPr>
                <w:rFonts w:ascii="Times New Roman" w:hAnsi="Times New Roman"/>
                <w:sz w:val="20"/>
                <w:szCs w:val="20"/>
              </w:rPr>
            </w:pPr>
          </w:p>
          <w:p w:rsidR="004651FD" w:rsidRPr="00884814" w:rsidP="005F332C">
            <w:pPr>
              <w:bidi w:val="0"/>
              <w:rPr>
                <w:rFonts w:ascii="Times New Roman" w:hAnsi="Times New Roman"/>
                <w:sz w:val="20"/>
                <w:szCs w:val="20"/>
              </w:rPr>
            </w:pPr>
          </w:p>
          <w:p w:rsidR="004651FD" w:rsidRPr="00884814" w:rsidP="005F332C">
            <w:pPr>
              <w:bidi w:val="0"/>
              <w:rPr>
                <w:rFonts w:ascii="Times New Roman" w:hAnsi="Times New Roman"/>
                <w:sz w:val="20"/>
                <w:szCs w:val="20"/>
              </w:rPr>
            </w:pPr>
          </w:p>
          <w:p w:rsidR="004651FD" w:rsidRPr="00884814" w:rsidP="005F332C">
            <w:pPr>
              <w:bidi w:val="0"/>
              <w:rPr>
                <w:rFonts w:ascii="Times New Roman" w:hAnsi="Times New Roman"/>
                <w:sz w:val="20"/>
                <w:szCs w:val="20"/>
              </w:rPr>
            </w:pPr>
          </w:p>
          <w:p w:rsidR="004651FD" w:rsidP="005F332C">
            <w:pPr>
              <w:bidi w:val="0"/>
              <w:rPr>
                <w:rFonts w:ascii="Times New Roman" w:hAnsi="Times New Roman"/>
                <w:sz w:val="20"/>
                <w:szCs w:val="20"/>
              </w:rPr>
            </w:pPr>
          </w:p>
          <w:p w:rsidR="00D556BD" w:rsidRPr="00884814" w:rsidP="005F332C">
            <w:pPr>
              <w:bidi w:val="0"/>
              <w:rPr>
                <w:rFonts w:ascii="Times New Roman" w:hAnsi="Times New Roman"/>
                <w:sz w:val="20"/>
                <w:szCs w:val="20"/>
              </w:rPr>
            </w:pPr>
          </w:p>
          <w:p w:rsidR="00D26229" w:rsidRPr="00884814" w:rsidP="005F332C">
            <w:pPr>
              <w:bidi w:val="0"/>
              <w:rPr>
                <w:rFonts w:ascii="Times New Roman" w:hAnsi="Times New Roman"/>
                <w:sz w:val="20"/>
                <w:szCs w:val="20"/>
              </w:rPr>
            </w:pPr>
          </w:p>
          <w:p w:rsidR="002B508F" w:rsidRPr="00884814" w:rsidP="002B508F">
            <w:pPr>
              <w:bidi w:val="0"/>
              <w:rPr>
                <w:rFonts w:ascii="Times New Roman" w:hAnsi="Times New Roman"/>
                <w:sz w:val="20"/>
                <w:szCs w:val="20"/>
              </w:rPr>
            </w:pPr>
            <w:r w:rsidRPr="00884814">
              <w:rPr>
                <w:rFonts w:ascii="Times New Roman" w:hAnsi="Times New Roman"/>
                <w:sz w:val="20"/>
                <w:szCs w:val="20"/>
              </w:rPr>
              <w:t>§: 55</w:t>
            </w:r>
          </w:p>
          <w:p w:rsidR="002B508F" w:rsidRPr="00884814" w:rsidP="002B508F">
            <w:pPr>
              <w:bidi w:val="0"/>
              <w:rPr>
                <w:rFonts w:ascii="Times New Roman" w:hAnsi="Times New Roman"/>
                <w:sz w:val="20"/>
                <w:szCs w:val="20"/>
              </w:rPr>
            </w:pPr>
            <w:r w:rsidRPr="00884814">
              <w:rPr>
                <w:rFonts w:ascii="Times New Roman" w:hAnsi="Times New Roman"/>
                <w:sz w:val="20"/>
                <w:szCs w:val="20"/>
              </w:rPr>
              <w:t>O: 6</w:t>
            </w:r>
          </w:p>
          <w:p w:rsidR="002B508F" w:rsidRPr="00884814" w:rsidP="002B508F">
            <w:pPr>
              <w:bidi w:val="0"/>
              <w:rPr>
                <w:rFonts w:ascii="Times New Roman" w:hAnsi="Times New Roman"/>
                <w:sz w:val="20"/>
                <w:szCs w:val="20"/>
              </w:rPr>
            </w:pPr>
          </w:p>
          <w:p w:rsidR="002B508F" w:rsidRPr="00884814" w:rsidP="00987DE2">
            <w:pPr>
              <w:bidi w:val="0"/>
              <w:rPr>
                <w:rFonts w:ascii="Times New Roman" w:hAnsi="Times New Roman"/>
                <w:sz w:val="20"/>
                <w:szCs w:val="20"/>
              </w:rPr>
            </w:pPr>
          </w:p>
          <w:p w:rsidR="002E4E57" w:rsidRPr="00884814" w:rsidP="00987DE2">
            <w:pPr>
              <w:bidi w:val="0"/>
              <w:rPr>
                <w:rFonts w:ascii="Times New Roman" w:hAnsi="Times New Roman"/>
                <w:sz w:val="20"/>
                <w:szCs w:val="20"/>
              </w:rPr>
            </w:pPr>
          </w:p>
          <w:p w:rsidR="002B508F" w:rsidRPr="00884814" w:rsidP="00987DE2">
            <w:pPr>
              <w:bidi w:val="0"/>
              <w:rPr>
                <w:rFonts w:ascii="Times New Roman" w:hAnsi="Times New Roman"/>
                <w:sz w:val="20"/>
                <w:szCs w:val="20"/>
              </w:rPr>
            </w:pPr>
            <w:r w:rsidR="007440CF">
              <w:rPr>
                <w:rFonts w:ascii="Times New Roman" w:hAnsi="Times New Roman"/>
                <w:sz w:val="20"/>
                <w:szCs w:val="20"/>
              </w:rPr>
              <w:t>O: 9</w:t>
            </w:r>
          </w:p>
          <w:p w:rsidR="002B508F" w:rsidRPr="00884814" w:rsidP="00987DE2">
            <w:pPr>
              <w:bidi w:val="0"/>
              <w:rPr>
                <w:rFonts w:ascii="Times New Roman" w:hAnsi="Times New Roman"/>
                <w:sz w:val="20"/>
                <w:szCs w:val="20"/>
              </w:rPr>
            </w:pPr>
          </w:p>
          <w:p w:rsidR="002B508F" w:rsidRPr="00884814" w:rsidP="00987DE2">
            <w:pPr>
              <w:bidi w:val="0"/>
              <w:rPr>
                <w:rFonts w:ascii="Times New Roman" w:hAnsi="Times New Roman"/>
                <w:sz w:val="20"/>
                <w:szCs w:val="20"/>
              </w:rPr>
            </w:pPr>
          </w:p>
          <w:p w:rsidR="002B508F" w:rsidRPr="00884814" w:rsidP="00987DE2">
            <w:pPr>
              <w:bidi w:val="0"/>
              <w:rPr>
                <w:rFonts w:ascii="Times New Roman" w:hAnsi="Times New Roman"/>
                <w:sz w:val="20"/>
                <w:szCs w:val="20"/>
              </w:rPr>
            </w:pPr>
          </w:p>
          <w:p w:rsidR="00987DE2" w:rsidRPr="00884814" w:rsidP="00987DE2">
            <w:pPr>
              <w:bidi w:val="0"/>
              <w:rPr>
                <w:rFonts w:ascii="Times New Roman" w:hAnsi="Times New Roman"/>
                <w:sz w:val="20"/>
                <w:szCs w:val="20"/>
              </w:rPr>
            </w:pPr>
            <w:r w:rsidRPr="00884814">
              <w:rPr>
                <w:rFonts w:ascii="Times New Roman" w:hAnsi="Times New Roman"/>
                <w:sz w:val="20"/>
                <w:szCs w:val="20"/>
              </w:rPr>
              <w:t xml:space="preserve">§: 6 </w:t>
            </w:r>
          </w:p>
          <w:p w:rsidR="00987DE2" w:rsidRPr="00884814" w:rsidP="00987DE2">
            <w:pPr>
              <w:bidi w:val="0"/>
              <w:rPr>
                <w:rFonts w:ascii="Times New Roman" w:hAnsi="Times New Roman"/>
                <w:sz w:val="20"/>
                <w:szCs w:val="20"/>
              </w:rPr>
            </w:pPr>
            <w:r w:rsidRPr="00884814">
              <w:rPr>
                <w:rFonts w:ascii="Times New Roman" w:hAnsi="Times New Roman"/>
                <w:sz w:val="20"/>
                <w:szCs w:val="20"/>
              </w:rPr>
              <w:t xml:space="preserve">O: 1 </w:t>
            </w:r>
          </w:p>
          <w:p w:rsidR="00987DE2" w:rsidRPr="00884814" w:rsidP="00987DE2">
            <w:pPr>
              <w:bidi w:val="0"/>
              <w:rPr>
                <w:rFonts w:ascii="Times New Roman" w:hAnsi="Times New Roman"/>
                <w:sz w:val="20"/>
                <w:szCs w:val="20"/>
              </w:rPr>
            </w:pPr>
            <w:r w:rsidRPr="00884814">
              <w:rPr>
                <w:rFonts w:ascii="Times New Roman" w:hAnsi="Times New Roman"/>
                <w:sz w:val="20"/>
                <w:szCs w:val="20"/>
              </w:rPr>
              <w:t xml:space="preserve">P: f) </w:t>
              <w:br/>
            </w:r>
          </w:p>
          <w:p w:rsidR="00987DE2" w:rsidRPr="00884814" w:rsidP="00987DE2">
            <w:pPr>
              <w:bidi w:val="0"/>
              <w:rPr>
                <w:rFonts w:ascii="Times New Roman" w:hAnsi="Times New Roman"/>
                <w:sz w:val="20"/>
                <w:szCs w:val="20"/>
              </w:rPr>
            </w:pPr>
          </w:p>
          <w:p w:rsidR="00987DE2" w:rsidRPr="00884814" w:rsidP="00987DE2">
            <w:pPr>
              <w:bidi w:val="0"/>
              <w:rPr>
                <w:rFonts w:ascii="Times New Roman" w:hAnsi="Times New Roman"/>
                <w:sz w:val="20"/>
                <w:szCs w:val="20"/>
              </w:rPr>
            </w:pPr>
          </w:p>
          <w:p w:rsidR="00987DE2" w:rsidRPr="00884814" w:rsidP="00987DE2">
            <w:pPr>
              <w:bidi w:val="0"/>
              <w:rPr>
                <w:rFonts w:ascii="Times New Roman" w:hAnsi="Times New Roman"/>
                <w:sz w:val="20"/>
                <w:szCs w:val="20"/>
              </w:rPr>
            </w:pPr>
          </w:p>
          <w:p w:rsidR="00987DE2" w:rsidRPr="00884814" w:rsidP="00987DE2">
            <w:pPr>
              <w:bidi w:val="0"/>
              <w:rPr>
                <w:rFonts w:ascii="Times New Roman" w:hAnsi="Times New Roman"/>
                <w:sz w:val="20"/>
                <w:szCs w:val="20"/>
              </w:rPr>
            </w:pPr>
          </w:p>
          <w:p w:rsidR="00987DE2" w:rsidRPr="00884814" w:rsidP="00987DE2">
            <w:pPr>
              <w:bidi w:val="0"/>
              <w:rPr>
                <w:rFonts w:ascii="Times New Roman" w:hAnsi="Times New Roman"/>
                <w:sz w:val="20"/>
                <w:szCs w:val="20"/>
              </w:rPr>
            </w:pPr>
          </w:p>
          <w:p w:rsidR="00987DE2" w:rsidRPr="00884814" w:rsidP="00987DE2">
            <w:pPr>
              <w:bidi w:val="0"/>
              <w:rPr>
                <w:rFonts w:ascii="Times New Roman" w:hAnsi="Times New Roman"/>
                <w:sz w:val="20"/>
                <w:szCs w:val="20"/>
              </w:rPr>
            </w:pPr>
            <w:r w:rsidRPr="00884814">
              <w:rPr>
                <w:rFonts w:ascii="Times New Roman" w:hAnsi="Times New Roman"/>
                <w:sz w:val="20"/>
                <w:szCs w:val="20"/>
              </w:rPr>
              <w:t xml:space="preserve">§: 12 </w:t>
            </w:r>
          </w:p>
          <w:p w:rsidR="004651FD" w:rsidRPr="00884814" w:rsidP="00987DE2">
            <w:pPr>
              <w:bidi w:val="0"/>
              <w:rPr>
                <w:rFonts w:ascii="Times New Roman" w:hAnsi="Times New Roman"/>
                <w:sz w:val="20"/>
                <w:szCs w:val="20"/>
              </w:rPr>
            </w:pPr>
            <w:r w:rsidRPr="00884814" w:rsidR="00987DE2">
              <w:rPr>
                <w:rFonts w:ascii="Times New Roman" w:hAnsi="Times New Roman"/>
                <w:sz w:val="20"/>
                <w:szCs w:val="20"/>
              </w:rPr>
              <w:t>O: 1</w:t>
            </w:r>
          </w:p>
          <w:p w:rsidR="004651FD" w:rsidRPr="00884814" w:rsidP="005F332C">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A5663" w:rsidRPr="00884814" w:rsidP="004A5663">
            <w:pPr>
              <w:bidi w:val="0"/>
              <w:jc w:val="both"/>
              <w:rPr>
                <w:rFonts w:ascii="Times New Roman" w:hAnsi="Times New Roman"/>
                <w:sz w:val="20"/>
                <w:szCs w:val="20"/>
              </w:rPr>
            </w:pPr>
            <w:r w:rsidRPr="00E5320E" w:rsidR="00E5320E">
              <w:rPr>
                <w:rFonts w:ascii="Times New Roman" w:hAnsi="Times New Roman"/>
                <w:sz w:val="20"/>
                <w:szCs w:val="20"/>
              </w:rPr>
              <w:t>Vojenská polícia na základe písomnej žiadosti dotknutej osoby bezodkladne opraví nesprávne a neaktuálne osobné údaje, doplní neúplné osobné údaje alebo zlikviduje nepotrebné osobné údaje, o čom informuje dotknutú osobu.</w:t>
            </w:r>
          </w:p>
          <w:p w:rsidR="004A5663" w:rsidRPr="00884814" w:rsidP="004A5663">
            <w:pPr>
              <w:bidi w:val="0"/>
              <w:jc w:val="both"/>
              <w:rPr>
                <w:rFonts w:ascii="Times New Roman" w:hAnsi="Times New Roman"/>
                <w:sz w:val="20"/>
                <w:szCs w:val="20"/>
              </w:rPr>
            </w:pPr>
          </w:p>
          <w:p w:rsidR="00B06345" w:rsidRPr="00884814" w:rsidP="004A5663">
            <w:pPr>
              <w:bidi w:val="0"/>
              <w:jc w:val="both"/>
              <w:rPr>
                <w:rFonts w:ascii="Times New Roman" w:hAnsi="Times New Roman"/>
                <w:sz w:val="20"/>
                <w:szCs w:val="20"/>
              </w:rPr>
            </w:pPr>
            <w:r w:rsidRPr="00E5320E" w:rsidR="00E5320E">
              <w:rPr>
                <w:rFonts w:ascii="Times New Roman" w:hAnsi="Times New Roman"/>
                <w:sz w:val="20"/>
                <w:szCs w:val="20"/>
              </w:rPr>
              <w:t>Ak Vojenská polícia žiadosti podľa odseku 1 písm. c) vyhovie, oznámi to dotknutej osobe v rozsahu, ktorý neohrozí plnenie jej úloh.</w:t>
            </w:r>
          </w:p>
          <w:p w:rsidR="00FB0D77" w:rsidRPr="00884814" w:rsidP="001755E9">
            <w:pPr>
              <w:bidi w:val="0"/>
              <w:jc w:val="both"/>
              <w:rPr>
                <w:rFonts w:ascii="Times New Roman" w:hAnsi="Times New Roman"/>
                <w:sz w:val="20"/>
                <w:szCs w:val="20"/>
              </w:rPr>
            </w:pPr>
          </w:p>
          <w:p w:rsidR="007300CC" w:rsidRPr="00884814" w:rsidP="007300CC">
            <w:pPr>
              <w:pStyle w:val="NormalWeb"/>
              <w:bidi w:val="0"/>
              <w:spacing w:before="0" w:after="0"/>
              <w:ind w:left="0" w:right="0"/>
              <w:jc w:val="both"/>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na zá</w:t>
            </w:r>
            <w:r w:rsidRPr="00D556BD" w:rsidR="00D556BD">
              <w:rPr>
                <w:rFonts w:ascii="Times New Roman" w:eastAsia="EUAlbertina-Regular-Identity-H" w:hAnsi="Times New Roman" w:hint="default"/>
                <w:bCs/>
                <w:sz w:val="20"/>
                <w:szCs w:val="20"/>
              </w:rPr>
              <w:t>klade pí</w:t>
            </w:r>
            <w:r w:rsidRPr="00D556BD" w:rsidR="00D556BD">
              <w:rPr>
                <w:rFonts w:ascii="Times New Roman" w:eastAsia="EUAlbertina-Regular-Identity-H" w:hAnsi="Times New Roman" w:hint="default"/>
                <w:bCs/>
                <w:sz w:val="20"/>
                <w:szCs w:val="20"/>
              </w:rPr>
              <w:t>somnej ž</w:t>
            </w:r>
            <w:r w:rsidRPr="00D556BD" w:rsidR="00D556BD">
              <w:rPr>
                <w:rFonts w:ascii="Times New Roman" w:eastAsia="EUAlbertina-Regular-Identity-H" w:hAnsi="Times New Roman" w:hint="default"/>
                <w:bCs/>
                <w:sz w:val="20"/>
                <w:szCs w:val="20"/>
              </w:rPr>
              <w:t>iadosti dotknutej osoby bezplatne a bezodkladne opraví</w:t>
            </w:r>
            <w:r w:rsidRPr="00D556BD" w:rsidR="00D556BD">
              <w:rPr>
                <w:rFonts w:ascii="Times New Roman" w:eastAsia="EUAlbertina-Regular-Identity-H" w:hAnsi="Times New Roman" w:hint="default"/>
                <w:bCs/>
                <w:sz w:val="20"/>
                <w:szCs w:val="20"/>
              </w:rPr>
              <w:t xml:space="preserve"> nesprá</w:t>
            </w:r>
            <w:r w:rsidRPr="00D556BD" w:rsidR="00D556BD">
              <w:rPr>
                <w:rFonts w:ascii="Times New Roman" w:eastAsia="EUAlbertina-Regular-Identity-H" w:hAnsi="Times New Roman" w:hint="default"/>
                <w:bCs/>
                <w:sz w:val="20"/>
                <w:szCs w:val="20"/>
              </w:rPr>
              <w:t>vne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doplní</w:t>
            </w:r>
            <w:r w:rsidRPr="00D556BD" w:rsidR="00D556BD">
              <w:rPr>
                <w:rFonts w:ascii="Times New Roman" w:eastAsia="EUAlbertina-Regular-Identity-H" w:hAnsi="Times New Roman" w:hint="default"/>
                <w:bCs/>
                <w:sz w:val="20"/>
                <w:szCs w:val="20"/>
              </w:rPr>
              <w:t xml:space="preserve"> neú</w:t>
            </w:r>
            <w:r w:rsidRPr="00D556BD" w:rsidR="00D556BD">
              <w:rPr>
                <w:rFonts w:ascii="Times New Roman" w:eastAsia="EUAlbertina-Regular-Identity-H" w:hAnsi="Times New Roman" w:hint="default"/>
                <w:bCs/>
                <w:sz w:val="20"/>
                <w:szCs w:val="20"/>
              </w:rPr>
              <w:t>plné</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zlikviduje nepravdivé</w:t>
            </w:r>
            <w:r w:rsidRPr="00D556BD" w:rsidR="00D556BD">
              <w:rPr>
                <w:rFonts w:ascii="Times New Roman" w:eastAsia="EUAlbertina-Regular-Identity-H" w:hAnsi="Times New Roman" w:hint="default"/>
                <w:bCs/>
                <w:sz w:val="20"/>
                <w:szCs w:val="20"/>
              </w:rPr>
              <w:t xml:space="preserve"> alebo nepotrebné</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alebo blokuje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vzť</w:t>
            </w:r>
            <w:r w:rsidRPr="00D556BD" w:rsidR="00D556BD">
              <w:rPr>
                <w:rFonts w:ascii="Times New Roman" w:eastAsia="EUAlbertina-Regular-Identity-H" w:hAnsi="Times New Roman" w:hint="default"/>
                <w:bCs/>
                <w:sz w:val="20"/>
                <w:szCs w:val="20"/>
              </w:rPr>
              <w:t>ahujú</w:t>
            </w:r>
            <w:r w:rsidRPr="00D556BD" w:rsidR="00D556BD">
              <w:rPr>
                <w:rFonts w:ascii="Times New Roman" w:eastAsia="EUAlbertina-Regular-Identity-H" w:hAnsi="Times New Roman" w:hint="default"/>
                <w:bCs/>
                <w:sz w:val="20"/>
                <w:szCs w:val="20"/>
              </w:rPr>
              <w:t>ce sa na dotknutú</w:t>
            </w:r>
            <w:r w:rsidRPr="00D556BD" w:rsidR="00D556BD">
              <w:rPr>
                <w:rFonts w:ascii="Times New Roman" w:eastAsia="EUAlbertina-Regular-Identity-H" w:hAnsi="Times New Roman" w:hint="default"/>
                <w:bCs/>
                <w:sz w:val="20"/>
                <w:szCs w:val="20"/>
              </w:rPr>
              <w:t xml:space="preserve"> osobu.</w:t>
            </w:r>
          </w:p>
          <w:p w:rsidR="007300CC" w:rsidRPr="00884814" w:rsidP="007300CC">
            <w:pPr>
              <w:pStyle w:val="NormalWeb"/>
              <w:bidi w:val="0"/>
              <w:spacing w:before="0" w:after="0"/>
              <w:ind w:left="0" w:right="0"/>
              <w:jc w:val="both"/>
              <w:rPr>
                <w:rFonts w:ascii="Times New Roman" w:eastAsia="EUAlbertina-Regular-Identity-H" w:hAnsi="Times New Roman"/>
                <w:bCs/>
                <w:sz w:val="20"/>
                <w:szCs w:val="20"/>
              </w:rPr>
            </w:pPr>
          </w:p>
          <w:p w:rsidR="00B06345" w:rsidRPr="00884814" w:rsidP="007300CC">
            <w:pPr>
              <w:bidi w:val="0"/>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alebo ministerstvo dotknutej osobe v prí</w:t>
            </w:r>
            <w:r w:rsidRPr="00D556BD" w:rsidR="00D556BD">
              <w:rPr>
                <w:rFonts w:ascii="Times New Roman" w:eastAsia="EUAlbertina-Regular-Identity-H" w:hAnsi="Times New Roman" w:hint="default"/>
                <w:bCs/>
                <w:sz w:val="20"/>
                <w:szCs w:val="20"/>
              </w:rPr>
              <w:t>pade zistenia nesprá</w:t>
            </w:r>
            <w:r w:rsidRPr="00D556BD" w:rsidR="00D556BD">
              <w:rPr>
                <w:rFonts w:ascii="Times New Roman" w:eastAsia="EUAlbertina-Regular-Identity-H" w:hAnsi="Times New Roman" w:hint="default"/>
                <w:bCs/>
                <w:sz w:val="20"/>
                <w:szCs w:val="20"/>
              </w:rPr>
              <w:t>vnych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ozná</w:t>
            </w:r>
            <w:r w:rsidRPr="00D556BD" w:rsidR="00D556BD">
              <w:rPr>
                <w:rFonts w:ascii="Times New Roman" w:eastAsia="EUAlbertina-Regular-Identity-H" w:hAnsi="Times New Roman" w:hint="default"/>
                <w:bCs/>
                <w:sz w:val="20"/>
                <w:szCs w:val="20"/>
              </w:rPr>
              <w:t>mi, ž</w:t>
            </w:r>
            <w:r w:rsidRPr="00D556BD" w:rsidR="00D556BD">
              <w:rPr>
                <w:rFonts w:ascii="Times New Roman" w:eastAsia="EUAlbertina-Regular-Identity-H" w:hAnsi="Times New Roman" w:hint="default"/>
                <w:bCs/>
                <w:sz w:val="20"/>
                <w:szCs w:val="20"/>
              </w:rPr>
              <w:t>e ich opravil, v prí</w:t>
            </w:r>
            <w:r w:rsidRPr="00D556BD" w:rsidR="00D556BD">
              <w:rPr>
                <w:rFonts w:ascii="Times New Roman" w:eastAsia="EUAlbertina-Regular-Identity-H" w:hAnsi="Times New Roman" w:hint="default"/>
                <w:bCs/>
                <w:sz w:val="20"/>
                <w:szCs w:val="20"/>
              </w:rPr>
              <w:t>pade zistenia neú</w:t>
            </w:r>
            <w:r w:rsidRPr="00D556BD" w:rsidR="00D556BD">
              <w:rPr>
                <w:rFonts w:ascii="Times New Roman" w:eastAsia="EUAlbertina-Regular-Identity-H" w:hAnsi="Times New Roman" w:hint="default"/>
                <w:bCs/>
                <w:sz w:val="20"/>
                <w:szCs w:val="20"/>
              </w:rPr>
              <w:t>plný</w:t>
            </w:r>
            <w:r w:rsidRPr="00D556BD" w:rsidR="00D556BD">
              <w:rPr>
                <w:rFonts w:ascii="Times New Roman" w:eastAsia="EUAlbertina-Regular-Identity-H" w:hAnsi="Times New Roman" w:hint="default"/>
                <w:bCs/>
                <w:sz w:val="20"/>
                <w:szCs w:val="20"/>
              </w:rPr>
              <w:t>ch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ž</w:t>
            </w:r>
            <w:r w:rsidRPr="00D556BD" w:rsidR="00D556BD">
              <w:rPr>
                <w:rFonts w:ascii="Times New Roman" w:eastAsia="EUAlbertina-Regular-Identity-H" w:hAnsi="Times New Roman" w:hint="default"/>
                <w:bCs/>
                <w:sz w:val="20"/>
                <w:szCs w:val="20"/>
              </w:rPr>
              <w:t>e ich doplnil, v prí</w:t>
            </w:r>
            <w:r w:rsidRPr="00D556BD" w:rsidR="00D556BD">
              <w:rPr>
                <w:rFonts w:ascii="Times New Roman" w:eastAsia="EUAlbertina-Regular-Identity-H" w:hAnsi="Times New Roman" w:hint="default"/>
                <w:bCs/>
                <w:sz w:val="20"/>
                <w:szCs w:val="20"/>
              </w:rPr>
              <w:t>pade zistenia nepravdivý</w:t>
            </w:r>
            <w:r w:rsidRPr="00D556BD" w:rsidR="00D556BD">
              <w:rPr>
                <w:rFonts w:ascii="Times New Roman" w:eastAsia="EUAlbertina-Regular-Identity-H" w:hAnsi="Times New Roman" w:hint="default"/>
                <w:bCs/>
                <w:sz w:val="20"/>
                <w:szCs w:val="20"/>
              </w:rPr>
              <w:t>ch alebo nepotrebný</w:t>
            </w:r>
            <w:r w:rsidRPr="00D556BD" w:rsidR="00D556BD">
              <w:rPr>
                <w:rFonts w:ascii="Times New Roman" w:eastAsia="EUAlbertina-Regular-Identity-H" w:hAnsi="Times New Roman" w:hint="default"/>
                <w:bCs/>
                <w:sz w:val="20"/>
                <w:szCs w:val="20"/>
              </w:rPr>
              <w:t>ch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ž</w:t>
            </w:r>
            <w:r w:rsidRPr="00D556BD" w:rsidR="00D556BD">
              <w:rPr>
                <w:rFonts w:ascii="Times New Roman" w:eastAsia="EUAlbertina-Regular-Identity-H" w:hAnsi="Times New Roman" w:hint="default"/>
                <w:bCs/>
                <w:sz w:val="20"/>
                <w:szCs w:val="20"/>
              </w:rPr>
              <w:t>e ich zlikvidoval alebo ž</w:t>
            </w:r>
            <w:r w:rsidRPr="00D556BD" w:rsidR="00D556BD">
              <w:rPr>
                <w:rFonts w:ascii="Times New Roman" w:eastAsia="EUAlbertina-Regular-Identity-H" w:hAnsi="Times New Roman" w:hint="default"/>
                <w:bCs/>
                <w:sz w:val="20"/>
                <w:szCs w:val="20"/>
              </w:rPr>
              <w:t>e nesprá</w:t>
            </w:r>
            <w:r w:rsidRPr="00D556BD" w:rsidR="00D556BD">
              <w:rPr>
                <w:rFonts w:ascii="Times New Roman" w:eastAsia="EUAlbertina-Regular-Identity-H" w:hAnsi="Times New Roman" w:hint="default"/>
                <w:bCs/>
                <w:sz w:val="20"/>
                <w:szCs w:val="20"/>
              </w:rPr>
              <w:t>vne, neú</w:t>
            </w:r>
            <w:r w:rsidRPr="00D556BD" w:rsidR="00D556BD">
              <w:rPr>
                <w:rFonts w:ascii="Times New Roman" w:eastAsia="EUAlbertina-Regular-Identity-H" w:hAnsi="Times New Roman" w:hint="default"/>
                <w:bCs/>
                <w:sz w:val="20"/>
                <w:szCs w:val="20"/>
              </w:rPr>
              <w:t>plné</w:t>
            </w:r>
            <w:r w:rsidRPr="00D556BD" w:rsidR="00D556BD">
              <w:rPr>
                <w:rFonts w:ascii="Times New Roman" w:eastAsia="EUAlbertina-Regular-Identity-H" w:hAnsi="Times New Roman" w:hint="default"/>
                <w:bCs/>
                <w:sz w:val="20"/>
                <w:szCs w:val="20"/>
              </w:rPr>
              <w:t>, nepravdivé</w:t>
            </w:r>
            <w:r w:rsidRPr="00D556BD" w:rsidR="00D556BD">
              <w:rPr>
                <w:rFonts w:ascii="Times New Roman" w:eastAsia="EUAlbertina-Regular-Identity-H" w:hAnsi="Times New Roman" w:hint="default"/>
                <w:bCs/>
                <w:sz w:val="20"/>
                <w:szCs w:val="20"/>
              </w:rPr>
              <w:t xml:space="preserve"> alebo nepotrebné</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blokoval, a v ostatný</w:t>
            </w:r>
            <w:r w:rsidRPr="00D556BD" w:rsidR="00D556BD">
              <w:rPr>
                <w:rFonts w:ascii="Times New Roman" w:eastAsia="EUAlbertina-Regular-Identity-H" w:hAnsi="Times New Roman" w:hint="default"/>
                <w:bCs/>
                <w:sz w:val="20"/>
                <w:szCs w:val="20"/>
              </w:rPr>
              <w:t>c</w:t>
            </w:r>
            <w:r w:rsidRPr="00D556BD" w:rsidR="00D556BD">
              <w:rPr>
                <w:rFonts w:ascii="Times New Roman" w:eastAsia="EUAlbertina-Regular-Identity-H" w:hAnsi="Times New Roman" w:hint="default"/>
                <w:bCs/>
                <w:sz w:val="20"/>
                <w:szCs w:val="20"/>
              </w:rPr>
              <w:t>h prí</w:t>
            </w:r>
            <w:r w:rsidRPr="00D556BD" w:rsidR="00D556BD">
              <w:rPr>
                <w:rFonts w:ascii="Times New Roman" w:eastAsia="EUAlbertina-Regular-Identity-H" w:hAnsi="Times New Roman" w:hint="default"/>
                <w:bCs/>
                <w:sz w:val="20"/>
                <w:szCs w:val="20"/>
              </w:rPr>
              <w:t>padoch ž</w:t>
            </w:r>
            <w:r w:rsidRPr="00D556BD" w:rsidR="00D556BD">
              <w:rPr>
                <w:rFonts w:ascii="Times New Roman" w:eastAsia="EUAlbertina-Regular-Identity-H" w:hAnsi="Times New Roman" w:hint="default"/>
                <w:bCs/>
                <w:sz w:val="20"/>
                <w:szCs w:val="20"/>
              </w:rPr>
              <w:t>iadateľ</w:t>
            </w:r>
            <w:r w:rsidRPr="00D556BD" w:rsidR="00D556BD">
              <w:rPr>
                <w:rFonts w:ascii="Times New Roman" w:eastAsia="EUAlbertina-Regular-Identity-H" w:hAnsi="Times New Roman" w:hint="default"/>
                <w:bCs/>
                <w:sz w:val="20"/>
                <w:szCs w:val="20"/>
              </w:rPr>
              <w:t>ovi ozná</w:t>
            </w:r>
            <w:r w:rsidRPr="00D556BD" w:rsidR="00D556BD">
              <w:rPr>
                <w:rFonts w:ascii="Times New Roman" w:eastAsia="EUAlbertina-Regular-Identity-H" w:hAnsi="Times New Roman" w:hint="default"/>
                <w:bCs/>
                <w:sz w:val="20"/>
                <w:szCs w:val="20"/>
              </w:rPr>
              <w:t>mi, ž</w:t>
            </w:r>
            <w:r w:rsidRPr="00D556BD" w:rsidR="00D556BD">
              <w:rPr>
                <w:rFonts w:ascii="Times New Roman" w:eastAsia="EUAlbertina-Regular-Identity-H" w:hAnsi="Times New Roman" w:hint="default"/>
                <w:bCs/>
                <w:sz w:val="20"/>
                <w:szCs w:val="20"/>
              </w:rPr>
              <w:t>e jeho ž</w:t>
            </w:r>
            <w:r w:rsidRPr="00D556BD" w:rsidR="00D556BD">
              <w:rPr>
                <w:rFonts w:ascii="Times New Roman" w:eastAsia="EUAlbertina-Regular-Identity-H" w:hAnsi="Times New Roman" w:hint="default"/>
                <w:bCs/>
                <w:sz w:val="20"/>
                <w:szCs w:val="20"/>
              </w:rPr>
              <w:t>iadosť</w:t>
            </w:r>
            <w:r w:rsidRPr="00D556BD" w:rsidR="00D556BD">
              <w:rPr>
                <w:rFonts w:ascii="Times New Roman" w:eastAsia="EUAlbertina-Regular-Identity-H" w:hAnsi="Times New Roman" w:hint="default"/>
                <w:bCs/>
                <w:sz w:val="20"/>
                <w:szCs w:val="20"/>
              </w:rPr>
              <w:t xml:space="preserve"> sa preverila.</w:t>
            </w:r>
          </w:p>
          <w:p w:rsidR="007300CC" w:rsidRPr="00884814" w:rsidP="007300CC">
            <w:pPr>
              <w:bidi w:val="0"/>
              <w:rPr>
                <w:rFonts w:ascii="Times New Roman" w:hAnsi="Times New Roman"/>
                <w:sz w:val="20"/>
                <w:szCs w:val="20"/>
              </w:rPr>
            </w:pPr>
          </w:p>
          <w:p w:rsidR="006D1F23" w:rsidRPr="00884814" w:rsidP="006D1F23">
            <w:pPr>
              <w:bidi w:val="0"/>
              <w:jc w:val="both"/>
              <w:rPr>
                <w:rFonts w:ascii="Times New Roman" w:hAnsi="Times New Roman"/>
                <w:sz w:val="20"/>
                <w:szCs w:val="20"/>
              </w:rPr>
            </w:pPr>
            <w:r w:rsidRPr="007440CF" w:rsidR="007440CF">
              <w:rPr>
                <w:rFonts w:ascii="Times New Roman" w:hAnsi="Times New Roman"/>
                <w:sz w:val="20"/>
                <w:szCs w:val="20"/>
              </w:rPr>
              <w:t>Colná správa na základe písomnej žiadosti dotknutej osoby bez zbytočného odkladu opraví nesprávne, neúplné alebo neaktuálne osobné údaje, alebo zlikviduje nepotrebné osobné údaje.</w:t>
            </w:r>
          </w:p>
          <w:p w:rsidR="006D1F23" w:rsidRPr="00884814" w:rsidP="006D1F23">
            <w:pPr>
              <w:bidi w:val="0"/>
              <w:jc w:val="both"/>
              <w:rPr>
                <w:rFonts w:ascii="Times New Roman" w:hAnsi="Times New Roman"/>
                <w:sz w:val="20"/>
                <w:szCs w:val="20"/>
              </w:rPr>
            </w:pPr>
          </w:p>
          <w:p w:rsidR="002B508F" w:rsidRPr="00884814" w:rsidP="006D1F23">
            <w:pPr>
              <w:bidi w:val="0"/>
              <w:rPr>
                <w:rFonts w:ascii="Times New Roman" w:hAnsi="Times New Roman"/>
                <w:sz w:val="20"/>
                <w:szCs w:val="20"/>
              </w:rPr>
            </w:pPr>
            <w:r w:rsidRPr="007440CF" w:rsidR="007440CF">
              <w:rPr>
                <w:rFonts w:ascii="Times New Roman" w:hAnsi="Times New Roman"/>
                <w:sz w:val="20"/>
                <w:szCs w:val="20"/>
              </w:rPr>
              <w:t>Ak colná správa žiadosti podľa odseku 1 písm. c) alebo písm. d)  vyhovie, oznámi to žiadateľovi v rozsahu, ktorý neohrozí plnenie jej úloh.</w:t>
            </w:r>
          </w:p>
          <w:p w:rsidR="002B508F" w:rsidRPr="00884814" w:rsidP="00987DE2">
            <w:pPr>
              <w:bidi w:val="0"/>
              <w:rPr>
                <w:rFonts w:ascii="Times New Roman" w:hAnsi="Times New Roman"/>
                <w:sz w:val="20"/>
                <w:szCs w:val="20"/>
              </w:rPr>
            </w:pPr>
          </w:p>
          <w:p w:rsidR="00987DE2" w:rsidRPr="00884814" w:rsidP="00987DE2">
            <w:pPr>
              <w:bidi w:val="0"/>
              <w:rPr>
                <w:rFonts w:ascii="Times New Roman" w:hAnsi="Times New Roman"/>
                <w:sz w:val="20"/>
                <w:szCs w:val="20"/>
              </w:rPr>
            </w:pPr>
            <w:r w:rsidRPr="00884814">
              <w:rPr>
                <w:rFonts w:ascii="Times New Roman" w:hAnsi="Times New Roman"/>
                <w:sz w:val="20"/>
                <w:szCs w:val="20"/>
              </w:rPr>
              <w:t>Prevádzkovateľ je povinný ... spracúvať len správne, úplné a podľa potreby aktualizované osobné údaje vo vzťahu k účelu spracúvania; nesprávne a neúplné osobné údaje je prevádzkovateľ povinný blokovať a bez zbytočného odkladu opraviť alebo doplniť; nesprávne a neúplné osobné údaje, ktoré nemožno opraviť alebo doplniť tak, aby boli správne a úplné, prevádzkovateľ zreteľne označí a zlikviduje ihneď, ako to okolnosti dovolia, ...</w:t>
            </w:r>
          </w:p>
          <w:p w:rsidR="00987DE2" w:rsidRPr="00884814" w:rsidP="00987DE2">
            <w:pPr>
              <w:bidi w:val="0"/>
              <w:rPr>
                <w:rFonts w:ascii="Times New Roman" w:hAnsi="Times New Roman"/>
                <w:sz w:val="20"/>
                <w:szCs w:val="20"/>
              </w:rPr>
            </w:pPr>
          </w:p>
          <w:p w:rsidR="00B06345" w:rsidRPr="00884814" w:rsidP="001E5F31">
            <w:pPr>
              <w:bidi w:val="0"/>
              <w:rPr>
                <w:rFonts w:ascii="Times New Roman" w:hAnsi="Times New Roman"/>
                <w:sz w:val="20"/>
                <w:szCs w:val="20"/>
              </w:rPr>
            </w:pPr>
            <w:r w:rsidRPr="00884814" w:rsidR="00987DE2">
              <w:rPr>
                <w:rFonts w:ascii="Times New Roman" w:hAnsi="Times New Roman"/>
                <w:sz w:val="20"/>
                <w:szCs w:val="20"/>
              </w:rPr>
              <w:t>Správnosť a aktuálnosť osobných údajov zabezpečuje prevádzkovateľ. Za správny sa považuje taký osobný údaj, ktorý sa poskytol v súlade s § 11.</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783D19">
            <w:pPr>
              <w:bidi w:val="0"/>
              <w:rPr>
                <w:rFonts w:ascii="Times New Roman" w:hAnsi="Times New Roman"/>
                <w:sz w:val="20"/>
                <w:szCs w:val="20"/>
              </w:rPr>
            </w:pPr>
            <w:r w:rsidRPr="00884814">
              <w:rPr>
                <w:rFonts w:ascii="Times New Roman" w:hAnsi="Times New Roman"/>
                <w:sz w:val="20"/>
                <w:szCs w:val="20"/>
              </w:rPr>
              <w:t>Č: 4</w:t>
            </w:r>
          </w:p>
          <w:p w:rsidR="00E15BBE" w:rsidRPr="00884814" w:rsidP="00783D19">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Osobné údaje sa vymažú alebo anonymizujú, ak už nie sú potrebné na účely, na ktoré sa zákonne zhromaždili alebo na ktoré sa ďalej zákonne spracúvajú. Týmto ustanovením nie je dotknutá archivácia týchto údajov v samostatnom súbore údajov počas primeraného obdobia v súlade s vnútroštátnym právom.</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bCs/>
                <w:sz w:val="20"/>
                <w:szCs w:val="20"/>
              </w:rPr>
            </w:pPr>
            <w:r w:rsidRPr="00884814" w:rsidR="00A36869">
              <w:rPr>
                <w:rFonts w:ascii="Times New Roman" w:hAnsi="Times New Roman"/>
                <w:bCs/>
                <w:sz w:val="20"/>
                <w:szCs w:val="20"/>
              </w:rPr>
              <w:t>zákon č. 124/1992 Zb.</w:t>
            </w:r>
          </w:p>
          <w:p w:rsidR="00A36869" w:rsidP="00056B07">
            <w:pPr>
              <w:bidi w:val="0"/>
              <w:rPr>
                <w:rFonts w:ascii="Times New Roman" w:hAnsi="Times New Roman"/>
                <w:bCs/>
                <w:sz w:val="20"/>
                <w:szCs w:val="20"/>
              </w:rPr>
            </w:pPr>
          </w:p>
          <w:p w:rsidR="00FF2071" w:rsidRPr="00884814" w:rsidP="00056B07">
            <w:pPr>
              <w:bidi w:val="0"/>
              <w:rPr>
                <w:rFonts w:ascii="Times New Roman" w:hAnsi="Times New Roman"/>
                <w:bCs/>
                <w:sz w:val="20"/>
                <w:szCs w:val="20"/>
              </w:rPr>
            </w:pPr>
          </w:p>
          <w:p w:rsidR="00A36869" w:rsidRPr="00884814" w:rsidP="00056B07">
            <w:pPr>
              <w:bidi w:val="0"/>
              <w:rPr>
                <w:rFonts w:ascii="Times New Roman" w:hAnsi="Times New Roman"/>
                <w:sz w:val="20"/>
                <w:szCs w:val="20"/>
              </w:rPr>
            </w:pPr>
          </w:p>
          <w:p w:rsidR="00946FC4" w:rsidRPr="00884814" w:rsidP="00056B07">
            <w:pPr>
              <w:bidi w:val="0"/>
              <w:rPr>
                <w:rFonts w:ascii="Times New Roman" w:hAnsi="Times New Roman"/>
                <w:sz w:val="20"/>
                <w:szCs w:val="20"/>
              </w:rPr>
            </w:pPr>
            <w:r w:rsidRPr="00884814" w:rsidR="00826663">
              <w:rPr>
                <w:rFonts w:ascii="Times New Roman" w:hAnsi="Times New Roman"/>
                <w:bCs/>
                <w:sz w:val="20"/>
                <w:szCs w:val="20"/>
              </w:rPr>
              <w:t>zákon NR SR č. 171/1993 Z. z.</w:t>
            </w:r>
          </w:p>
          <w:p w:rsidR="00946FC4" w:rsidRPr="00884814" w:rsidP="00056B07">
            <w:pPr>
              <w:bidi w:val="0"/>
              <w:rPr>
                <w:rFonts w:ascii="Times New Roman" w:hAnsi="Times New Roman"/>
                <w:sz w:val="20"/>
                <w:szCs w:val="20"/>
              </w:rPr>
            </w:pPr>
          </w:p>
          <w:p w:rsidR="007300CC" w:rsidRPr="00884814" w:rsidP="00056B07">
            <w:pPr>
              <w:bidi w:val="0"/>
              <w:rPr>
                <w:rFonts w:ascii="Times New Roman" w:hAnsi="Times New Roman"/>
                <w:sz w:val="20"/>
                <w:szCs w:val="20"/>
              </w:rPr>
            </w:pPr>
          </w:p>
          <w:p w:rsidR="00DE554D" w:rsidRPr="00884814" w:rsidP="00842647">
            <w:pPr>
              <w:bidi w:val="0"/>
              <w:rPr>
                <w:rFonts w:ascii="Times New Roman" w:hAnsi="Times New Roman"/>
                <w:bCs/>
                <w:sz w:val="20"/>
                <w:szCs w:val="20"/>
              </w:rPr>
            </w:pPr>
            <w:r w:rsidRPr="00884814">
              <w:rPr>
                <w:rFonts w:ascii="Times New Roman" w:hAnsi="Times New Roman"/>
                <w:bCs/>
                <w:sz w:val="20"/>
                <w:szCs w:val="20"/>
              </w:rPr>
              <w:t>zákon č. 153/2001 Z. z.</w:t>
            </w:r>
          </w:p>
          <w:p w:rsidR="00DE554D" w:rsidRPr="00884814" w:rsidP="00842647">
            <w:pPr>
              <w:bidi w:val="0"/>
              <w:rPr>
                <w:rFonts w:ascii="Times New Roman" w:hAnsi="Times New Roman"/>
                <w:bCs/>
                <w:sz w:val="20"/>
                <w:szCs w:val="20"/>
              </w:rPr>
            </w:pPr>
          </w:p>
          <w:p w:rsidR="00DE554D" w:rsidRPr="00884814" w:rsidP="00842647">
            <w:pPr>
              <w:bidi w:val="0"/>
              <w:rPr>
                <w:rFonts w:ascii="Times New Roman" w:hAnsi="Times New Roman"/>
                <w:bCs/>
                <w:sz w:val="20"/>
                <w:szCs w:val="20"/>
              </w:rPr>
            </w:pPr>
          </w:p>
          <w:p w:rsidR="00842647" w:rsidRPr="00884814" w:rsidP="00842647">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931278"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2B508F"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p>
          <w:p w:rsidR="0017487B" w:rsidRPr="00884814" w:rsidP="00056B07">
            <w:pPr>
              <w:bidi w:val="0"/>
              <w:rPr>
                <w:rFonts w:ascii="Times New Roman" w:hAnsi="Times New Roman"/>
                <w:sz w:val="20"/>
                <w:szCs w:val="20"/>
              </w:rPr>
            </w:pPr>
            <w:r w:rsidRPr="00884814">
              <w:rPr>
                <w:rFonts w:ascii="Times New Roman" w:hAnsi="Times New Roman"/>
                <w:bCs/>
                <w:sz w:val="20"/>
                <w:szCs w:val="20"/>
              </w:rPr>
              <w:t>zákon č. 757/2004 Z. z.</w:t>
            </w:r>
          </w:p>
          <w:p w:rsidR="0017487B" w:rsidRPr="00884814" w:rsidP="00056B07">
            <w:pPr>
              <w:bidi w:val="0"/>
              <w:rPr>
                <w:rFonts w:ascii="Times New Roman" w:hAnsi="Times New Roman"/>
                <w:sz w:val="20"/>
                <w:szCs w:val="20"/>
              </w:rPr>
            </w:pPr>
          </w:p>
          <w:p w:rsidR="00931278" w:rsidRPr="00884814" w:rsidP="00056B07">
            <w:pPr>
              <w:bidi w:val="0"/>
              <w:rPr>
                <w:rFonts w:ascii="Times New Roman" w:hAnsi="Times New Roman"/>
                <w:sz w:val="20"/>
                <w:szCs w:val="20"/>
              </w:rPr>
            </w:pPr>
          </w:p>
          <w:p w:rsidR="00A16BA1" w:rsidRPr="00884814" w:rsidP="00056B07">
            <w:pPr>
              <w:bidi w:val="0"/>
              <w:rPr>
                <w:rFonts w:ascii="Times New Roman" w:hAnsi="Times New Roman"/>
                <w:sz w:val="20"/>
                <w:szCs w:val="20"/>
              </w:rPr>
            </w:pPr>
            <w:r w:rsidRPr="00884814">
              <w:rPr>
                <w:rFonts w:ascii="Times New Roman" w:hAnsi="Times New Roman"/>
                <w:sz w:val="20"/>
                <w:szCs w:val="20"/>
              </w:rPr>
              <w:t xml:space="preserve">zákon č. 428/2002 Z. z.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93920" w:rsidRPr="00884814" w:rsidP="00893920">
            <w:pPr>
              <w:bidi w:val="0"/>
              <w:rPr>
                <w:rFonts w:ascii="Times New Roman" w:hAnsi="Times New Roman"/>
                <w:sz w:val="20"/>
                <w:szCs w:val="20"/>
              </w:rPr>
            </w:pPr>
            <w:r w:rsidRPr="00884814">
              <w:rPr>
                <w:rFonts w:ascii="Times New Roman" w:hAnsi="Times New Roman"/>
                <w:sz w:val="20"/>
                <w:szCs w:val="20"/>
              </w:rPr>
              <w:t>§: 35</w:t>
            </w:r>
            <w:r w:rsidR="00FF2071">
              <w:rPr>
                <w:rFonts w:ascii="Times New Roman" w:hAnsi="Times New Roman"/>
                <w:sz w:val="20"/>
                <w:szCs w:val="20"/>
              </w:rPr>
              <w:t>g</w:t>
            </w:r>
            <w:r w:rsidRPr="00884814">
              <w:rPr>
                <w:rFonts w:ascii="Times New Roman" w:hAnsi="Times New Roman"/>
                <w:sz w:val="20"/>
                <w:szCs w:val="20"/>
              </w:rPr>
              <w:t>b</w:t>
            </w:r>
          </w:p>
          <w:p w:rsidR="00893920" w:rsidRPr="00884814" w:rsidP="00893920">
            <w:pPr>
              <w:bidi w:val="0"/>
              <w:rPr>
                <w:rFonts w:ascii="Times New Roman" w:hAnsi="Times New Roman"/>
                <w:sz w:val="20"/>
                <w:szCs w:val="20"/>
              </w:rPr>
            </w:pPr>
            <w:r w:rsidR="00FF2071">
              <w:rPr>
                <w:rFonts w:ascii="Times New Roman" w:hAnsi="Times New Roman"/>
                <w:sz w:val="20"/>
                <w:szCs w:val="20"/>
              </w:rPr>
              <w:t>O: 6</w:t>
            </w:r>
          </w:p>
          <w:p w:rsidR="00A36869" w:rsidRPr="00884814" w:rsidP="00A36869">
            <w:pPr>
              <w:bidi w:val="0"/>
              <w:rPr>
                <w:rFonts w:ascii="Times New Roman" w:hAnsi="Times New Roman"/>
                <w:sz w:val="20"/>
                <w:szCs w:val="20"/>
              </w:rPr>
            </w:pPr>
          </w:p>
          <w:p w:rsidR="00A36869" w:rsidP="00A36869">
            <w:pPr>
              <w:bidi w:val="0"/>
              <w:rPr>
                <w:rFonts w:ascii="Times New Roman" w:hAnsi="Times New Roman"/>
                <w:sz w:val="20"/>
                <w:szCs w:val="20"/>
              </w:rPr>
            </w:pPr>
          </w:p>
          <w:p w:rsidR="00FF2071" w:rsidRPr="00884814" w:rsidP="00A36869">
            <w:pPr>
              <w:bidi w:val="0"/>
              <w:rPr>
                <w:rFonts w:ascii="Times New Roman" w:hAnsi="Times New Roman"/>
                <w:sz w:val="20"/>
                <w:szCs w:val="20"/>
              </w:rPr>
            </w:pPr>
          </w:p>
          <w:p w:rsidR="00A36869" w:rsidRPr="00884814" w:rsidP="00A36869">
            <w:pPr>
              <w:bidi w:val="0"/>
              <w:rPr>
                <w:rFonts w:ascii="Times New Roman" w:hAnsi="Times New Roman"/>
                <w:sz w:val="20"/>
                <w:szCs w:val="20"/>
              </w:rPr>
            </w:pPr>
          </w:p>
          <w:p w:rsidR="00826663" w:rsidRPr="00884814" w:rsidP="00826663">
            <w:pPr>
              <w:bidi w:val="0"/>
              <w:rPr>
                <w:rFonts w:ascii="Times New Roman" w:hAnsi="Times New Roman"/>
                <w:sz w:val="20"/>
                <w:szCs w:val="20"/>
              </w:rPr>
            </w:pPr>
            <w:r w:rsidRPr="00884814">
              <w:rPr>
                <w:rFonts w:ascii="Times New Roman" w:hAnsi="Times New Roman"/>
                <w:sz w:val="20"/>
                <w:szCs w:val="20"/>
              </w:rPr>
              <w:t>§: 69</w:t>
            </w:r>
          </w:p>
          <w:p w:rsidR="00A36869" w:rsidRPr="00884814" w:rsidP="00826663">
            <w:pPr>
              <w:bidi w:val="0"/>
              <w:rPr>
                <w:rFonts w:ascii="Times New Roman" w:hAnsi="Times New Roman"/>
                <w:sz w:val="20"/>
                <w:szCs w:val="20"/>
              </w:rPr>
            </w:pPr>
            <w:r w:rsidRPr="00884814" w:rsidR="00826663">
              <w:rPr>
                <w:rFonts w:ascii="Times New Roman" w:hAnsi="Times New Roman"/>
                <w:sz w:val="20"/>
                <w:szCs w:val="20"/>
              </w:rPr>
              <w:t>O: 7</w:t>
            </w:r>
          </w:p>
          <w:p w:rsidR="00A36869" w:rsidRPr="00884814" w:rsidP="00A36869">
            <w:pPr>
              <w:bidi w:val="0"/>
              <w:rPr>
                <w:rFonts w:ascii="Times New Roman" w:hAnsi="Times New Roman"/>
                <w:sz w:val="20"/>
                <w:szCs w:val="20"/>
              </w:rPr>
            </w:pPr>
          </w:p>
          <w:p w:rsidR="00946FC4" w:rsidRPr="00884814" w:rsidP="00A36869">
            <w:pPr>
              <w:bidi w:val="0"/>
              <w:rPr>
                <w:rFonts w:ascii="Times New Roman" w:hAnsi="Times New Roman"/>
                <w:sz w:val="20"/>
                <w:szCs w:val="20"/>
              </w:rPr>
            </w:pPr>
          </w:p>
          <w:p w:rsidR="00946FC4" w:rsidRPr="00884814" w:rsidP="00A36869">
            <w:pPr>
              <w:bidi w:val="0"/>
              <w:rPr>
                <w:rFonts w:ascii="Times New Roman" w:hAnsi="Times New Roman"/>
                <w:sz w:val="20"/>
                <w:szCs w:val="20"/>
              </w:rPr>
            </w:pPr>
          </w:p>
          <w:p w:rsidR="007300CC" w:rsidRPr="00884814" w:rsidP="00A36869">
            <w:pPr>
              <w:bidi w:val="0"/>
              <w:rPr>
                <w:rFonts w:ascii="Times New Roman" w:hAnsi="Times New Roman"/>
                <w:sz w:val="20"/>
                <w:szCs w:val="20"/>
              </w:rPr>
            </w:pPr>
          </w:p>
          <w:p w:rsidR="00DE554D" w:rsidRPr="00884814" w:rsidP="00842647">
            <w:pPr>
              <w:bidi w:val="0"/>
              <w:rPr>
                <w:rFonts w:ascii="Times New Roman" w:hAnsi="Times New Roman"/>
                <w:sz w:val="20"/>
                <w:szCs w:val="20"/>
              </w:rPr>
            </w:pPr>
            <w:r w:rsidR="00292986">
              <w:rPr>
                <w:rFonts w:ascii="Times New Roman" w:hAnsi="Times New Roman"/>
                <w:sz w:val="20"/>
                <w:szCs w:val="20"/>
              </w:rPr>
              <w:t>§: 55ac</w:t>
            </w:r>
          </w:p>
          <w:p w:rsidR="00DE554D" w:rsidRPr="00884814" w:rsidP="00842647">
            <w:pPr>
              <w:bidi w:val="0"/>
              <w:rPr>
                <w:rFonts w:ascii="Times New Roman" w:hAnsi="Times New Roman"/>
                <w:sz w:val="20"/>
                <w:szCs w:val="20"/>
              </w:rPr>
            </w:pPr>
            <w:r w:rsidR="00292986">
              <w:rPr>
                <w:rFonts w:ascii="Times New Roman" w:hAnsi="Times New Roman"/>
                <w:sz w:val="20"/>
                <w:szCs w:val="20"/>
              </w:rPr>
              <w:t>O: 2</w:t>
            </w:r>
          </w:p>
          <w:p w:rsidR="00DE554D" w:rsidRPr="00884814" w:rsidP="00842647">
            <w:pPr>
              <w:bidi w:val="0"/>
              <w:rPr>
                <w:rFonts w:ascii="Times New Roman" w:hAnsi="Times New Roman"/>
                <w:sz w:val="20"/>
                <w:szCs w:val="20"/>
              </w:rPr>
            </w:pPr>
            <w:r w:rsidRPr="00884814">
              <w:rPr>
                <w:rFonts w:ascii="Times New Roman" w:hAnsi="Times New Roman"/>
                <w:sz w:val="20"/>
                <w:szCs w:val="20"/>
              </w:rPr>
              <w:t>V: druhá</w:t>
            </w:r>
          </w:p>
          <w:p w:rsidR="00DE554D" w:rsidRPr="00884814" w:rsidP="00842647">
            <w:pPr>
              <w:bidi w:val="0"/>
              <w:rPr>
                <w:rFonts w:ascii="Times New Roman" w:hAnsi="Times New Roman"/>
                <w:sz w:val="20"/>
                <w:szCs w:val="20"/>
              </w:rPr>
            </w:pPr>
          </w:p>
          <w:p w:rsidR="00DE554D" w:rsidRPr="00884814" w:rsidP="00842647">
            <w:pPr>
              <w:bidi w:val="0"/>
              <w:rPr>
                <w:rFonts w:ascii="Times New Roman" w:hAnsi="Times New Roman"/>
                <w:sz w:val="20"/>
                <w:szCs w:val="20"/>
              </w:rPr>
            </w:pPr>
          </w:p>
          <w:p w:rsidR="00842647" w:rsidRPr="00884814" w:rsidP="00842647">
            <w:pPr>
              <w:bidi w:val="0"/>
              <w:rPr>
                <w:rFonts w:ascii="Times New Roman" w:hAnsi="Times New Roman"/>
                <w:sz w:val="20"/>
                <w:szCs w:val="20"/>
              </w:rPr>
            </w:pPr>
            <w:r w:rsidRPr="00884814">
              <w:rPr>
                <w:rFonts w:ascii="Times New Roman" w:hAnsi="Times New Roman"/>
                <w:sz w:val="20"/>
                <w:szCs w:val="20"/>
              </w:rPr>
              <w:t xml:space="preserve">§: 65d </w:t>
            </w:r>
          </w:p>
          <w:p w:rsidR="00931278" w:rsidRPr="00884814" w:rsidP="00842647">
            <w:pPr>
              <w:bidi w:val="0"/>
              <w:rPr>
                <w:rFonts w:ascii="Times New Roman" w:hAnsi="Times New Roman"/>
                <w:sz w:val="20"/>
                <w:szCs w:val="20"/>
              </w:rPr>
            </w:pPr>
            <w:r w:rsidRPr="00884814" w:rsidR="00842647">
              <w:rPr>
                <w:rFonts w:ascii="Times New Roman" w:hAnsi="Times New Roman"/>
                <w:sz w:val="20"/>
                <w:szCs w:val="20"/>
              </w:rPr>
              <w:t>O: 3</w:t>
            </w:r>
          </w:p>
          <w:p w:rsidR="00931278" w:rsidRPr="00884814" w:rsidP="00A36869">
            <w:pPr>
              <w:bidi w:val="0"/>
              <w:rPr>
                <w:rFonts w:ascii="Times New Roman" w:hAnsi="Times New Roman"/>
                <w:sz w:val="20"/>
                <w:szCs w:val="20"/>
              </w:rPr>
            </w:pPr>
          </w:p>
          <w:p w:rsidR="00931278" w:rsidRPr="00884814" w:rsidP="00A36869">
            <w:pPr>
              <w:bidi w:val="0"/>
              <w:rPr>
                <w:rFonts w:ascii="Times New Roman" w:hAnsi="Times New Roman"/>
                <w:sz w:val="20"/>
                <w:szCs w:val="20"/>
              </w:rPr>
            </w:pPr>
          </w:p>
          <w:p w:rsidR="002B508F" w:rsidRPr="00884814" w:rsidP="002B508F">
            <w:pPr>
              <w:bidi w:val="0"/>
              <w:rPr>
                <w:rFonts w:ascii="Times New Roman" w:hAnsi="Times New Roman"/>
                <w:sz w:val="20"/>
                <w:szCs w:val="20"/>
              </w:rPr>
            </w:pPr>
            <w:r w:rsidRPr="00884814">
              <w:rPr>
                <w:rFonts w:ascii="Times New Roman" w:hAnsi="Times New Roman"/>
                <w:sz w:val="20"/>
                <w:szCs w:val="20"/>
              </w:rPr>
              <w:t>§: 52</w:t>
            </w:r>
          </w:p>
          <w:p w:rsidR="002B508F" w:rsidRPr="00884814" w:rsidP="002B508F">
            <w:pPr>
              <w:bidi w:val="0"/>
              <w:rPr>
                <w:rFonts w:ascii="Times New Roman" w:hAnsi="Times New Roman"/>
                <w:sz w:val="20"/>
                <w:szCs w:val="20"/>
              </w:rPr>
            </w:pPr>
            <w:r w:rsidRPr="00884814">
              <w:rPr>
                <w:rFonts w:ascii="Times New Roman" w:hAnsi="Times New Roman"/>
                <w:sz w:val="20"/>
                <w:szCs w:val="20"/>
              </w:rPr>
              <w:t>O: 7</w:t>
            </w:r>
          </w:p>
          <w:p w:rsidR="002B508F" w:rsidRPr="00884814" w:rsidP="00A36869">
            <w:pPr>
              <w:bidi w:val="0"/>
              <w:rPr>
                <w:rFonts w:ascii="Times New Roman" w:hAnsi="Times New Roman"/>
                <w:sz w:val="20"/>
                <w:szCs w:val="20"/>
              </w:rPr>
            </w:pPr>
          </w:p>
          <w:p w:rsidR="002B508F" w:rsidRPr="00884814" w:rsidP="00A36869">
            <w:pPr>
              <w:bidi w:val="0"/>
              <w:rPr>
                <w:rFonts w:ascii="Times New Roman" w:hAnsi="Times New Roman"/>
                <w:sz w:val="20"/>
                <w:szCs w:val="20"/>
              </w:rPr>
            </w:pPr>
          </w:p>
          <w:p w:rsidR="002B508F" w:rsidRPr="00884814" w:rsidP="00A36869">
            <w:pPr>
              <w:bidi w:val="0"/>
              <w:rPr>
                <w:rFonts w:ascii="Times New Roman" w:hAnsi="Times New Roman"/>
                <w:sz w:val="20"/>
                <w:szCs w:val="20"/>
              </w:rPr>
            </w:pPr>
          </w:p>
          <w:p w:rsidR="0017487B" w:rsidRPr="00884814" w:rsidP="0017487B">
            <w:pPr>
              <w:bidi w:val="0"/>
              <w:rPr>
                <w:rFonts w:ascii="Times New Roman" w:hAnsi="Times New Roman"/>
                <w:sz w:val="20"/>
                <w:szCs w:val="20"/>
              </w:rPr>
            </w:pPr>
            <w:r w:rsidRPr="00884814">
              <w:rPr>
                <w:rFonts w:ascii="Times New Roman" w:hAnsi="Times New Roman"/>
                <w:sz w:val="20"/>
                <w:szCs w:val="20"/>
              </w:rPr>
              <w:t xml:space="preserve">§: 81 </w:t>
            </w:r>
          </w:p>
          <w:p w:rsidR="000E7FA2" w:rsidRPr="00884814" w:rsidP="0017487B">
            <w:pPr>
              <w:bidi w:val="0"/>
              <w:rPr>
                <w:rFonts w:ascii="Times New Roman" w:hAnsi="Times New Roman"/>
                <w:sz w:val="20"/>
                <w:szCs w:val="20"/>
              </w:rPr>
            </w:pPr>
            <w:r w:rsidRPr="00884814" w:rsidR="00AF3019">
              <w:rPr>
                <w:rFonts w:ascii="Times New Roman" w:hAnsi="Times New Roman"/>
                <w:sz w:val="20"/>
                <w:szCs w:val="20"/>
              </w:rPr>
              <w:t>V: druhá</w:t>
            </w:r>
          </w:p>
          <w:p w:rsidR="00AF3019" w:rsidRPr="00884814" w:rsidP="0017487B">
            <w:pPr>
              <w:bidi w:val="0"/>
              <w:rPr>
                <w:rFonts w:ascii="Times New Roman" w:hAnsi="Times New Roman"/>
                <w:sz w:val="20"/>
                <w:szCs w:val="20"/>
              </w:rPr>
            </w:pPr>
          </w:p>
          <w:p w:rsidR="00AF3019" w:rsidRPr="00884814" w:rsidP="0017487B">
            <w:pPr>
              <w:bidi w:val="0"/>
              <w:rPr>
                <w:rFonts w:ascii="Times New Roman" w:hAnsi="Times New Roman"/>
                <w:sz w:val="20"/>
                <w:szCs w:val="20"/>
              </w:rPr>
            </w:pPr>
          </w:p>
          <w:p w:rsidR="000E7FA2" w:rsidRPr="00884814" w:rsidP="0017487B">
            <w:pPr>
              <w:bidi w:val="0"/>
              <w:rPr>
                <w:rFonts w:ascii="Times New Roman" w:hAnsi="Times New Roman"/>
                <w:sz w:val="20"/>
                <w:szCs w:val="20"/>
              </w:rPr>
            </w:pPr>
          </w:p>
          <w:p w:rsidR="00A01E89" w:rsidRPr="00884814" w:rsidP="00A01E89">
            <w:pPr>
              <w:bidi w:val="0"/>
              <w:rPr>
                <w:rFonts w:ascii="Times New Roman" w:hAnsi="Times New Roman"/>
                <w:sz w:val="20"/>
                <w:szCs w:val="20"/>
              </w:rPr>
            </w:pPr>
            <w:r w:rsidRPr="00884814">
              <w:rPr>
                <w:rFonts w:ascii="Times New Roman" w:hAnsi="Times New Roman"/>
                <w:sz w:val="20"/>
                <w:szCs w:val="20"/>
              </w:rPr>
              <w:t xml:space="preserve">§: 6 </w:t>
            </w:r>
          </w:p>
          <w:p w:rsidR="00A01E89" w:rsidRPr="00884814" w:rsidP="00A01E89">
            <w:pPr>
              <w:bidi w:val="0"/>
              <w:rPr>
                <w:rFonts w:ascii="Times New Roman" w:hAnsi="Times New Roman"/>
                <w:sz w:val="20"/>
                <w:szCs w:val="20"/>
              </w:rPr>
            </w:pPr>
            <w:r w:rsidRPr="00884814">
              <w:rPr>
                <w:rFonts w:ascii="Times New Roman" w:hAnsi="Times New Roman"/>
                <w:sz w:val="20"/>
                <w:szCs w:val="20"/>
              </w:rPr>
              <w:t xml:space="preserve">O: 1 </w:t>
            </w:r>
          </w:p>
          <w:p w:rsidR="000E7FA2" w:rsidRPr="00884814" w:rsidP="00A01E89">
            <w:pPr>
              <w:bidi w:val="0"/>
              <w:rPr>
                <w:rFonts w:ascii="Times New Roman" w:hAnsi="Times New Roman"/>
                <w:sz w:val="20"/>
                <w:szCs w:val="20"/>
              </w:rPr>
            </w:pPr>
            <w:r w:rsidRPr="00884814" w:rsidR="00A01E89">
              <w:rPr>
                <w:rFonts w:ascii="Times New Roman" w:hAnsi="Times New Roman"/>
                <w:sz w:val="20"/>
                <w:szCs w:val="20"/>
              </w:rPr>
              <w:t>P: h)</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93920" w:rsidRPr="00884814" w:rsidP="00893920">
            <w:pPr>
              <w:bidi w:val="0"/>
              <w:jc w:val="both"/>
              <w:rPr>
                <w:rFonts w:ascii="Times New Roman" w:hAnsi="Times New Roman"/>
                <w:sz w:val="20"/>
                <w:szCs w:val="20"/>
              </w:rPr>
            </w:pPr>
            <w:r w:rsidRPr="00FF2071" w:rsidR="00FF2071">
              <w:rPr>
                <w:rFonts w:ascii="Times New Roman" w:hAnsi="Times New Roman"/>
                <w:sz w:val="20"/>
                <w:szCs w:val="20"/>
              </w:rPr>
              <w:t>Ak Vojenská polícia preverovaním alebo v priebehu spracúvania osobných údajov prijatých podľa § 35ga ods. 1 zistí, že osobné údaje nie sú potrebné na plnenie jej úloh, bez zbytočného odkladu tieto údaje zlikviduje alebo anonymizuje.</w:t>
            </w:r>
          </w:p>
          <w:p w:rsidR="00E15BBE" w:rsidRPr="00884814" w:rsidP="001760A9">
            <w:pPr>
              <w:bidi w:val="0"/>
              <w:jc w:val="both"/>
              <w:rPr>
                <w:rFonts w:ascii="Times New Roman" w:hAnsi="Times New Roman"/>
                <w:sz w:val="20"/>
                <w:szCs w:val="20"/>
              </w:rPr>
            </w:pPr>
          </w:p>
          <w:p w:rsidR="00766048" w:rsidRPr="00884814" w:rsidP="00766048">
            <w:pPr>
              <w:bidi w:val="0"/>
              <w:rPr>
                <w:rFonts w:ascii="Times New Roman" w:hAnsi="Times New Roman"/>
                <w:sz w:val="20"/>
                <w:szCs w:val="20"/>
              </w:rPr>
            </w:pPr>
            <w:r w:rsidRPr="00D556BD" w:rsidR="00D556BD">
              <w:rPr>
                <w:rFonts w:ascii="Times New Roman" w:eastAsia="EUAlbertina-Regular-Identity-H" w:hAnsi="Times New Roman" w:hint="default"/>
                <w:bCs/>
                <w:sz w:val="20"/>
                <w:szCs w:val="20"/>
              </w:rPr>
              <w:t>Ak Policajný</w:t>
            </w:r>
            <w:r w:rsidRPr="00D556BD" w:rsidR="00D556BD">
              <w:rPr>
                <w:rFonts w:ascii="Times New Roman" w:eastAsia="EUAlbertina-Regular-Identity-H" w:hAnsi="Times New Roman" w:hint="default"/>
                <w:bCs/>
                <w:sz w:val="20"/>
                <w:szCs w:val="20"/>
              </w:rPr>
              <w:t xml:space="preserve"> zbor preverovaní</w:t>
            </w:r>
            <w:r w:rsidRPr="00D556BD" w:rsidR="00D556BD">
              <w:rPr>
                <w:rFonts w:ascii="Times New Roman" w:eastAsia="EUAlbertina-Regular-Identity-H" w:hAnsi="Times New Roman" w:hint="default"/>
                <w:bCs/>
                <w:sz w:val="20"/>
                <w:szCs w:val="20"/>
              </w:rPr>
              <w:t>m alebo v priebehu spracú</w:t>
            </w:r>
            <w:r w:rsidRPr="00D556BD" w:rsidR="00D556BD">
              <w:rPr>
                <w:rFonts w:ascii="Times New Roman" w:eastAsia="EUAlbertina-Regular-Identity-H" w:hAnsi="Times New Roman" w:hint="default"/>
                <w:bCs/>
                <w:sz w:val="20"/>
                <w:szCs w:val="20"/>
              </w:rPr>
              <w:t>vania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zistí</w:t>
            </w:r>
            <w:r w:rsidRPr="00D556BD" w:rsidR="00D556BD">
              <w:rPr>
                <w:rFonts w:ascii="Times New Roman" w:eastAsia="EUAlbertina-Regular-Identity-H" w:hAnsi="Times New Roman" w:hint="default"/>
                <w:bCs/>
                <w:sz w:val="20"/>
                <w:szCs w:val="20"/>
              </w:rPr>
              <w:t>, ž</w:t>
            </w:r>
            <w:r w:rsidRPr="00D556BD" w:rsidR="00D556BD">
              <w:rPr>
                <w:rFonts w:ascii="Times New Roman" w:eastAsia="EUAlbertina-Regular-Identity-H" w:hAnsi="Times New Roman" w:hint="default"/>
                <w:bCs/>
                <w:sz w:val="20"/>
                <w:szCs w:val="20"/>
              </w:rPr>
              <w:t>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nie sú</w:t>
            </w:r>
            <w:r w:rsidRPr="00D556BD" w:rsidR="00D556BD">
              <w:rPr>
                <w:rFonts w:ascii="Times New Roman" w:eastAsia="EUAlbertina-Regular-Identity-H" w:hAnsi="Times New Roman" w:hint="default"/>
                <w:bCs/>
                <w:sz w:val="20"/>
                <w:szCs w:val="20"/>
              </w:rPr>
              <w:t xml:space="preserve"> potrebné</w:t>
            </w:r>
            <w:r w:rsidRPr="00D556BD" w:rsidR="00D556BD">
              <w:rPr>
                <w:rFonts w:ascii="Times New Roman" w:eastAsia="EUAlbertina-Regular-Identity-H" w:hAnsi="Times New Roman" w:hint="default"/>
                <w:bCs/>
                <w:sz w:val="20"/>
                <w:szCs w:val="20"/>
              </w:rPr>
              <w:t xml:space="preserve"> na plnenie ú</w:t>
            </w:r>
            <w:r w:rsidRPr="00D556BD" w:rsidR="00D556BD">
              <w:rPr>
                <w:rFonts w:ascii="Times New Roman" w:eastAsia="EUAlbertina-Regular-Identity-H" w:hAnsi="Times New Roman" w:hint="default"/>
                <w:bCs/>
                <w:sz w:val="20"/>
                <w:szCs w:val="20"/>
              </w:rPr>
              <w:t>loh Policajné</w:t>
            </w:r>
            <w:r w:rsidRPr="00D556BD" w:rsidR="00D556BD">
              <w:rPr>
                <w:rFonts w:ascii="Times New Roman" w:eastAsia="EUAlbertina-Regular-Identity-H" w:hAnsi="Times New Roman" w:hint="default"/>
                <w:bCs/>
                <w:sz w:val="20"/>
                <w:szCs w:val="20"/>
              </w:rPr>
              <w:t>ho zboru, bezodkladne také</w:t>
            </w:r>
            <w:r w:rsidRPr="00D556BD" w:rsidR="00D556BD">
              <w:rPr>
                <w:rFonts w:ascii="Times New Roman" w:eastAsia="EUAlbertina-Regular-Identity-H" w:hAnsi="Times New Roman" w:hint="default"/>
                <w:bCs/>
                <w:sz w:val="20"/>
                <w:szCs w:val="20"/>
              </w:rPr>
              <w:t>to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zlikviduje, blokuje alebo anonymizuje.</w:t>
            </w:r>
          </w:p>
          <w:p w:rsidR="00766048" w:rsidRPr="00884814" w:rsidP="00766048">
            <w:pPr>
              <w:bidi w:val="0"/>
              <w:rPr>
                <w:rFonts w:ascii="Times New Roman" w:hAnsi="Times New Roman"/>
                <w:sz w:val="20"/>
                <w:szCs w:val="20"/>
              </w:rPr>
            </w:pPr>
          </w:p>
          <w:p w:rsidR="00DE554D" w:rsidRPr="00884814" w:rsidP="00056B07">
            <w:pPr>
              <w:bidi w:val="0"/>
              <w:rPr>
                <w:rFonts w:ascii="Times New Roman" w:hAnsi="Times New Roman"/>
                <w:sz w:val="20"/>
                <w:szCs w:val="20"/>
              </w:rPr>
            </w:pPr>
            <w:r w:rsidRPr="00292986" w:rsidR="00292986">
              <w:rPr>
                <w:rFonts w:ascii="Times New Roman" w:hAnsi="Times New Roman"/>
                <w:sz w:val="20"/>
                <w:szCs w:val="20"/>
              </w:rPr>
              <w:t>Ak generálna prokuratúra preverovaním alebo v priebehu spracúvania osobných údajov zistí, že nie sú potrebné na plnenie úloh prokuratúry, bezodkladne takéto osobné údaje zlikviduje alebo anonymizuje.</w:t>
            </w:r>
          </w:p>
          <w:p w:rsidR="00DE554D" w:rsidRPr="00884814" w:rsidP="00056B07">
            <w:pPr>
              <w:bidi w:val="0"/>
              <w:rPr>
                <w:rFonts w:ascii="Times New Roman" w:hAnsi="Times New Roman"/>
                <w:sz w:val="20"/>
                <w:szCs w:val="20"/>
              </w:rPr>
            </w:pPr>
          </w:p>
          <w:p w:rsidR="00946FC4" w:rsidRPr="00884814" w:rsidP="00056B07">
            <w:pPr>
              <w:bidi w:val="0"/>
              <w:rPr>
                <w:rFonts w:ascii="Times New Roman" w:hAnsi="Times New Roman"/>
                <w:sz w:val="20"/>
                <w:szCs w:val="20"/>
              </w:rPr>
            </w:pPr>
            <w:r w:rsidRPr="00884814" w:rsidR="00842647">
              <w:rPr>
                <w:rFonts w:ascii="Times New Roman" w:hAnsi="Times New Roman"/>
                <w:sz w:val="20"/>
                <w:szCs w:val="20"/>
              </w:rPr>
              <w:t>Ak údaje uchovávané v informačnom systéme zboru už nie sú na plnenie ustanovených úloh potrebné, alebo ak je na to iný zákonný dôvod, zbor tieto údaje zlikviduje.</w:t>
            </w:r>
          </w:p>
          <w:p w:rsidR="00931278" w:rsidRPr="00884814" w:rsidP="00056B07">
            <w:pPr>
              <w:bidi w:val="0"/>
              <w:rPr>
                <w:rFonts w:ascii="Times New Roman" w:hAnsi="Times New Roman"/>
                <w:sz w:val="20"/>
                <w:szCs w:val="20"/>
              </w:rPr>
            </w:pPr>
          </w:p>
          <w:p w:rsidR="002B508F" w:rsidRPr="00884814" w:rsidP="00056B07">
            <w:pPr>
              <w:bidi w:val="0"/>
              <w:rPr>
                <w:rFonts w:ascii="Times New Roman" w:hAnsi="Times New Roman"/>
                <w:sz w:val="20"/>
                <w:szCs w:val="20"/>
              </w:rPr>
            </w:pPr>
            <w:r w:rsidRPr="007440CF" w:rsidR="007440CF">
              <w:rPr>
                <w:rFonts w:ascii="Times New Roman" w:hAnsi="Times New Roman"/>
                <w:sz w:val="20"/>
                <w:szCs w:val="20"/>
              </w:rPr>
              <w:t>Ak colná správa preverovaním alebo v priebehu spracúvania osobných údajov zistí, že osobné údaje nie sú potrebné na plnenie úloh colnej správy, bez zbytočného odkladu také osobné údaje zlikviduje.</w:t>
            </w:r>
          </w:p>
          <w:p w:rsidR="002B508F" w:rsidRPr="00884814" w:rsidP="00056B07">
            <w:pPr>
              <w:bidi w:val="0"/>
              <w:rPr>
                <w:rFonts w:ascii="Times New Roman" w:hAnsi="Times New Roman"/>
                <w:sz w:val="20"/>
                <w:szCs w:val="20"/>
              </w:rPr>
            </w:pPr>
          </w:p>
          <w:p w:rsidR="00946FC4" w:rsidRPr="00884814" w:rsidP="00056B07">
            <w:pPr>
              <w:bidi w:val="0"/>
              <w:rPr>
                <w:rFonts w:ascii="Times New Roman" w:hAnsi="Times New Roman"/>
                <w:sz w:val="20"/>
                <w:szCs w:val="20"/>
              </w:rPr>
            </w:pPr>
            <w:r w:rsidRPr="00883A44" w:rsidR="00883A44">
              <w:rPr>
                <w:rFonts w:ascii="Times New Roman" w:hAnsi="Times New Roman"/>
                <w:sz w:val="20"/>
                <w:szCs w:val="20"/>
              </w:rPr>
              <w:t>Ak ministerstvo preverovaním alebo v priebehu spracúvania osobných údajov zistí, že nie sú potrebné na plnenie úloh ministerstva a súdov, bezodkladne takéto osobné údaje zlikviduje alebo anonymizuje.</w:t>
            </w:r>
          </w:p>
          <w:p w:rsidR="000E7FA2" w:rsidRPr="00884814" w:rsidP="00056B07">
            <w:pPr>
              <w:bidi w:val="0"/>
              <w:rPr>
                <w:rFonts w:ascii="Times New Roman" w:hAnsi="Times New Roman"/>
                <w:sz w:val="20"/>
                <w:szCs w:val="20"/>
              </w:rPr>
            </w:pPr>
          </w:p>
          <w:p w:rsidR="000E7FA2" w:rsidRPr="00884814" w:rsidP="00056B07">
            <w:pPr>
              <w:bidi w:val="0"/>
              <w:rPr>
                <w:rFonts w:ascii="Times New Roman" w:hAnsi="Times New Roman"/>
                <w:sz w:val="20"/>
                <w:szCs w:val="20"/>
              </w:rPr>
            </w:pPr>
            <w:r w:rsidRPr="00884814">
              <w:rPr>
                <w:rFonts w:ascii="Times New Roman" w:hAnsi="Times New Roman"/>
                <w:sz w:val="20"/>
                <w:szCs w:val="20"/>
              </w:rPr>
              <w:t>Prevádzkovateľ je povinný ... zlikvidovať tie osobné údaje, ktorých účel spracúvania sa skončil; po skončení účelu spracúvania možno osobné údaje ďalej spracúvať len za podmienok ustanovených v odseku 3,</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285E18">
            <w:pPr>
              <w:bidi w:val="0"/>
              <w:rPr>
                <w:rFonts w:ascii="Times New Roman" w:hAnsi="Times New Roman"/>
                <w:sz w:val="20"/>
                <w:szCs w:val="20"/>
              </w:rPr>
            </w:pPr>
            <w:r w:rsidRPr="00884814">
              <w:rPr>
                <w:rFonts w:ascii="Times New Roman" w:hAnsi="Times New Roman"/>
                <w:sz w:val="20"/>
                <w:szCs w:val="20"/>
              </w:rPr>
              <w:t>Č: 4</w:t>
            </w:r>
          </w:p>
          <w:p w:rsidR="00E15BBE" w:rsidRPr="00884814" w:rsidP="00285E18">
            <w:pPr>
              <w:bidi w:val="0"/>
              <w:rPr>
                <w:rFonts w:ascii="Times New Roman" w:hAnsi="Times New Roman"/>
                <w:sz w:val="20"/>
                <w:szCs w:val="20"/>
              </w:rPr>
            </w:pPr>
            <w:r w:rsidRPr="0088481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Osobné údaje sa namiesto vymazania blokujú, ak existujú dostatočné dôvody domnievať sa, že vymazanie by mohlo narušiť legitímne záujmy dotknutej osoby. Blokované údaje sa spracúvajú len na účel, ktorý zabránil ich vymazaniu.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3422E" w:rsidRPr="00884814" w:rsidP="0043422E">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0E737D"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RPr="00884814" w:rsidP="00056B07">
            <w:pPr>
              <w:bidi w:val="0"/>
              <w:rPr>
                <w:rFonts w:ascii="Times New Roman" w:hAnsi="Times New Roman"/>
                <w:sz w:val="20"/>
                <w:szCs w:val="20"/>
              </w:rPr>
            </w:pPr>
          </w:p>
          <w:p w:rsidR="000E737D" w:rsidRPr="00884814" w:rsidP="00056B07">
            <w:pPr>
              <w:bidi w:val="0"/>
              <w:rPr>
                <w:rFonts w:ascii="Times New Roman" w:hAnsi="Times New Roman"/>
                <w:sz w:val="20"/>
                <w:szCs w:val="20"/>
              </w:rPr>
            </w:pPr>
          </w:p>
          <w:p w:rsidR="0013075E" w:rsidRPr="00884814" w:rsidP="00056B07">
            <w:pPr>
              <w:bidi w:val="0"/>
              <w:rPr>
                <w:rFonts w:ascii="Times New Roman" w:hAnsi="Times New Roman"/>
                <w:sz w:val="20"/>
                <w:szCs w:val="20"/>
              </w:rPr>
            </w:pPr>
          </w:p>
          <w:p w:rsidR="000E737D" w:rsidRPr="00884814" w:rsidP="000E737D">
            <w:pPr>
              <w:bidi w:val="0"/>
              <w:rPr>
                <w:rFonts w:ascii="Times New Roman" w:hAnsi="Times New Roman"/>
                <w:sz w:val="20"/>
                <w:szCs w:val="20"/>
              </w:rPr>
            </w:pPr>
            <w:r w:rsidRPr="00884814">
              <w:rPr>
                <w:rFonts w:ascii="Times New Roman" w:hAnsi="Times New Roman"/>
                <w:bCs/>
                <w:sz w:val="20"/>
                <w:szCs w:val="20"/>
              </w:rPr>
              <w:t>zákon NR SR č. 171/1993 Z. z.</w:t>
            </w:r>
          </w:p>
          <w:p w:rsidR="000E737D" w:rsidRPr="00884814" w:rsidP="00056B07">
            <w:pPr>
              <w:bidi w:val="0"/>
              <w:rPr>
                <w:rFonts w:ascii="Times New Roman" w:hAnsi="Times New Roman"/>
                <w:sz w:val="20"/>
                <w:szCs w:val="20"/>
              </w:rPr>
            </w:pPr>
          </w:p>
          <w:p w:rsidR="000E737D" w:rsidRPr="00884814" w:rsidP="00056B07">
            <w:pPr>
              <w:bidi w:val="0"/>
              <w:rPr>
                <w:rFonts w:ascii="Times New Roman" w:hAnsi="Times New Roman"/>
                <w:sz w:val="20"/>
                <w:szCs w:val="20"/>
              </w:rPr>
            </w:pPr>
          </w:p>
          <w:p w:rsidR="00FE701D" w:rsidRPr="00884814" w:rsidP="00056B07">
            <w:pPr>
              <w:bidi w:val="0"/>
              <w:rPr>
                <w:rFonts w:ascii="Times New Roman" w:hAnsi="Times New Roman"/>
                <w:sz w:val="20"/>
                <w:szCs w:val="20"/>
              </w:rPr>
            </w:pPr>
          </w:p>
          <w:p w:rsidR="00FE701D" w:rsidRPr="00884814" w:rsidP="00056B07">
            <w:pPr>
              <w:bidi w:val="0"/>
              <w:rPr>
                <w:rFonts w:ascii="Times New Roman" w:hAnsi="Times New Roman"/>
                <w:sz w:val="20"/>
                <w:szCs w:val="20"/>
              </w:rPr>
            </w:pPr>
          </w:p>
          <w:p w:rsidR="00FE701D" w:rsidRPr="00884814" w:rsidP="00056B07">
            <w:pPr>
              <w:bidi w:val="0"/>
              <w:rPr>
                <w:rFonts w:ascii="Times New Roman" w:hAnsi="Times New Roman"/>
                <w:sz w:val="20"/>
                <w:szCs w:val="20"/>
              </w:rPr>
            </w:pPr>
          </w:p>
          <w:p w:rsidR="00DE554D" w:rsidRPr="00884814" w:rsidP="00912F27">
            <w:pPr>
              <w:bidi w:val="0"/>
              <w:rPr>
                <w:rFonts w:ascii="Times New Roman" w:hAnsi="Times New Roman"/>
                <w:bCs/>
                <w:sz w:val="20"/>
                <w:szCs w:val="20"/>
              </w:rPr>
            </w:pPr>
            <w:r w:rsidRPr="00884814">
              <w:rPr>
                <w:rFonts w:ascii="Times New Roman" w:hAnsi="Times New Roman"/>
                <w:bCs/>
                <w:sz w:val="20"/>
                <w:szCs w:val="20"/>
              </w:rPr>
              <w:t>zákon č. 153/2001 Z. z.</w:t>
            </w:r>
          </w:p>
          <w:p w:rsidR="00DE554D" w:rsidRPr="00884814" w:rsidP="00912F27">
            <w:pPr>
              <w:bidi w:val="0"/>
              <w:rPr>
                <w:rFonts w:ascii="Times New Roman" w:hAnsi="Times New Roman"/>
                <w:bCs/>
                <w:sz w:val="20"/>
                <w:szCs w:val="20"/>
              </w:rPr>
            </w:pPr>
          </w:p>
          <w:p w:rsidR="00DE554D" w:rsidRPr="00884814" w:rsidP="00912F27">
            <w:pPr>
              <w:bidi w:val="0"/>
              <w:rPr>
                <w:rFonts w:ascii="Times New Roman" w:hAnsi="Times New Roman"/>
                <w:bCs/>
                <w:sz w:val="20"/>
                <w:szCs w:val="20"/>
              </w:rPr>
            </w:pPr>
          </w:p>
          <w:p w:rsidR="00DE554D" w:rsidRPr="00884814" w:rsidP="00912F27">
            <w:pPr>
              <w:bidi w:val="0"/>
              <w:rPr>
                <w:rFonts w:ascii="Times New Roman" w:hAnsi="Times New Roman"/>
                <w:bCs/>
                <w:sz w:val="20"/>
                <w:szCs w:val="20"/>
              </w:rPr>
            </w:pPr>
          </w:p>
          <w:p w:rsidR="00912F27" w:rsidRPr="00884814" w:rsidP="00912F27">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FE701D" w:rsidRPr="00884814" w:rsidP="00056B07">
            <w:pPr>
              <w:bidi w:val="0"/>
              <w:rPr>
                <w:rFonts w:ascii="Times New Roman" w:hAnsi="Times New Roman"/>
                <w:sz w:val="20"/>
                <w:szCs w:val="20"/>
              </w:rPr>
            </w:pPr>
          </w:p>
          <w:p w:rsidR="00EB02D2" w:rsidRPr="00884814" w:rsidP="00056B07">
            <w:pPr>
              <w:bidi w:val="0"/>
              <w:rPr>
                <w:rFonts w:ascii="Times New Roman" w:hAnsi="Times New Roman"/>
                <w:sz w:val="20"/>
                <w:szCs w:val="20"/>
              </w:rPr>
            </w:pPr>
          </w:p>
          <w:p w:rsidR="000D2C54"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0D2C54" w:rsidRPr="00884814" w:rsidP="00056B07">
            <w:pPr>
              <w:bidi w:val="0"/>
              <w:rPr>
                <w:rFonts w:ascii="Times New Roman" w:hAnsi="Times New Roman"/>
                <w:sz w:val="20"/>
                <w:szCs w:val="20"/>
              </w:rPr>
            </w:pPr>
          </w:p>
          <w:p w:rsidR="000D2C54" w:rsidRPr="00884814" w:rsidP="00056B07">
            <w:pPr>
              <w:bidi w:val="0"/>
              <w:rPr>
                <w:rFonts w:ascii="Times New Roman" w:hAnsi="Times New Roman"/>
                <w:sz w:val="20"/>
                <w:szCs w:val="20"/>
              </w:rPr>
            </w:pPr>
          </w:p>
          <w:p w:rsidR="000D2C54" w:rsidRPr="00884814" w:rsidP="00056B07">
            <w:pPr>
              <w:bidi w:val="0"/>
              <w:rPr>
                <w:rFonts w:ascii="Times New Roman" w:hAnsi="Times New Roman"/>
                <w:sz w:val="20"/>
                <w:szCs w:val="20"/>
              </w:rPr>
            </w:pPr>
          </w:p>
          <w:p w:rsidR="000D2C54" w:rsidRPr="00884814" w:rsidP="00056B07">
            <w:pPr>
              <w:bidi w:val="0"/>
              <w:rPr>
                <w:rFonts w:ascii="Times New Roman" w:hAnsi="Times New Roman"/>
                <w:sz w:val="20"/>
                <w:szCs w:val="20"/>
              </w:rPr>
            </w:pPr>
          </w:p>
          <w:p w:rsidR="000D2C54" w:rsidRPr="00884814" w:rsidP="00056B07">
            <w:pPr>
              <w:bidi w:val="0"/>
              <w:rPr>
                <w:rFonts w:ascii="Times New Roman" w:hAnsi="Times New Roman"/>
                <w:sz w:val="20"/>
                <w:szCs w:val="20"/>
              </w:rPr>
            </w:pPr>
          </w:p>
          <w:p w:rsidR="000D2C54" w:rsidRPr="00884814" w:rsidP="00056B07">
            <w:pPr>
              <w:bidi w:val="0"/>
              <w:rPr>
                <w:rFonts w:ascii="Times New Roman" w:hAnsi="Times New Roman"/>
                <w:sz w:val="20"/>
                <w:szCs w:val="20"/>
              </w:rPr>
            </w:pPr>
          </w:p>
          <w:p w:rsidR="00EB02D2" w:rsidRPr="00884814" w:rsidP="00056B07">
            <w:pPr>
              <w:bidi w:val="0"/>
              <w:rPr>
                <w:rFonts w:ascii="Times New Roman" w:hAnsi="Times New Roman"/>
                <w:sz w:val="20"/>
                <w:szCs w:val="20"/>
              </w:rPr>
            </w:pPr>
            <w:r w:rsidRPr="00884814" w:rsidR="00484DEB">
              <w:rPr>
                <w:rFonts w:ascii="Times New Roman" w:hAnsi="Times New Roman"/>
                <w:bCs/>
                <w:sz w:val="20"/>
                <w:szCs w:val="20"/>
              </w:rPr>
              <w:t>zákon č. 757/2004 Z. z.</w:t>
            </w:r>
          </w:p>
          <w:p w:rsidR="00FE701D"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93920" w:rsidRPr="00884814" w:rsidP="00893920">
            <w:pPr>
              <w:bidi w:val="0"/>
              <w:rPr>
                <w:rFonts w:ascii="Times New Roman" w:hAnsi="Times New Roman"/>
                <w:sz w:val="20"/>
                <w:szCs w:val="20"/>
              </w:rPr>
            </w:pPr>
            <w:r w:rsidR="00E1532A">
              <w:rPr>
                <w:rFonts w:ascii="Times New Roman" w:hAnsi="Times New Roman"/>
                <w:sz w:val="20"/>
                <w:szCs w:val="20"/>
              </w:rPr>
              <w:t>§: 35gd</w:t>
            </w:r>
          </w:p>
          <w:p w:rsidR="00893920" w:rsidRPr="00884814" w:rsidP="00893920">
            <w:pPr>
              <w:bidi w:val="0"/>
              <w:rPr>
                <w:rFonts w:ascii="Times New Roman" w:hAnsi="Times New Roman"/>
                <w:sz w:val="20"/>
                <w:szCs w:val="20"/>
              </w:rPr>
            </w:pPr>
            <w:r w:rsidR="00E1532A">
              <w:rPr>
                <w:rFonts w:ascii="Times New Roman" w:hAnsi="Times New Roman"/>
                <w:sz w:val="20"/>
                <w:szCs w:val="20"/>
              </w:rPr>
              <w:t>O: 7</w:t>
            </w:r>
          </w:p>
          <w:p w:rsidR="00893920" w:rsidRPr="00884814" w:rsidP="00893920">
            <w:pPr>
              <w:bidi w:val="0"/>
              <w:rPr>
                <w:rFonts w:ascii="Times New Roman" w:hAnsi="Times New Roman"/>
                <w:sz w:val="20"/>
                <w:szCs w:val="20"/>
              </w:rPr>
            </w:pPr>
          </w:p>
          <w:p w:rsidR="000E737D" w:rsidRPr="00884814" w:rsidP="0043422E">
            <w:pPr>
              <w:bidi w:val="0"/>
              <w:rPr>
                <w:rFonts w:ascii="Times New Roman" w:hAnsi="Times New Roman"/>
                <w:sz w:val="20"/>
                <w:szCs w:val="20"/>
              </w:rPr>
            </w:pPr>
          </w:p>
          <w:p w:rsidR="000E737D" w:rsidP="0043422E">
            <w:pPr>
              <w:bidi w:val="0"/>
              <w:rPr>
                <w:rFonts w:ascii="Times New Roman" w:hAnsi="Times New Roman"/>
                <w:sz w:val="20"/>
                <w:szCs w:val="20"/>
              </w:rPr>
            </w:pPr>
          </w:p>
          <w:p w:rsidR="00E1532A" w:rsidP="0043422E">
            <w:pPr>
              <w:bidi w:val="0"/>
              <w:rPr>
                <w:rFonts w:ascii="Times New Roman" w:hAnsi="Times New Roman"/>
                <w:sz w:val="20"/>
                <w:szCs w:val="20"/>
              </w:rPr>
            </w:pPr>
          </w:p>
          <w:p w:rsidR="00E1532A" w:rsidRPr="00884814" w:rsidP="0043422E">
            <w:pPr>
              <w:bidi w:val="0"/>
              <w:rPr>
                <w:rFonts w:ascii="Times New Roman" w:hAnsi="Times New Roman"/>
                <w:sz w:val="20"/>
                <w:szCs w:val="20"/>
              </w:rPr>
            </w:pPr>
          </w:p>
          <w:p w:rsidR="000E737D" w:rsidRPr="00884814" w:rsidP="0043422E">
            <w:pPr>
              <w:bidi w:val="0"/>
              <w:rPr>
                <w:rFonts w:ascii="Times New Roman" w:hAnsi="Times New Roman"/>
                <w:sz w:val="20"/>
                <w:szCs w:val="20"/>
              </w:rPr>
            </w:pPr>
          </w:p>
          <w:p w:rsidR="0013075E" w:rsidRPr="00884814" w:rsidP="0043422E">
            <w:pPr>
              <w:bidi w:val="0"/>
              <w:rPr>
                <w:rFonts w:ascii="Times New Roman" w:hAnsi="Times New Roman"/>
                <w:sz w:val="20"/>
                <w:szCs w:val="20"/>
              </w:rPr>
            </w:pPr>
          </w:p>
          <w:p w:rsidR="000E737D" w:rsidRPr="00884814" w:rsidP="000E737D">
            <w:pPr>
              <w:bidi w:val="0"/>
              <w:rPr>
                <w:rFonts w:ascii="Times New Roman" w:hAnsi="Times New Roman"/>
                <w:sz w:val="20"/>
                <w:szCs w:val="20"/>
              </w:rPr>
            </w:pPr>
            <w:r w:rsidRPr="00884814">
              <w:rPr>
                <w:rFonts w:ascii="Times New Roman" w:hAnsi="Times New Roman"/>
                <w:sz w:val="20"/>
                <w:szCs w:val="20"/>
              </w:rPr>
              <w:t>§: 69c</w:t>
            </w:r>
          </w:p>
          <w:p w:rsidR="000E737D" w:rsidRPr="00884814" w:rsidP="000E737D">
            <w:pPr>
              <w:bidi w:val="0"/>
              <w:rPr>
                <w:rFonts w:ascii="Times New Roman" w:hAnsi="Times New Roman"/>
                <w:sz w:val="20"/>
                <w:szCs w:val="20"/>
              </w:rPr>
            </w:pPr>
            <w:r w:rsidRPr="00884814">
              <w:rPr>
                <w:rFonts w:ascii="Times New Roman" w:hAnsi="Times New Roman"/>
                <w:sz w:val="20"/>
                <w:szCs w:val="20"/>
              </w:rPr>
              <w:t>O: 4</w:t>
            </w:r>
          </w:p>
          <w:p w:rsidR="000E737D" w:rsidRPr="00884814" w:rsidP="000E737D">
            <w:pPr>
              <w:bidi w:val="0"/>
              <w:rPr>
                <w:rFonts w:ascii="Times New Roman" w:hAnsi="Times New Roman"/>
                <w:sz w:val="20"/>
                <w:szCs w:val="20"/>
              </w:rPr>
            </w:pPr>
            <w:r w:rsidRPr="00884814">
              <w:rPr>
                <w:rFonts w:ascii="Times New Roman" w:hAnsi="Times New Roman"/>
                <w:sz w:val="20"/>
                <w:szCs w:val="20"/>
              </w:rPr>
              <w:t>V: 2, 3</w:t>
            </w:r>
          </w:p>
          <w:p w:rsidR="000E737D" w:rsidRPr="00884814" w:rsidP="0043422E">
            <w:pPr>
              <w:bidi w:val="0"/>
              <w:rPr>
                <w:rFonts w:ascii="Times New Roman" w:hAnsi="Times New Roman"/>
                <w:sz w:val="20"/>
                <w:szCs w:val="20"/>
              </w:rPr>
            </w:pPr>
          </w:p>
          <w:p w:rsidR="00FE701D" w:rsidRPr="00884814" w:rsidP="0043422E">
            <w:pPr>
              <w:bidi w:val="0"/>
              <w:rPr>
                <w:rFonts w:ascii="Times New Roman" w:hAnsi="Times New Roman"/>
                <w:sz w:val="20"/>
                <w:szCs w:val="20"/>
              </w:rPr>
            </w:pPr>
          </w:p>
          <w:p w:rsidR="00FE701D" w:rsidRPr="00884814" w:rsidP="0043422E">
            <w:pPr>
              <w:bidi w:val="0"/>
              <w:rPr>
                <w:rFonts w:ascii="Times New Roman" w:hAnsi="Times New Roman"/>
                <w:sz w:val="20"/>
                <w:szCs w:val="20"/>
              </w:rPr>
            </w:pPr>
          </w:p>
          <w:p w:rsidR="00FE701D" w:rsidRPr="00884814" w:rsidP="0043422E">
            <w:pPr>
              <w:bidi w:val="0"/>
              <w:rPr>
                <w:rFonts w:ascii="Times New Roman" w:hAnsi="Times New Roman"/>
                <w:sz w:val="20"/>
                <w:szCs w:val="20"/>
              </w:rPr>
            </w:pPr>
          </w:p>
          <w:p w:rsidR="00FE701D" w:rsidRPr="00884814" w:rsidP="0043422E">
            <w:pPr>
              <w:bidi w:val="0"/>
              <w:rPr>
                <w:rFonts w:ascii="Times New Roman" w:hAnsi="Times New Roman"/>
                <w:sz w:val="20"/>
                <w:szCs w:val="20"/>
              </w:rPr>
            </w:pPr>
          </w:p>
          <w:p w:rsidR="00FE701D" w:rsidRPr="00884814" w:rsidP="0043422E">
            <w:pPr>
              <w:bidi w:val="0"/>
              <w:rPr>
                <w:rFonts w:ascii="Times New Roman" w:hAnsi="Times New Roman"/>
                <w:sz w:val="20"/>
                <w:szCs w:val="20"/>
              </w:rPr>
            </w:pPr>
          </w:p>
          <w:p w:rsidR="00DE554D" w:rsidRPr="00884814" w:rsidP="00912F27">
            <w:pPr>
              <w:bidi w:val="0"/>
              <w:rPr>
                <w:rFonts w:ascii="Times New Roman" w:hAnsi="Times New Roman"/>
                <w:sz w:val="20"/>
                <w:szCs w:val="20"/>
              </w:rPr>
            </w:pPr>
            <w:r w:rsidRPr="00884814">
              <w:rPr>
                <w:rFonts w:ascii="Times New Roman" w:hAnsi="Times New Roman"/>
                <w:sz w:val="20"/>
                <w:szCs w:val="20"/>
              </w:rPr>
              <w:t>§</w:t>
            </w:r>
            <w:r w:rsidR="00292986">
              <w:rPr>
                <w:rFonts w:ascii="Times New Roman" w:hAnsi="Times New Roman"/>
                <w:sz w:val="20"/>
                <w:szCs w:val="20"/>
              </w:rPr>
              <w:t>: 55ac</w:t>
            </w:r>
          </w:p>
          <w:p w:rsidR="00DE554D" w:rsidRPr="00884814" w:rsidP="00912F27">
            <w:pPr>
              <w:bidi w:val="0"/>
              <w:rPr>
                <w:rFonts w:ascii="Times New Roman" w:hAnsi="Times New Roman"/>
                <w:sz w:val="20"/>
                <w:szCs w:val="20"/>
              </w:rPr>
            </w:pPr>
            <w:r w:rsidR="00292986">
              <w:rPr>
                <w:rFonts w:ascii="Times New Roman" w:hAnsi="Times New Roman"/>
                <w:sz w:val="20"/>
                <w:szCs w:val="20"/>
              </w:rPr>
              <w:t>O: 3</w:t>
            </w:r>
          </w:p>
          <w:p w:rsidR="00DE554D" w:rsidRPr="00884814" w:rsidP="00912F27">
            <w:pPr>
              <w:bidi w:val="0"/>
              <w:rPr>
                <w:rFonts w:ascii="Times New Roman" w:hAnsi="Times New Roman"/>
                <w:sz w:val="20"/>
                <w:szCs w:val="20"/>
              </w:rPr>
            </w:pPr>
          </w:p>
          <w:p w:rsidR="00DE554D" w:rsidRPr="00884814" w:rsidP="00912F27">
            <w:pPr>
              <w:bidi w:val="0"/>
              <w:rPr>
                <w:rFonts w:ascii="Times New Roman" w:hAnsi="Times New Roman"/>
                <w:sz w:val="20"/>
                <w:szCs w:val="20"/>
              </w:rPr>
            </w:pPr>
          </w:p>
          <w:p w:rsidR="00DE554D" w:rsidRPr="00884814" w:rsidP="00912F27">
            <w:pPr>
              <w:bidi w:val="0"/>
              <w:rPr>
                <w:rFonts w:ascii="Times New Roman" w:hAnsi="Times New Roman"/>
                <w:sz w:val="20"/>
                <w:szCs w:val="20"/>
              </w:rPr>
            </w:pPr>
          </w:p>
          <w:p w:rsidR="00DE554D" w:rsidRPr="00884814" w:rsidP="00912F27">
            <w:pPr>
              <w:bidi w:val="0"/>
              <w:rPr>
                <w:rFonts w:ascii="Times New Roman" w:hAnsi="Times New Roman"/>
                <w:sz w:val="20"/>
                <w:szCs w:val="20"/>
              </w:rPr>
            </w:pPr>
          </w:p>
          <w:p w:rsidR="00912F27" w:rsidRPr="00884814" w:rsidP="00912F27">
            <w:pPr>
              <w:bidi w:val="0"/>
              <w:rPr>
                <w:rFonts w:ascii="Times New Roman" w:hAnsi="Times New Roman"/>
                <w:sz w:val="20"/>
                <w:szCs w:val="20"/>
              </w:rPr>
            </w:pPr>
            <w:r w:rsidRPr="00884814">
              <w:rPr>
                <w:rFonts w:ascii="Times New Roman" w:hAnsi="Times New Roman"/>
                <w:sz w:val="20"/>
                <w:szCs w:val="20"/>
              </w:rPr>
              <w:t>§: 65b</w:t>
            </w:r>
          </w:p>
          <w:p w:rsidR="00FE701D" w:rsidRPr="00884814" w:rsidP="00912F27">
            <w:pPr>
              <w:bidi w:val="0"/>
              <w:rPr>
                <w:rFonts w:ascii="Times New Roman" w:hAnsi="Times New Roman"/>
                <w:sz w:val="20"/>
                <w:szCs w:val="20"/>
              </w:rPr>
            </w:pPr>
            <w:r w:rsidRPr="00884814" w:rsidR="00912F27">
              <w:rPr>
                <w:rFonts w:ascii="Times New Roman" w:hAnsi="Times New Roman"/>
                <w:sz w:val="20"/>
                <w:szCs w:val="20"/>
              </w:rPr>
              <w:t>O: 4</w:t>
            </w:r>
          </w:p>
          <w:p w:rsidR="00FE701D" w:rsidRPr="00884814" w:rsidP="0043422E">
            <w:pPr>
              <w:bidi w:val="0"/>
              <w:rPr>
                <w:rFonts w:ascii="Times New Roman" w:hAnsi="Times New Roman"/>
                <w:sz w:val="20"/>
                <w:szCs w:val="20"/>
              </w:rPr>
            </w:pPr>
          </w:p>
          <w:p w:rsidR="00484DEB" w:rsidRPr="00884814" w:rsidP="0043422E">
            <w:pPr>
              <w:bidi w:val="0"/>
              <w:rPr>
                <w:rFonts w:ascii="Times New Roman" w:hAnsi="Times New Roman"/>
                <w:sz w:val="20"/>
                <w:szCs w:val="20"/>
              </w:rPr>
            </w:pPr>
          </w:p>
          <w:p w:rsidR="00484DEB" w:rsidRPr="00884814" w:rsidP="0043422E">
            <w:pPr>
              <w:bidi w:val="0"/>
              <w:rPr>
                <w:rFonts w:ascii="Times New Roman" w:hAnsi="Times New Roman"/>
                <w:sz w:val="20"/>
                <w:szCs w:val="20"/>
              </w:rPr>
            </w:pPr>
          </w:p>
          <w:p w:rsidR="000D2C54" w:rsidRPr="00884814" w:rsidP="000D2C54">
            <w:pPr>
              <w:bidi w:val="0"/>
              <w:rPr>
                <w:rFonts w:ascii="Times New Roman" w:hAnsi="Times New Roman"/>
                <w:sz w:val="20"/>
                <w:szCs w:val="20"/>
              </w:rPr>
            </w:pPr>
            <w:r w:rsidRPr="00884814">
              <w:rPr>
                <w:rFonts w:ascii="Times New Roman" w:hAnsi="Times New Roman"/>
                <w:sz w:val="20"/>
                <w:szCs w:val="20"/>
              </w:rPr>
              <w:t>§: 55</w:t>
            </w:r>
          </w:p>
          <w:p w:rsidR="000D2C54" w:rsidRPr="00884814" w:rsidP="000D2C54">
            <w:pPr>
              <w:bidi w:val="0"/>
              <w:rPr>
                <w:rFonts w:ascii="Times New Roman" w:hAnsi="Times New Roman"/>
                <w:sz w:val="20"/>
                <w:szCs w:val="20"/>
              </w:rPr>
            </w:pPr>
            <w:r w:rsidR="007440CF">
              <w:rPr>
                <w:rFonts w:ascii="Times New Roman" w:hAnsi="Times New Roman"/>
                <w:sz w:val="20"/>
                <w:szCs w:val="20"/>
              </w:rPr>
              <w:t>O: 7</w:t>
            </w:r>
          </w:p>
          <w:p w:rsidR="000D2C54" w:rsidP="0043422E">
            <w:pPr>
              <w:bidi w:val="0"/>
              <w:rPr>
                <w:rFonts w:ascii="Times New Roman" w:hAnsi="Times New Roman"/>
                <w:sz w:val="20"/>
                <w:szCs w:val="20"/>
              </w:rPr>
            </w:pPr>
          </w:p>
          <w:p w:rsidR="007440CF" w:rsidRPr="00884814" w:rsidP="0043422E">
            <w:pPr>
              <w:bidi w:val="0"/>
              <w:rPr>
                <w:rFonts w:ascii="Times New Roman" w:hAnsi="Times New Roman"/>
                <w:sz w:val="20"/>
                <w:szCs w:val="20"/>
              </w:rPr>
            </w:pPr>
          </w:p>
          <w:p w:rsidR="000D2C54" w:rsidRPr="00884814" w:rsidP="0043422E">
            <w:pPr>
              <w:bidi w:val="0"/>
              <w:rPr>
                <w:rFonts w:ascii="Times New Roman" w:hAnsi="Times New Roman"/>
                <w:sz w:val="20"/>
                <w:szCs w:val="20"/>
              </w:rPr>
            </w:pPr>
          </w:p>
          <w:p w:rsidR="000D2C54" w:rsidRPr="00884814" w:rsidP="0043422E">
            <w:pPr>
              <w:bidi w:val="0"/>
              <w:rPr>
                <w:rFonts w:ascii="Times New Roman" w:hAnsi="Times New Roman"/>
                <w:sz w:val="20"/>
                <w:szCs w:val="20"/>
              </w:rPr>
            </w:pPr>
          </w:p>
          <w:p w:rsidR="000D2C54" w:rsidRPr="00884814" w:rsidP="0043422E">
            <w:pPr>
              <w:bidi w:val="0"/>
              <w:rPr>
                <w:rFonts w:ascii="Times New Roman" w:hAnsi="Times New Roman"/>
                <w:sz w:val="20"/>
                <w:szCs w:val="20"/>
              </w:rPr>
            </w:pPr>
          </w:p>
          <w:p w:rsidR="000D2C54" w:rsidRPr="00884814" w:rsidP="0043422E">
            <w:pPr>
              <w:bidi w:val="0"/>
              <w:rPr>
                <w:rFonts w:ascii="Times New Roman" w:hAnsi="Times New Roman"/>
                <w:sz w:val="20"/>
                <w:szCs w:val="20"/>
              </w:rPr>
            </w:pPr>
          </w:p>
          <w:p w:rsidR="000D2C54" w:rsidRPr="00884814" w:rsidP="0043422E">
            <w:pPr>
              <w:bidi w:val="0"/>
              <w:rPr>
                <w:rFonts w:ascii="Times New Roman" w:hAnsi="Times New Roman"/>
                <w:sz w:val="20"/>
                <w:szCs w:val="20"/>
              </w:rPr>
            </w:pPr>
          </w:p>
          <w:p w:rsidR="00484DEB" w:rsidRPr="00884814" w:rsidP="00484DEB">
            <w:pPr>
              <w:bidi w:val="0"/>
              <w:rPr>
                <w:rFonts w:ascii="Times New Roman" w:hAnsi="Times New Roman"/>
                <w:sz w:val="20"/>
                <w:szCs w:val="20"/>
              </w:rPr>
            </w:pPr>
            <w:r w:rsidR="00883A44">
              <w:rPr>
                <w:rFonts w:ascii="Times New Roman" w:hAnsi="Times New Roman"/>
                <w:sz w:val="20"/>
                <w:szCs w:val="20"/>
              </w:rPr>
              <w:t>§: 82e</w:t>
            </w:r>
          </w:p>
          <w:p w:rsidR="00484DEB" w:rsidRPr="00884814" w:rsidP="00484DEB">
            <w:pPr>
              <w:bidi w:val="0"/>
              <w:rPr>
                <w:rFonts w:ascii="Times New Roman" w:hAnsi="Times New Roman"/>
                <w:sz w:val="20"/>
                <w:szCs w:val="20"/>
              </w:rPr>
            </w:pPr>
            <w:r w:rsidRPr="00884814">
              <w:rPr>
                <w:rFonts w:ascii="Times New Roman" w:hAnsi="Times New Roman"/>
                <w:sz w:val="20"/>
                <w:szCs w:val="20"/>
              </w:rPr>
              <w:t>O</w:t>
            </w:r>
            <w:r w:rsidRPr="00884814" w:rsidR="00B82C5F">
              <w:rPr>
                <w:rFonts w:ascii="Times New Roman" w:hAnsi="Times New Roman"/>
                <w:sz w:val="20"/>
                <w:szCs w:val="20"/>
              </w:rPr>
              <w:t>: 5</w:t>
            </w:r>
          </w:p>
          <w:p w:rsidR="00484DEB" w:rsidRPr="00884814" w:rsidP="0043422E">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93920" w:rsidRPr="00884814" w:rsidP="00893920">
            <w:pPr>
              <w:bidi w:val="0"/>
              <w:jc w:val="both"/>
              <w:rPr>
                <w:rFonts w:ascii="Times New Roman" w:hAnsi="Times New Roman"/>
                <w:sz w:val="20"/>
                <w:szCs w:val="20"/>
              </w:rPr>
            </w:pPr>
            <w:r w:rsidRPr="00E1532A" w:rsidR="00E1532A">
              <w:rPr>
                <w:rFonts w:ascii="Times New Roman" w:hAnsi="Times New Roman"/>
                <w:sz w:val="20"/>
                <w:szCs w:val="20"/>
              </w:rPr>
              <w:t>Vojenská polícia namiesto opravy alebo likvidácie osobných údajov prijatých  podľa § 35ga ods. 1 tieto osobné údaje zablokuje, ak je to potrebné na zabezpečenie ochrany práv dotknutej osoby. V žiadosti o blokovanie osobných údajov je dotknutá osoba povinná preukázať, že blokovanie osobných údajov je nevyhnutné na zabezpečenie ochrany jej práv. Blokované osobné údaje sa ďalej spracúvajú len na účel, ktorý zabránil ich likvidácii.</w:t>
            </w:r>
          </w:p>
          <w:p w:rsidR="000E737D" w:rsidRPr="00884814" w:rsidP="00056B07">
            <w:pPr>
              <w:bidi w:val="0"/>
              <w:rPr>
                <w:rFonts w:ascii="Times New Roman" w:hAnsi="Times New Roman"/>
                <w:sz w:val="20"/>
                <w:szCs w:val="20"/>
              </w:rPr>
            </w:pPr>
          </w:p>
          <w:p w:rsidR="000E737D" w:rsidRPr="00884814" w:rsidP="00056B07">
            <w:pPr>
              <w:bidi w:val="0"/>
              <w:rPr>
                <w:rFonts w:ascii="Times New Roman" w:hAnsi="Times New Roman"/>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namiesto opravy nesprá</w:t>
            </w:r>
            <w:r w:rsidRPr="00D556BD" w:rsidR="00D556BD">
              <w:rPr>
                <w:rFonts w:ascii="Times New Roman" w:eastAsia="EUAlbertina-Regular-Identity-H" w:hAnsi="Times New Roman" w:hint="default"/>
                <w:bCs/>
                <w:sz w:val="20"/>
                <w:szCs w:val="20"/>
              </w:rPr>
              <w:t>vnych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doplnenia neú</w:t>
            </w:r>
            <w:r w:rsidRPr="00D556BD" w:rsidR="00D556BD">
              <w:rPr>
                <w:rFonts w:ascii="Times New Roman" w:eastAsia="EUAlbertina-Regular-Identity-H" w:hAnsi="Times New Roman" w:hint="default"/>
                <w:bCs/>
                <w:sz w:val="20"/>
                <w:szCs w:val="20"/>
              </w:rPr>
              <w:t>plný</w:t>
            </w:r>
            <w:r w:rsidRPr="00D556BD" w:rsidR="00D556BD">
              <w:rPr>
                <w:rFonts w:ascii="Times New Roman" w:eastAsia="EUAlbertina-Regular-Identity-H" w:hAnsi="Times New Roman" w:hint="default"/>
                <w:bCs/>
                <w:sz w:val="20"/>
                <w:szCs w:val="20"/>
              </w:rPr>
              <w:t>ch osobn</w:t>
            </w:r>
            <w:r w:rsidRPr="00D556BD" w:rsidR="00D556BD">
              <w:rPr>
                <w:rFonts w:ascii="Times New Roman" w:eastAsia="EUAlbertina-Regular-Identity-H" w:hAnsi="Times New Roman" w:hint="default"/>
                <w:bCs/>
                <w:sz w:val="20"/>
                <w:szCs w:val="20"/>
              </w:rPr>
              <w:t>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alebo likvidá</w:t>
            </w:r>
            <w:r w:rsidRPr="00D556BD" w:rsidR="00D556BD">
              <w:rPr>
                <w:rFonts w:ascii="Times New Roman" w:eastAsia="EUAlbertina-Regular-Identity-H" w:hAnsi="Times New Roman" w:hint="default"/>
                <w:bCs/>
                <w:sz w:val="20"/>
                <w:szCs w:val="20"/>
              </w:rPr>
              <w:t>cie nepravdivý</w:t>
            </w:r>
            <w:r w:rsidRPr="00D556BD" w:rsidR="00D556BD">
              <w:rPr>
                <w:rFonts w:ascii="Times New Roman" w:eastAsia="EUAlbertina-Regular-Identity-H" w:hAnsi="Times New Roman" w:hint="default"/>
                <w:bCs/>
                <w:sz w:val="20"/>
                <w:szCs w:val="20"/>
              </w:rPr>
              <w:t>ch alebo nepotrebný</w:t>
            </w:r>
            <w:r w:rsidRPr="00D556BD" w:rsidR="00D556BD">
              <w:rPr>
                <w:rFonts w:ascii="Times New Roman" w:eastAsia="EUAlbertina-Regular-Identity-H" w:hAnsi="Times New Roman" w:hint="default"/>
                <w:bCs/>
                <w:sz w:val="20"/>
                <w:szCs w:val="20"/>
              </w:rPr>
              <w:t>ch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blokuje, ak je to potrebné</w:t>
            </w:r>
            <w:r w:rsidRPr="00D556BD" w:rsidR="00D556BD">
              <w:rPr>
                <w:rFonts w:ascii="Times New Roman" w:eastAsia="EUAlbertina-Regular-Identity-H" w:hAnsi="Times New Roman" w:hint="default"/>
                <w:bCs/>
                <w:sz w:val="20"/>
                <w:szCs w:val="20"/>
              </w:rPr>
              <w:t xml:space="preserve"> na zabezpeč</w:t>
            </w:r>
            <w:r w:rsidRPr="00D556BD" w:rsidR="00D556BD">
              <w:rPr>
                <w:rFonts w:ascii="Times New Roman" w:eastAsia="EUAlbertina-Regular-Identity-H" w:hAnsi="Times New Roman" w:hint="default"/>
                <w:bCs/>
                <w:sz w:val="20"/>
                <w:szCs w:val="20"/>
              </w:rPr>
              <w:t>enie ochrany prá</w:t>
            </w:r>
            <w:r w:rsidRPr="00D556BD" w:rsidR="00D556BD">
              <w:rPr>
                <w:rFonts w:ascii="Times New Roman" w:eastAsia="EUAlbertina-Regular-Identity-H" w:hAnsi="Times New Roman" w:hint="default"/>
                <w:bCs/>
                <w:sz w:val="20"/>
                <w:szCs w:val="20"/>
              </w:rPr>
              <w:t>v dotknutej osoby. V ž</w:t>
            </w:r>
            <w:r w:rsidRPr="00D556BD" w:rsidR="00D556BD">
              <w:rPr>
                <w:rFonts w:ascii="Times New Roman" w:eastAsia="EUAlbertina-Regular-Identity-H" w:hAnsi="Times New Roman" w:hint="default"/>
                <w:bCs/>
                <w:sz w:val="20"/>
                <w:szCs w:val="20"/>
              </w:rPr>
              <w:t>iadosti o blokovanie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je dotknutá</w:t>
            </w:r>
            <w:r w:rsidRPr="00D556BD" w:rsidR="00D556BD">
              <w:rPr>
                <w:rFonts w:ascii="Times New Roman" w:eastAsia="EUAlbertina-Regular-Identity-H" w:hAnsi="Times New Roman" w:hint="default"/>
                <w:bCs/>
                <w:sz w:val="20"/>
                <w:szCs w:val="20"/>
              </w:rPr>
              <w:t xml:space="preserve"> osoba povinná</w:t>
            </w:r>
            <w:r w:rsidRPr="00D556BD" w:rsidR="00D556BD">
              <w:rPr>
                <w:rFonts w:ascii="Times New Roman" w:eastAsia="EUAlbertina-Regular-Identity-H" w:hAnsi="Times New Roman" w:hint="default"/>
                <w:bCs/>
                <w:sz w:val="20"/>
                <w:szCs w:val="20"/>
              </w:rPr>
              <w:t xml:space="preserve"> preuká</w:t>
            </w:r>
            <w:r w:rsidRPr="00D556BD" w:rsidR="00D556BD">
              <w:rPr>
                <w:rFonts w:ascii="Times New Roman" w:eastAsia="EUAlbertina-Regular-Identity-H" w:hAnsi="Times New Roman" w:hint="default"/>
                <w:bCs/>
                <w:sz w:val="20"/>
                <w:szCs w:val="20"/>
              </w:rPr>
              <w:t>zať</w:t>
            </w:r>
            <w:r w:rsidRPr="00D556BD" w:rsidR="00D556BD">
              <w:rPr>
                <w:rFonts w:ascii="Times New Roman" w:eastAsia="EUAlbertina-Regular-Identity-H" w:hAnsi="Times New Roman" w:hint="default"/>
                <w:bCs/>
                <w:sz w:val="20"/>
                <w:szCs w:val="20"/>
              </w:rPr>
              <w:t>, ž</w:t>
            </w:r>
            <w:r w:rsidRPr="00D556BD" w:rsidR="00D556BD">
              <w:rPr>
                <w:rFonts w:ascii="Times New Roman" w:eastAsia="EUAlbertina-Regular-Identity-H" w:hAnsi="Times New Roman" w:hint="default"/>
                <w:bCs/>
                <w:sz w:val="20"/>
                <w:szCs w:val="20"/>
              </w:rPr>
              <w:t>e blokovanie je</w:t>
            </w:r>
            <w:r w:rsidRPr="00D556BD" w:rsidR="00D556BD">
              <w:rPr>
                <w:rFonts w:ascii="Times New Roman" w:eastAsia="EUAlbertina-Regular-Identity-H" w:hAnsi="Times New Roman" w:hint="default"/>
                <w:bCs/>
                <w:sz w:val="20"/>
                <w:szCs w:val="20"/>
              </w:rPr>
              <w:t xml:space="preserve"> </w:t>
            </w:r>
            <w:r w:rsidRPr="00D556BD" w:rsidR="00D556BD">
              <w:rPr>
                <w:rFonts w:ascii="Times New Roman" w:eastAsia="EUAlbertina-Regular-Identity-H" w:hAnsi="Times New Roman" w:hint="default"/>
                <w:bCs/>
                <w:sz w:val="20"/>
                <w:szCs w:val="20"/>
              </w:rPr>
              <w:t>nevyhnutné</w:t>
            </w:r>
            <w:r w:rsidRPr="00D556BD" w:rsidR="00D556BD">
              <w:rPr>
                <w:rFonts w:ascii="Times New Roman" w:eastAsia="EUAlbertina-Regular-Identity-H" w:hAnsi="Times New Roman" w:hint="default"/>
                <w:bCs/>
                <w:sz w:val="20"/>
                <w:szCs w:val="20"/>
              </w:rPr>
              <w:t xml:space="preserve"> na zabezpeč</w:t>
            </w:r>
            <w:r w:rsidRPr="00D556BD" w:rsidR="00D556BD">
              <w:rPr>
                <w:rFonts w:ascii="Times New Roman" w:eastAsia="EUAlbertina-Regular-Identity-H" w:hAnsi="Times New Roman" w:hint="default"/>
                <w:bCs/>
                <w:sz w:val="20"/>
                <w:szCs w:val="20"/>
              </w:rPr>
              <w:t>enie ochrany svojich prá</w:t>
            </w:r>
            <w:r w:rsidRPr="00D556BD" w:rsidR="00D556BD">
              <w:rPr>
                <w:rFonts w:ascii="Times New Roman" w:eastAsia="EUAlbertina-Regular-Identity-H" w:hAnsi="Times New Roman" w:hint="default"/>
                <w:bCs/>
                <w:sz w:val="20"/>
                <w:szCs w:val="20"/>
              </w:rPr>
              <w:t>v.</w:t>
            </w:r>
          </w:p>
          <w:p w:rsidR="00FE701D" w:rsidRPr="00884814" w:rsidP="00056B07">
            <w:pPr>
              <w:bidi w:val="0"/>
              <w:rPr>
                <w:rFonts w:ascii="Times New Roman" w:hAnsi="Times New Roman"/>
                <w:sz w:val="20"/>
                <w:szCs w:val="20"/>
              </w:rPr>
            </w:pPr>
          </w:p>
          <w:p w:rsidR="00DE554D" w:rsidRPr="00884814" w:rsidP="00056B07">
            <w:pPr>
              <w:bidi w:val="0"/>
              <w:rPr>
                <w:rFonts w:ascii="Times New Roman" w:hAnsi="Times New Roman"/>
                <w:sz w:val="20"/>
                <w:szCs w:val="20"/>
              </w:rPr>
            </w:pPr>
            <w:r w:rsidRPr="00292986" w:rsidR="00292986">
              <w:rPr>
                <w:rFonts w:ascii="Times New Roman" w:hAnsi="Times New Roman"/>
                <w:sz w:val="20"/>
                <w:szCs w:val="20"/>
              </w:rPr>
              <w:t>Ak by likvidácia alebo anonymizácia osobných údajov podľa odseku 2 mohla ohroziť práva a právom chránené záujmy dotknutej fyzickej osoby, možno osobné údaje blokovať;36b) spracúvať ich však možno len na účel, ktorý zabránil ich likvidácii.</w:t>
            </w:r>
          </w:p>
          <w:p w:rsidR="00DE554D" w:rsidRPr="00884814" w:rsidP="00056B07">
            <w:pPr>
              <w:bidi w:val="0"/>
              <w:rPr>
                <w:rFonts w:ascii="Times New Roman" w:hAnsi="Times New Roman"/>
                <w:sz w:val="20"/>
                <w:szCs w:val="20"/>
              </w:rPr>
            </w:pPr>
          </w:p>
          <w:p w:rsidR="00FE701D" w:rsidRPr="00884814" w:rsidP="00056B07">
            <w:pPr>
              <w:bidi w:val="0"/>
              <w:rPr>
                <w:rFonts w:ascii="Times New Roman" w:hAnsi="Times New Roman"/>
                <w:sz w:val="20"/>
                <w:szCs w:val="20"/>
              </w:rPr>
            </w:pPr>
            <w:r w:rsidRPr="00884814" w:rsidR="00A81512">
              <w:rPr>
                <w:rFonts w:ascii="Times New Roman" w:hAnsi="Times New Roman"/>
                <w:sz w:val="20"/>
                <w:szCs w:val="20"/>
              </w:rPr>
              <w:t>Ak by likvidácia osobných údajov mohla ohroziť práva alebo právom chránené záujmy dotknutej osoby, takéto údaje sa zablokujú.</w:t>
            </w:r>
            <w:r w:rsidRPr="00884814" w:rsidR="00A81512">
              <w:rPr>
                <w:rFonts w:ascii="Times New Roman" w:hAnsi="Times New Roman"/>
                <w:sz w:val="20"/>
                <w:szCs w:val="20"/>
                <w:vertAlign w:val="superscript"/>
              </w:rPr>
              <w:t>17g</w:t>
            </w:r>
            <w:r w:rsidRPr="00884814" w:rsidR="00A81512">
              <w:rPr>
                <w:rFonts w:ascii="Times New Roman" w:hAnsi="Times New Roman"/>
                <w:sz w:val="20"/>
                <w:szCs w:val="20"/>
              </w:rPr>
              <w:t>) Zablokované údaje možno spracúvať len na účel, ktorý zabránil ich vymazaniu.</w:t>
            </w:r>
          </w:p>
          <w:p w:rsidR="000E737D" w:rsidRPr="00884814" w:rsidP="00056B07">
            <w:pPr>
              <w:bidi w:val="0"/>
              <w:rPr>
                <w:rFonts w:ascii="Times New Roman" w:hAnsi="Times New Roman"/>
                <w:sz w:val="20"/>
                <w:szCs w:val="20"/>
              </w:rPr>
            </w:pPr>
          </w:p>
          <w:p w:rsidR="000D2C54" w:rsidRPr="00884814" w:rsidP="00056B07">
            <w:pPr>
              <w:bidi w:val="0"/>
              <w:rPr>
                <w:rFonts w:ascii="Times New Roman" w:hAnsi="Times New Roman"/>
                <w:sz w:val="20"/>
                <w:szCs w:val="20"/>
              </w:rPr>
            </w:pPr>
            <w:r w:rsidRPr="007440CF" w:rsidR="007440CF">
              <w:rPr>
                <w:rFonts w:ascii="Times New Roman" w:hAnsi="Times New Roman"/>
                <w:sz w:val="20"/>
                <w:szCs w:val="20"/>
              </w:rPr>
              <w:t>Colná správa namiesto opravy alebo likvidácie osobných údajov prijatých  podľa § 54a ods. 1 tieto osobné údaje zablokuje, ak je to potrebné na zabezpečenie ochrany práv dotknutej osoby. V žiadosti o blokovanie osobných údajov je dotknutá osoba povinná preukázať, že blokovanie osobných údajov je nevyhnutné na zabezpečenie ochrany jej práv. Blokované osobné údaje sa ďalej spracúvajú len na účel, ktorý zabránil ich likvidácii.</w:t>
            </w:r>
          </w:p>
          <w:p w:rsidR="000D2C54" w:rsidRPr="00884814" w:rsidP="00056B07">
            <w:pPr>
              <w:bidi w:val="0"/>
              <w:rPr>
                <w:rFonts w:ascii="Times New Roman" w:hAnsi="Times New Roman"/>
                <w:sz w:val="20"/>
                <w:szCs w:val="20"/>
              </w:rPr>
            </w:pPr>
          </w:p>
          <w:p w:rsidR="00484DEB" w:rsidRPr="00884814" w:rsidP="00056B07">
            <w:pPr>
              <w:bidi w:val="0"/>
              <w:rPr>
                <w:rFonts w:ascii="Times New Roman" w:hAnsi="Times New Roman"/>
                <w:sz w:val="20"/>
                <w:szCs w:val="20"/>
              </w:rPr>
            </w:pPr>
            <w:r w:rsidRPr="00883A44" w:rsidR="00883A44">
              <w:rPr>
                <w:rFonts w:ascii="Times New Roman" w:hAnsi="Times New Roman"/>
                <w:sz w:val="20"/>
                <w:szCs w:val="20"/>
              </w:rPr>
              <w:t>Ak by likvidácia alebo anonymizácia osobných údajov mohla ohroziť práva a právom chránené záujmy dotknutej fyzickej osoby, možno osobné údaje blokovať;42a) spracúvať ich však možno len na účel, ktorý zabránil ich likvidácii.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FE1E36">
            <w:pPr>
              <w:bidi w:val="0"/>
              <w:rPr>
                <w:rFonts w:ascii="Times New Roman" w:hAnsi="Times New Roman"/>
                <w:sz w:val="20"/>
                <w:szCs w:val="20"/>
              </w:rPr>
            </w:pPr>
            <w:r w:rsidRPr="00884814">
              <w:rPr>
                <w:rFonts w:ascii="Times New Roman" w:hAnsi="Times New Roman"/>
                <w:sz w:val="20"/>
                <w:szCs w:val="20"/>
              </w:rPr>
              <w:t>Č: 4</w:t>
            </w:r>
          </w:p>
          <w:p w:rsidR="00E15BBE" w:rsidRPr="00884814" w:rsidP="00FE1E36">
            <w:pPr>
              <w:bidi w:val="0"/>
              <w:rPr>
                <w:rFonts w:ascii="Times New Roman" w:hAnsi="Times New Roman"/>
                <w:sz w:val="20"/>
                <w:szCs w:val="20"/>
              </w:rPr>
            </w:pPr>
            <w:r w:rsidRPr="0088481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Ak sa osobné údaje nachádzajú v súdnom rozhodnutí alebo zázname súvisiacom s vydaním súdneho rozhodnutia, oprava, vymazanie alebo blokovanie sa vykonajú v súlade s vnútroštátnymi pravidlami súdneho konania.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E554D" w:rsidRPr="00884814" w:rsidP="00DE554D">
            <w:pPr>
              <w:bidi w:val="0"/>
              <w:rPr>
                <w:rFonts w:ascii="Times New Roman" w:hAnsi="Times New Roman"/>
                <w:bCs/>
                <w:sz w:val="20"/>
                <w:szCs w:val="20"/>
              </w:rPr>
            </w:pPr>
            <w:r w:rsidRPr="00884814">
              <w:rPr>
                <w:rFonts w:ascii="Times New Roman" w:hAnsi="Times New Roman"/>
                <w:bCs/>
                <w:sz w:val="20"/>
                <w:szCs w:val="20"/>
              </w:rPr>
              <w:t>zákon č. 153/2001 Z. z.</w:t>
            </w:r>
          </w:p>
          <w:p w:rsidR="00DE554D" w:rsidRPr="00884814" w:rsidP="00056B07">
            <w:pPr>
              <w:bidi w:val="0"/>
              <w:rPr>
                <w:rFonts w:ascii="Times New Roman" w:hAnsi="Times New Roman"/>
                <w:bCs/>
                <w:sz w:val="20"/>
                <w:szCs w:val="20"/>
              </w:rPr>
            </w:pPr>
          </w:p>
          <w:p w:rsidR="00E15BBE" w:rsidRPr="00884814" w:rsidP="00056B07">
            <w:pPr>
              <w:bidi w:val="0"/>
              <w:rPr>
                <w:rFonts w:ascii="Times New Roman" w:hAnsi="Times New Roman"/>
                <w:sz w:val="20"/>
                <w:szCs w:val="20"/>
              </w:rPr>
            </w:pPr>
            <w:r w:rsidRPr="00884814" w:rsidR="00AC585E">
              <w:rPr>
                <w:rFonts w:ascii="Times New Roman" w:hAnsi="Times New Roman"/>
                <w:bCs/>
                <w:sz w:val="20"/>
                <w:szCs w:val="20"/>
              </w:rPr>
              <w:t>zákon č. 757/2004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E554D" w:rsidRPr="00884814" w:rsidP="00AC585E">
            <w:pPr>
              <w:bidi w:val="0"/>
              <w:rPr>
                <w:rFonts w:ascii="Times New Roman" w:hAnsi="Times New Roman"/>
                <w:sz w:val="20"/>
                <w:szCs w:val="20"/>
              </w:rPr>
            </w:pPr>
            <w:r w:rsidRPr="00884814">
              <w:rPr>
                <w:rFonts w:ascii="Times New Roman" w:hAnsi="Times New Roman"/>
                <w:sz w:val="20"/>
                <w:szCs w:val="20"/>
              </w:rPr>
              <w:t>§: 55ab</w:t>
            </w:r>
          </w:p>
          <w:p w:rsidR="00DE554D" w:rsidRPr="00884814" w:rsidP="00AC585E">
            <w:pPr>
              <w:bidi w:val="0"/>
              <w:rPr>
                <w:rFonts w:ascii="Times New Roman" w:hAnsi="Times New Roman"/>
                <w:sz w:val="20"/>
                <w:szCs w:val="20"/>
              </w:rPr>
            </w:pPr>
            <w:r w:rsidRPr="00884814">
              <w:rPr>
                <w:rFonts w:ascii="Times New Roman" w:hAnsi="Times New Roman"/>
                <w:sz w:val="20"/>
                <w:szCs w:val="20"/>
              </w:rPr>
              <w:t>O: 5</w:t>
            </w:r>
          </w:p>
          <w:p w:rsidR="00DE554D" w:rsidRPr="00884814" w:rsidP="00AC585E">
            <w:pPr>
              <w:bidi w:val="0"/>
              <w:rPr>
                <w:rFonts w:ascii="Times New Roman" w:hAnsi="Times New Roman"/>
                <w:sz w:val="20"/>
                <w:szCs w:val="20"/>
              </w:rPr>
            </w:pPr>
          </w:p>
          <w:p w:rsidR="00DE554D" w:rsidRPr="00884814" w:rsidP="00AC585E">
            <w:pPr>
              <w:bidi w:val="0"/>
              <w:rPr>
                <w:rFonts w:ascii="Times New Roman" w:hAnsi="Times New Roman"/>
                <w:sz w:val="20"/>
                <w:szCs w:val="20"/>
              </w:rPr>
            </w:pPr>
          </w:p>
          <w:p w:rsidR="00AC585E" w:rsidRPr="00884814" w:rsidP="00AC585E">
            <w:pPr>
              <w:bidi w:val="0"/>
              <w:rPr>
                <w:rFonts w:ascii="Times New Roman" w:hAnsi="Times New Roman"/>
                <w:sz w:val="20"/>
                <w:szCs w:val="20"/>
              </w:rPr>
            </w:pPr>
            <w:r w:rsidRPr="00884814">
              <w:rPr>
                <w:rFonts w:ascii="Times New Roman" w:hAnsi="Times New Roman"/>
                <w:sz w:val="20"/>
                <w:szCs w:val="20"/>
              </w:rPr>
              <w:t>§: 8</w:t>
            </w:r>
            <w:r w:rsidRPr="00884814" w:rsidR="0083002A">
              <w:rPr>
                <w:rFonts w:ascii="Times New Roman" w:hAnsi="Times New Roman"/>
                <w:sz w:val="20"/>
                <w:szCs w:val="20"/>
              </w:rPr>
              <w:t>2</w:t>
            </w:r>
          </w:p>
          <w:p w:rsidR="00E15BBE" w:rsidRPr="00884814" w:rsidP="00AC585E">
            <w:pPr>
              <w:bidi w:val="0"/>
              <w:rPr>
                <w:rFonts w:ascii="Times New Roman" w:hAnsi="Times New Roman"/>
                <w:sz w:val="20"/>
                <w:szCs w:val="20"/>
              </w:rPr>
            </w:pPr>
            <w:r w:rsidRPr="00884814" w:rsidR="00AC585E">
              <w:rPr>
                <w:rFonts w:ascii="Times New Roman" w:hAnsi="Times New Roman"/>
                <w:sz w:val="20"/>
                <w:szCs w:val="20"/>
              </w:rPr>
              <w:t xml:space="preserve">O: </w:t>
            </w:r>
            <w:r w:rsidRPr="00884814" w:rsidR="0083002A">
              <w:rPr>
                <w:rFonts w:ascii="Times New Roman" w:hAnsi="Times New Roman"/>
                <w:sz w:val="20"/>
                <w:szCs w:val="20"/>
              </w:rPr>
              <w:t>1</w:t>
            </w:r>
          </w:p>
          <w:p w:rsidR="0083002A" w:rsidRPr="00884814" w:rsidP="00AC585E">
            <w:pPr>
              <w:bidi w:val="0"/>
              <w:rPr>
                <w:rFonts w:ascii="Times New Roman" w:hAnsi="Times New Roman"/>
                <w:sz w:val="20"/>
                <w:szCs w:val="20"/>
              </w:rPr>
            </w:pPr>
            <w:r w:rsidRPr="00884814">
              <w:rPr>
                <w:rFonts w:ascii="Times New Roman" w:hAnsi="Times New Roman"/>
                <w:sz w:val="20"/>
                <w:szCs w:val="20"/>
              </w:rPr>
              <w:t>V: tretia</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E554D" w:rsidRPr="00884814" w:rsidP="00056B07">
            <w:pPr>
              <w:bidi w:val="0"/>
              <w:rPr>
                <w:rFonts w:ascii="Times New Roman" w:hAnsi="Times New Roman"/>
                <w:sz w:val="20"/>
                <w:szCs w:val="20"/>
              </w:rPr>
            </w:pPr>
            <w:r w:rsidRPr="00884814">
              <w:rPr>
                <w:rFonts w:ascii="Times New Roman" w:hAnsi="Times New Roman"/>
                <w:sz w:val="20"/>
                <w:szCs w:val="20"/>
              </w:rPr>
              <w:t>Oprava osobných údajov v rozhodnutí prokuratúry sa vykoná podľa predpisu vzťahujúceho sa na konanie, v ktorom bolo vydané rozhodnutie prokuratúry.</w:t>
            </w:r>
          </w:p>
          <w:p w:rsidR="00DE554D" w:rsidRPr="00884814" w:rsidP="00056B07">
            <w:pPr>
              <w:bidi w:val="0"/>
              <w:rPr>
                <w:rFonts w:ascii="Times New Roman" w:hAnsi="Times New Roman"/>
                <w:sz w:val="20"/>
                <w:szCs w:val="20"/>
              </w:rPr>
            </w:pPr>
          </w:p>
          <w:p w:rsidR="00E15BBE" w:rsidRPr="00884814" w:rsidP="00056B07">
            <w:pPr>
              <w:bidi w:val="0"/>
              <w:rPr>
                <w:rFonts w:ascii="Times New Roman" w:hAnsi="Times New Roman"/>
                <w:sz w:val="20"/>
                <w:szCs w:val="20"/>
              </w:rPr>
            </w:pPr>
            <w:r w:rsidRPr="00884814" w:rsidR="00AC585E">
              <w:rPr>
                <w:rFonts w:ascii="Times New Roman" w:hAnsi="Times New Roman"/>
                <w:sz w:val="20"/>
                <w:szCs w:val="20"/>
              </w:rPr>
              <w:t>Oprava osobných údajov v rozhodnutí súdu sa vykoná podľa predpisov o konaní pred súdmi.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Pre vymazanie osobných údajov alebo pravidelné preskúmanie potreby uloženia údajov sa stanovia primerané lehoty. Dodržiavanie týchto lehôt sa zabezpečí procesnými opatreniami.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21907" w:rsidRPr="00884814" w:rsidP="00421907">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ED78CE" w:rsidRPr="00884814" w:rsidP="00ED78CE">
            <w:pPr>
              <w:bidi w:val="0"/>
              <w:rPr>
                <w:rFonts w:ascii="Times New Roman" w:hAnsi="Times New Roman"/>
                <w:sz w:val="20"/>
                <w:szCs w:val="20"/>
              </w:rPr>
            </w:pPr>
            <w:r w:rsidRPr="00884814">
              <w:rPr>
                <w:rFonts w:ascii="Times New Roman" w:hAnsi="Times New Roman"/>
                <w:bCs/>
                <w:sz w:val="20"/>
                <w:szCs w:val="20"/>
              </w:rPr>
              <w:t>zákon NR SR č. 171/1993 Z. z.</w:t>
            </w:r>
          </w:p>
          <w:p w:rsidR="00842323" w:rsidRPr="00884814" w:rsidP="00056B07">
            <w:pPr>
              <w:bidi w:val="0"/>
              <w:rPr>
                <w:rFonts w:ascii="Times New Roman" w:hAnsi="Times New Roman"/>
                <w:sz w:val="20"/>
                <w:szCs w:val="20"/>
              </w:rPr>
            </w:pPr>
          </w:p>
          <w:p w:rsidR="00A70195" w:rsidRPr="00884814" w:rsidP="00056B07">
            <w:pPr>
              <w:bidi w:val="0"/>
              <w:rPr>
                <w:rFonts w:ascii="Times New Roman" w:hAnsi="Times New Roman"/>
                <w:bCs/>
                <w:sz w:val="20"/>
                <w:szCs w:val="20"/>
              </w:rPr>
            </w:pPr>
            <w:r w:rsidRPr="00884814">
              <w:rPr>
                <w:rFonts w:ascii="Times New Roman" w:hAnsi="Times New Roman"/>
                <w:bCs/>
                <w:sz w:val="20"/>
                <w:szCs w:val="20"/>
              </w:rPr>
              <w:t>zákon č. 153/2001 Z. z.</w:t>
            </w:r>
          </w:p>
          <w:p w:rsidR="00A70195" w:rsidRPr="00884814" w:rsidP="00056B07">
            <w:pPr>
              <w:bidi w:val="0"/>
              <w:rPr>
                <w:rFonts w:ascii="Times New Roman" w:hAnsi="Times New Roman"/>
                <w:sz w:val="20"/>
                <w:szCs w:val="20"/>
              </w:rPr>
            </w:pPr>
          </w:p>
          <w:p w:rsidR="00A70195" w:rsidRPr="00884814" w:rsidP="00056B07">
            <w:pPr>
              <w:bidi w:val="0"/>
              <w:rPr>
                <w:rFonts w:ascii="Times New Roman" w:hAnsi="Times New Roman"/>
                <w:sz w:val="20"/>
                <w:szCs w:val="20"/>
              </w:rPr>
            </w:pPr>
          </w:p>
          <w:p w:rsidR="005A7F92" w:rsidRPr="00884814" w:rsidP="005A7F92">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433552" w:rsidRPr="00884814" w:rsidP="00056B07">
            <w:pPr>
              <w:bidi w:val="0"/>
              <w:rPr>
                <w:rFonts w:ascii="Times New Roman" w:hAnsi="Times New Roman"/>
                <w:sz w:val="20"/>
                <w:szCs w:val="20"/>
              </w:rPr>
            </w:pPr>
          </w:p>
          <w:p w:rsidR="00C4038B"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C4038B" w:rsidRPr="00884814" w:rsidP="00056B07">
            <w:pPr>
              <w:bidi w:val="0"/>
              <w:rPr>
                <w:rFonts w:ascii="Times New Roman" w:hAnsi="Times New Roman"/>
                <w:sz w:val="20"/>
                <w:szCs w:val="20"/>
              </w:rPr>
            </w:pPr>
          </w:p>
          <w:p w:rsidR="00433552" w:rsidRPr="00884814" w:rsidP="00056B07">
            <w:pPr>
              <w:bidi w:val="0"/>
              <w:rPr>
                <w:rFonts w:ascii="Times New Roman" w:hAnsi="Times New Roman"/>
                <w:sz w:val="20"/>
                <w:szCs w:val="20"/>
              </w:rPr>
            </w:pPr>
            <w:r w:rsidRPr="00884814" w:rsidR="00322673">
              <w:rPr>
                <w:rFonts w:ascii="Times New Roman" w:hAnsi="Times New Roman"/>
                <w:bCs/>
                <w:sz w:val="20"/>
                <w:szCs w:val="20"/>
              </w:rPr>
              <w:t>zákon č. 757/2004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21907" w:rsidRPr="00884814" w:rsidP="00ED78CE">
            <w:pPr>
              <w:bidi w:val="0"/>
              <w:rPr>
                <w:rFonts w:ascii="Times New Roman" w:hAnsi="Times New Roman"/>
                <w:sz w:val="20"/>
                <w:szCs w:val="20"/>
              </w:rPr>
            </w:pPr>
            <w:r w:rsidRPr="00884814">
              <w:rPr>
                <w:rFonts w:ascii="Times New Roman" w:hAnsi="Times New Roman"/>
                <w:sz w:val="20"/>
                <w:szCs w:val="20"/>
              </w:rPr>
              <w:t>§: 35b</w:t>
            </w:r>
          </w:p>
          <w:p w:rsidR="00E15BBE" w:rsidRPr="00884814" w:rsidP="00ED78CE">
            <w:pPr>
              <w:bidi w:val="0"/>
              <w:rPr>
                <w:rFonts w:ascii="Times New Roman" w:hAnsi="Times New Roman"/>
                <w:sz w:val="20"/>
                <w:szCs w:val="20"/>
              </w:rPr>
            </w:pPr>
            <w:r w:rsidRPr="00884814" w:rsidR="00421907">
              <w:rPr>
                <w:rFonts w:ascii="Times New Roman" w:hAnsi="Times New Roman"/>
                <w:sz w:val="20"/>
                <w:szCs w:val="20"/>
              </w:rPr>
              <w:t>O: 9</w:t>
            </w:r>
          </w:p>
          <w:p w:rsidR="00433552" w:rsidRPr="00884814" w:rsidP="00ED78CE">
            <w:pPr>
              <w:bidi w:val="0"/>
              <w:rPr>
                <w:rFonts w:ascii="Times New Roman" w:hAnsi="Times New Roman"/>
                <w:sz w:val="20"/>
                <w:szCs w:val="20"/>
              </w:rPr>
            </w:pPr>
          </w:p>
          <w:p w:rsidR="00433552" w:rsidRPr="00884814" w:rsidP="00ED78CE">
            <w:pPr>
              <w:bidi w:val="0"/>
              <w:rPr>
                <w:rFonts w:ascii="Times New Roman" w:hAnsi="Times New Roman"/>
                <w:sz w:val="20"/>
                <w:szCs w:val="20"/>
              </w:rPr>
            </w:pPr>
          </w:p>
          <w:p w:rsidR="00ED78CE" w:rsidRPr="00884814" w:rsidP="00ED78CE">
            <w:pPr>
              <w:bidi w:val="0"/>
              <w:rPr>
                <w:rFonts w:ascii="Times New Roman" w:hAnsi="Times New Roman"/>
                <w:bCs/>
                <w:sz w:val="20"/>
                <w:szCs w:val="20"/>
              </w:rPr>
            </w:pPr>
            <w:r w:rsidRPr="00884814">
              <w:rPr>
                <w:rFonts w:ascii="Times New Roman" w:hAnsi="Times New Roman"/>
                <w:bCs/>
                <w:sz w:val="20"/>
                <w:szCs w:val="20"/>
              </w:rPr>
              <w:t>§: 69</w:t>
            </w:r>
          </w:p>
          <w:p w:rsidR="00ED78CE" w:rsidRPr="00884814" w:rsidP="00ED78CE">
            <w:pPr>
              <w:bidi w:val="0"/>
              <w:rPr>
                <w:rFonts w:ascii="Times New Roman" w:hAnsi="Times New Roman"/>
                <w:bCs/>
                <w:sz w:val="20"/>
                <w:szCs w:val="20"/>
              </w:rPr>
            </w:pPr>
            <w:r w:rsidR="00D556BD">
              <w:rPr>
                <w:rFonts w:ascii="Times New Roman" w:hAnsi="Times New Roman"/>
                <w:bCs/>
                <w:sz w:val="20"/>
                <w:szCs w:val="20"/>
              </w:rPr>
              <w:t>O: 8</w:t>
            </w:r>
          </w:p>
          <w:p w:rsidR="00433552" w:rsidRPr="00884814" w:rsidP="00ED78CE">
            <w:pPr>
              <w:bidi w:val="0"/>
              <w:rPr>
                <w:rFonts w:ascii="Times New Roman" w:hAnsi="Times New Roman"/>
                <w:sz w:val="20"/>
                <w:szCs w:val="20"/>
              </w:rPr>
            </w:pPr>
          </w:p>
          <w:p w:rsidR="00433552" w:rsidRPr="00884814" w:rsidP="00ED78CE">
            <w:pPr>
              <w:bidi w:val="0"/>
              <w:rPr>
                <w:rFonts w:ascii="Times New Roman" w:hAnsi="Times New Roman"/>
                <w:sz w:val="20"/>
                <w:szCs w:val="20"/>
              </w:rPr>
            </w:pPr>
          </w:p>
          <w:p w:rsidR="00433552" w:rsidRPr="00884814" w:rsidP="00ED78CE">
            <w:pPr>
              <w:bidi w:val="0"/>
              <w:rPr>
                <w:rFonts w:ascii="Times New Roman" w:hAnsi="Times New Roman"/>
                <w:sz w:val="20"/>
                <w:szCs w:val="20"/>
              </w:rPr>
            </w:pPr>
          </w:p>
          <w:p w:rsidR="00A70195" w:rsidRPr="00884814" w:rsidP="005A7F92">
            <w:pPr>
              <w:bidi w:val="0"/>
              <w:rPr>
                <w:rFonts w:ascii="Times New Roman" w:hAnsi="Times New Roman"/>
                <w:sz w:val="20"/>
                <w:szCs w:val="20"/>
              </w:rPr>
            </w:pPr>
            <w:r w:rsidR="00292986">
              <w:rPr>
                <w:rFonts w:ascii="Times New Roman" w:hAnsi="Times New Roman"/>
                <w:sz w:val="20"/>
                <w:szCs w:val="20"/>
              </w:rPr>
              <w:t>§: 55ac</w:t>
            </w:r>
          </w:p>
          <w:p w:rsidR="00A70195" w:rsidRPr="00884814" w:rsidP="005A7F92">
            <w:pPr>
              <w:bidi w:val="0"/>
              <w:rPr>
                <w:rFonts w:ascii="Times New Roman" w:hAnsi="Times New Roman"/>
                <w:sz w:val="20"/>
                <w:szCs w:val="20"/>
              </w:rPr>
            </w:pPr>
            <w:r w:rsidR="00292986">
              <w:rPr>
                <w:rFonts w:ascii="Times New Roman" w:hAnsi="Times New Roman"/>
                <w:sz w:val="20"/>
                <w:szCs w:val="20"/>
              </w:rPr>
              <w:t>O: 2</w:t>
            </w:r>
          </w:p>
          <w:p w:rsidR="00A70195" w:rsidRPr="00884814" w:rsidP="005A7F92">
            <w:pPr>
              <w:bidi w:val="0"/>
              <w:rPr>
                <w:rFonts w:ascii="Times New Roman" w:hAnsi="Times New Roman"/>
                <w:sz w:val="20"/>
                <w:szCs w:val="20"/>
              </w:rPr>
            </w:pPr>
            <w:r w:rsidRPr="00884814">
              <w:rPr>
                <w:rFonts w:ascii="Times New Roman" w:hAnsi="Times New Roman"/>
                <w:sz w:val="20"/>
                <w:szCs w:val="20"/>
              </w:rPr>
              <w:t>V: prvá</w:t>
            </w:r>
          </w:p>
          <w:p w:rsidR="009F2E5F" w:rsidRPr="00884814" w:rsidP="005A7F92">
            <w:pPr>
              <w:bidi w:val="0"/>
              <w:rPr>
                <w:rFonts w:ascii="Times New Roman" w:hAnsi="Times New Roman"/>
                <w:sz w:val="20"/>
                <w:szCs w:val="20"/>
              </w:rPr>
            </w:pPr>
          </w:p>
          <w:p w:rsidR="00A70195" w:rsidRPr="00884814" w:rsidP="005A7F92">
            <w:pPr>
              <w:bidi w:val="0"/>
              <w:rPr>
                <w:rFonts w:ascii="Times New Roman" w:hAnsi="Times New Roman"/>
                <w:sz w:val="20"/>
                <w:szCs w:val="20"/>
              </w:rPr>
            </w:pPr>
          </w:p>
          <w:p w:rsidR="005A7F92" w:rsidRPr="00884814" w:rsidP="005A7F92">
            <w:pPr>
              <w:bidi w:val="0"/>
              <w:rPr>
                <w:rFonts w:ascii="Times New Roman" w:hAnsi="Times New Roman"/>
                <w:sz w:val="20"/>
                <w:szCs w:val="20"/>
              </w:rPr>
            </w:pPr>
            <w:r w:rsidRPr="00884814">
              <w:rPr>
                <w:rFonts w:ascii="Times New Roman" w:hAnsi="Times New Roman"/>
                <w:sz w:val="20"/>
                <w:szCs w:val="20"/>
              </w:rPr>
              <w:t xml:space="preserve">§:65b </w:t>
            </w:r>
          </w:p>
          <w:p w:rsidR="005A7F92" w:rsidRPr="00884814" w:rsidP="005A7F92">
            <w:pPr>
              <w:bidi w:val="0"/>
              <w:rPr>
                <w:rFonts w:ascii="Times New Roman" w:hAnsi="Times New Roman"/>
                <w:sz w:val="20"/>
                <w:szCs w:val="20"/>
              </w:rPr>
            </w:pPr>
            <w:r w:rsidRPr="00884814">
              <w:rPr>
                <w:rFonts w:ascii="Times New Roman" w:hAnsi="Times New Roman"/>
                <w:sz w:val="20"/>
                <w:szCs w:val="20"/>
              </w:rPr>
              <w:t xml:space="preserve">O: 5 </w:t>
            </w:r>
          </w:p>
          <w:p w:rsidR="005A7F92" w:rsidRPr="00884814" w:rsidP="00ED78CE">
            <w:pPr>
              <w:bidi w:val="0"/>
              <w:rPr>
                <w:rFonts w:ascii="Times New Roman" w:hAnsi="Times New Roman"/>
                <w:sz w:val="20"/>
                <w:szCs w:val="20"/>
              </w:rPr>
            </w:pPr>
          </w:p>
          <w:p w:rsidR="00C4038B" w:rsidRPr="00884814" w:rsidP="00ED78CE">
            <w:pPr>
              <w:bidi w:val="0"/>
              <w:rPr>
                <w:rFonts w:ascii="Times New Roman" w:hAnsi="Times New Roman"/>
                <w:sz w:val="20"/>
                <w:szCs w:val="20"/>
              </w:rPr>
            </w:pPr>
          </w:p>
          <w:p w:rsidR="00C4038B" w:rsidRPr="00884814" w:rsidP="00C4038B">
            <w:pPr>
              <w:bidi w:val="0"/>
              <w:rPr>
                <w:rFonts w:ascii="Times New Roman" w:hAnsi="Times New Roman"/>
                <w:sz w:val="20"/>
                <w:szCs w:val="20"/>
              </w:rPr>
            </w:pPr>
            <w:r w:rsidRPr="00884814">
              <w:rPr>
                <w:rFonts w:ascii="Times New Roman" w:hAnsi="Times New Roman"/>
                <w:sz w:val="20"/>
                <w:szCs w:val="20"/>
              </w:rPr>
              <w:t>§: 52</w:t>
            </w:r>
          </w:p>
          <w:p w:rsidR="00C4038B" w:rsidRPr="00884814" w:rsidP="00C4038B">
            <w:pPr>
              <w:bidi w:val="0"/>
              <w:rPr>
                <w:rFonts w:ascii="Times New Roman" w:hAnsi="Times New Roman"/>
                <w:sz w:val="20"/>
                <w:szCs w:val="20"/>
              </w:rPr>
            </w:pPr>
            <w:r w:rsidRPr="00884814">
              <w:rPr>
                <w:rFonts w:ascii="Times New Roman" w:hAnsi="Times New Roman"/>
                <w:sz w:val="20"/>
                <w:szCs w:val="20"/>
              </w:rPr>
              <w:t>O: 8</w:t>
            </w:r>
          </w:p>
          <w:p w:rsidR="00C4038B" w:rsidRPr="00884814" w:rsidP="00ED78CE">
            <w:pPr>
              <w:bidi w:val="0"/>
              <w:rPr>
                <w:rFonts w:ascii="Times New Roman" w:hAnsi="Times New Roman"/>
                <w:sz w:val="20"/>
                <w:szCs w:val="20"/>
              </w:rPr>
            </w:pPr>
          </w:p>
          <w:p w:rsidR="00C4038B" w:rsidRPr="00884814" w:rsidP="00322673">
            <w:pPr>
              <w:bidi w:val="0"/>
              <w:rPr>
                <w:rFonts w:ascii="Times New Roman" w:hAnsi="Times New Roman"/>
                <w:sz w:val="20"/>
                <w:szCs w:val="20"/>
              </w:rPr>
            </w:pPr>
          </w:p>
          <w:p w:rsidR="00322673" w:rsidRPr="00884814" w:rsidP="00322673">
            <w:pPr>
              <w:bidi w:val="0"/>
              <w:rPr>
                <w:rFonts w:ascii="Times New Roman" w:hAnsi="Times New Roman"/>
                <w:sz w:val="20"/>
                <w:szCs w:val="20"/>
              </w:rPr>
            </w:pPr>
            <w:r w:rsidRPr="00884814">
              <w:rPr>
                <w:rFonts w:ascii="Times New Roman" w:hAnsi="Times New Roman"/>
                <w:sz w:val="20"/>
                <w:szCs w:val="20"/>
              </w:rPr>
              <w:t xml:space="preserve">§: 81 </w:t>
            </w:r>
          </w:p>
          <w:p w:rsidR="005A7F92" w:rsidRPr="00884814" w:rsidP="00322673">
            <w:pPr>
              <w:bidi w:val="0"/>
              <w:rPr>
                <w:rFonts w:ascii="Times New Roman" w:hAnsi="Times New Roman"/>
                <w:sz w:val="20"/>
                <w:szCs w:val="20"/>
              </w:rPr>
            </w:pPr>
            <w:r w:rsidRPr="00884814" w:rsidR="00322673">
              <w:rPr>
                <w:rFonts w:ascii="Times New Roman" w:hAnsi="Times New Roman"/>
                <w:sz w:val="20"/>
                <w:szCs w:val="20"/>
              </w:rPr>
              <w:t>V: prvá</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eastAsia="EUAlbertina-Regular-Identity-H" w:hAnsi="Times New Roman"/>
                <w:sz w:val="20"/>
                <w:szCs w:val="20"/>
              </w:rPr>
            </w:pPr>
            <w:r w:rsidRPr="00E1532A" w:rsidR="00E1532A">
              <w:rPr>
                <w:rFonts w:ascii="Times New Roman" w:eastAsia="EUAlbertina-Regular-Identity-H" w:hAnsi="Times New Roman" w:hint="default"/>
                <w:sz w:val="20"/>
                <w:szCs w:val="20"/>
              </w:rPr>
              <w:t>Vojenská</w:t>
            </w:r>
            <w:r w:rsidRPr="00E1532A" w:rsidR="00E1532A">
              <w:rPr>
                <w:rFonts w:ascii="Times New Roman" w:eastAsia="EUAlbertina-Regular-Identity-H" w:hAnsi="Times New Roman" w:hint="default"/>
                <w:sz w:val="20"/>
                <w:szCs w:val="20"/>
              </w:rPr>
              <w:t xml:space="preserve"> polí</w:t>
            </w:r>
            <w:r w:rsidRPr="00E1532A" w:rsidR="00E1532A">
              <w:rPr>
                <w:rFonts w:ascii="Times New Roman" w:eastAsia="EUAlbertina-Regular-Identity-H" w:hAnsi="Times New Roman" w:hint="default"/>
                <w:sz w:val="20"/>
                <w:szCs w:val="20"/>
              </w:rPr>
              <w:t>cia najmenej raz za rok preveruje, č</w:t>
            </w:r>
            <w:r w:rsidRPr="00E1532A" w:rsidR="00E1532A">
              <w:rPr>
                <w:rFonts w:ascii="Times New Roman" w:eastAsia="EUAlbertina-Regular-Identity-H" w:hAnsi="Times New Roman" w:hint="default"/>
                <w:sz w:val="20"/>
                <w:szCs w:val="20"/>
              </w:rPr>
              <w:t>i sú</w:t>
            </w:r>
            <w:r w:rsidRPr="00E1532A" w:rsidR="00E1532A">
              <w:rPr>
                <w:rFonts w:ascii="Times New Roman" w:eastAsia="EUAlbertina-Regular-Identity-H" w:hAnsi="Times New Roman" w:hint="default"/>
                <w:sz w:val="20"/>
                <w:szCs w:val="20"/>
              </w:rPr>
              <w:t xml:space="preserve"> spracú</w:t>
            </w:r>
            <w:r w:rsidRPr="00E1532A" w:rsidR="00E1532A">
              <w:rPr>
                <w:rFonts w:ascii="Times New Roman" w:eastAsia="EUAlbertina-Regular-Identity-H" w:hAnsi="Times New Roman" w:hint="default"/>
                <w:sz w:val="20"/>
                <w:szCs w:val="20"/>
              </w:rPr>
              <w:t>vané</w:t>
            </w:r>
            <w:r w:rsidRPr="00E1532A" w:rsidR="00E1532A">
              <w:rPr>
                <w:rFonts w:ascii="Times New Roman" w:eastAsia="EUAlbertina-Regular-Identity-H" w:hAnsi="Times New Roman" w:hint="default"/>
                <w:sz w:val="20"/>
                <w:szCs w:val="20"/>
              </w:rPr>
              <w:t xml:space="preserve"> osobné</w:t>
            </w:r>
            <w:r w:rsidRPr="00E1532A" w:rsidR="00E1532A">
              <w:rPr>
                <w:rFonts w:ascii="Times New Roman" w:eastAsia="EUAlbertina-Regular-Identity-H" w:hAnsi="Times New Roman" w:hint="default"/>
                <w:sz w:val="20"/>
                <w:szCs w:val="20"/>
              </w:rPr>
              <w:t xml:space="preserve"> ú</w:t>
            </w:r>
            <w:r w:rsidRPr="00E1532A" w:rsidR="00E1532A">
              <w:rPr>
                <w:rFonts w:ascii="Times New Roman" w:eastAsia="EUAlbertina-Regular-Identity-H" w:hAnsi="Times New Roman" w:hint="default"/>
                <w:sz w:val="20"/>
                <w:szCs w:val="20"/>
              </w:rPr>
              <w:t>daje naď</w:t>
            </w:r>
            <w:r w:rsidRPr="00E1532A" w:rsidR="00E1532A">
              <w:rPr>
                <w:rFonts w:ascii="Times New Roman" w:eastAsia="EUAlbertina-Regular-Identity-H" w:hAnsi="Times New Roman" w:hint="default"/>
                <w:sz w:val="20"/>
                <w:szCs w:val="20"/>
              </w:rPr>
              <w:t>alej potrebné</w:t>
            </w:r>
            <w:r w:rsidRPr="00E1532A" w:rsidR="00E1532A">
              <w:rPr>
                <w:rFonts w:ascii="Times New Roman" w:eastAsia="EUAlbertina-Regular-Identity-H" w:hAnsi="Times New Roman" w:hint="default"/>
                <w:sz w:val="20"/>
                <w:szCs w:val="20"/>
              </w:rPr>
              <w:t xml:space="preserve"> na plnenie ú</w:t>
            </w:r>
            <w:r w:rsidRPr="00E1532A" w:rsidR="00E1532A">
              <w:rPr>
                <w:rFonts w:ascii="Times New Roman" w:eastAsia="EUAlbertina-Regular-Identity-H" w:hAnsi="Times New Roman" w:hint="default"/>
                <w:sz w:val="20"/>
                <w:szCs w:val="20"/>
              </w:rPr>
              <w:t>loh Vojenskej polí</w:t>
            </w:r>
            <w:r w:rsidRPr="00E1532A" w:rsidR="00E1532A">
              <w:rPr>
                <w:rFonts w:ascii="Times New Roman" w:eastAsia="EUAlbertina-Regular-Identity-H" w:hAnsi="Times New Roman" w:hint="default"/>
                <w:sz w:val="20"/>
                <w:szCs w:val="20"/>
              </w:rPr>
              <w:t>cie.</w:t>
            </w:r>
          </w:p>
          <w:p w:rsidR="00433552" w:rsidRPr="00884814" w:rsidP="00056B07">
            <w:pPr>
              <w:bidi w:val="0"/>
              <w:rPr>
                <w:rFonts w:ascii="Times New Roman" w:eastAsia="EUAlbertina-Regular-Identity-H" w:hAnsi="Times New Roman"/>
                <w:sz w:val="20"/>
                <w:szCs w:val="20"/>
              </w:rPr>
            </w:pPr>
          </w:p>
          <w:p w:rsidR="00433552" w:rsidRPr="00884814" w:rsidP="00056B07">
            <w:pPr>
              <w:bidi w:val="0"/>
              <w:rPr>
                <w:rFonts w:ascii="Times New Roman" w:eastAsia="EUAlbertina-Regular-Identity-H" w:hAnsi="Times New Roman"/>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najmenej raz za tri roky preveruje, č</w:t>
            </w:r>
            <w:r w:rsidRPr="00D556BD" w:rsidR="00D556BD">
              <w:rPr>
                <w:rFonts w:ascii="Times New Roman" w:eastAsia="EUAlbertina-Regular-Identity-H" w:hAnsi="Times New Roman" w:hint="default"/>
                <w:bCs/>
                <w:sz w:val="20"/>
                <w:szCs w:val="20"/>
              </w:rPr>
              <w:t>i sú</w:t>
            </w:r>
            <w:r w:rsidRPr="00D556BD" w:rsidR="00D556BD">
              <w:rPr>
                <w:rFonts w:ascii="Times New Roman" w:eastAsia="EUAlbertina-Regular-Identity-H" w:hAnsi="Times New Roman" w:hint="default"/>
                <w:bCs/>
                <w:sz w:val="20"/>
                <w:szCs w:val="20"/>
              </w:rPr>
              <w:t xml:space="preserve"> spracú</w:t>
            </w:r>
            <w:r w:rsidRPr="00D556BD" w:rsidR="00D556BD">
              <w:rPr>
                <w:rFonts w:ascii="Times New Roman" w:eastAsia="EUAlbertina-Regular-Identity-H" w:hAnsi="Times New Roman" w:hint="default"/>
                <w:bCs/>
                <w:sz w:val="20"/>
                <w:szCs w:val="20"/>
              </w:rPr>
              <w:t>vané</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naď</w:t>
            </w:r>
            <w:r w:rsidRPr="00D556BD" w:rsidR="00D556BD">
              <w:rPr>
                <w:rFonts w:ascii="Times New Roman" w:eastAsia="EUAlbertina-Regular-Identity-H" w:hAnsi="Times New Roman" w:hint="default"/>
                <w:bCs/>
                <w:sz w:val="20"/>
                <w:szCs w:val="20"/>
              </w:rPr>
              <w:t>alej potrebné</w:t>
            </w:r>
            <w:r w:rsidRPr="00D556BD" w:rsidR="00D556BD">
              <w:rPr>
                <w:rFonts w:ascii="Times New Roman" w:eastAsia="EUAlbertina-Regular-Identity-H" w:hAnsi="Times New Roman" w:hint="default"/>
                <w:bCs/>
                <w:sz w:val="20"/>
                <w:szCs w:val="20"/>
              </w:rPr>
              <w:t xml:space="preserve"> na plnenie ú</w:t>
            </w:r>
            <w:r w:rsidRPr="00D556BD" w:rsidR="00D556BD">
              <w:rPr>
                <w:rFonts w:ascii="Times New Roman" w:eastAsia="EUAlbertina-Regular-Identity-H" w:hAnsi="Times New Roman" w:hint="default"/>
                <w:bCs/>
                <w:sz w:val="20"/>
                <w:szCs w:val="20"/>
              </w:rPr>
              <w:t>loh Policajné</w:t>
            </w:r>
            <w:r w:rsidRPr="00D556BD" w:rsidR="00D556BD">
              <w:rPr>
                <w:rFonts w:ascii="Times New Roman" w:eastAsia="EUAlbertina-Regular-Identity-H" w:hAnsi="Times New Roman" w:hint="default"/>
                <w:bCs/>
                <w:sz w:val="20"/>
                <w:szCs w:val="20"/>
              </w:rPr>
              <w:t>ho zboru.</w:t>
            </w:r>
          </w:p>
          <w:p w:rsidR="00433552" w:rsidRPr="00884814" w:rsidP="00056B07">
            <w:pPr>
              <w:bidi w:val="0"/>
              <w:rPr>
                <w:rFonts w:ascii="Times New Roman" w:eastAsia="EUAlbertina-Regular-Identity-H" w:hAnsi="Times New Roman"/>
                <w:sz w:val="20"/>
                <w:szCs w:val="20"/>
              </w:rPr>
            </w:pPr>
          </w:p>
          <w:p w:rsidR="00433552" w:rsidRPr="00884814" w:rsidP="00056B07">
            <w:pPr>
              <w:bidi w:val="0"/>
              <w:rPr>
                <w:rFonts w:ascii="Times New Roman" w:eastAsia="EUAlbertina-Regular-Identity-H" w:hAnsi="Times New Roman"/>
                <w:sz w:val="20"/>
                <w:szCs w:val="20"/>
              </w:rPr>
            </w:pPr>
          </w:p>
          <w:p w:rsidR="00A70195" w:rsidRPr="00884814" w:rsidP="00056B07">
            <w:pPr>
              <w:bidi w:val="0"/>
              <w:rPr>
                <w:rFonts w:ascii="Times New Roman" w:hAnsi="Times New Roman"/>
                <w:sz w:val="20"/>
                <w:szCs w:val="20"/>
              </w:rPr>
            </w:pPr>
            <w:r w:rsidRPr="00292986" w:rsidR="00292986">
              <w:rPr>
                <w:rFonts w:ascii="Times New Roman" w:hAnsi="Times New Roman"/>
                <w:sz w:val="20"/>
                <w:szCs w:val="20"/>
              </w:rPr>
              <w:t>Generálna prokuratúra  v spolupráci s ostatnými prokuratúrami aspoň raz za päť rokov preveruje, či sú spracúvané osobné údaje naďalej potrebné na plnenie úloh prokuratúry.</w:t>
            </w:r>
          </w:p>
          <w:p w:rsidR="00A70195" w:rsidRPr="00884814" w:rsidP="00056B07">
            <w:pPr>
              <w:bidi w:val="0"/>
              <w:rPr>
                <w:rFonts w:ascii="Times New Roman" w:hAnsi="Times New Roman"/>
                <w:sz w:val="20"/>
                <w:szCs w:val="20"/>
              </w:rPr>
            </w:pPr>
          </w:p>
          <w:p w:rsidR="00433552" w:rsidRPr="00884814" w:rsidP="00056B07">
            <w:pPr>
              <w:bidi w:val="0"/>
              <w:rPr>
                <w:rFonts w:ascii="Times New Roman" w:hAnsi="Times New Roman"/>
                <w:sz w:val="20"/>
                <w:szCs w:val="20"/>
              </w:rPr>
            </w:pPr>
            <w:r w:rsidRPr="00884814" w:rsidR="005A7F92">
              <w:rPr>
                <w:rFonts w:ascii="Times New Roman" w:hAnsi="Times New Roman"/>
                <w:sz w:val="20"/>
                <w:szCs w:val="20"/>
              </w:rPr>
              <w:t>Zbor najmenej raz za tri roky preverí, či naďalej trvá potreba uchovávania spracovaných osobných údajov.</w:t>
            </w:r>
          </w:p>
          <w:p w:rsidR="005A7F92" w:rsidRPr="00884814" w:rsidP="00056B07">
            <w:pPr>
              <w:bidi w:val="0"/>
              <w:rPr>
                <w:rFonts w:ascii="Times New Roman" w:hAnsi="Times New Roman"/>
                <w:sz w:val="20"/>
                <w:szCs w:val="20"/>
              </w:rPr>
            </w:pPr>
          </w:p>
          <w:p w:rsidR="005A7F92" w:rsidRPr="00884814" w:rsidP="00056B07">
            <w:pPr>
              <w:bidi w:val="0"/>
              <w:rPr>
                <w:rFonts w:ascii="Times New Roman" w:hAnsi="Times New Roman"/>
                <w:sz w:val="20"/>
                <w:szCs w:val="20"/>
              </w:rPr>
            </w:pPr>
          </w:p>
          <w:p w:rsidR="006D1F23" w:rsidRPr="00884814" w:rsidP="006D1F23">
            <w:pPr>
              <w:bidi w:val="0"/>
              <w:jc w:val="both"/>
              <w:rPr>
                <w:rFonts w:ascii="Times New Roman" w:hAnsi="Times New Roman"/>
                <w:sz w:val="20"/>
                <w:szCs w:val="20"/>
              </w:rPr>
            </w:pPr>
            <w:r w:rsidRPr="007440CF" w:rsidR="007440CF">
              <w:rPr>
                <w:rFonts w:ascii="Times New Roman" w:hAnsi="Times New Roman"/>
                <w:sz w:val="20"/>
                <w:szCs w:val="20"/>
                <w:bdr w:val="nil"/>
              </w:rPr>
              <w:t>Colná správa najmenej raz za rok preveruje, či sú spracúvané osobné údaje naďalej potrebné na plnenie úloh colnej správy.</w:t>
            </w:r>
          </w:p>
          <w:p w:rsidR="00C4038B" w:rsidRPr="00884814" w:rsidP="00056B07">
            <w:pPr>
              <w:bidi w:val="0"/>
              <w:rPr>
                <w:rFonts w:ascii="Times New Roman" w:hAnsi="Times New Roman"/>
                <w:sz w:val="20"/>
                <w:szCs w:val="20"/>
              </w:rPr>
            </w:pPr>
          </w:p>
          <w:p w:rsidR="00322673" w:rsidRPr="00884814" w:rsidP="00056B07">
            <w:pPr>
              <w:bidi w:val="0"/>
              <w:rPr>
                <w:rFonts w:ascii="Times New Roman" w:hAnsi="Times New Roman"/>
                <w:sz w:val="20"/>
                <w:szCs w:val="20"/>
              </w:rPr>
            </w:pPr>
            <w:r w:rsidRPr="00883A44" w:rsidR="00883A44">
              <w:rPr>
                <w:rFonts w:ascii="Times New Roman" w:hAnsi="Times New Roman"/>
                <w:sz w:val="20"/>
                <w:szCs w:val="20"/>
              </w:rPr>
              <w:t>Ministerstvo v spolupráci so súdmi aspoň raz ročne preveruje, či sú spracúvané osobné údaje naďalej potrebné na plnenie úloh ministerstva a súdov.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Spracúvanie osobných údajov, ktoré odhaľujú rasový alebo etnický pôvod, politické názory, náboženské alebo filozofické presvedčenie, členstvo v odborových organizáciách a spracúvanie údajov týkajúcich sa zdravia alebo pohlavného života je povolené, len ak je to nevyhnutne potrebné a vnútroštátne právo poskytuje dostatočné záruky.</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35169D" w:rsidRPr="00884814" w:rsidP="0035169D">
            <w:pPr>
              <w:bidi w:val="0"/>
              <w:rPr>
                <w:rFonts w:ascii="Times New Roman" w:hAnsi="Times New Roman"/>
                <w:bCs/>
                <w:sz w:val="20"/>
                <w:szCs w:val="20"/>
              </w:rPr>
            </w:pPr>
            <w:r w:rsidRPr="00884814">
              <w:rPr>
                <w:rFonts w:ascii="Times New Roman" w:hAnsi="Times New Roman"/>
                <w:bCs/>
                <w:sz w:val="20"/>
                <w:szCs w:val="20"/>
              </w:rPr>
              <w:t>zákon NR SR č. 171/1993 Z. z.</w:t>
            </w: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3D50C3" w:rsidRPr="00884814" w:rsidP="0035169D">
            <w:pPr>
              <w:bidi w:val="0"/>
              <w:rPr>
                <w:rFonts w:ascii="Times New Roman" w:hAnsi="Times New Roman"/>
                <w:bCs/>
                <w:sz w:val="20"/>
                <w:szCs w:val="20"/>
              </w:rPr>
            </w:pPr>
          </w:p>
          <w:p w:rsidR="009F2E5F"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r w:rsidRPr="00884814">
              <w:rPr>
                <w:rFonts w:ascii="Times New Roman" w:hAnsi="Times New Roman"/>
                <w:sz w:val="20"/>
                <w:szCs w:val="20"/>
              </w:rPr>
              <w:t>zákon č. 153/2001 Z. z.</w:t>
            </w:r>
          </w:p>
          <w:p w:rsidR="00276509"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p>
          <w:p w:rsidR="00276509" w:rsidP="0035169D">
            <w:pPr>
              <w:bidi w:val="0"/>
              <w:rPr>
                <w:rFonts w:ascii="Times New Roman" w:hAnsi="Times New Roman"/>
                <w:sz w:val="20"/>
                <w:szCs w:val="20"/>
              </w:rPr>
            </w:pPr>
          </w:p>
          <w:p w:rsidR="00292986" w:rsidP="0035169D">
            <w:pPr>
              <w:bidi w:val="0"/>
              <w:rPr>
                <w:rFonts w:ascii="Times New Roman" w:hAnsi="Times New Roman"/>
                <w:sz w:val="20"/>
                <w:szCs w:val="20"/>
              </w:rPr>
            </w:pPr>
          </w:p>
          <w:p w:rsidR="00292986" w:rsidP="0035169D">
            <w:pPr>
              <w:bidi w:val="0"/>
              <w:rPr>
                <w:rFonts w:ascii="Times New Roman" w:hAnsi="Times New Roman"/>
                <w:sz w:val="20"/>
                <w:szCs w:val="20"/>
              </w:rPr>
            </w:pPr>
          </w:p>
          <w:p w:rsidR="00292986" w:rsidRPr="00884814" w:rsidP="0035169D">
            <w:pPr>
              <w:bidi w:val="0"/>
              <w:rPr>
                <w:rFonts w:ascii="Times New Roman" w:hAnsi="Times New Roman"/>
                <w:sz w:val="20"/>
                <w:szCs w:val="20"/>
              </w:rPr>
            </w:pPr>
          </w:p>
          <w:p w:rsidR="006D1F23" w:rsidRPr="00884814" w:rsidP="0035169D">
            <w:pPr>
              <w:bidi w:val="0"/>
              <w:rPr>
                <w:rFonts w:ascii="Times New Roman" w:hAnsi="Times New Roman"/>
                <w:sz w:val="20"/>
                <w:szCs w:val="20"/>
              </w:rPr>
            </w:pPr>
            <w:r w:rsidRPr="00884814">
              <w:rPr>
                <w:rFonts w:ascii="Times New Roman" w:hAnsi="Times New Roman"/>
                <w:sz w:val="20"/>
                <w:szCs w:val="20"/>
              </w:rPr>
              <w:t xml:space="preserve">zákon č. 652/2004 Z. z.  </w:t>
            </w:r>
          </w:p>
          <w:p w:rsidR="006D1F23" w:rsidRPr="00884814" w:rsidP="0035169D">
            <w:pPr>
              <w:bidi w:val="0"/>
              <w:rPr>
                <w:rFonts w:ascii="Times New Roman" w:hAnsi="Times New Roman"/>
                <w:sz w:val="20"/>
                <w:szCs w:val="20"/>
              </w:rPr>
            </w:pPr>
          </w:p>
          <w:p w:rsidR="006D1F23" w:rsidRPr="00884814" w:rsidP="0035169D">
            <w:pPr>
              <w:bidi w:val="0"/>
              <w:rPr>
                <w:rFonts w:ascii="Times New Roman" w:hAnsi="Times New Roman"/>
                <w:sz w:val="20"/>
                <w:szCs w:val="20"/>
              </w:rPr>
            </w:pPr>
          </w:p>
          <w:p w:rsidR="003D50C3" w:rsidRPr="00884814" w:rsidP="0035169D">
            <w:pPr>
              <w:bidi w:val="0"/>
              <w:rPr>
                <w:rFonts w:ascii="Times New Roman" w:hAnsi="Times New Roman"/>
                <w:sz w:val="20"/>
                <w:szCs w:val="20"/>
              </w:rPr>
            </w:pPr>
            <w:r w:rsidRPr="00884814">
              <w:rPr>
                <w:rFonts w:ascii="Times New Roman" w:hAnsi="Times New Roman"/>
                <w:sz w:val="20"/>
                <w:szCs w:val="20"/>
              </w:rPr>
              <w:t>zákon č. 428/2002 Z. z.</w:t>
            </w:r>
          </w:p>
          <w:p w:rsidR="00E15BBE"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p w:rsidR="004D4B61"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35169D" w:rsidRPr="00884814" w:rsidP="0035169D">
            <w:pPr>
              <w:bidi w:val="0"/>
              <w:rPr>
                <w:rFonts w:ascii="Times New Roman" w:hAnsi="Times New Roman"/>
                <w:sz w:val="20"/>
                <w:szCs w:val="20"/>
              </w:rPr>
            </w:pPr>
            <w:r w:rsidRPr="00884814">
              <w:rPr>
                <w:rFonts w:ascii="Times New Roman" w:hAnsi="Times New Roman"/>
                <w:sz w:val="20"/>
                <w:szCs w:val="20"/>
              </w:rPr>
              <w:t>§: 69a</w:t>
            </w:r>
          </w:p>
          <w:p w:rsidR="00E15BBE" w:rsidRPr="00884814" w:rsidP="0035169D">
            <w:pPr>
              <w:bidi w:val="0"/>
              <w:rPr>
                <w:rFonts w:ascii="Times New Roman" w:hAnsi="Times New Roman"/>
                <w:sz w:val="20"/>
                <w:szCs w:val="20"/>
              </w:rPr>
            </w:pPr>
            <w:r w:rsidRPr="00884814" w:rsidR="0035169D">
              <w:rPr>
                <w:rFonts w:ascii="Times New Roman" w:hAnsi="Times New Roman"/>
                <w:sz w:val="20"/>
                <w:szCs w:val="20"/>
              </w:rPr>
              <w:t>O: 3</w:t>
            </w: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4D4B61"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r w:rsidRPr="00884814">
              <w:rPr>
                <w:rFonts w:ascii="Times New Roman" w:hAnsi="Times New Roman"/>
                <w:sz w:val="20"/>
                <w:szCs w:val="20"/>
              </w:rPr>
              <w:t>§: 55a</w:t>
            </w:r>
          </w:p>
          <w:p w:rsidR="00276509" w:rsidP="0035169D">
            <w:pPr>
              <w:bidi w:val="0"/>
              <w:rPr>
                <w:rFonts w:ascii="Times New Roman" w:hAnsi="Times New Roman"/>
                <w:sz w:val="20"/>
                <w:szCs w:val="20"/>
              </w:rPr>
            </w:pPr>
            <w:r w:rsidR="00292986">
              <w:rPr>
                <w:rFonts w:ascii="Times New Roman" w:hAnsi="Times New Roman"/>
                <w:sz w:val="20"/>
                <w:szCs w:val="20"/>
              </w:rPr>
              <w:t xml:space="preserve">O: </w:t>
            </w:r>
          </w:p>
          <w:p w:rsidR="00292986"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p>
          <w:p w:rsidR="00276509" w:rsidRPr="00884814" w:rsidP="0035169D">
            <w:pPr>
              <w:bidi w:val="0"/>
              <w:rPr>
                <w:rFonts w:ascii="Times New Roman" w:hAnsi="Times New Roman"/>
                <w:sz w:val="20"/>
                <w:szCs w:val="20"/>
              </w:rPr>
            </w:pPr>
          </w:p>
          <w:p w:rsidR="00276509" w:rsidRPr="00884814" w:rsidP="00E172F3">
            <w:pPr>
              <w:bidi w:val="0"/>
              <w:rPr>
                <w:rFonts w:ascii="Times New Roman" w:hAnsi="Times New Roman"/>
                <w:sz w:val="20"/>
                <w:szCs w:val="20"/>
              </w:rPr>
            </w:pPr>
          </w:p>
          <w:p w:rsidR="00276509" w:rsidP="00E172F3">
            <w:pPr>
              <w:bidi w:val="0"/>
              <w:rPr>
                <w:rFonts w:ascii="Times New Roman" w:hAnsi="Times New Roman"/>
                <w:sz w:val="20"/>
                <w:szCs w:val="20"/>
              </w:rPr>
            </w:pPr>
          </w:p>
          <w:p w:rsidR="00292986" w:rsidP="00E172F3">
            <w:pPr>
              <w:bidi w:val="0"/>
              <w:rPr>
                <w:rFonts w:ascii="Times New Roman" w:hAnsi="Times New Roman"/>
                <w:sz w:val="20"/>
                <w:szCs w:val="20"/>
              </w:rPr>
            </w:pPr>
          </w:p>
          <w:p w:rsidR="00292986" w:rsidP="00E172F3">
            <w:pPr>
              <w:bidi w:val="0"/>
              <w:rPr>
                <w:rFonts w:ascii="Times New Roman" w:hAnsi="Times New Roman"/>
                <w:sz w:val="20"/>
                <w:szCs w:val="20"/>
              </w:rPr>
            </w:pPr>
          </w:p>
          <w:p w:rsidR="00292986" w:rsidP="00E172F3">
            <w:pPr>
              <w:bidi w:val="0"/>
              <w:rPr>
                <w:rFonts w:ascii="Times New Roman" w:hAnsi="Times New Roman"/>
                <w:sz w:val="20"/>
                <w:szCs w:val="20"/>
              </w:rPr>
            </w:pPr>
          </w:p>
          <w:p w:rsidR="00276509" w:rsidRPr="00884814" w:rsidP="00E172F3">
            <w:pPr>
              <w:bidi w:val="0"/>
              <w:rPr>
                <w:rFonts w:ascii="Times New Roman" w:hAnsi="Times New Roman"/>
                <w:sz w:val="20"/>
                <w:szCs w:val="20"/>
              </w:rPr>
            </w:pPr>
          </w:p>
          <w:p w:rsidR="006D1F23" w:rsidRPr="00884814" w:rsidP="006D1F23">
            <w:pPr>
              <w:bidi w:val="0"/>
              <w:rPr>
                <w:rFonts w:ascii="Times New Roman" w:hAnsi="Times New Roman"/>
                <w:sz w:val="20"/>
                <w:szCs w:val="20"/>
              </w:rPr>
            </w:pPr>
            <w:r w:rsidRPr="00884814">
              <w:rPr>
                <w:rFonts w:ascii="Times New Roman" w:hAnsi="Times New Roman"/>
                <w:sz w:val="20"/>
                <w:szCs w:val="20"/>
              </w:rPr>
              <w:t>§: 53</w:t>
            </w:r>
          </w:p>
          <w:p w:rsidR="006D1F23" w:rsidRPr="00884814" w:rsidP="006D1F23">
            <w:pPr>
              <w:bidi w:val="0"/>
              <w:rPr>
                <w:rFonts w:ascii="Times New Roman" w:hAnsi="Times New Roman"/>
                <w:sz w:val="20"/>
                <w:szCs w:val="20"/>
              </w:rPr>
            </w:pPr>
            <w:r w:rsidRPr="00884814">
              <w:rPr>
                <w:rFonts w:ascii="Times New Roman" w:hAnsi="Times New Roman"/>
                <w:sz w:val="20"/>
                <w:szCs w:val="20"/>
              </w:rPr>
              <w:t>O: 2</w:t>
            </w:r>
          </w:p>
          <w:p w:rsidR="004D4B61" w:rsidRPr="00884814" w:rsidP="0035169D">
            <w:pPr>
              <w:bidi w:val="0"/>
              <w:rPr>
                <w:rFonts w:ascii="Times New Roman" w:hAnsi="Times New Roman"/>
                <w:sz w:val="20"/>
                <w:szCs w:val="20"/>
              </w:rPr>
            </w:pPr>
          </w:p>
          <w:p w:rsidR="006D1F23" w:rsidRPr="00884814" w:rsidP="0035169D">
            <w:pPr>
              <w:bidi w:val="0"/>
              <w:rPr>
                <w:rFonts w:ascii="Times New Roman" w:hAnsi="Times New Roman"/>
                <w:sz w:val="20"/>
                <w:szCs w:val="20"/>
              </w:rPr>
            </w:pPr>
          </w:p>
          <w:p w:rsidR="006D1F23" w:rsidRPr="00884814" w:rsidP="0035169D">
            <w:pPr>
              <w:bidi w:val="0"/>
              <w:rPr>
                <w:rFonts w:ascii="Times New Roman" w:hAnsi="Times New Roman"/>
                <w:sz w:val="20"/>
                <w:szCs w:val="20"/>
              </w:rPr>
            </w:pPr>
          </w:p>
          <w:p w:rsidR="006D1F23" w:rsidRPr="00884814" w:rsidP="006D1F23">
            <w:pPr>
              <w:bidi w:val="0"/>
              <w:rPr>
                <w:rFonts w:ascii="Times New Roman" w:hAnsi="Times New Roman"/>
                <w:sz w:val="20"/>
                <w:szCs w:val="20"/>
              </w:rPr>
            </w:pPr>
            <w:r w:rsidRPr="00884814">
              <w:rPr>
                <w:rFonts w:ascii="Times New Roman" w:hAnsi="Times New Roman"/>
                <w:sz w:val="20"/>
                <w:szCs w:val="20"/>
              </w:rPr>
              <w:t xml:space="preserve">§: 9 </w:t>
            </w:r>
          </w:p>
          <w:p w:rsidR="006D1F23" w:rsidRPr="00884814" w:rsidP="006D1F23">
            <w:pPr>
              <w:bidi w:val="0"/>
              <w:rPr>
                <w:rFonts w:ascii="Times New Roman" w:hAnsi="Times New Roman"/>
                <w:sz w:val="20"/>
                <w:szCs w:val="20"/>
              </w:rPr>
            </w:pPr>
            <w:r w:rsidRPr="00884814">
              <w:rPr>
                <w:rFonts w:ascii="Times New Roman" w:hAnsi="Times New Roman"/>
                <w:sz w:val="20"/>
                <w:szCs w:val="20"/>
              </w:rPr>
              <w:t>O: 1</w:t>
            </w:r>
          </w:p>
          <w:p w:rsidR="006D1F23" w:rsidRPr="00884814" w:rsidP="0035169D">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3A1D74" w:rsidRPr="00884814" w:rsidP="00056B07">
            <w:pPr>
              <w:bidi w:val="0"/>
              <w:rPr>
                <w:rFonts w:ascii="Times New Roman" w:eastAsia="EUAlbertina-Regular-Identity-H" w:hAnsi="Times New Roman"/>
                <w:bCs/>
                <w:sz w:val="20"/>
                <w:szCs w:val="20"/>
              </w:rPr>
            </w:pPr>
            <w:r w:rsidR="00E1532A">
              <w:rPr>
                <w:rFonts w:ascii="Times New Roman" w:eastAsia="EUAlbertina-Regular-Identity-H" w:hAnsi="Times New Roman"/>
                <w:bCs/>
                <w:sz w:val="20"/>
                <w:szCs w:val="20"/>
              </w:rPr>
              <w:t>P</w:t>
            </w:r>
            <w:r w:rsidRPr="00D556BD" w:rsidR="00D556BD">
              <w:rPr>
                <w:rFonts w:ascii="Times New Roman" w:eastAsia="EUAlbertina-Regular-Identity-H" w:hAnsi="Times New Roman" w:hint="default"/>
                <w:bCs/>
                <w:sz w:val="20"/>
                <w:szCs w:val="20"/>
              </w:rPr>
              <w:t>olicajný</w:t>
            </w:r>
            <w:r w:rsidRPr="00D556BD" w:rsidR="00D556BD">
              <w:rPr>
                <w:rFonts w:ascii="Times New Roman" w:eastAsia="EUAlbertina-Regular-Identity-H" w:hAnsi="Times New Roman" w:hint="default"/>
                <w:bCs/>
                <w:sz w:val="20"/>
                <w:szCs w:val="20"/>
              </w:rPr>
              <w:t xml:space="preserve"> zbor je oprá</w:t>
            </w:r>
            <w:r w:rsidRPr="00D556BD" w:rsidR="00D556BD">
              <w:rPr>
                <w:rFonts w:ascii="Times New Roman" w:eastAsia="EUAlbertina-Regular-Identity-H" w:hAnsi="Times New Roman" w:hint="default"/>
                <w:bCs/>
                <w:sz w:val="20"/>
                <w:szCs w:val="20"/>
              </w:rPr>
              <w:t>vnený</w:t>
            </w:r>
            <w:r w:rsidRPr="00D556BD" w:rsidR="00D556BD">
              <w:rPr>
                <w:rFonts w:ascii="Times New Roman" w:eastAsia="EUAlbertina-Regular-Identity-H" w:hAnsi="Times New Roman" w:hint="default"/>
                <w:bCs/>
                <w:sz w:val="20"/>
                <w:szCs w:val="20"/>
              </w:rPr>
              <w:t xml:space="preserve"> pri spracú</w:t>
            </w:r>
            <w:r w:rsidRPr="00D556BD" w:rsidR="00D556BD">
              <w:rPr>
                <w:rFonts w:ascii="Times New Roman" w:eastAsia="EUAlbertina-Regular-Identity-H" w:hAnsi="Times New Roman" w:hint="default"/>
                <w:bCs/>
                <w:sz w:val="20"/>
                <w:szCs w:val="20"/>
              </w:rPr>
              <w:t>vaní</w:t>
            </w:r>
            <w:r w:rsidRPr="00D556BD" w:rsidR="00D556BD">
              <w:rPr>
                <w:rFonts w:ascii="Times New Roman" w:eastAsia="EUAlbertina-Regular-Identity-H" w:hAnsi="Times New Roman" w:hint="default"/>
                <w:bCs/>
                <w:sz w:val="20"/>
                <w:szCs w:val="20"/>
              </w:rPr>
              <w:t xml:space="preserve"> osobn</w:t>
            </w:r>
            <w:r w:rsidRPr="00D556BD" w:rsidR="00D556BD">
              <w:rPr>
                <w:rFonts w:ascii="Times New Roman" w:eastAsia="EUAlbertina-Regular-Identity-H" w:hAnsi="Times New Roman" w:hint="default"/>
                <w:bCs/>
                <w:sz w:val="20"/>
                <w:szCs w:val="20"/>
              </w:rPr>
              <w:t>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pri plnení</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loh Policajné</w:t>
            </w:r>
            <w:r w:rsidRPr="00D556BD" w:rsidR="00D556BD">
              <w:rPr>
                <w:rFonts w:ascii="Times New Roman" w:eastAsia="EUAlbertina-Regular-Identity-H" w:hAnsi="Times New Roman" w:hint="default"/>
                <w:bCs/>
                <w:sz w:val="20"/>
                <w:szCs w:val="20"/>
              </w:rPr>
              <w:t>ho zboru v sú</w:t>
            </w:r>
            <w:r w:rsidRPr="00D556BD" w:rsidR="00D556BD">
              <w:rPr>
                <w:rFonts w:ascii="Times New Roman" w:eastAsia="EUAlbertina-Regular-Identity-H" w:hAnsi="Times New Roman" w:hint="default"/>
                <w:bCs/>
                <w:sz w:val="20"/>
                <w:szCs w:val="20"/>
              </w:rPr>
              <w:t>vislosti s trestný</w:t>
            </w:r>
            <w:r w:rsidRPr="00D556BD" w:rsidR="00D556BD">
              <w:rPr>
                <w:rFonts w:ascii="Times New Roman" w:eastAsia="EUAlbertina-Regular-Identity-H" w:hAnsi="Times New Roman" w:hint="default"/>
                <w:bCs/>
                <w:sz w:val="20"/>
                <w:szCs w:val="20"/>
              </w:rPr>
              <w:t>m konaní</w:t>
            </w:r>
            <w:r w:rsidRPr="00D556BD" w:rsidR="00D556BD">
              <w:rPr>
                <w:rFonts w:ascii="Times New Roman" w:eastAsia="EUAlbertina-Regular-Identity-H" w:hAnsi="Times New Roman" w:hint="default"/>
                <w:bCs/>
                <w:sz w:val="20"/>
                <w:szCs w:val="20"/>
              </w:rPr>
              <w:t>m spracú</w:t>
            </w:r>
            <w:r w:rsidRPr="00D556BD" w:rsidR="00D556BD">
              <w:rPr>
                <w:rFonts w:ascii="Times New Roman" w:eastAsia="EUAlbertina-Regular-Identity-H" w:hAnsi="Times New Roman" w:hint="default"/>
                <w:bCs/>
                <w:sz w:val="20"/>
                <w:szCs w:val="20"/>
              </w:rPr>
              <w:t>vať</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ktoré</w:t>
            </w:r>
            <w:r w:rsidRPr="00D556BD" w:rsidR="00D556BD">
              <w:rPr>
                <w:rFonts w:ascii="Times New Roman" w:eastAsia="EUAlbertina-Regular-Identity-H" w:hAnsi="Times New Roman" w:hint="default"/>
                <w:bCs/>
                <w:sz w:val="20"/>
                <w:szCs w:val="20"/>
              </w:rPr>
              <w:t xml:space="preserve"> odhaľ</w:t>
            </w:r>
            <w:r w:rsidRPr="00D556BD" w:rsidR="00D556BD">
              <w:rPr>
                <w:rFonts w:ascii="Times New Roman" w:eastAsia="EUAlbertina-Regular-Identity-H" w:hAnsi="Times New Roman" w:hint="default"/>
                <w:bCs/>
                <w:sz w:val="20"/>
                <w:szCs w:val="20"/>
              </w:rPr>
              <w:t>ujú</w:t>
            </w:r>
            <w:r w:rsidRPr="00D556BD" w:rsidR="00D556BD">
              <w:rPr>
                <w:rFonts w:ascii="Times New Roman" w:eastAsia="EUAlbertina-Regular-Identity-H" w:hAnsi="Times New Roman" w:hint="default"/>
                <w:bCs/>
                <w:sz w:val="20"/>
                <w:szCs w:val="20"/>
              </w:rPr>
              <w:t xml:space="preserve"> rasový</w:t>
            </w:r>
            <w:r w:rsidRPr="00D556BD" w:rsidR="00D556BD">
              <w:rPr>
                <w:rFonts w:ascii="Times New Roman" w:eastAsia="EUAlbertina-Regular-Identity-H" w:hAnsi="Times New Roman" w:hint="default"/>
                <w:bCs/>
                <w:sz w:val="20"/>
                <w:szCs w:val="20"/>
              </w:rPr>
              <w:t xml:space="preserve"> alebo etnický</w:t>
            </w:r>
            <w:r w:rsidRPr="00D556BD" w:rsidR="00D556BD">
              <w:rPr>
                <w:rFonts w:ascii="Times New Roman" w:eastAsia="EUAlbertina-Regular-Identity-H" w:hAnsi="Times New Roman" w:hint="default"/>
                <w:bCs/>
                <w:sz w:val="20"/>
                <w:szCs w:val="20"/>
              </w:rPr>
              <w:t xml:space="preserve"> pô</w:t>
            </w:r>
            <w:r w:rsidRPr="00D556BD" w:rsidR="00D556BD">
              <w:rPr>
                <w:rFonts w:ascii="Times New Roman" w:eastAsia="EUAlbertina-Regular-Identity-H" w:hAnsi="Times New Roman" w:hint="default"/>
                <w:bCs/>
                <w:sz w:val="20"/>
                <w:szCs w:val="20"/>
              </w:rPr>
              <w:t>vod, politické</w:t>
            </w:r>
            <w:r w:rsidRPr="00D556BD" w:rsidR="00D556BD">
              <w:rPr>
                <w:rFonts w:ascii="Times New Roman" w:eastAsia="EUAlbertina-Regular-Identity-H" w:hAnsi="Times New Roman" w:hint="default"/>
                <w:bCs/>
                <w:sz w:val="20"/>
                <w:szCs w:val="20"/>
              </w:rPr>
              <w:t xml:space="preserve"> ná</w:t>
            </w:r>
            <w:r w:rsidRPr="00D556BD" w:rsidR="00D556BD">
              <w:rPr>
                <w:rFonts w:ascii="Times New Roman" w:eastAsia="EUAlbertina-Regular-Identity-H" w:hAnsi="Times New Roman" w:hint="default"/>
                <w:bCs/>
                <w:sz w:val="20"/>
                <w:szCs w:val="20"/>
              </w:rPr>
              <w:t>zory, ná</w:t>
            </w:r>
            <w:r w:rsidRPr="00D556BD" w:rsidR="00D556BD">
              <w:rPr>
                <w:rFonts w:ascii="Times New Roman" w:eastAsia="EUAlbertina-Regular-Identity-H" w:hAnsi="Times New Roman" w:hint="default"/>
                <w:bCs/>
                <w:sz w:val="20"/>
                <w:szCs w:val="20"/>
              </w:rPr>
              <w:t>bož</w:t>
            </w:r>
            <w:r w:rsidRPr="00D556BD" w:rsidR="00D556BD">
              <w:rPr>
                <w:rFonts w:ascii="Times New Roman" w:eastAsia="EUAlbertina-Regular-Identity-H" w:hAnsi="Times New Roman" w:hint="default"/>
                <w:bCs/>
                <w:sz w:val="20"/>
                <w:szCs w:val="20"/>
              </w:rPr>
              <w:t>enskú</w:t>
            </w:r>
            <w:r w:rsidRPr="00D556BD" w:rsidR="00D556BD">
              <w:rPr>
                <w:rFonts w:ascii="Times New Roman" w:eastAsia="EUAlbertina-Regular-Identity-H" w:hAnsi="Times New Roman" w:hint="default"/>
                <w:bCs/>
                <w:sz w:val="20"/>
                <w:szCs w:val="20"/>
              </w:rPr>
              <w:t xml:space="preserve"> vieru alebo svetoná</w:t>
            </w:r>
            <w:r w:rsidRPr="00D556BD" w:rsidR="00D556BD">
              <w:rPr>
                <w:rFonts w:ascii="Times New Roman" w:eastAsia="EUAlbertina-Regular-Identity-H" w:hAnsi="Times New Roman" w:hint="default"/>
                <w:bCs/>
                <w:sz w:val="20"/>
                <w:szCs w:val="20"/>
              </w:rPr>
              <w:t>zor, č</w:t>
            </w:r>
            <w:r w:rsidRPr="00D556BD" w:rsidR="00D556BD">
              <w:rPr>
                <w:rFonts w:ascii="Times New Roman" w:eastAsia="EUAlbertina-Regular-Identity-H" w:hAnsi="Times New Roman" w:hint="default"/>
                <w:bCs/>
                <w:sz w:val="20"/>
                <w:szCs w:val="20"/>
              </w:rPr>
              <w:t>lenstvo v politický</w:t>
            </w:r>
            <w:r w:rsidRPr="00D556BD" w:rsidR="00D556BD">
              <w:rPr>
                <w:rFonts w:ascii="Times New Roman" w:eastAsia="EUAlbertina-Regular-Identity-H" w:hAnsi="Times New Roman" w:hint="default"/>
                <w:bCs/>
                <w:sz w:val="20"/>
                <w:szCs w:val="20"/>
              </w:rPr>
              <w:t>ch straná</w:t>
            </w:r>
            <w:r w:rsidRPr="00D556BD" w:rsidR="00D556BD">
              <w:rPr>
                <w:rFonts w:ascii="Times New Roman" w:eastAsia="EUAlbertina-Regular-Identity-H" w:hAnsi="Times New Roman" w:hint="default"/>
                <w:bCs/>
                <w:sz w:val="20"/>
                <w:szCs w:val="20"/>
              </w:rPr>
              <w:t>ch alebo politický</w:t>
            </w:r>
            <w:r w:rsidRPr="00D556BD" w:rsidR="00D556BD">
              <w:rPr>
                <w:rFonts w:ascii="Times New Roman" w:eastAsia="EUAlbertina-Regular-Identity-H" w:hAnsi="Times New Roman" w:hint="default"/>
                <w:bCs/>
                <w:sz w:val="20"/>
                <w:szCs w:val="20"/>
              </w:rPr>
              <w:t>ch hnutiach,</w:t>
            </w:r>
            <w:r w:rsidRPr="00D556BD" w:rsidR="00D556BD">
              <w:rPr>
                <w:rFonts w:ascii="Times New Roman" w:eastAsia="EUAlbertina-Regular-Identity-H" w:hAnsi="Times New Roman" w:hint="default"/>
                <w:bCs/>
                <w:sz w:val="20"/>
                <w:szCs w:val="20"/>
              </w:rPr>
              <w:t xml:space="preserve"> č</w:t>
            </w:r>
            <w:r w:rsidRPr="00D556BD" w:rsidR="00D556BD">
              <w:rPr>
                <w:rFonts w:ascii="Times New Roman" w:eastAsia="EUAlbertina-Regular-Identity-H" w:hAnsi="Times New Roman" w:hint="default"/>
                <w:bCs/>
                <w:sz w:val="20"/>
                <w:szCs w:val="20"/>
              </w:rPr>
              <w:t>lenstvo v odborový</w:t>
            </w:r>
            <w:r w:rsidRPr="00D556BD" w:rsidR="00D556BD">
              <w:rPr>
                <w:rFonts w:ascii="Times New Roman" w:eastAsia="EUAlbertina-Regular-Identity-H" w:hAnsi="Times New Roman" w:hint="default"/>
                <w:bCs/>
                <w:sz w:val="20"/>
                <w:szCs w:val="20"/>
              </w:rPr>
              <w:t>ch organizá</w:t>
            </w:r>
            <w:r w:rsidRPr="00D556BD" w:rsidR="00D556BD">
              <w:rPr>
                <w:rFonts w:ascii="Times New Roman" w:eastAsia="EUAlbertina-Regular-Identity-H" w:hAnsi="Times New Roman" w:hint="default"/>
                <w:bCs/>
                <w:sz w:val="20"/>
                <w:szCs w:val="20"/>
              </w:rPr>
              <w:t>ciá</w:t>
            </w:r>
            <w:r w:rsidRPr="00D556BD" w:rsidR="00D556BD">
              <w:rPr>
                <w:rFonts w:ascii="Times New Roman" w:eastAsia="EUAlbertina-Regular-Identity-H" w:hAnsi="Times New Roman" w:hint="default"/>
                <w:bCs/>
                <w:sz w:val="20"/>
                <w:szCs w:val="20"/>
              </w:rPr>
              <w:t>ch a ú</w:t>
            </w:r>
            <w:r w:rsidRPr="00D556BD" w:rsidR="00D556BD">
              <w:rPr>
                <w:rFonts w:ascii="Times New Roman" w:eastAsia="EUAlbertina-Regular-Identity-H" w:hAnsi="Times New Roman" w:hint="default"/>
                <w:bCs/>
                <w:sz w:val="20"/>
                <w:szCs w:val="20"/>
              </w:rPr>
              <w:t>daje tý</w:t>
            </w:r>
            <w:r w:rsidRPr="00D556BD" w:rsidR="00D556BD">
              <w:rPr>
                <w:rFonts w:ascii="Times New Roman" w:eastAsia="EUAlbertina-Regular-Identity-H" w:hAnsi="Times New Roman" w:hint="default"/>
                <w:bCs/>
                <w:sz w:val="20"/>
                <w:szCs w:val="20"/>
              </w:rPr>
              <w:t>kajú</w:t>
            </w:r>
            <w:r w:rsidRPr="00D556BD" w:rsidR="00D556BD">
              <w:rPr>
                <w:rFonts w:ascii="Times New Roman" w:eastAsia="EUAlbertina-Regular-Identity-H" w:hAnsi="Times New Roman" w:hint="default"/>
                <w:bCs/>
                <w:sz w:val="20"/>
                <w:szCs w:val="20"/>
              </w:rPr>
              <w:t>ce sa zdravia alebo pohlavné</w:t>
            </w:r>
            <w:r w:rsidRPr="00D556BD" w:rsidR="00D556BD">
              <w:rPr>
                <w:rFonts w:ascii="Times New Roman" w:eastAsia="EUAlbertina-Regular-Identity-H" w:hAnsi="Times New Roman" w:hint="default"/>
                <w:bCs/>
                <w:sz w:val="20"/>
                <w:szCs w:val="20"/>
              </w:rPr>
              <w:t>ho ž</w:t>
            </w:r>
            <w:r w:rsidRPr="00D556BD" w:rsidR="00D556BD">
              <w:rPr>
                <w:rFonts w:ascii="Times New Roman" w:eastAsia="EUAlbertina-Regular-Identity-H" w:hAnsi="Times New Roman" w:hint="default"/>
                <w:bCs/>
                <w:sz w:val="20"/>
                <w:szCs w:val="20"/>
              </w:rPr>
              <w:t>ivota (ď</w:t>
            </w:r>
            <w:r w:rsidRPr="00D556BD" w:rsidR="00D556BD">
              <w:rPr>
                <w:rFonts w:ascii="Times New Roman" w:eastAsia="EUAlbertina-Regular-Identity-H" w:hAnsi="Times New Roman" w:hint="default"/>
                <w:bCs/>
                <w:sz w:val="20"/>
                <w:szCs w:val="20"/>
              </w:rPr>
              <w:t>alej len "osobitné</w:t>
            </w:r>
            <w:r w:rsidRPr="00D556BD" w:rsidR="00D556BD">
              <w:rPr>
                <w:rFonts w:ascii="Times New Roman" w:eastAsia="EUAlbertina-Regular-Identity-H" w:hAnsi="Times New Roman" w:hint="default"/>
                <w:bCs/>
                <w:sz w:val="20"/>
                <w:szCs w:val="20"/>
              </w:rPr>
              <w:t xml:space="preserve"> kategó</w:t>
            </w:r>
            <w:r w:rsidRPr="00D556BD" w:rsidR="00D556BD">
              <w:rPr>
                <w:rFonts w:ascii="Times New Roman" w:eastAsia="EUAlbertina-Regular-Identity-H" w:hAnsi="Times New Roman" w:hint="default"/>
                <w:bCs/>
                <w:sz w:val="20"/>
                <w:szCs w:val="20"/>
              </w:rPr>
              <w:t>rie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ak je to vzhľ</w:t>
            </w:r>
            <w:r w:rsidRPr="00D556BD" w:rsidR="00D556BD">
              <w:rPr>
                <w:rFonts w:ascii="Times New Roman" w:eastAsia="EUAlbertina-Regular-Identity-H" w:hAnsi="Times New Roman" w:hint="default"/>
                <w:bCs/>
                <w:sz w:val="20"/>
                <w:szCs w:val="20"/>
              </w:rPr>
              <w:t>adom na povahu trestné</w:t>
            </w:r>
            <w:r w:rsidRPr="00D556BD" w:rsidR="00D556BD">
              <w:rPr>
                <w:rFonts w:ascii="Times New Roman" w:eastAsia="EUAlbertina-Regular-Identity-H" w:hAnsi="Times New Roman" w:hint="default"/>
                <w:bCs/>
                <w:sz w:val="20"/>
                <w:szCs w:val="20"/>
              </w:rPr>
              <w:t>ho č</w:t>
            </w:r>
            <w:r w:rsidRPr="00D556BD" w:rsidR="00D556BD">
              <w:rPr>
                <w:rFonts w:ascii="Times New Roman" w:eastAsia="EUAlbertina-Regular-Identity-H" w:hAnsi="Times New Roman" w:hint="default"/>
                <w:bCs/>
                <w:sz w:val="20"/>
                <w:szCs w:val="20"/>
              </w:rPr>
              <w:t>inu nevyhnutné</w:t>
            </w:r>
            <w:r w:rsidRPr="00D556BD" w:rsidR="00D556BD">
              <w:rPr>
                <w:rFonts w:ascii="Times New Roman" w:eastAsia="EUAlbertina-Regular-Identity-H" w:hAnsi="Times New Roman" w:hint="default"/>
                <w:bCs/>
                <w:sz w:val="20"/>
                <w:szCs w:val="20"/>
              </w:rPr>
              <w:t>. Policajný</w:t>
            </w:r>
            <w:r w:rsidRPr="00D556BD" w:rsidR="00D556BD">
              <w:rPr>
                <w:rFonts w:ascii="Times New Roman" w:eastAsia="EUAlbertina-Regular-Identity-H" w:hAnsi="Times New Roman" w:hint="default"/>
                <w:bCs/>
                <w:sz w:val="20"/>
                <w:szCs w:val="20"/>
              </w:rPr>
              <w:t xml:space="preserve"> zbor je oprá</w:t>
            </w:r>
            <w:r w:rsidRPr="00D556BD" w:rsidR="00D556BD">
              <w:rPr>
                <w:rFonts w:ascii="Times New Roman" w:eastAsia="EUAlbertina-Regular-Identity-H" w:hAnsi="Times New Roman" w:hint="default"/>
                <w:bCs/>
                <w:sz w:val="20"/>
                <w:szCs w:val="20"/>
              </w:rPr>
              <w:t>vnený</w:t>
            </w:r>
            <w:r w:rsidRPr="00D556BD" w:rsidR="00D556BD">
              <w:rPr>
                <w:rFonts w:ascii="Times New Roman" w:eastAsia="EUAlbertina-Regular-Identity-H" w:hAnsi="Times New Roman" w:hint="default"/>
                <w:bCs/>
                <w:sz w:val="20"/>
                <w:szCs w:val="20"/>
              </w:rPr>
              <w:t xml:space="preserve"> spracú</w:t>
            </w:r>
            <w:r w:rsidRPr="00D556BD" w:rsidR="00D556BD">
              <w:rPr>
                <w:rFonts w:ascii="Times New Roman" w:eastAsia="EUAlbertina-Regular-Identity-H" w:hAnsi="Times New Roman" w:hint="default"/>
                <w:bCs/>
                <w:sz w:val="20"/>
                <w:szCs w:val="20"/>
              </w:rPr>
              <w:t>vať</w:t>
            </w:r>
            <w:r w:rsidRPr="00D556BD" w:rsidR="00D556BD">
              <w:rPr>
                <w:rFonts w:ascii="Times New Roman" w:eastAsia="EUAlbertina-Regular-Identity-H" w:hAnsi="Times New Roman" w:hint="default"/>
                <w:bCs/>
                <w:sz w:val="20"/>
                <w:szCs w:val="20"/>
              </w:rPr>
              <w:t xml:space="preserve"> osobitné</w:t>
            </w:r>
            <w:r w:rsidRPr="00D556BD" w:rsidR="00D556BD">
              <w:rPr>
                <w:rFonts w:ascii="Times New Roman" w:eastAsia="EUAlbertina-Regular-Identity-H" w:hAnsi="Times New Roman" w:hint="default"/>
                <w:bCs/>
                <w:sz w:val="20"/>
                <w:szCs w:val="20"/>
              </w:rPr>
              <w:t xml:space="preserve"> kategó</w:t>
            </w:r>
            <w:r w:rsidRPr="00D556BD" w:rsidR="00D556BD">
              <w:rPr>
                <w:rFonts w:ascii="Times New Roman" w:eastAsia="EUAlbertina-Regular-Identity-H" w:hAnsi="Times New Roman" w:hint="default"/>
                <w:bCs/>
                <w:sz w:val="20"/>
                <w:szCs w:val="20"/>
              </w:rPr>
              <w:t>rie osob</w:t>
            </w:r>
            <w:r w:rsidRPr="00D556BD" w:rsidR="00D556BD">
              <w:rPr>
                <w:rFonts w:ascii="Times New Roman" w:eastAsia="EUAlbertina-Regular-Identity-H" w:hAnsi="Times New Roman" w:hint="default"/>
                <w:bCs/>
                <w:sz w:val="20"/>
                <w:szCs w:val="20"/>
              </w:rPr>
              <w:t>n</w:t>
            </w:r>
            <w:r w:rsidRPr="00D556BD" w:rsidR="00D556BD">
              <w:rPr>
                <w:rFonts w:ascii="Times New Roman" w:eastAsia="EUAlbertina-Regular-Identity-H" w:hAnsi="Times New Roman" w:hint="default"/>
                <w:bCs/>
                <w:sz w:val="20"/>
                <w:szCs w:val="20"/>
              </w:rPr>
              <w:t>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aj o osobá</w:t>
            </w:r>
            <w:r w:rsidRPr="00D556BD" w:rsidR="00D556BD">
              <w:rPr>
                <w:rFonts w:ascii="Times New Roman" w:eastAsia="EUAlbertina-Regular-Identity-H" w:hAnsi="Times New Roman" w:hint="default"/>
                <w:bCs/>
                <w:sz w:val="20"/>
                <w:szCs w:val="20"/>
              </w:rPr>
              <w:t>ch urč</w:t>
            </w:r>
            <w:r w:rsidRPr="00D556BD" w:rsidR="00D556BD">
              <w:rPr>
                <w:rFonts w:ascii="Times New Roman" w:eastAsia="EUAlbertina-Regular-Identity-H" w:hAnsi="Times New Roman" w:hint="default"/>
                <w:bCs/>
                <w:sz w:val="20"/>
                <w:szCs w:val="20"/>
              </w:rPr>
              <w:t>itej komunity, ktoré</w:t>
            </w:r>
            <w:r w:rsidRPr="00D556BD" w:rsidR="00D556BD">
              <w:rPr>
                <w:rFonts w:ascii="Times New Roman" w:eastAsia="EUAlbertina-Regular-Identity-H" w:hAnsi="Times New Roman" w:hint="default"/>
                <w:bCs/>
                <w:sz w:val="20"/>
                <w:szCs w:val="20"/>
              </w:rPr>
              <w:t xml:space="preserve"> spá</w:t>
            </w:r>
            <w:r w:rsidRPr="00D556BD" w:rsidR="00D556BD">
              <w:rPr>
                <w:rFonts w:ascii="Times New Roman" w:eastAsia="EUAlbertina-Regular-Identity-H" w:hAnsi="Times New Roman" w:hint="default"/>
                <w:bCs/>
                <w:sz w:val="20"/>
                <w:szCs w:val="20"/>
              </w:rPr>
              <w:t>chali trestný</w:t>
            </w:r>
            <w:r w:rsidRPr="00D556BD" w:rsidR="00D556BD">
              <w:rPr>
                <w:rFonts w:ascii="Times New Roman" w:eastAsia="EUAlbertina-Regular-Identity-H" w:hAnsi="Times New Roman" w:hint="default"/>
                <w:bCs/>
                <w:sz w:val="20"/>
                <w:szCs w:val="20"/>
              </w:rPr>
              <w:t xml:space="preserve"> č</w:t>
            </w:r>
            <w:r w:rsidRPr="00D556BD" w:rsidR="00D556BD">
              <w:rPr>
                <w:rFonts w:ascii="Times New Roman" w:eastAsia="EUAlbertina-Regular-Identity-H" w:hAnsi="Times New Roman" w:hint="default"/>
                <w:bCs/>
                <w:sz w:val="20"/>
                <w:szCs w:val="20"/>
              </w:rPr>
              <w:t>in, ak sa hromadne vyskytujú</w:t>
            </w:r>
            <w:r w:rsidRPr="00D556BD" w:rsidR="00D556BD">
              <w:rPr>
                <w:rFonts w:ascii="Times New Roman" w:eastAsia="EUAlbertina-Regular-Identity-H" w:hAnsi="Times New Roman" w:hint="default"/>
                <w:bCs/>
                <w:sz w:val="20"/>
                <w:szCs w:val="20"/>
              </w:rPr>
              <w:t xml:space="preserve"> trestné</w:t>
            </w:r>
            <w:r w:rsidRPr="00D556BD" w:rsidR="00D556BD">
              <w:rPr>
                <w:rFonts w:ascii="Times New Roman" w:eastAsia="EUAlbertina-Regular-Identity-H" w:hAnsi="Times New Roman" w:hint="default"/>
                <w:bCs/>
                <w:sz w:val="20"/>
                <w:szCs w:val="20"/>
              </w:rPr>
              <w:t xml:space="preserve"> č</w:t>
            </w:r>
            <w:r w:rsidRPr="00D556BD" w:rsidR="00D556BD">
              <w:rPr>
                <w:rFonts w:ascii="Times New Roman" w:eastAsia="EUAlbertina-Regular-Identity-H" w:hAnsi="Times New Roman" w:hint="default"/>
                <w:bCs/>
                <w:sz w:val="20"/>
                <w:szCs w:val="20"/>
              </w:rPr>
              <w:t>iny pá</w:t>
            </w:r>
            <w:r w:rsidRPr="00D556BD" w:rsidR="00D556BD">
              <w:rPr>
                <w:rFonts w:ascii="Times New Roman" w:eastAsia="EUAlbertina-Regular-Identity-H" w:hAnsi="Times New Roman" w:hint="default"/>
                <w:bCs/>
                <w:sz w:val="20"/>
                <w:szCs w:val="20"/>
              </w:rPr>
              <w:t>chané</w:t>
            </w:r>
            <w:r w:rsidRPr="00D556BD" w:rsidR="00D556BD">
              <w:rPr>
                <w:rFonts w:ascii="Times New Roman" w:eastAsia="EUAlbertina-Regular-Identity-H" w:hAnsi="Times New Roman" w:hint="default"/>
                <w:bCs/>
                <w:sz w:val="20"/>
                <w:szCs w:val="20"/>
              </w:rPr>
              <w:t xml:space="preserve"> osobami tejto komunity.</w:t>
            </w:r>
          </w:p>
          <w:p w:rsidR="004D4EDD" w:rsidRPr="00884814" w:rsidP="00056B07">
            <w:pPr>
              <w:bidi w:val="0"/>
              <w:rPr>
                <w:rFonts w:ascii="Times New Roman" w:hAnsi="Times New Roman"/>
                <w:sz w:val="20"/>
                <w:szCs w:val="20"/>
              </w:rPr>
            </w:pPr>
          </w:p>
          <w:p w:rsidR="00276509" w:rsidP="00056B07">
            <w:pPr>
              <w:bidi w:val="0"/>
              <w:rPr>
                <w:rFonts w:ascii="Times New Roman" w:hAnsi="Times New Roman"/>
                <w:sz w:val="20"/>
                <w:szCs w:val="20"/>
              </w:rPr>
            </w:pPr>
            <w:r w:rsidRPr="00292986" w:rsidR="00292986">
              <w:rPr>
                <w:rFonts w:ascii="Times New Roman" w:hAnsi="Times New Roman"/>
                <w:sz w:val="20"/>
                <w:szCs w:val="20"/>
              </w:rPr>
              <w:t>Prokuratúra spracúva informácie, osobné údaje a iné údaje (ďalej len „údaje“), ktoré sú potrebné na plnenie jej úloh ustanovených zákonom v trestnom konaní, súdnom konaní, správnom konaní, v konaní pred ústavným súdom,  pri výkone dozoru  nad zachovávaním zákonnosti orgánmi verejnej správy, pri výkone dozoru nad zachovávaním zákonnosti v miestach, kde sú držané osoby pozbavené osobnej slobody alebo osoby, ktorých osobná sloboda je obmedzená na základe rozhodnutia súdu alebo iného štátneho orgánu, pri právnom styku s cudzinou a pri plnení ďalších úloh vyplývajúcich z osobitných predpisov.</w:t>
            </w:r>
          </w:p>
          <w:p w:rsidR="00292986" w:rsidRPr="00884814" w:rsidP="00056B07">
            <w:pPr>
              <w:bidi w:val="0"/>
              <w:rPr>
                <w:rFonts w:ascii="Times New Roman" w:hAnsi="Times New Roman"/>
                <w:sz w:val="20"/>
                <w:szCs w:val="20"/>
              </w:rPr>
            </w:pPr>
          </w:p>
          <w:p w:rsidR="006D1F23" w:rsidRPr="00884814" w:rsidP="004728E9">
            <w:pPr>
              <w:bidi w:val="0"/>
              <w:rPr>
                <w:rFonts w:ascii="Times New Roman" w:hAnsi="Times New Roman"/>
                <w:sz w:val="20"/>
                <w:szCs w:val="20"/>
              </w:rPr>
            </w:pPr>
            <w:r w:rsidRPr="007440CF" w:rsidR="007440CF">
              <w:rPr>
                <w:rFonts w:ascii="Times New Roman" w:hAnsi="Times New Roman"/>
                <w:sz w:val="20"/>
                <w:szCs w:val="20"/>
              </w:rPr>
              <w:t>Pri plnení úloh colnej správy na účely trestného konania je colná správa oprávnená spracúvať aj osobné údaje, ktoré nie sú uvedené v zozname osobných údajov podľa § 57 ods. 1.</w:t>
            </w:r>
          </w:p>
          <w:p w:rsidR="006D1F23" w:rsidRPr="00884814" w:rsidP="004728E9">
            <w:pPr>
              <w:bidi w:val="0"/>
              <w:rPr>
                <w:rFonts w:ascii="Times New Roman" w:hAnsi="Times New Roman"/>
                <w:sz w:val="20"/>
                <w:szCs w:val="20"/>
              </w:rPr>
            </w:pPr>
          </w:p>
          <w:p w:rsidR="004728E9" w:rsidRPr="00884814" w:rsidP="004728E9">
            <w:pPr>
              <w:bidi w:val="0"/>
              <w:rPr>
                <w:rFonts w:ascii="Times New Roman" w:hAnsi="Times New Roman"/>
                <w:sz w:val="20"/>
                <w:szCs w:val="20"/>
              </w:rPr>
            </w:pPr>
            <w:r w:rsidRPr="00884814">
              <w:rPr>
                <w:rFonts w:ascii="Times New Roman" w:hAnsi="Times New Roman"/>
                <w:sz w:val="20"/>
                <w:szCs w:val="20"/>
              </w:rPr>
              <w:t>Zákaz spracúvania osobných údajov ustanovený v § 8 ods. 1 neplatí, ak dotknutá osoba dala písomný súhlas na ich spracúvanie alebo ak</w:t>
            </w:r>
          </w:p>
          <w:p w:rsidR="004728E9" w:rsidRPr="00884814" w:rsidP="004728E9">
            <w:pPr>
              <w:bidi w:val="0"/>
              <w:rPr>
                <w:rFonts w:ascii="Times New Roman" w:hAnsi="Times New Roman"/>
                <w:sz w:val="20"/>
                <w:szCs w:val="20"/>
              </w:rPr>
            </w:pPr>
            <w:r w:rsidRPr="00884814">
              <w:rPr>
                <w:rFonts w:ascii="Times New Roman" w:hAnsi="Times New Roman"/>
                <w:sz w:val="20"/>
                <w:szCs w:val="20"/>
              </w:rPr>
              <w:t>a) spracúvanie vyžaduje osobitný zákon, ktorý ustanovuje zoznam osobných údajov, účel ich spracúvania a okruh dotknutých osôb; spracúvané osobné údaje o dotknutej osobe možno z informačného systému poskytnúť, sprístupniť alebo zverejniť len vtedy, ak osobitný zákon ustanovuje účel poskytovania, sprístupňovania alebo zverejňovania, zoznam osobných údajov, ktoré možno poskytnúť, sprístupniť alebo zverejniť, ako aj tretie strany, ktorým sa osobné údaje poskytujú, prípadne okruh príjemcov, ktorým sa osobné údaje sprístupňujú, ak tento zákon neustanovuje inak, alebo</w:t>
            </w:r>
          </w:p>
          <w:p w:rsidR="004728E9" w:rsidRPr="00884814" w:rsidP="004728E9">
            <w:pPr>
              <w:bidi w:val="0"/>
              <w:rPr>
                <w:rFonts w:ascii="Times New Roman" w:hAnsi="Times New Roman"/>
                <w:sz w:val="20"/>
                <w:szCs w:val="20"/>
              </w:rPr>
            </w:pPr>
            <w:r w:rsidRPr="00884814">
              <w:rPr>
                <w:rFonts w:ascii="Times New Roman" w:hAnsi="Times New Roman"/>
                <w:sz w:val="20"/>
                <w:szCs w:val="20"/>
              </w:rPr>
              <w:t>b) spracúvanie je nevyhnutné na ochranu životne dôležitých záujmov dotknutej osoby alebo inej fyzickej osoby, ktorá nemá spôsobilosť na právne úkony alebo je fyzicky nespôsobilá na vydanie písomného súhlasu, a ak nemožno získať písomný súhlas jej zákonného zástupcu, alebo</w:t>
            </w:r>
          </w:p>
          <w:p w:rsidR="004728E9" w:rsidRPr="00884814" w:rsidP="004728E9">
            <w:pPr>
              <w:bidi w:val="0"/>
              <w:rPr>
                <w:rFonts w:ascii="Times New Roman" w:hAnsi="Times New Roman"/>
                <w:sz w:val="20"/>
                <w:szCs w:val="20"/>
              </w:rPr>
            </w:pPr>
            <w:r w:rsidRPr="00884814">
              <w:rPr>
                <w:rFonts w:ascii="Times New Roman" w:hAnsi="Times New Roman"/>
                <w:sz w:val="20"/>
                <w:szCs w:val="20"/>
              </w:rPr>
              <w:t>c) spracúvanie vykonáva v rámci oprávnenej činnosti občianske združenie, nadácia alebo nezisková organizácia poskytujúca všeobecne prospešné služby, politická strana alebo politické hnutie, odborová organizácia, štátom uznaná cirkev alebo náboženská spoločnosť a toto spracúvanie sa týka iba ich členov alebo tých fyzických osôb, ktoré sú s nimi vzhľadom na ich ciele v pravidelnom styku, osobné údaje slúžia výlučne pre ich vnútornú potrebu a nebudú poskytnuté tretej strane bez písomného súhlasu dotknutej osoby, alebo</w:t>
            </w:r>
          </w:p>
          <w:p w:rsidR="004728E9" w:rsidRPr="00884814" w:rsidP="004728E9">
            <w:pPr>
              <w:bidi w:val="0"/>
              <w:rPr>
                <w:rFonts w:ascii="Times New Roman" w:hAnsi="Times New Roman"/>
                <w:sz w:val="20"/>
                <w:szCs w:val="20"/>
              </w:rPr>
            </w:pPr>
            <w:r w:rsidRPr="00884814">
              <w:rPr>
                <w:rFonts w:ascii="Times New Roman" w:hAnsi="Times New Roman"/>
                <w:sz w:val="20"/>
                <w:szCs w:val="20"/>
              </w:rPr>
              <w:t>d) spracúvanie sa týka osobných údajov, ktoré dotknutá osoba zverejnila alebo sú nevyhnutné pri uplatňovaní jej právneho nároku, alebo</w:t>
            </w:r>
          </w:p>
          <w:p w:rsidR="004728E9" w:rsidRPr="00884814" w:rsidP="004728E9">
            <w:pPr>
              <w:bidi w:val="0"/>
              <w:rPr>
                <w:rFonts w:ascii="Times New Roman" w:hAnsi="Times New Roman"/>
                <w:sz w:val="20"/>
                <w:szCs w:val="20"/>
              </w:rPr>
            </w:pPr>
            <w:r w:rsidRPr="00884814">
              <w:rPr>
                <w:rFonts w:ascii="Times New Roman" w:hAnsi="Times New Roman"/>
                <w:sz w:val="20"/>
                <w:szCs w:val="20"/>
              </w:rPr>
              <w:t>e) ide o spracúvanie na účely poskytovania zdravotnej starostlivosti a na účely vykonávania verejného zdravotného poistenia, ak tieto údaje spracúva poskytovateľ zdravotnej starostlivosti, zdravotná poisťovňa alebo Úrad pre dohľad nad zdravotnou starostlivosťou alebo</w:t>
            </w:r>
          </w:p>
          <w:p w:rsidR="004D4B61" w:rsidRPr="00884814" w:rsidP="00056B07">
            <w:pPr>
              <w:bidi w:val="0"/>
              <w:rPr>
                <w:rFonts w:ascii="Times New Roman" w:hAnsi="Times New Roman"/>
                <w:sz w:val="20"/>
                <w:szCs w:val="20"/>
              </w:rPr>
            </w:pPr>
            <w:r w:rsidRPr="00884814" w:rsidR="004728E9">
              <w:rPr>
                <w:rFonts w:ascii="Times New Roman" w:hAnsi="Times New Roman"/>
                <w:sz w:val="20"/>
                <w:szCs w:val="20"/>
              </w:rPr>
              <w:t>f) ide o spracúvanie v sociálnom poistení, v sociálnom zabezpečení policajtov a vojakov, na účely poskytovania sociálnej pomoci alebo pomoci v hmotnej núdzi, alebo je spracúvanie nevyhnutné na účely plnenia povinností alebo uplatnenie zákonných práv prevádzkovateľa zodpovedného za spracúvanie v oblasti pracovného práva a v službách zamestnanosti a ak to prevádzkovateľovi vyplýva z osobitného zákona.</w:t>
            </w:r>
            <w:r w:rsidRPr="00884814" w:rsidR="004728E9">
              <w:rPr>
                <w:rFonts w:ascii="Times New Roman" w:hAnsi="Times New Roman"/>
                <w:sz w:val="20"/>
                <w:szCs w:val="20"/>
                <w:vertAlign w:val="superscript"/>
              </w:rPr>
              <w:t>13a</w:t>
            </w:r>
            <w:r w:rsidRPr="00884814" w:rsidR="004728E9">
              <w:rPr>
                <w:rFonts w:ascii="Times New Roman" w:hAnsi="Times New Roman"/>
                <w:sz w:val="20"/>
                <w:szCs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B722EB" w:rsidRPr="00884814" w:rsidP="00056B07">
            <w:pPr>
              <w:bidi w:val="0"/>
              <w:rPr>
                <w:rFonts w:ascii="Times New Roman" w:hAnsi="Times New Roman"/>
                <w:sz w:val="20"/>
                <w:szCs w:val="20"/>
              </w:rPr>
            </w:pPr>
            <w:r w:rsidRPr="00884814">
              <w:rPr>
                <w:rFonts w:ascii="Times New Roman" w:hAnsi="Times New Roman"/>
                <w:sz w:val="20"/>
                <w:szCs w:val="20"/>
              </w:rPr>
              <w:t>Č: 7</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B722EB" w:rsidRPr="00884814" w:rsidP="00056B07">
            <w:pPr>
              <w:bidi w:val="0"/>
              <w:rPr>
                <w:rFonts w:ascii="Times New Roman" w:hAnsi="Times New Roman"/>
                <w:sz w:val="20"/>
                <w:szCs w:val="20"/>
              </w:rPr>
            </w:pPr>
            <w:r w:rsidRPr="00884814">
              <w:rPr>
                <w:rFonts w:ascii="Times New Roman" w:hAnsi="Times New Roman"/>
                <w:sz w:val="20"/>
                <w:szCs w:val="20"/>
              </w:rPr>
              <w:t>Rozhodnutie, ktoré má na dotknutú osobu nepriaznivý právny účinok alebo značný vplyv a ktoré sa zakladá výlučne na automatizovanom spracúvaní údajov na účely posúdenia určitých osobných aspektov týkajúcich sa dotknutej osoby, je povolené, len ak to povoľuje právo, ktoré ustanovuje aj opatrenia na ochranu dotknutej osoby.</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B722EB"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B722EB" w:rsidRPr="00884814" w:rsidP="0004569F">
            <w:pPr>
              <w:bidi w:val="0"/>
              <w:rPr>
                <w:rFonts w:ascii="Times New Roman" w:hAnsi="Times New Roman"/>
                <w:sz w:val="20"/>
                <w:szCs w:val="20"/>
              </w:rPr>
            </w:pPr>
            <w:r w:rsidRPr="00884814" w:rsidR="000D15B2">
              <w:rPr>
                <w:rFonts w:ascii="Times New Roman" w:hAnsi="Times New Roman"/>
                <w:sz w:val="20"/>
                <w:szCs w:val="20"/>
              </w:rPr>
              <w:t xml:space="preserve">zákon č. </w:t>
            </w:r>
            <w:r w:rsidRPr="00884814">
              <w:rPr>
                <w:rFonts w:ascii="Times New Roman" w:hAnsi="Times New Roman"/>
                <w:sz w:val="20"/>
                <w:szCs w:val="20"/>
              </w:rPr>
              <w:t>428/2002</w:t>
            </w:r>
            <w:r w:rsidRPr="00884814" w:rsidR="000D15B2">
              <w:rPr>
                <w:rFonts w:ascii="Times New Roman" w:hAnsi="Times New Roman"/>
                <w:sz w:val="20"/>
                <w:szCs w:val="20"/>
              </w:rPr>
              <w:t xml:space="preserve"> Z. z.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722EB" w:rsidRPr="00884814" w:rsidP="0004569F">
            <w:pPr>
              <w:bidi w:val="0"/>
              <w:rPr>
                <w:rFonts w:ascii="Times New Roman" w:hAnsi="Times New Roman"/>
                <w:sz w:val="20"/>
                <w:szCs w:val="20"/>
              </w:rPr>
            </w:pPr>
            <w:r w:rsidRPr="00884814">
              <w:rPr>
                <w:rFonts w:ascii="Times New Roman" w:hAnsi="Times New Roman"/>
                <w:sz w:val="20"/>
                <w:szCs w:val="20"/>
              </w:rPr>
              <w:t xml:space="preserve">§: 20 </w:t>
            </w:r>
          </w:p>
          <w:p w:rsidR="00B722EB" w:rsidRPr="00884814" w:rsidP="0004569F">
            <w:pPr>
              <w:bidi w:val="0"/>
              <w:rPr>
                <w:rFonts w:ascii="Times New Roman" w:hAnsi="Times New Roman"/>
                <w:sz w:val="20"/>
                <w:szCs w:val="20"/>
              </w:rPr>
            </w:pPr>
            <w:r w:rsidRPr="00884814">
              <w:rPr>
                <w:rFonts w:ascii="Times New Roman" w:hAnsi="Times New Roman"/>
                <w:sz w:val="20"/>
                <w:szCs w:val="20"/>
              </w:rPr>
              <w:t xml:space="preserve">O: 4 </w:t>
            </w:r>
          </w:p>
          <w:p w:rsidR="00B722EB" w:rsidRPr="00884814" w:rsidP="0004569F">
            <w:pPr>
              <w:bidi w:val="0"/>
              <w:rPr>
                <w:rFonts w:ascii="Times New Roman" w:hAnsi="Times New Roman"/>
                <w:sz w:val="20"/>
                <w:szCs w:val="20"/>
              </w:rPr>
            </w:pPr>
            <w:r w:rsidRPr="00884814">
              <w:rPr>
                <w:rFonts w:ascii="Times New Roman" w:hAnsi="Times New Roman"/>
                <w:sz w:val="20"/>
                <w:szCs w:val="20"/>
              </w:rPr>
              <w:t>P: d)</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733B3" w:rsidRPr="00884814" w:rsidP="00056B07">
            <w:pPr>
              <w:bidi w:val="0"/>
              <w:rPr>
                <w:rFonts w:ascii="Times New Roman" w:hAnsi="Times New Roman"/>
                <w:sz w:val="20"/>
                <w:szCs w:val="20"/>
              </w:rPr>
            </w:pPr>
            <w:r w:rsidRPr="00884814" w:rsidR="00B722EB">
              <w:rPr>
                <w:rFonts w:ascii="Times New Roman" w:hAnsi="Times New Roman"/>
                <w:sz w:val="20"/>
                <w:szCs w:val="20"/>
              </w:rPr>
              <w:t xml:space="preserve">Dotknutá osoba na základe bezplatnej písomnej žiadosti alebo osobne, ak vec neznesie odklad, má právo u prevádzkovateľa kedykoľvek namietať ... </w:t>
            </w:r>
          </w:p>
          <w:p w:rsidR="00B722EB" w:rsidRPr="00884814" w:rsidP="00056B07">
            <w:pPr>
              <w:bidi w:val="0"/>
              <w:rPr>
                <w:rFonts w:ascii="Times New Roman" w:hAnsi="Times New Roman"/>
                <w:sz w:val="20"/>
                <w:szCs w:val="20"/>
              </w:rPr>
            </w:pPr>
            <w:r w:rsidRPr="00884814" w:rsidR="001733B3">
              <w:rPr>
                <w:rFonts w:ascii="Times New Roman" w:hAnsi="Times New Roman"/>
                <w:sz w:val="20"/>
                <w:szCs w:val="20"/>
              </w:rPr>
              <w:t xml:space="preserve">d) </w:t>
            </w:r>
            <w:r w:rsidRPr="00884814">
              <w:rPr>
                <w:rFonts w:ascii="Times New Roman" w:hAnsi="Times New Roman"/>
                <w:sz w:val="20"/>
                <w:szCs w:val="20"/>
              </w:rPr>
              <w:t>a nepodrobiť sa rozhodnutiu prevádzkovateľa, ktoré by malo pre ňu právne účinky alebo významný dosah, ak sa takéto rozhodnutie vydá výlučne na základe úkonov automatizovaného spracúvania jej osobných údajov. Dotknutá osoba má právo žiadať prevádzkovateľa o preskúmanie vydaného rozhodnutia metódou odlišnou od automatizovanej formy spracúvania, pričom prevádzkovateľ je povinný žiadosti dotknutej osoby vyhovieť, a to tak, že rozhodujúcu úlohu pri preskúmaní rozhodnutia bude mať oprávnená osoba; o spôsobe preskúmania a výsledku zistenia prevádzkovateľ informuje dotknutú osobu v lehote podľa § 21 ods. 3. Dotknutá osoba nemá toto právo iba v prípade, ak to ustanovuje osobitný zákon, v ktorom sú opatrenia na zabezpečenie oprávnených záujmov dotknutej osoby, alebo ak rozhodnutie bolo prijaté v priebehu uzatvárania alebo plnenia zmluvy uzatváranej medzi prevádzkovateľom a dotknutou osobou za predpokladu, že sa vyhovelo požiadavke dotknutej osoby, ktorá je obsahom zmluvy, alebo dotknutej osobe bolo na základe dohody udelené právo kedykoľvek počas platnosti zmluvy uplatniť svoj názor</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B722EB"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B722EB"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7E0414">
            <w:pPr>
              <w:bidi w:val="0"/>
              <w:rPr>
                <w:rFonts w:ascii="Times New Roman" w:hAnsi="Times New Roman"/>
                <w:sz w:val="20"/>
                <w:szCs w:val="20"/>
              </w:rPr>
            </w:pPr>
            <w:r w:rsidRPr="00884814">
              <w:rPr>
                <w:rFonts w:ascii="Times New Roman" w:hAnsi="Times New Roman"/>
                <w:sz w:val="20"/>
                <w:szCs w:val="20"/>
              </w:rPr>
              <w:t>Č: 8</w:t>
            </w:r>
          </w:p>
          <w:p w:rsidR="00E15BBE" w:rsidRPr="00884814" w:rsidP="007E0414">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Príslušné orgány prijmú všetky primerané opatrenia, aby nedošlo k prenosu alebo poskytnutiu osobných údajov, ktoré sú nesprávne, neúplné alebo neaktuálne. Na tento účel príslušné orgány, pokiaľ je to uskutočniteľné, overujú pred prenosom alebo poskytnutím osobných údajov ich kvalitu. Pokiaľ je to možné, pri každom prenose údajov sa doplnia dostupné informácie, ktoré prijímajúcemu členskému štátu umožnia posúdiť stupeň správnosti, úplnosti, aktuálnosti a spoľahlivosti. Ak došlo k prenosu údajov bez požiadania, prijímajúci orgán bezodkladne overí, či sú tieto údaje potrebné na účel, na ktorý boli prenesené.</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34D64" w:rsidRPr="00884814" w:rsidP="00434D64">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AF0422" w:rsidRPr="00884814" w:rsidP="00AF0422">
            <w:pPr>
              <w:bidi w:val="0"/>
              <w:rPr>
                <w:rFonts w:ascii="Times New Roman" w:hAnsi="Times New Roman"/>
                <w:sz w:val="20"/>
                <w:szCs w:val="20"/>
              </w:rPr>
            </w:pPr>
            <w:r w:rsidRPr="00884814" w:rsidR="00842323">
              <w:rPr>
                <w:rFonts w:ascii="Times New Roman" w:hAnsi="Times New Roman"/>
                <w:bCs/>
                <w:sz w:val="20"/>
                <w:szCs w:val="20"/>
              </w:rPr>
              <w:t>zá</w:t>
            </w:r>
            <w:r w:rsidRPr="00884814">
              <w:rPr>
                <w:rFonts w:ascii="Times New Roman" w:hAnsi="Times New Roman"/>
                <w:bCs/>
                <w:sz w:val="20"/>
                <w:szCs w:val="20"/>
              </w:rPr>
              <w:t>kon NR SR č. 171/1993 Z. z.</w:t>
            </w: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86700B" w:rsidRPr="00884814" w:rsidP="00056B07">
            <w:pPr>
              <w:bidi w:val="0"/>
              <w:rPr>
                <w:rFonts w:ascii="Times New Roman" w:hAnsi="Times New Roman"/>
                <w:sz w:val="20"/>
                <w:szCs w:val="20"/>
              </w:rPr>
            </w:pPr>
          </w:p>
          <w:p w:rsidR="0024625D" w:rsidRPr="00884814" w:rsidP="00056B07">
            <w:pPr>
              <w:bidi w:val="0"/>
              <w:rPr>
                <w:rFonts w:ascii="Times New Roman" w:hAnsi="Times New Roman"/>
                <w:sz w:val="20"/>
                <w:szCs w:val="20"/>
              </w:rPr>
            </w:pPr>
          </w:p>
          <w:p w:rsidR="0024625D" w:rsidRPr="00884814" w:rsidP="00056B07">
            <w:pPr>
              <w:bidi w:val="0"/>
              <w:rPr>
                <w:rFonts w:ascii="Times New Roman" w:hAnsi="Times New Roman"/>
                <w:sz w:val="20"/>
                <w:szCs w:val="20"/>
              </w:rPr>
            </w:pPr>
          </w:p>
          <w:p w:rsidR="0024625D" w:rsidRPr="00884814" w:rsidP="00056B07">
            <w:pPr>
              <w:bidi w:val="0"/>
              <w:rPr>
                <w:rFonts w:ascii="Times New Roman" w:hAnsi="Times New Roman"/>
                <w:sz w:val="20"/>
                <w:szCs w:val="20"/>
              </w:rPr>
            </w:pPr>
          </w:p>
          <w:p w:rsidR="0024625D" w:rsidRPr="00884814" w:rsidP="00056B07">
            <w:pPr>
              <w:bidi w:val="0"/>
              <w:rPr>
                <w:rFonts w:ascii="Times New Roman" w:hAnsi="Times New Roman"/>
                <w:sz w:val="20"/>
                <w:szCs w:val="20"/>
              </w:rPr>
            </w:pPr>
          </w:p>
          <w:p w:rsidR="0024625D" w:rsidRPr="00884814" w:rsidP="00056B07">
            <w:pPr>
              <w:bidi w:val="0"/>
              <w:rPr>
                <w:rFonts w:ascii="Times New Roman" w:hAnsi="Times New Roman"/>
                <w:sz w:val="20"/>
                <w:szCs w:val="20"/>
              </w:rPr>
            </w:pPr>
          </w:p>
          <w:p w:rsidR="0024625D" w:rsidRPr="00884814" w:rsidP="00056B07">
            <w:pPr>
              <w:bidi w:val="0"/>
              <w:rPr>
                <w:rFonts w:ascii="Times New Roman" w:hAnsi="Times New Roman"/>
                <w:sz w:val="20"/>
                <w:szCs w:val="20"/>
              </w:rPr>
            </w:pPr>
          </w:p>
          <w:p w:rsidR="0059341E" w:rsidRPr="00884814" w:rsidP="0036539D">
            <w:pPr>
              <w:bidi w:val="0"/>
              <w:rPr>
                <w:rFonts w:ascii="Times New Roman" w:hAnsi="Times New Roman"/>
                <w:bCs/>
                <w:sz w:val="20"/>
                <w:szCs w:val="20"/>
              </w:rPr>
            </w:pPr>
            <w:r w:rsidRPr="00884814">
              <w:rPr>
                <w:rFonts w:ascii="Times New Roman" w:hAnsi="Times New Roman"/>
                <w:bCs/>
                <w:sz w:val="20"/>
                <w:szCs w:val="20"/>
              </w:rPr>
              <w:t>zákon č. 153/2001 Z. z.</w:t>
            </w:r>
          </w:p>
          <w:p w:rsidR="0059341E" w:rsidRPr="00884814" w:rsidP="0036539D">
            <w:pPr>
              <w:bidi w:val="0"/>
              <w:rPr>
                <w:rFonts w:ascii="Times New Roman" w:hAnsi="Times New Roman"/>
                <w:bCs/>
                <w:sz w:val="20"/>
                <w:szCs w:val="20"/>
              </w:rPr>
            </w:pPr>
          </w:p>
          <w:p w:rsidR="0059341E" w:rsidRPr="00884814" w:rsidP="0036539D">
            <w:pPr>
              <w:bidi w:val="0"/>
              <w:rPr>
                <w:rFonts w:ascii="Times New Roman" w:hAnsi="Times New Roman"/>
                <w:bCs/>
                <w:sz w:val="20"/>
                <w:szCs w:val="20"/>
              </w:rPr>
            </w:pPr>
          </w:p>
          <w:p w:rsidR="0059341E" w:rsidRPr="00884814" w:rsidP="0036539D">
            <w:pPr>
              <w:bidi w:val="0"/>
              <w:rPr>
                <w:rFonts w:ascii="Times New Roman" w:hAnsi="Times New Roman"/>
                <w:bCs/>
                <w:sz w:val="20"/>
                <w:szCs w:val="20"/>
              </w:rPr>
            </w:pPr>
          </w:p>
          <w:p w:rsidR="0059341E" w:rsidP="0036539D">
            <w:pPr>
              <w:bidi w:val="0"/>
              <w:rPr>
                <w:rFonts w:ascii="Times New Roman" w:hAnsi="Times New Roman"/>
                <w:bCs/>
                <w:sz w:val="20"/>
                <w:szCs w:val="20"/>
              </w:rPr>
            </w:pPr>
          </w:p>
          <w:p w:rsidR="009C2070" w:rsidP="0036539D">
            <w:pPr>
              <w:bidi w:val="0"/>
              <w:rPr>
                <w:rFonts w:ascii="Times New Roman" w:hAnsi="Times New Roman"/>
                <w:bCs/>
                <w:sz w:val="20"/>
                <w:szCs w:val="20"/>
              </w:rPr>
            </w:pPr>
          </w:p>
          <w:p w:rsidR="009C2070" w:rsidP="0036539D">
            <w:pPr>
              <w:bidi w:val="0"/>
              <w:rPr>
                <w:rFonts w:ascii="Times New Roman" w:hAnsi="Times New Roman"/>
                <w:bCs/>
                <w:sz w:val="20"/>
                <w:szCs w:val="20"/>
              </w:rPr>
            </w:pPr>
          </w:p>
          <w:p w:rsidR="009C2070" w:rsidRPr="00884814" w:rsidP="0036539D">
            <w:pPr>
              <w:bidi w:val="0"/>
              <w:rPr>
                <w:rFonts w:ascii="Times New Roman" w:hAnsi="Times New Roman"/>
                <w:bCs/>
                <w:sz w:val="20"/>
                <w:szCs w:val="20"/>
              </w:rPr>
            </w:pPr>
          </w:p>
          <w:p w:rsidR="0036539D" w:rsidRPr="00884814" w:rsidP="0036539D">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24625D" w:rsidRPr="00884814" w:rsidP="00056B07">
            <w:pPr>
              <w:bidi w:val="0"/>
              <w:rPr>
                <w:rFonts w:ascii="Times New Roman" w:hAnsi="Times New Roman"/>
                <w:sz w:val="20"/>
                <w:szCs w:val="20"/>
              </w:rPr>
            </w:pPr>
          </w:p>
          <w:p w:rsidR="00457880" w:rsidRPr="00884814" w:rsidP="00056B07">
            <w:pPr>
              <w:bidi w:val="0"/>
              <w:rPr>
                <w:rFonts w:ascii="Times New Roman" w:hAnsi="Times New Roman"/>
                <w:sz w:val="20"/>
                <w:szCs w:val="20"/>
              </w:rPr>
            </w:pPr>
          </w:p>
          <w:p w:rsidR="00457880" w:rsidRPr="00884814" w:rsidP="00056B07">
            <w:pPr>
              <w:bidi w:val="0"/>
              <w:rPr>
                <w:rFonts w:ascii="Times New Roman" w:hAnsi="Times New Roman"/>
                <w:sz w:val="20"/>
                <w:szCs w:val="20"/>
              </w:rPr>
            </w:pPr>
          </w:p>
          <w:p w:rsidR="00457880" w:rsidRPr="00884814" w:rsidP="00056B07">
            <w:pPr>
              <w:bidi w:val="0"/>
              <w:rPr>
                <w:rFonts w:ascii="Times New Roman" w:hAnsi="Times New Roman"/>
                <w:sz w:val="20"/>
                <w:szCs w:val="20"/>
              </w:rPr>
            </w:pPr>
          </w:p>
          <w:p w:rsidR="00457880" w:rsidRPr="00884814" w:rsidP="00056B07">
            <w:pPr>
              <w:bidi w:val="0"/>
              <w:rPr>
                <w:rFonts w:ascii="Times New Roman" w:hAnsi="Times New Roman"/>
                <w:sz w:val="20"/>
                <w:szCs w:val="20"/>
              </w:rPr>
            </w:pPr>
          </w:p>
          <w:p w:rsidR="006F6A03" w:rsidRPr="00884814" w:rsidP="00056B07">
            <w:pPr>
              <w:bidi w:val="0"/>
              <w:rPr>
                <w:rFonts w:ascii="Times New Roman" w:hAnsi="Times New Roman"/>
                <w:sz w:val="20"/>
                <w:szCs w:val="20"/>
              </w:rPr>
            </w:pPr>
          </w:p>
          <w:p w:rsidR="006F6A03" w:rsidRPr="00884814" w:rsidP="00056B07">
            <w:pPr>
              <w:bidi w:val="0"/>
              <w:rPr>
                <w:rFonts w:ascii="Times New Roman" w:hAnsi="Times New Roman"/>
                <w:sz w:val="20"/>
                <w:szCs w:val="20"/>
              </w:rPr>
            </w:pPr>
          </w:p>
          <w:p w:rsidR="005B126C"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5B126C" w:rsidRPr="00884814" w:rsidP="00056B07">
            <w:pPr>
              <w:bidi w:val="0"/>
              <w:rPr>
                <w:rFonts w:ascii="Times New Roman" w:hAnsi="Times New Roman"/>
                <w:sz w:val="20"/>
                <w:szCs w:val="20"/>
              </w:rPr>
            </w:pPr>
          </w:p>
          <w:p w:rsidR="005B126C" w:rsidRPr="00884814" w:rsidP="00056B07">
            <w:pPr>
              <w:bidi w:val="0"/>
              <w:rPr>
                <w:rFonts w:ascii="Times New Roman" w:hAnsi="Times New Roman"/>
                <w:sz w:val="20"/>
                <w:szCs w:val="20"/>
              </w:rPr>
            </w:pPr>
          </w:p>
          <w:p w:rsidR="005B126C" w:rsidRPr="00884814" w:rsidP="00056B07">
            <w:pPr>
              <w:bidi w:val="0"/>
              <w:rPr>
                <w:rFonts w:ascii="Times New Roman" w:hAnsi="Times New Roman"/>
                <w:sz w:val="20"/>
                <w:szCs w:val="20"/>
              </w:rPr>
            </w:pPr>
          </w:p>
          <w:p w:rsidR="005B126C" w:rsidRPr="00884814" w:rsidP="00056B07">
            <w:pPr>
              <w:bidi w:val="0"/>
              <w:rPr>
                <w:rFonts w:ascii="Times New Roman" w:hAnsi="Times New Roman"/>
                <w:sz w:val="20"/>
                <w:szCs w:val="20"/>
              </w:rPr>
            </w:pPr>
          </w:p>
          <w:p w:rsidR="005B126C" w:rsidRPr="00884814" w:rsidP="00056B07">
            <w:pPr>
              <w:bidi w:val="0"/>
              <w:rPr>
                <w:rFonts w:ascii="Times New Roman" w:hAnsi="Times New Roman"/>
                <w:sz w:val="20"/>
                <w:szCs w:val="20"/>
              </w:rPr>
            </w:pPr>
          </w:p>
          <w:p w:rsidR="005B126C" w:rsidRPr="00884814" w:rsidP="00056B07">
            <w:pPr>
              <w:bidi w:val="0"/>
              <w:rPr>
                <w:rFonts w:ascii="Times New Roman" w:hAnsi="Times New Roman"/>
                <w:sz w:val="20"/>
                <w:szCs w:val="20"/>
              </w:rPr>
            </w:pPr>
          </w:p>
          <w:p w:rsidR="00F37CC0" w:rsidRPr="00884814" w:rsidP="00056B07">
            <w:pPr>
              <w:bidi w:val="0"/>
              <w:rPr>
                <w:rFonts w:ascii="Times New Roman" w:hAnsi="Times New Roman"/>
                <w:sz w:val="20"/>
                <w:szCs w:val="20"/>
              </w:rPr>
            </w:pPr>
          </w:p>
          <w:p w:rsidR="005B126C" w:rsidRPr="00884814" w:rsidP="00056B07">
            <w:pPr>
              <w:bidi w:val="0"/>
              <w:rPr>
                <w:rFonts w:ascii="Times New Roman" w:hAnsi="Times New Roman"/>
                <w:sz w:val="20"/>
                <w:szCs w:val="20"/>
              </w:rPr>
            </w:pPr>
          </w:p>
          <w:p w:rsidR="00457880" w:rsidRPr="00884814" w:rsidP="00056B07">
            <w:pPr>
              <w:bidi w:val="0"/>
              <w:rPr>
                <w:rFonts w:ascii="Times New Roman" w:hAnsi="Times New Roman"/>
                <w:sz w:val="20"/>
                <w:szCs w:val="20"/>
              </w:rPr>
            </w:pPr>
            <w:r w:rsidRPr="00884814" w:rsidR="00F60217">
              <w:rPr>
                <w:rFonts w:ascii="Times New Roman" w:hAnsi="Times New Roman"/>
                <w:bCs/>
                <w:sz w:val="20"/>
                <w:szCs w:val="20"/>
              </w:rPr>
              <w:t>zákon č. 757/2004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25450" w:rsidRPr="00884814" w:rsidP="00D25450">
            <w:pPr>
              <w:bidi w:val="0"/>
              <w:rPr>
                <w:rFonts w:ascii="Times New Roman" w:hAnsi="Times New Roman"/>
                <w:sz w:val="20"/>
                <w:szCs w:val="20"/>
              </w:rPr>
            </w:pPr>
            <w:r w:rsidR="00E1532A">
              <w:rPr>
                <w:rFonts w:ascii="Times New Roman" w:hAnsi="Times New Roman"/>
                <w:sz w:val="20"/>
                <w:szCs w:val="20"/>
              </w:rPr>
              <w:t>§: 35b</w:t>
            </w:r>
          </w:p>
          <w:p w:rsidR="00D25450" w:rsidRPr="00884814" w:rsidP="00D25450">
            <w:pPr>
              <w:bidi w:val="0"/>
              <w:rPr>
                <w:rFonts w:ascii="Times New Roman" w:hAnsi="Times New Roman"/>
                <w:sz w:val="20"/>
                <w:szCs w:val="20"/>
              </w:rPr>
            </w:pPr>
            <w:r w:rsidR="00E1532A">
              <w:rPr>
                <w:rFonts w:ascii="Times New Roman" w:hAnsi="Times New Roman"/>
                <w:sz w:val="20"/>
                <w:szCs w:val="20"/>
              </w:rPr>
              <w:t>O: 6</w:t>
            </w:r>
          </w:p>
          <w:p w:rsidR="00D25450" w:rsidRPr="00884814" w:rsidP="00D25450">
            <w:pPr>
              <w:bidi w:val="0"/>
              <w:rPr>
                <w:rFonts w:ascii="Times New Roman" w:hAnsi="Times New Roman"/>
                <w:sz w:val="20"/>
                <w:szCs w:val="20"/>
              </w:rPr>
            </w:pPr>
            <w:r w:rsidRPr="00884814">
              <w:rPr>
                <w:rFonts w:ascii="Times New Roman" w:hAnsi="Times New Roman"/>
                <w:sz w:val="20"/>
                <w:szCs w:val="20"/>
              </w:rPr>
              <w:t>V: 1,2</w:t>
            </w:r>
            <w:r w:rsidR="00E1532A">
              <w:rPr>
                <w:rFonts w:ascii="Times New Roman" w:hAnsi="Times New Roman"/>
                <w:sz w:val="20"/>
                <w:szCs w:val="20"/>
              </w:rPr>
              <w:t>, 3</w:t>
            </w:r>
          </w:p>
          <w:p w:rsidR="00D25450" w:rsidRPr="00884814" w:rsidP="00D25450">
            <w:pPr>
              <w:bidi w:val="0"/>
              <w:rPr>
                <w:rFonts w:ascii="Times New Roman" w:hAnsi="Times New Roman"/>
                <w:sz w:val="20"/>
                <w:szCs w:val="20"/>
              </w:rPr>
            </w:pPr>
          </w:p>
          <w:p w:rsidR="00D25450" w:rsidRPr="00884814" w:rsidP="00D25450">
            <w:pPr>
              <w:bidi w:val="0"/>
              <w:rPr>
                <w:rFonts w:ascii="Times New Roman" w:hAnsi="Times New Roman"/>
                <w:sz w:val="20"/>
                <w:szCs w:val="20"/>
              </w:rPr>
            </w:pPr>
          </w:p>
          <w:p w:rsidR="00D25450" w:rsidRPr="00884814" w:rsidP="00D25450">
            <w:pPr>
              <w:bidi w:val="0"/>
              <w:rPr>
                <w:rFonts w:ascii="Times New Roman" w:hAnsi="Times New Roman"/>
                <w:sz w:val="20"/>
                <w:szCs w:val="20"/>
              </w:rPr>
            </w:pPr>
          </w:p>
          <w:p w:rsidR="00D25450" w:rsidRPr="00884814" w:rsidP="00D25450">
            <w:pPr>
              <w:bidi w:val="0"/>
              <w:rPr>
                <w:rFonts w:ascii="Times New Roman" w:hAnsi="Times New Roman"/>
                <w:sz w:val="20"/>
                <w:szCs w:val="20"/>
              </w:rPr>
            </w:pPr>
          </w:p>
          <w:p w:rsidR="00EA2075" w:rsidP="0086700B">
            <w:pPr>
              <w:bidi w:val="0"/>
              <w:rPr>
                <w:rFonts w:ascii="Times New Roman" w:hAnsi="Times New Roman"/>
                <w:sz w:val="20"/>
                <w:szCs w:val="20"/>
              </w:rPr>
            </w:pPr>
          </w:p>
          <w:p w:rsidR="00E1532A" w:rsidP="0086700B">
            <w:pPr>
              <w:bidi w:val="0"/>
              <w:rPr>
                <w:rFonts w:ascii="Times New Roman" w:hAnsi="Times New Roman"/>
                <w:sz w:val="20"/>
                <w:szCs w:val="20"/>
              </w:rPr>
            </w:pPr>
          </w:p>
          <w:p w:rsidR="00E1532A" w:rsidRPr="00884814" w:rsidP="0086700B">
            <w:pPr>
              <w:bidi w:val="0"/>
              <w:rPr>
                <w:rFonts w:ascii="Times New Roman" w:hAnsi="Times New Roman"/>
                <w:sz w:val="20"/>
                <w:szCs w:val="20"/>
              </w:rPr>
            </w:pPr>
          </w:p>
          <w:p w:rsidR="0086700B" w:rsidRPr="00884814" w:rsidP="0086700B">
            <w:pPr>
              <w:bidi w:val="0"/>
              <w:rPr>
                <w:rFonts w:ascii="Times New Roman" w:hAnsi="Times New Roman"/>
                <w:sz w:val="20"/>
                <w:szCs w:val="20"/>
              </w:rPr>
            </w:pPr>
          </w:p>
          <w:p w:rsidR="0086700B" w:rsidRPr="00884814" w:rsidP="0086700B">
            <w:pPr>
              <w:bidi w:val="0"/>
              <w:rPr>
                <w:rFonts w:ascii="Times New Roman" w:hAnsi="Times New Roman"/>
                <w:sz w:val="20"/>
                <w:szCs w:val="20"/>
              </w:rPr>
            </w:pPr>
          </w:p>
          <w:p w:rsidR="0086700B" w:rsidRPr="00884814" w:rsidP="0086700B">
            <w:pPr>
              <w:bidi w:val="0"/>
              <w:rPr>
                <w:rFonts w:ascii="Times New Roman" w:hAnsi="Times New Roman"/>
                <w:bCs/>
                <w:sz w:val="20"/>
                <w:szCs w:val="20"/>
              </w:rPr>
            </w:pPr>
            <w:r w:rsidRPr="00884814">
              <w:rPr>
                <w:rFonts w:ascii="Times New Roman" w:hAnsi="Times New Roman"/>
                <w:bCs/>
                <w:sz w:val="20"/>
                <w:szCs w:val="20"/>
              </w:rPr>
              <w:t>§: 69</w:t>
            </w:r>
          </w:p>
          <w:p w:rsidR="0086700B" w:rsidRPr="00884814" w:rsidP="0086700B">
            <w:pPr>
              <w:bidi w:val="0"/>
              <w:rPr>
                <w:rFonts w:ascii="Times New Roman" w:hAnsi="Times New Roman"/>
                <w:bCs/>
                <w:sz w:val="20"/>
                <w:szCs w:val="20"/>
              </w:rPr>
            </w:pPr>
            <w:r w:rsidRPr="00884814">
              <w:rPr>
                <w:rFonts w:ascii="Times New Roman" w:hAnsi="Times New Roman"/>
                <w:bCs/>
                <w:sz w:val="20"/>
                <w:szCs w:val="20"/>
              </w:rPr>
              <w:t>O: 5</w:t>
            </w:r>
          </w:p>
          <w:p w:rsidR="0086700B" w:rsidRPr="00884814" w:rsidP="0086700B">
            <w:pPr>
              <w:bidi w:val="0"/>
              <w:rPr>
                <w:rFonts w:ascii="Times New Roman" w:hAnsi="Times New Roman"/>
                <w:bCs/>
                <w:sz w:val="20"/>
                <w:szCs w:val="20"/>
              </w:rPr>
            </w:pPr>
            <w:r w:rsidRPr="00884814">
              <w:rPr>
                <w:rFonts w:ascii="Times New Roman" w:hAnsi="Times New Roman"/>
                <w:bCs/>
                <w:sz w:val="20"/>
                <w:szCs w:val="20"/>
              </w:rPr>
              <w:t>V: 1</w:t>
            </w:r>
          </w:p>
          <w:p w:rsidR="0086700B" w:rsidRPr="00884814" w:rsidP="0086700B">
            <w:pPr>
              <w:bidi w:val="0"/>
              <w:rPr>
                <w:rFonts w:ascii="Times New Roman" w:hAnsi="Times New Roman"/>
                <w:bCs/>
                <w:sz w:val="20"/>
                <w:szCs w:val="20"/>
              </w:rPr>
            </w:pPr>
          </w:p>
          <w:p w:rsidR="0086700B" w:rsidRPr="00884814" w:rsidP="0086700B">
            <w:pPr>
              <w:bidi w:val="0"/>
              <w:rPr>
                <w:rFonts w:ascii="Times New Roman" w:hAnsi="Times New Roman"/>
                <w:bCs/>
                <w:sz w:val="20"/>
                <w:szCs w:val="20"/>
              </w:rPr>
            </w:pPr>
          </w:p>
          <w:p w:rsidR="0086700B" w:rsidRPr="00884814" w:rsidP="0086700B">
            <w:pPr>
              <w:bidi w:val="0"/>
              <w:rPr>
                <w:rFonts w:ascii="Times New Roman" w:hAnsi="Times New Roman"/>
                <w:bCs/>
                <w:sz w:val="20"/>
                <w:szCs w:val="20"/>
              </w:rPr>
            </w:pPr>
          </w:p>
          <w:p w:rsidR="0086700B" w:rsidRPr="00884814" w:rsidP="0086700B">
            <w:pPr>
              <w:bidi w:val="0"/>
              <w:rPr>
                <w:rFonts w:ascii="Times New Roman" w:hAnsi="Times New Roman"/>
                <w:bCs/>
                <w:sz w:val="20"/>
                <w:szCs w:val="20"/>
              </w:rPr>
            </w:pPr>
            <w:r w:rsidRPr="00884814">
              <w:rPr>
                <w:rFonts w:ascii="Times New Roman" w:hAnsi="Times New Roman"/>
                <w:bCs/>
                <w:sz w:val="20"/>
                <w:szCs w:val="20"/>
              </w:rPr>
              <w:t>§: 69</w:t>
            </w:r>
          </w:p>
          <w:p w:rsidR="0086700B" w:rsidRPr="00884814" w:rsidP="0086700B">
            <w:pPr>
              <w:bidi w:val="0"/>
              <w:rPr>
                <w:rFonts w:ascii="Times New Roman" w:hAnsi="Times New Roman"/>
                <w:bCs/>
                <w:sz w:val="20"/>
                <w:szCs w:val="20"/>
              </w:rPr>
            </w:pPr>
            <w:r w:rsidRPr="00884814">
              <w:rPr>
                <w:rFonts w:ascii="Times New Roman" w:hAnsi="Times New Roman"/>
                <w:bCs/>
                <w:sz w:val="20"/>
                <w:szCs w:val="20"/>
              </w:rPr>
              <w:t>O: 5</w:t>
            </w:r>
          </w:p>
          <w:p w:rsidR="0086700B" w:rsidRPr="00884814" w:rsidP="0086700B">
            <w:pPr>
              <w:bidi w:val="0"/>
              <w:rPr>
                <w:rFonts w:ascii="Times New Roman" w:hAnsi="Times New Roman"/>
                <w:bCs/>
                <w:sz w:val="20"/>
                <w:szCs w:val="20"/>
              </w:rPr>
            </w:pPr>
            <w:r w:rsidRPr="00884814">
              <w:rPr>
                <w:rFonts w:ascii="Times New Roman" w:hAnsi="Times New Roman"/>
                <w:bCs/>
                <w:sz w:val="20"/>
                <w:szCs w:val="20"/>
              </w:rPr>
              <w:t>V: 2</w:t>
            </w:r>
          </w:p>
          <w:p w:rsidR="0086700B" w:rsidRPr="00884814" w:rsidP="0086700B">
            <w:pPr>
              <w:bidi w:val="0"/>
              <w:rPr>
                <w:rFonts w:ascii="Times New Roman" w:hAnsi="Times New Roman"/>
                <w:bCs/>
                <w:sz w:val="20"/>
                <w:szCs w:val="20"/>
              </w:rPr>
            </w:pPr>
          </w:p>
          <w:p w:rsidR="0086700B" w:rsidRPr="00884814" w:rsidP="0086700B">
            <w:pPr>
              <w:bidi w:val="0"/>
              <w:rPr>
                <w:rFonts w:ascii="Times New Roman" w:hAnsi="Times New Roman"/>
                <w:bCs/>
                <w:sz w:val="20"/>
                <w:szCs w:val="20"/>
              </w:rPr>
            </w:pPr>
          </w:p>
          <w:p w:rsidR="0086700B" w:rsidRPr="00884814" w:rsidP="0086700B">
            <w:pPr>
              <w:bidi w:val="0"/>
              <w:rPr>
                <w:rFonts w:ascii="Times New Roman" w:hAnsi="Times New Roman"/>
                <w:bCs/>
                <w:sz w:val="20"/>
                <w:szCs w:val="20"/>
              </w:rPr>
            </w:pPr>
            <w:r w:rsidRPr="00884814">
              <w:rPr>
                <w:rFonts w:ascii="Times New Roman" w:hAnsi="Times New Roman"/>
                <w:bCs/>
                <w:sz w:val="20"/>
                <w:szCs w:val="20"/>
              </w:rPr>
              <w:t>§: 69</w:t>
            </w:r>
          </w:p>
          <w:p w:rsidR="0086700B" w:rsidRPr="00884814" w:rsidP="0086700B">
            <w:pPr>
              <w:bidi w:val="0"/>
              <w:rPr>
                <w:rFonts w:ascii="Times New Roman" w:hAnsi="Times New Roman"/>
                <w:bCs/>
                <w:sz w:val="20"/>
                <w:szCs w:val="20"/>
              </w:rPr>
            </w:pPr>
            <w:r w:rsidR="00D556BD">
              <w:rPr>
                <w:rFonts w:ascii="Times New Roman" w:hAnsi="Times New Roman"/>
                <w:bCs/>
                <w:sz w:val="20"/>
                <w:szCs w:val="20"/>
              </w:rPr>
              <w:t>O: 7</w:t>
            </w:r>
          </w:p>
          <w:p w:rsidR="0086700B" w:rsidRPr="00884814" w:rsidP="0086700B">
            <w:pPr>
              <w:bidi w:val="0"/>
              <w:rPr>
                <w:rFonts w:ascii="Times New Roman" w:hAnsi="Times New Roman"/>
                <w:sz w:val="20"/>
                <w:szCs w:val="20"/>
              </w:rPr>
            </w:pPr>
          </w:p>
          <w:p w:rsidR="0086700B" w:rsidRPr="00884814" w:rsidP="0086700B">
            <w:pPr>
              <w:bidi w:val="0"/>
              <w:rPr>
                <w:rFonts w:ascii="Times New Roman" w:hAnsi="Times New Roman"/>
                <w:sz w:val="20"/>
                <w:szCs w:val="20"/>
              </w:rPr>
            </w:pPr>
          </w:p>
          <w:p w:rsidR="0086700B" w:rsidRPr="00884814" w:rsidP="0086700B">
            <w:pPr>
              <w:bidi w:val="0"/>
              <w:rPr>
                <w:rFonts w:ascii="Times New Roman" w:hAnsi="Times New Roman"/>
                <w:sz w:val="20"/>
                <w:szCs w:val="20"/>
              </w:rPr>
            </w:pPr>
          </w:p>
          <w:p w:rsidR="0059341E" w:rsidRPr="00884814" w:rsidP="00DF29A6">
            <w:pPr>
              <w:bidi w:val="0"/>
              <w:rPr>
                <w:rFonts w:ascii="Times New Roman" w:hAnsi="Times New Roman"/>
                <w:sz w:val="20"/>
                <w:szCs w:val="20"/>
              </w:rPr>
            </w:pPr>
            <w:r w:rsidR="009C2070">
              <w:rPr>
                <w:rFonts w:ascii="Times New Roman" w:hAnsi="Times New Roman"/>
                <w:sz w:val="20"/>
                <w:szCs w:val="20"/>
              </w:rPr>
              <w:t>§: 55ad</w:t>
            </w:r>
          </w:p>
          <w:p w:rsidR="0059341E" w:rsidRPr="00884814" w:rsidP="00DF29A6">
            <w:pPr>
              <w:bidi w:val="0"/>
              <w:rPr>
                <w:rFonts w:ascii="Times New Roman" w:hAnsi="Times New Roman"/>
                <w:sz w:val="20"/>
                <w:szCs w:val="20"/>
              </w:rPr>
            </w:pPr>
            <w:r w:rsidRPr="00884814">
              <w:rPr>
                <w:rFonts w:ascii="Times New Roman" w:hAnsi="Times New Roman"/>
                <w:sz w:val="20"/>
                <w:szCs w:val="20"/>
              </w:rPr>
              <w:t>O: 1</w:t>
            </w:r>
          </w:p>
          <w:p w:rsidR="0059341E" w:rsidRPr="00884814" w:rsidP="00DF29A6">
            <w:pPr>
              <w:bidi w:val="0"/>
              <w:rPr>
                <w:rFonts w:ascii="Times New Roman" w:hAnsi="Times New Roman"/>
                <w:sz w:val="20"/>
                <w:szCs w:val="20"/>
              </w:rPr>
            </w:pPr>
          </w:p>
          <w:p w:rsidR="0059341E" w:rsidRPr="00884814" w:rsidP="00DF29A6">
            <w:pPr>
              <w:bidi w:val="0"/>
              <w:rPr>
                <w:rFonts w:ascii="Times New Roman" w:hAnsi="Times New Roman"/>
                <w:sz w:val="20"/>
                <w:szCs w:val="20"/>
              </w:rPr>
            </w:pPr>
          </w:p>
          <w:p w:rsidR="0059341E" w:rsidRPr="00884814" w:rsidP="00DF29A6">
            <w:pPr>
              <w:bidi w:val="0"/>
              <w:rPr>
                <w:rFonts w:ascii="Times New Roman" w:hAnsi="Times New Roman"/>
                <w:sz w:val="20"/>
                <w:szCs w:val="20"/>
              </w:rPr>
            </w:pPr>
          </w:p>
          <w:p w:rsidR="0059341E" w:rsidRPr="00884814" w:rsidP="00DF29A6">
            <w:pPr>
              <w:bidi w:val="0"/>
              <w:rPr>
                <w:rFonts w:ascii="Times New Roman" w:hAnsi="Times New Roman"/>
                <w:sz w:val="20"/>
                <w:szCs w:val="20"/>
              </w:rPr>
            </w:pPr>
          </w:p>
          <w:p w:rsidR="0059341E" w:rsidP="00DF29A6">
            <w:pPr>
              <w:bidi w:val="0"/>
              <w:rPr>
                <w:rFonts w:ascii="Times New Roman" w:hAnsi="Times New Roman"/>
                <w:sz w:val="20"/>
                <w:szCs w:val="20"/>
              </w:rPr>
            </w:pPr>
          </w:p>
          <w:p w:rsidR="009C2070" w:rsidP="00DF29A6">
            <w:pPr>
              <w:bidi w:val="0"/>
              <w:rPr>
                <w:rFonts w:ascii="Times New Roman" w:hAnsi="Times New Roman"/>
                <w:sz w:val="20"/>
                <w:szCs w:val="20"/>
              </w:rPr>
            </w:pPr>
          </w:p>
          <w:p w:rsidR="009C2070" w:rsidP="00DF29A6">
            <w:pPr>
              <w:bidi w:val="0"/>
              <w:rPr>
                <w:rFonts w:ascii="Times New Roman" w:hAnsi="Times New Roman"/>
                <w:sz w:val="20"/>
                <w:szCs w:val="20"/>
              </w:rPr>
            </w:pPr>
          </w:p>
          <w:p w:rsidR="009C2070" w:rsidRPr="00884814" w:rsidP="00DF29A6">
            <w:pPr>
              <w:bidi w:val="0"/>
              <w:rPr>
                <w:rFonts w:ascii="Times New Roman" w:hAnsi="Times New Roman"/>
                <w:sz w:val="20"/>
                <w:szCs w:val="20"/>
              </w:rPr>
            </w:pPr>
          </w:p>
          <w:p w:rsidR="00DF29A6" w:rsidRPr="00884814" w:rsidP="00DF29A6">
            <w:pPr>
              <w:bidi w:val="0"/>
              <w:rPr>
                <w:rFonts w:ascii="Times New Roman" w:hAnsi="Times New Roman"/>
                <w:sz w:val="20"/>
                <w:szCs w:val="20"/>
              </w:rPr>
            </w:pPr>
            <w:r w:rsidRPr="00884814">
              <w:rPr>
                <w:rFonts w:ascii="Times New Roman" w:hAnsi="Times New Roman"/>
                <w:sz w:val="20"/>
                <w:szCs w:val="20"/>
              </w:rPr>
              <w:t>§: 65b</w:t>
            </w:r>
          </w:p>
          <w:p w:rsidR="00DF29A6" w:rsidRPr="00884814" w:rsidP="00DF29A6">
            <w:pPr>
              <w:bidi w:val="0"/>
              <w:rPr>
                <w:rFonts w:ascii="Times New Roman" w:hAnsi="Times New Roman"/>
                <w:sz w:val="20"/>
                <w:szCs w:val="20"/>
              </w:rPr>
            </w:pPr>
            <w:r w:rsidRPr="00884814">
              <w:rPr>
                <w:rFonts w:ascii="Times New Roman" w:hAnsi="Times New Roman"/>
                <w:sz w:val="20"/>
                <w:szCs w:val="20"/>
              </w:rPr>
              <w:t>O: 1</w:t>
            </w:r>
          </w:p>
          <w:p w:rsidR="00DF29A6" w:rsidRPr="00884814" w:rsidP="00DF29A6">
            <w:pPr>
              <w:bidi w:val="0"/>
              <w:rPr>
                <w:rFonts w:ascii="Times New Roman" w:hAnsi="Times New Roman"/>
                <w:sz w:val="20"/>
                <w:szCs w:val="20"/>
              </w:rPr>
            </w:pPr>
          </w:p>
          <w:p w:rsidR="00DF29A6" w:rsidRPr="00884814" w:rsidP="00DF29A6">
            <w:pPr>
              <w:bidi w:val="0"/>
              <w:rPr>
                <w:rFonts w:ascii="Times New Roman" w:hAnsi="Times New Roman"/>
                <w:sz w:val="20"/>
                <w:szCs w:val="20"/>
              </w:rPr>
            </w:pPr>
          </w:p>
          <w:p w:rsidR="00DF29A6" w:rsidRPr="00884814" w:rsidP="00DF29A6">
            <w:pPr>
              <w:bidi w:val="0"/>
              <w:rPr>
                <w:rFonts w:ascii="Times New Roman" w:hAnsi="Times New Roman"/>
                <w:sz w:val="20"/>
                <w:szCs w:val="20"/>
              </w:rPr>
            </w:pPr>
          </w:p>
          <w:p w:rsidR="00DF29A6" w:rsidRPr="00884814" w:rsidP="00DF29A6">
            <w:pPr>
              <w:bidi w:val="0"/>
              <w:rPr>
                <w:rFonts w:ascii="Times New Roman" w:hAnsi="Times New Roman"/>
                <w:sz w:val="20"/>
                <w:szCs w:val="20"/>
              </w:rPr>
            </w:pPr>
            <w:r w:rsidRPr="00884814">
              <w:rPr>
                <w:rFonts w:ascii="Times New Roman" w:hAnsi="Times New Roman"/>
                <w:sz w:val="20"/>
                <w:szCs w:val="20"/>
              </w:rPr>
              <w:t>§: 65b</w:t>
            </w:r>
          </w:p>
          <w:p w:rsidR="00DF29A6" w:rsidRPr="00884814" w:rsidP="00DF29A6">
            <w:pPr>
              <w:bidi w:val="0"/>
              <w:rPr>
                <w:rFonts w:ascii="Times New Roman" w:hAnsi="Times New Roman"/>
                <w:sz w:val="20"/>
                <w:szCs w:val="20"/>
              </w:rPr>
            </w:pPr>
            <w:r w:rsidRPr="00884814">
              <w:rPr>
                <w:rFonts w:ascii="Times New Roman" w:hAnsi="Times New Roman"/>
                <w:sz w:val="20"/>
                <w:szCs w:val="20"/>
              </w:rPr>
              <w:t>O: 2</w:t>
            </w:r>
          </w:p>
          <w:p w:rsidR="0086700B" w:rsidRPr="00884814" w:rsidP="00DF29A6">
            <w:pPr>
              <w:bidi w:val="0"/>
              <w:rPr>
                <w:rFonts w:ascii="Times New Roman" w:hAnsi="Times New Roman"/>
                <w:sz w:val="20"/>
                <w:szCs w:val="20"/>
              </w:rPr>
            </w:pPr>
            <w:r w:rsidRPr="00884814" w:rsidR="00DF29A6">
              <w:rPr>
                <w:rFonts w:ascii="Times New Roman" w:hAnsi="Times New Roman"/>
                <w:sz w:val="20"/>
                <w:szCs w:val="20"/>
              </w:rPr>
              <w:t>V: 1</w:t>
            </w:r>
          </w:p>
          <w:p w:rsidR="00F37CC0" w:rsidRPr="00884814" w:rsidP="00DF29A6">
            <w:pPr>
              <w:bidi w:val="0"/>
              <w:rPr>
                <w:rFonts w:ascii="Times New Roman" w:hAnsi="Times New Roman"/>
                <w:sz w:val="20"/>
                <w:szCs w:val="20"/>
              </w:rPr>
            </w:pPr>
          </w:p>
          <w:p w:rsidR="008D7ABA" w:rsidRPr="00884814" w:rsidP="00DF29A6">
            <w:pPr>
              <w:bidi w:val="0"/>
              <w:rPr>
                <w:rFonts w:ascii="Times New Roman" w:hAnsi="Times New Roman"/>
                <w:sz w:val="20"/>
                <w:szCs w:val="20"/>
              </w:rPr>
            </w:pPr>
          </w:p>
          <w:p w:rsidR="005B126C" w:rsidRPr="00884814" w:rsidP="005B126C">
            <w:pPr>
              <w:bidi w:val="0"/>
              <w:rPr>
                <w:rFonts w:ascii="Times New Roman" w:hAnsi="Times New Roman"/>
                <w:sz w:val="20"/>
                <w:szCs w:val="20"/>
              </w:rPr>
            </w:pPr>
            <w:r w:rsidRPr="00884814">
              <w:rPr>
                <w:rFonts w:ascii="Times New Roman" w:hAnsi="Times New Roman"/>
                <w:sz w:val="20"/>
                <w:szCs w:val="20"/>
              </w:rPr>
              <w:t>§: 52</w:t>
            </w:r>
          </w:p>
          <w:p w:rsidR="005B126C" w:rsidRPr="00884814" w:rsidP="005B126C">
            <w:pPr>
              <w:bidi w:val="0"/>
              <w:rPr>
                <w:rFonts w:ascii="Times New Roman" w:hAnsi="Times New Roman"/>
                <w:sz w:val="20"/>
                <w:szCs w:val="20"/>
              </w:rPr>
            </w:pPr>
            <w:r w:rsidRPr="00884814">
              <w:rPr>
                <w:rFonts w:ascii="Times New Roman" w:hAnsi="Times New Roman"/>
                <w:sz w:val="20"/>
                <w:szCs w:val="20"/>
              </w:rPr>
              <w:t>O: 5</w:t>
              <w:tab/>
            </w:r>
          </w:p>
          <w:p w:rsidR="005B126C" w:rsidRPr="00884814" w:rsidP="005B126C">
            <w:pPr>
              <w:bidi w:val="0"/>
              <w:rPr>
                <w:rFonts w:ascii="Times New Roman" w:hAnsi="Times New Roman"/>
                <w:sz w:val="20"/>
                <w:szCs w:val="20"/>
              </w:rPr>
            </w:pPr>
            <w:r w:rsidRPr="00884814">
              <w:rPr>
                <w:rFonts w:ascii="Times New Roman" w:hAnsi="Times New Roman"/>
                <w:sz w:val="20"/>
                <w:szCs w:val="20"/>
              </w:rPr>
              <w:t>V: 1 až 3</w:t>
            </w:r>
          </w:p>
          <w:p w:rsidR="005B126C" w:rsidRPr="00884814" w:rsidP="00DF29A6">
            <w:pPr>
              <w:bidi w:val="0"/>
              <w:rPr>
                <w:rFonts w:ascii="Times New Roman" w:hAnsi="Times New Roman"/>
                <w:sz w:val="20"/>
                <w:szCs w:val="20"/>
              </w:rPr>
            </w:pPr>
          </w:p>
          <w:p w:rsidR="005B126C" w:rsidRPr="00884814" w:rsidP="00DF29A6">
            <w:pPr>
              <w:bidi w:val="0"/>
              <w:rPr>
                <w:rFonts w:ascii="Times New Roman" w:hAnsi="Times New Roman"/>
                <w:sz w:val="20"/>
                <w:szCs w:val="20"/>
              </w:rPr>
            </w:pPr>
          </w:p>
          <w:p w:rsidR="005B126C" w:rsidRPr="00884814" w:rsidP="00DF29A6">
            <w:pPr>
              <w:bidi w:val="0"/>
              <w:rPr>
                <w:rFonts w:ascii="Times New Roman" w:hAnsi="Times New Roman"/>
                <w:sz w:val="20"/>
                <w:szCs w:val="20"/>
              </w:rPr>
            </w:pPr>
          </w:p>
          <w:p w:rsidR="005B126C" w:rsidRPr="00884814" w:rsidP="00DF29A6">
            <w:pPr>
              <w:bidi w:val="0"/>
              <w:rPr>
                <w:rFonts w:ascii="Times New Roman" w:hAnsi="Times New Roman"/>
                <w:sz w:val="20"/>
                <w:szCs w:val="20"/>
              </w:rPr>
            </w:pPr>
          </w:p>
          <w:p w:rsidR="005B126C" w:rsidRPr="00884814" w:rsidP="00DF29A6">
            <w:pPr>
              <w:bidi w:val="0"/>
              <w:rPr>
                <w:rFonts w:ascii="Times New Roman" w:hAnsi="Times New Roman"/>
                <w:sz w:val="20"/>
                <w:szCs w:val="20"/>
              </w:rPr>
            </w:pPr>
          </w:p>
          <w:p w:rsidR="005B126C" w:rsidRPr="00884814" w:rsidP="00DF29A6">
            <w:pPr>
              <w:bidi w:val="0"/>
              <w:rPr>
                <w:rFonts w:ascii="Times New Roman" w:hAnsi="Times New Roman"/>
                <w:sz w:val="20"/>
                <w:szCs w:val="20"/>
              </w:rPr>
            </w:pPr>
          </w:p>
          <w:p w:rsidR="00F37CC0" w:rsidRPr="00884814" w:rsidP="00DF29A6">
            <w:pPr>
              <w:bidi w:val="0"/>
              <w:rPr>
                <w:rFonts w:ascii="Times New Roman" w:hAnsi="Times New Roman"/>
                <w:sz w:val="20"/>
                <w:szCs w:val="20"/>
              </w:rPr>
            </w:pPr>
          </w:p>
          <w:p w:rsidR="005B126C" w:rsidRPr="00884814" w:rsidP="00DF29A6">
            <w:pPr>
              <w:bidi w:val="0"/>
              <w:rPr>
                <w:rFonts w:ascii="Times New Roman" w:hAnsi="Times New Roman"/>
                <w:sz w:val="20"/>
                <w:szCs w:val="20"/>
              </w:rPr>
            </w:pPr>
          </w:p>
          <w:p w:rsidR="004D084C" w:rsidRPr="00884814" w:rsidP="004D084C">
            <w:pPr>
              <w:bidi w:val="0"/>
              <w:rPr>
                <w:rFonts w:ascii="Times New Roman" w:hAnsi="Times New Roman"/>
                <w:sz w:val="20"/>
                <w:szCs w:val="20"/>
              </w:rPr>
            </w:pPr>
            <w:r w:rsidRPr="00884814" w:rsidR="008357A5">
              <w:rPr>
                <w:rFonts w:ascii="Times New Roman" w:hAnsi="Times New Roman"/>
                <w:sz w:val="20"/>
                <w:szCs w:val="20"/>
              </w:rPr>
              <w:t>§: 82</w:t>
            </w:r>
            <w:r w:rsidR="00883A44">
              <w:rPr>
                <w:rFonts w:ascii="Times New Roman" w:hAnsi="Times New Roman"/>
                <w:sz w:val="20"/>
                <w:szCs w:val="20"/>
              </w:rPr>
              <w:t>e</w:t>
            </w:r>
          </w:p>
          <w:p w:rsidR="004D084C" w:rsidRPr="00884814" w:rsidP="004D084C">
            <w:pPr>
              <w:bidi w:val="0"/>
              <w:rPr>
                <w:rFonts w:ascii="Times New Roman" w:hAnsi="Times New Roman"/>
                <w:sz w:val="20"/>
                <w:szCs w:val="20"/>
              </w:rPr>
            </w:pPr>
            <w:r w:rsidRPr="00884814">
              <w:rPr>
                <w:rFonts w:ascii="Times New Roman" w:hAnsi="Times New Roman"/>
                <w:sz w:val="20"/>
                <w:szCs w:val="20"/>
              </w:rPr>
              <w:t>O: 1</w:t>
            </w:r>
          </w:p>
          <w:p w:rsidR="004D084C" w:rsidRPr="00884814" w:rsidP="004D084C">
            <w:pPr>
              <w:bidi w:val="0"/>
              <w:rPr>
                <w:rFonts w:ascii="Times New Roman" w:hAnsi="Times New Roman"/>
                <w:sz w:val="20"/>
                <w:szCs w:val="20"/>
              </w:rPr>
            </w:pPr>
          </w:p>
          <w:p w:rsidR="00E15BBE" w:rsidRPr="00884814" w:rsidP="003C3DE4">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6700B" w:rsidRPr="00884814" w:rsidP="00D25450">
            <w:pPr>
              <w:bidi w:val="0"/>
              <w:rPr>
                <w:rFonts w:ascii="Times New Roman" w:hAnsi="Times New Roman"/>
                <w:sz w:val="20"/>
                <w:szCs w:val="20"/>
              </w:rPr>
            </w:pPr>
            <w:r w:rsidRPr="00E1532A" w:rsidR="00E1532A">
              <w:rPr>
                <w:rFonts w:ascii="Times New Roman" w:hAnsi="Times New Roman"/>
                <w:sz w:val="20"/>
                <w:szCs w:val="20"/>
              </w:rPr>
              <w:t>Vojenská polícia je povinná pri poskytnutí osobných údajov podľa odseku 1 prijať opatrenia na zabránenie poskytnutiu alebo sprístupneniu nesprávnych, neúplných alebo neaktuálnych osobných údajov. Ak to okolnosti dovoľujú, pri poskytovaní alebo sprístupňovaní osobných údajov Vojenská polícia pripojí dostupné informácie, ktoré príjemcovi osobných údajov umožnia posúdiť mieru ich správnosti, úplnosti, aktuálnosti a spoľahlivosti. Ak Vojenská polícia prijala osobné údaje bez vyžiadania, preverí, či sú tieto údaje potrebné na účel, na ktorý boli poskytnuté.</w:t>
            </w:r>
          </w:p>
          <w:p w:rsidR="00D25450" w:rsidRPr="00884814" w:rsidP="00D25450">
            <w:pPr>
              <w:bidi w:val="0"/>
              <w:rPr>
                <w:rFonts w:ascii="Times New Roman" w:eastAsia="EUAlbertina-Regular-Identity-H" w:hAnsi="Times New Roman"/>
                <w:sz w:val="20"/>
                <w:szCs w:val="20"/>
              </w:rPr>
            </w:pPr>
          </w:p>
          <w:p w:rsidR="001856CF" w:rsidRPr="00884814" w:rsidP="001856CF">
            <w:pPr>
              <w:bidi w:val="0"/>
              <w:adjustRightInd w:val="0"/>
              <w:jc w:val="both"/>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prijí</w:t>
            </w:r>
            <w:r w:rsidRPr="00D556BD" w:rsidR="00D556BD">
              <w:rPr>
                <w:rFonts w:ascii="Times New Roman" w:eastAsia="EUAlbertina-Regular-Identity-H" w:hAnsi="Times New Roman" w:hint="default"/>
                <w:bCs/>
                <w:sz w:val="20"/>
                <w:szCs w:val="20"/>
              </w:rPr>
              <w:t>ma opatrenia, aby sa neposkytovali a nesprí</w:t>
            </w:r>
            <w:r w:rsidRPr="00D556BD" w:rsidR="00D556BD">
              <w:rPr>
                <w:rFonts w:ascii="Times New Roman" w:eastAsia="EUAlbertina-Regular-Identity-H" w:hAnsi="Times New Roman" w:hint="default"/>
                <w:bCs/>
                <w:sz w:val="20"/>
                <w:szCs w:val="20"/>
              </w:rPr>
              <w:t>stupň</w:t>
            </w:r>
            <w:r w:rsidRPr="00D556BD" w:rsidR="00D556BD">
              <w:rPr>
                <w:rFonts w:ascii="Times New Roman" w:eastAsia="EUAlbertina-Regular-Identity-H" w:hAnsi="Times New Roman" w:hint="default"/>
                <w:bCs/>
                <w:sz w:val="20"/>
                <w:szCs w:val="20"/>
              </w:rPr>
              <w:t>ovali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ktoré</w:t>
            </w:r>
            <w:r w:rsidRPr="00D556BD" w:rsidR="00D556BD">
              <w:rPr>
                <w:rFonts w:ascii="Times New Roman" w:eastAsia="EUAlbertina-Regular-Identity-H" w:hAnsi="Times New Roman" w:hint="default"/>
                <w:bCs/>
                <w:sz w:val="20"/>
                <w:szCs w:val="20"/>
              </w:rPr>
              <w:t xml:space="preserve"> sú</w:t>
            </w:r>
            <w:r w:rsidRPr="00D556BD" w:rsidR="00D556BD">
              <w:rPr>
                <w:rFonts w:ascii="Times New Roman" w:eastAsia="EUAlbertina-Regular-Identity-H" w:hAnsi="Times New Roman" w:hint="default"/>
                <w:bCs/>
                <w:sz w:val="20"/>
                <w:szCs w:val="20"/>
              </w:rPr>
              <w:t xml:space="preserve"> nesprá</w:t>
            </w:r>
            <w:r w:rsidRPr="00D556BD" w:rsidR="00D556BD">
              <w:rPr>
                <w:rFonts w:ascii="Times New Roman" w:eastAsia="EUAlbertina-Regular-Identity-H" w:hAnsi="Times New Roman" w:hint="default"/>
                <w:bCs/>
                <w:sz w:val="20"/>
                <w:szCs w:val="20"/>
              </w:rPr>
              <w:t>vne, neú</w:t>
            </w:r>
            <w:r w:rsidRPr="00D556BD" w:rsidR="00D556BD">
              <w:rPr>
                <w:rFonts w:ascii="Times New Roman" w:eastAsia="EUAlbertina-Regular-Identity-H" w:hAnsi="Times New Roman" w:hint="default"/>
                <w:bCs/>
                <w:sz w:val="20"/>
                <w:szCs w:val="20"/>
              </w:rPr>
              <w:t>plné</w:t>
            </w:r>
            <w:r w:rsidRPr="00D556BD" w:rsidR="00D556BD">
              <w:rPr>
                <w:rFonts w:ascii="Times New Roman" w:eastAsia="EUAlbertina-Regular-Identity-H" w:hAnsi="Times New Roman" w:hint="default"/>
                <w:bCs/>
                <w:sz w:val="20"/>
                <w:szCs w:val="20"/>
              </w:rPr>
              <w:t xml:space="preserve"> alebo neaktuá</w:t>
            </w:r>
            <w:r w:rsidRPr="00D556BD" w:rsidR="00D556BD">
              <w:rPr>
                <w:rFonts w:ascii="Times New Roman" w:eastAsia="EUAlbertina-Regular-Identity-H" w:hAnsi="Times New Roman" w:hint="default"/>
                <w:bCs/>
                <w:sz w:val="20"/>
                <w:szCs w:val="20"/>
              </w:rPr>
              <w:t>lne a pokiaľ</w:t>
            </w:r>
            <w:r w:rsidRPr="00D556BD" w:rsidR="00D556BD">
              <w:rPr>
                <w:rFonts w:ascii="Times New Roman" w:eastAsia="EUAlbertina-Regular-Identity-H" w:hAnsi="Times New Roman" w:hint="default"/>
                <w:bCs/>
                <w:sz w:val="20"/>
                <w:szCs w:val="20"/>
              </w:rPr>
              <w:t xml:space="preserve"> mož</w:t>
            </w:r>
            <w:r w:rsidRPr="00D556BD" w:rsidR="00D556BD">
              <w:rPr>
                <w:rFonts w:ascii="Times New Roman" w:eastAsia="EUAlbertina-Regular-Identity-H" w:hAnsi="Times New Roman" w:hint="default"/>
                <w:bCs/>
                <w:sz w:val="20"/>
                <w:szCs w:val="20"/>
              </w:rPr>
              <w:t>no, pred ich poskytnutí</w:t>
            </w:r>
            <w:r w:rsidRPr="00D556BD" w:rsidR="00D556BD">
              <w:rPr>
                <w:rFonts w:ascii="Times New Roman" w:eastAsia="EUAlbertina-Regular-Identity-H" w:hAnsi="Times New Roman" w:hint="default"/>
                <w:bCs/>
                <w:sz w:val="20"/>
                <w:szCs w:val="20"/>
              </w:rPr>
              <w:t>m alebo sprí</w:t>
            </w:r>
            <w:r w:rsidRPr="00D556BD" w:rsidR="00D556BD">
              <w:rPr>
                <w:rFonts w:ascii="Times New Roman" w:eastAsia="EUAlbertina-Regular-Identity-H" w:hAnsi="Times New Roman" w:hint="default"/>
                <w:bCs/>
                <w:sz w:val="20"/>
                <w:szCs w:val="20"/>
              </w:rPr>
              <w:t>stupnení</w:t>
            </w:r>
            <w:r w:rsidRPr="00D556BD" w:rsidR="00D556BD">
              <w:rPr>
                <w:rFonts w:ascii="Times New Roman" w:eastAsia="EUAlbertina-Regular-Identity-H" w:hAnsi="Times New Roman" w:hint="default"/>
                <w:bCs/>
                <w:sz w:val="20"/>
                <w:szCs w:val="20"/>
              </w:rPr>
              <w:t>m overuje ich sprá</w:t>
            </w:r>
            <w:r w:rsidRPr="00D556BD" w:rsidR="00D556BD">
              <w:rPr>
                <w:rFonts w:ascii="Times New Roman" w:eastAsia="EUAlbertina-Regular-Identity-H" w:hAnsi="Times New Roman" w:hint="default"/>
                <w:bCs/>
                <w:sz w:val="20"/>
                <w:szCs w:val="20"/>
              </w:rPr>
              <w:t>vnosť</w:t>
            </w:r>
            <w:r w:rsidRPr="00D556BD" w:rsidR="00D556BD">
              <w:rPr>
                <w:rFonts w:ascii="Times New Roman" w:eastAsia="EUAlbertina-Regular-Identity-H" w:hAnsi="Times New Roman" w:hint="default"/>
                <w:bCs/>
                <w:sz w:val="20"/>
                <w:szCs w:val="20"/>
              </w:rPr>
              <w:t>, ú</w:t>
            </w:r>
            <w:r w:rsidRPr="00D556BD" w:rsidR="00D556BD">
              <w:rPr>
                <w:rFonts w:ascii="Times New Roman" w:eastAsia="EUAlbertina-Regular-Identity-H" w:hAnsi="Times New Roman" w:hint="default"/>
                <w:bCs/>
                <w:sz w:val="20"/>
                <w:szCs w:val="20"/>
              </w:rPr>
              <w:t>plnosť</w:t>
            </w:r>
            <w:r w:rsidRPr="00D556BD" w:rsidR="00D556BD">
              <w:rPr>
                <w:rFonts w:ascii="Times New Roman" w:eastAsia="EUAlbertina-Regular-Identity-H" w:hAnsi="Times New Roman" w:hint="default"/>
                <w:bCs/>
                <w:sz w:val="20"/>
                <w:szCs w:val="20"/>
              </w:rPr>
              <w:t xml:space="preserve"> a aktuá</w:t>
            </w:r>
            <w:r w:rsidRPr="00D556BD" w:rsidR="00D556BD">
              <w:rPr>
                <w:rFonts w:ascii="Times New Roman" w:eastAsia="EUAlbertina-Regular-Identity-H" w:hAnsi="Times New Roman" w:hint="default"/>
                <w:bCs/>
                <w:sz w:val="20"/>
                <w:szCs w:val="20"/>
              </w:rPr>
              <w:t>lnosť.</w:t>
            </w:r>
          </w:p>
          <w:p w:rsidR="001856CF" w:rsidRPr="00884814" w:rsidP="001856CF">
            <w:pPr>
              <w:bidi w:val="0"/>
              <w:adjustRightInd w:val="0"/>
              <w:jc w:val="both"/>
              <w:rPr>
                <w:rFonts w:ascii="Times New Roman" w:eastAsia="EUAlbertina-Regular-Identity-H" w:hAnsi="Times New Roman"/>
                <w:bCs/>
                <w:sz w:val="20"/>
                <w:szCs w:val="20"/>
              </w:rPr>
            </w:pPr>
          </w:p>
          <w:p w:rsidR="001856CF" w:rsidRPr="00884814" w:rsidP="001856CF">
            <w:pPr>
              <w:bidi w:val="0"/>
              <w:adjustRightInd w:val="0"/>
              <w:jc w:val="both"/>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Ak to okolnosti dovoľ</w:t>
            </w:r>
            <w:r w:rsidRPr="00D556BD" w:rsidR="00D556BD">
              <w:rPr>
                <w:rFonts w:ascii="Times New Roman" w:eastAsia="EUAlbertina-Regular-Identity-H" w:hAnsi="Times New Roman" w:hint="default"/>
                <w:bCs/>
                <w:sz w:val="20"/>
                <w:szCs w:val="20"/>
              </w:rPr>
              <w:t>ujú</w:t>
            </w:r>
            <w:r w:rsidRPr="00D556BD" w:rsidR="00D556BD">
              <w:rPr>
                <w:rFonts w:ascii="Times New Roman" w:eastAsia="EUAlbertina-Regular-Identity-H" w:hAnsi="Times New Roman" w:hint="default"/>
                <w:bCs/>
                <w:sz w:val="20"/>
                <w:szCs w:val="20"/>
              </w:rPr>
              <w:t>, Policajný</w:t>
            </w:r>
            <w:r w:rsidRPr="00D556BD" w:rsidR="00D556BD">
              <w:rPr>
                <w:rFonts w:ascii="Times New Roman" w:eastAsia="EUAlbertina-Regular-Identity-H" w:hAnsi="Times New Roman" w:hint="default"/>
                <w:bCs/>
                <w:sz w:val="20"/>
                <w:szCs w:val="20"/>
              </w:rPr>
              <w:t xml:space="preserve"> zbor k poskytovaný</w:t>
            </w:r>
            <w:r w:rsidRPr="00D556BD" w:rsidR="00D556BD">
              <w:rPr>
                <w:rFonts w:ascii="Times New Roman" w:eastAsia="EUAlbertina-Regular-Identity-H" w:hAnsi="Times New Roman" w:hint="default"/>
                <w:bCs/>
                <w:sz w:val="20"/>
                <w:szCs w:val="20"/>
              </w:rPr>
              <w:t>m a sprí</w:t>
            </w:r>
            <w:r w:rsidRPr="00D556BD" w:rsidR="00D556BD">
              <w:rPr>
                <w:rFonts w:ascii="Times New Roman" w:eastAsia="EUAlbertina-Regular-Identity-H" w:hAnsi="Times New Roman" w:hint="default"/>
                <w:bCs/>
                <w:sz w:val="20"/>
                <w:szCs w:val="20"/>
              </w:rPr>
              <w:t>stupň</w:t>
            </w:r>
            <w:r w:rsidRPr="00D556BD" w:rsidR="00D556BD">
              <w:rPr>
                <w:rFonts w:ascii="Times New Roman" w:eastAsia="EUAlbertina-Regular-Identity-H" w:hAnsi="Times New Roman" w:hint="default"/>
                <w:bCs/>
                <w:sz w:val="20"/>
                <w:szCs w:val="20"/>
              </w:rPr>
              <w:t>ovaný</w:t>
            </w:r>
            <w:r w:rsidRPr="00D556BD" w:rsidR="00D556BD">
              <w:rPr>
                <w:rFonts w:ascii="Times New Roman" w:eastAsia="EUAlbertina-Regular-Identity-H" w:hAnsi="Times New Roman" w:hint="default"/>
                <w:bCs/>
                <w:sz w:val="20"/>
                <w:szCs w:val="20"/>
              </w:rPr>
              <w:t>m osobný</w:t>
            </w:r>
            <w:r w:rsidRPr="00D556BD" w:rsidR="00D556BD">
              <w:rPr>
                <w:rFonts w:ascii="Times New Roman" w:eastAsia="EUAlbertina-Regular-Identity-H" w:hAnsi="Times New Roman" w:hint="default"/>
                <w:bCs/>
                <w:sz w:val="20"/>
                <w:szCs w:val="20"/>
              </w:rPr>
              <w:t>m ú</w:t>
            </w:r>
            <w:r w:rsidRPr="00D556BD" w:rsidR="00D556BD">
              <w:rPr>
                <w:rFonts w:ascii="Times New Roman" w:eastAsia="EUAlbertina-Regular-Identity-H" w:hAnsi="Times New Roman" w:hint="default"/>
                <w:bCs/>
                <w:sz w:val="20"/>
                <w:szCs w:val="20"/>
              </w:rPr>
              <w:t>dajom pripojí</w:t>
            </w:r>
            <w:r w:rsidRPr="00D556BD" w:rsidR="00D556BD">
              <w:rPr>
                <w:rFonts w:ascii="Times New Roman" w:eastAsia="EUAlbertina-Regular-Identity-H" w:hAnsi="Times New Roman" w:hint="default"/>
                <w:bCs/>
                <w:sz w:val="20"/>
                <w:szCs w:val="20"/>
              </w:rPr>
              <w:t xml:space="preserve"> dostupné</w:t>
            </w:r>
            <w:r w:rsidRPr="00D556BD" w:rsidR="00D556BD">
              <w:rPr>
                <w:rFonts w:ascii="Times New Roman" w:eastAsia="EUAlbertina-Regular-Identity-H" w:hAnsi="Times New Roman" w:hint="default"/>
                <w:bCs/>
                <w:sz w:val="20"/>
                <w:szCs w:val="20"/>
              </w:rPr>
              <w:t xml:space="preserve"> informá</w:t>
            </w:r>
            <w:r w:rsidRPr="00D556BD" w:rsidR="00D556BD">
              <w:rPr>
                <w:rFonts w:ascii="Times New Roman" w:eastAsia="EUAlbertina-Regular-Identity-H" w:hAnsi="Times New Roman" w:hint="default"/>
                <w:bCs/>
                <w:sz w:val="20"/>
                <w:szCs w:val="20"/>
              </w:rPr>
              <w:t>cie, ktoré</w:t>
            </w:r>
            <w:r w:rsidRPr="00D556BD" w:rsidR="00D556BD">
              <w:rPr>
                <w:rFonts w:ascii="Times New Roman" w:eastAsia="EUAlbertina-Regular-Identity-H" w:hAnsi="Times New Roman" w:hint="default"/>
                <w:bCs/>
                <w:sz w:val="20"/>
                <w:szCs w:val="20"/>
              </w:rPr>
              <w:t xml:space="preserve"> umož</w:t>
            </w:r>
            <w:r w:rsidRPr="00D556BD" w:rsidR="00D556BD">
              <w:rPr>
                <w:rFonts w:ascii="Times New Roman" w:eastAsia="EUAlbertina-Regular-Identity-H" w:hAnsi="Times New Roman" w:hint="default"/>
                <w:bCs/>
                <w:sz w:val="20"/>
                <w:szCs w:val="20"/>
              </w:rPr>
              <w:t>nia prí</w:t>
            </w:r>
            <w:r w:rsidRPr="00D556BD" w:rsidR="00D556BD">
              <w:rPr>
                <w:rFonts w:ascii="Times New Roman" w:eastAsia="EUAlbertina-Regular-Identity-H" w:hAnsi="Times New Roman" w:hint="default"/>
                <w:bCs/>
                <w:sz w:val="20"/>
                <w:szCs w:val="20"/>
              </w:rPr>
              <w:t>jemcovi posú</w:t>
            </w:r>
            <w:r w:rsidRPr="00D556BD" w:rsidR="00D556BD">
              <w:rPr>
                <w:rFonts w:ascii="Times New Roman" w:eastAsia="EUAlbertina-Regular-Identity-H" w:hAnsi="Times New Roman" w:hint="default"/>
                <w:bCs/>
                <w:sz w:val="20"/>
                <w:szCs w:val="20"/>
              </w:rPr>
              <w:t>diť</w:t>
            </w:r>
            <w:r w:rsidRPr="00D556BD" w:rsidR="00D556BD">
              <w:rPr>
                <w:rFonts w:ascii="Times New Roman" w:eastAsia="EUAlbertina-Regular-Identity-H" w:hAnsi="Times New Roman" w:hint="default"/>
                <w:bCs/>
                <w:sz w:val="20"/>
                <w:szCs w:val="20"/>
              </w:rPr>
              <w:t xml:space="preserve"> ich mieru sprá</w:t>
            </w:r>
            <w:r w:rsidRPr="00D556BD" w:rsidR="00D556BD">
              <w:rPr>
                <w:rFonts w:ascii="Times New Roman" w:eastAsia="EUAlbertina-Regular-Identity-H" w:hAnsi="Times New Roman" w:hint="default"/>
                <w:bCs/>
                <w:sz w:val="20"/>
                <w:szCs w:val="20"/>
              </w:rPr>
              <w:t>vnosti, ú</w:t>
            </w:r>
            <w:r w:rsidRPr="00D556BD" w:rsidR="00D556BD">
              <w:rPr>
                <w:rFonts w:ascii="Times New Roman" w:eastAsia="EUAlbertina-Regular-Identity-H" w:hAnsi="Times New Roman" w:hint="default"/>
                <w:bCs/>
                <w:sz w:val="20"/>
                <w:szCs w:val="20"/>
              </w:rPr>
              <w:t>plnosti, aktuá</w:t>
            </w:r>
            <w:r w:rsidRPr="00D556BD" w:rsidR="00D556BD">
              <w:rPr>
                <w:rFonts w:ascii="Times New Roman" w:eastAsia="EUAlbertina-Regular-Identity-H" w:hAnsi="Times New Roman" w:hint="default"/>
                <w:bCs/>
                <w:sz w:val="20"/>
                <w:szCs w:val="20"/>
              </w:rPr>
              <w:t>lnosti a spoľ</w:t>
            </w:r>
            <w:r w:rsidRPr="00D556BD" w:rsidR="00D556BD">
              <w:rPr>
                <w:rFonts w:ascii="Times New Roman" w:eastAsia="EUAlbertina-Regular-Identity-H" w:hAnsi="Times New Roman" w:hint="default"/>
                <w:bCs/>
                <w:sz w:val="20"/>
                <w:szCs w:val="20"/>
              </w:rPr>
              <w:t>ahlivosti.</w:t>
            </w:r>
          </w:p>
          <w:p w:rsidR="001856CF" w:rsidRPr="00884814" w:rsidP="001856CF">
            <w:pPr>
              <w:bidi w:val="0"/>
              <w:adjustRightInd w:val="0"/>
              <w:jc w:val="both"/>
              <w:rPr>
                <w:rFonts w:ascii="Times New Roman" w:eastAsia="EUAlbertina-Regular-Identity-H" w:hAnsi="Times New Roman"/>
                <w:bCs/>
                <w:sz w:val="20"/>
                <w:szCs w:val="20"/>
              </w:rPr>
            </w:pPr>
          </w:p>
          <w:p w:rsidR="0086700B" w:rsidRPr="00884814" w:rsidP="001856CF">
            <w:pPr>
              <w:bidi w:val="0"/>
              <w:rPr>
                <w:rFonts w:ascii="Times New Roman" w:eastAsia="EUAlbertina-Regular-Identity-H" w:hAnsi="Times New Roman"/>
                <w:bCs/>
                <w:sz w:val="20"/>
                <w:szCs w:val="20"/>
              </w:rPr>
            </w:pPr>
            <w:r w:rsidRPr="00884814" w:rsidR="001856CF">
              <w:rPr>
                <w:rFonts w:ascii="Times New Roman" w:eastAsia="EUAlbertina-Regular-Identity-H" w:hAnsi="Times New Roman"/>
                <w:bCs/>
                <w:sz w:val="20"/>
                <w:szCs w:val="20"/>
              </w:rPr>
              <w:t xml:space="preserve"> </w:t>
            </w:r>
            <w:r w:rsidRPr="00D556BD" w:rsidR="00D556BD">
              <w:rPr>
                <w:rFonts w:ascii="Times New Roman" w:eastAsia="EUAlbertina-Regular-Identity-H" w:hAnsi="Times New Roman" w:hint="default"/>
                <w:bCs/>
                <w:sz w:val="20"/>
                <w:szCs w:val="20"/>
              </w:rPr>
              <w:t>Ak Policajný</w:t>
            </w:r>
            <w:r w:rsidRPr="00D556BD" w:rsidR="00D556BD">
              <w:rPr>
                <w:rFonts w:ascii="Times New Roman" w:eastAsia="EUAlbertina-Regular-Identity-H" w:hAnsi="Times New Roman" w:hint="default"/>
                <w:bCs/>
                <w:sz w:val="20"/>
                <w:szCs w:val="20"/>
              </w:rPr>
              <w:t xml:space="preserve"> zbor preverovaní</w:t>
            </w:r>
            <w:r w:rsidRPr="00D556BD" w:rsidR="00D556BD">
              <w:rPr>
                <w:rFonts w:ascii="Times New Roman" w:eastAsia="EUAlbertina-Regular-Identity-H" w:hAnsi="Times New Roman" w:hint="default"/>
                <w:bCs/>
                <w:sz w:val="20"/>
                <w:szCs w:val="20"/>
              </w:rPr>
              <w:t>m alebo v p</w:t>
            </w:r>
            <w:r w:rsidRPr="00D556BD" w:rsidR="00D556BD">
              <w:rPr>
                <w:rFonts w:ascii="Times New Roman" w:eastAsia="EUAlbertina-Regular-Identity-H" w:hAnsi="Times New Roman" w:hint="default"/>
                <w:bCs/>
                <w:sz w:val="20"/>
                <w:szCs w:val="20"/>
              </w:rPr>
              <w:t>riebehu spracú</w:t>
            </w:r>
            <w:r w:rsidRPr="00D556BD" w:rsidR="00D556BD">
              <w:rPr>
                <w:rFonts w:ascii="Times New Roman" w:eastAsia="EUAlbertina-Regular-Identity-H" w:hAnsi="Times New Roman" w:hint="default"/>
                <w:bCs/>
                <w:sz w:val="20"/>
                <w:szCs w:val="20"/>
              </w:rPr>
              <w:t>vania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zistí</w:t>
            </w:r>
            <w:r w:rsidRPr="00D556BD" w:rsidR="00D556BD">
              <w:rPr>
                <w:rFonts w:ascii="Times New Roman" w:eastAsia="EUAlbertina-Regular-Identity-H" w:hAnsi="Times New Roman" w:hint="default"/>
                <w:bCs/>
                <w:sz w:val="20"/>
                <w:szCs w:val="20"/>
              </w:rPr>
              <w:t>, ž</w:t>
            </w:r>
            <w:r w:rsidRPr="00D556BD" w:rsidR="00D556BD">
              <w:rPr>
                <w:rFonts w:ascii="Times New Roman" w:eastAsia="EUAlbertina-Regular-Identity-H" w:hAnsi="Times New Roman" w:hint="default"/>
                <w:bCs/>
                <w:sz w:val="20"/>
                <w:szCs w:val="20"/>
              </w:rPr>
              <w:t>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nie sú</w:t>
            </w:r>
            <w:r w:rsidRPr="00D556BD" w:rsidR="00D556BD">
              <w:rPr>
                <w:rFonts w:ascii="Times New Roman" w:eastAsia="EUAlbertina-Regular-Identity-H" w:hAnsi="Times New Roman" w:hint="default"/>
                <w:bCs/>
                <w:sz w:val="20"/>
                <w:szCs w:val="20"/>
              </w:rPr>
              <w:t xml:space="preserve"> potrebné</w:t>
            </w:r>
            <w:r w:rsidRPr="00D556BD" w:rsidR="00D556BD">
              <w:rPr>
                <w:rFonts w:ascii="Times New Roman" w:eastAsia="EUAlbertina-Regular-Identity-H" w:hAnsi="Times New Roman" w:hint="default"/>
                <w:bCs/>
                <w:sz w:val="20"/>
                <w:szCs w:val="20"/>
              </w:rPr>
              <w:t xml:space="preserve"> na plnenie ú</w:t>
            </w:r>
            <w:r w:rsidRPr="00D556BD" w:rsidR="00D556BD">
              <w:rPr>
                <w:rFonts w:ascii="Times New Roman" w:eastAsia="EUAlbertina-Regular-Identity-H" w:hAnsi="Times New Roman" w:hint="default"/>
                <w:bCs/>
                <w:sz w:val="20"/>
                <w:szCs w:val="20"/>
              </w:rPr>
              <w:t>loh Policajné</w:t>
            </w:r>
            <w:r w:rsidRPr="00D556BD" w:rsidR="00D556BD">
              <w:rPr>
                <w:rFonts w:ascii="Times New Roman" w:eastAsia="EUAlbertina-Regular-Identity-H" w:hAnsi="Times New Roman" w:hint="default"/>
                <w:bCs/>
                <w:sz w:val="20"/>
                <w:szCs w:val="20"/>
              </w:rPr>
              <w:t>ho zboru, bezodkladne také</w:t>
            </w:r>
            <w:r w:rsidRPr="00D556BD" w:rsidR="00D556BD">
              <w:rPr>
                <w:rFonts w:ascii="Times New Roman" w:eastAsia="EUAlbertina-Regular-Identity-H" w:hAnsi="Times New Roman" w:hint="default"/>
                <w:bCs/>
                <w:sz w:val="20"/>
                <w:szCs w:val="20"/>
              </w:rPr>
              <w:t>to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zlikviduje.</w:t>
            </w:r>
          </w:p>
          <w:p w:rsidR="001856CF" w:rsidRPr="00884814" w:rsidP="001856CF">
            <w:pPr>
              <w:bidi w:val="0"/>
              <w:rPr>
                <w:rFonts w:ascii="Times New Roman" w:eastAsia="EUAlbertina-Regular-Identity-H" w:hAnsi="Times New Roman"/>
                <w:sz w:val="20"/>
                <w:szCs w:val="20"/>
              </w:rPr>
            </w:pPr>
          </w:p>
          <w:p w:rsidR="0059341E" w:rsidRPr="00884814" w:rsidP="0059341E">
            <w:pPr>
              <w:bidi w:val="0"/>
              <w:rPr>
                <w:rFonts w:ascii="Times New Roman" w:hAnsi="Times New Roman"/>
                <w:sz w:val="20"/>
                <w:szCs w:val="20"/>
              </w:rPr>
            </w:pPr>
            <w:r w:rsidRPr="009C2070" w:rsidR="009C2070">
              <w:rPr>
                <w:rFonts w:ascii="Times New Roman" w:hAnsi="Times New Roman"/>
                <w:sz w:val="20"/>
                <w:szCs w:val="20"/>
              </w:rPr>
              <w:t>Nepravdivé, neúplné alebo neaktuálne osobné údaje nemožno poskytovať alebo sprístupňovať.  Ak dôjde k poskytnutiu alebo sprístupneniu  nepravdivých, neúplných alebo neaktuálnych osobných údajov, prokuratúra je povinná bez zbytočného odkladu informovať všetkých príjemcov, ktorým také osobné údaje poskytla. Oprava osobných údajov v rozhodnutí prokuratúry  sa vykoná podľa predpisu vzťahujúceho sa na konanie, v ktorom bolo vydané rozhodnutie prokuratúry.</w:t>
            </w:r>
          </w:p>
          <w:p w:rsidR="0059341E" w:rsidRPr="00884814" w:rsidP="0059341E">
            <w:pPr>
              <w:bidi w:val="0"/>
              <w:rPr>
                <w:rFonts w:ascii="Times New Roman" w:hAnsi="Times New Roman"/>
                <w:sz w:val="20"/>
                <w:szCs w:val="20"/>
              </w:rPr>
            </w:pPr>
          </w:p>
          <w:p w:rsidR="00DF29A6" w:rsidRPr="00884814" w:rsidP="00DF29A6">
            <w:pPr>
              <w:bidi w:val="0"/>
              <w:rPr>
                <w:rFonts w:ascii="Times New Roman" w:hAnsi="Times New Roman"/>
                <w:sz w:val="20"/>
                <w:szCs w:val="20"/>
              </w:rPr>
            </w:pPr>
            <w:r w:rsidRPr="00884814">
              <w:rPr>
                <w:rFonts w:ascii="Times New Roman" w:hAnsi="Times New Roman"/>
                <w:sz w:val="20"/>
                <w:szCs w:val="20"/>
              </w:rPr>
              <w:t>Ak to okolnosti dovoľujú, zbor pri každom poskytnutí osobných údajov posúdi ich správnosť; v prípade potreby doplní dostupné informácie, ktoré umožnia posúdiť správnosť údajov.</w:t>
            </w:r>
          </w:p>
          <w:p w:rsidR="00DF29A6" w:rsidRPr="00884814" w:rsidP="00DF29A6">
            <w:pPr>
              <w:bidi w:val="0"/>
              <w:rPr>
                <w:rFonts w:ascii="Times New Roman" w:hAnsi="Times New Roman"/>
                <w:sz w:val="20"/>
                <w:szCs w:val="20"/>
              </w:rPr>
            </w:pPr>
          </w:p>
          <w:p w:rsidR="0086700B" w:rsidRPr="00884814" w:rsidP="00DF29A6">
            <w:pPr>
              <w:bidi w:val="0"/>
              <w:rPr>
                <w:rFonts w:ascii="Times New Roman" w:hAnsi="Times New Roman"/>
                <w:sz w:val="20"/>
                <w:szCs w:val="20"/>
              </w:rPr>
            </w:pPr>
            <w:r w:rsidRPr="00884814" w:rsidR="00DF29A6">
              <w:rPr>
                <w:rFonts w:ascii="Times New Roman" w:hAnsi="Times New Roman"/>
                <w:sz w:val="20"/>
                <w:szCs w:val="20"/>
              </w:rPr>
              <w:t>V prípade zistenia nesprávnych osobných údajov alebo informácií uchovávaných v informačných systémoch, zbor tieto bezodkladne opraví alebo zlikviduje.</w:t>
            </w:r>
          </w:p>
          <w:p w:rsidR="00F37CC0" w:rsidRPr="00884814" w:rsidP="00DF29A6">
            <w:pPr>
              <w:bidi w:val="0"/>
              <w:rPr>
                <w:rFonts w:ascii="Times New Roman" w:eastAsia="EUAlbertina-Regular-Identity-H" w:hAnsi="Times New Roman"/>
                <w:sz w:val="20"/>
                <w:szCs w:val="20"/>
              </w:rPr>
            </w:pPr>
          </w:p>
          <w:p w:rsidR="0086700B" w:rsidRPr="00884814" w:rsidP="000D15B2">
            <w:pPr>
              <w:bidi w:val="0"/>
              <w:rPr>
                <w:rFonts w:ascii="Times New Roman" w:eastAsia="EUAlbertina-Regular-Identity-H" w:hAnsi="Times New Roman"/>
                <w:sz w:val="20"/>
                <w:szCs w:val="20"/>
              </w:rPr>
            </w:pPr>
          </w:p>
          <w:p w:rsidR="005B126C" w:rsidRPr="00884814" w:rsidP="000D15B2">
            <w:pPr>
              <w:bidi w:val="0"/>
              <w:rPr>
                <w:rFonts w:ascii="Times New Roman" w:hAnsi="Times New Roman"/>
                <w:sz w:val="20"/>
                <w:szCs w:val="20"/>
              </w:rPr>
            </w:pPr>
            <w:r w:rsidRPr="007440CF" w:rsidR="007440CF">
              <w:rPr>
                <w:rFonts w:ascii="Times New Roman" w:hAnsi="Times New Roman"/>
                <w:sz w:val="20"/>
                <w:szCs w:val="20"/>
              </w:rPr>
              <w:t>Colná správa je povinná pri výmene osobných údajov podľa odseku 1 prijať opatrenia na zabránenie poskytnutiu alebo sprístupneniu nesprávnych, neúplných alebo neaktuálnych osobných údajov. Ak to okolnosti dovoľujú, pri poskytovaní alebo sprístupňovaní osobných údajov colná správa pripojí informácie, ktoré príjemcovi osobných údajov umožnia posúdiť mieru ich správnosti, úplnosti, aktuálnosti a spoľahlivosti. Ak colná správa prijala osobné údaje bez vyžiadania, preverí, či sú tieto údaje potrebné na účel, na ktorý boli poskytnuté.</w:t>
            </w:r>
          </w:p>
          <w:p w:rsidR="00F37CC0" w:rsidRPr="00884814" w:rsidP="000D15B2">
            <w:pPr>
              <w:bidi w:val="0"/>
              <w:rPr>
                <w:rFonts w:ascii="Times New Roman" w:eastAsia="EUAlbertina-Regular-Identity-H" w:hAnsi="Times New Roman"/>
                <w:sz w:val="20"/>
                <w:szCs w:val="20"/>
              </w:rPr>
            </w:pPr>
          </w:p>
          <w:p w:rsidR="0086700B" w:rsidRPr="00884814" w:rsidP="000D15B2">
            <w:pPr>
              <w:bidi w:val="0"/>
              <w:rPr>
                <w:rFonts w:ascii="Times New Roman" w:hAnsi="Times New Roman"/>
                <w:sz w:val="20"/>
                <w:szCs w:val="20"/>
              </w:rPr>
            </w:pPr>
            <w:r w:rsidRPr="00883A44" w:rsidR="00883A44">
              <w:rPr>
                <w:rFonts w:ascii="Times New Roman" w:hAnsi="Times New Roman"/>
                <w:sz w:val="20"/>
                <w:szCs w:val="20"/>
              </w:rPr>
              <w:t>Nepravdivé, neúplné alebo neaktuálne osobné údaje nemožno poskytovať alebo sprístupňovať. Ak dôjde k poskytnutiu alebo sprístupneniu nepravdivých, neúplných alebo neaktuálnych osobných údajov, sú ministerstvo a súdy povinné bez zbytočného odkladu informovať všetkých príjemcov, ktorým takéto osobné údaje poskytli. Oprava osobných údajov v rozhodnutí súdu sa vykoná podľa predpisov o konaní pred súdmi.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D20930">
            <w:pPr>
              <w:bidi w:val="0"/>
              <w:rPr>
                <w:rFonts w:ascii="Times New Roman" w:hAnsi="Times New Roman"/>
                <w:sz w:val="20"/>
                <w:szCs w:val="20"/>
              </w:rPr>
            </w:pPr>
            <w:r w:rsidRPr="00884814">
              <w:rPr>
                <w:rFonts w:ascii="Times New Roman" w:hAnsi="Times New Roman"/>
                <w:sz w:val="20"/>
                <w:szCs w:val="20"/>
              </w:rPr>
              <w:t>Č: 8</w:t>
            </w:r>
          </w:p>
          <w:p w:rsidR="00E15BBE" w:rsidRPr="00884814" w:rsidP="00D20930">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Ak sa zistí, že došlo k prenosu nesprávnych údajov alebo k nezákonnému prenosu údajov, musí sa to bezodkladne oznámiť príjemcovi. Údaje sa musia bezodkladne opraviť, vymazať alebo zablokovať v súlade s článkom 4.</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C19BB" w:rsidRPr="00884814" w:rsidP="00FC19BB">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AF02BF" w:rsidRPr="00884814" w:rsidP="00056B07">
            <w:pPr>
              <w:bidi w:val="0"/>
              <w:rPr>
                <w:rFonts w:ascii="Times New Roman" w:hAnsi="Times New Roman"/>
                <w:sz w:val="20"/>
                <w:szCs w:val="20"/>
              </w:rPr>
            </w:pPr>
          </w:p>
          <w:p w:rsidR="00AF02BF" w:rsidRPr="00884814" w:rsidP="00056B07">
            <w:pPr>
              <w:bidi w:val="0"/>
              <w:rPr>
                <w:rFonts w:ascii="Times New Roman" w:hAnsi="Times New Roman"/>
                <w:sz w:val="20"/>
                <w:szCs w:val="20"/>
              </w:rPr>
            </w:pPr>
          </w:p>
          <w:p w:rsidR="00AF02BF"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RPr="00884814" w:rsidP="00056B07">
            <w:pPr>
              <w:bidi w:val="0"/>
              <w:rPr>
                <w:rFonts w:ascii="Times New Roman" w:hAnsi="Times New Roman"/>
                <w:sz w:val="20"/>
                <w:szCs w:val="20"/>
              </w:rPr>
            </w:pPr>
          </w:p>
          <w:p w:rsidR="00AF02BF" w:rsidRPr="00884814" w:rsidP="00AF02BF">
            <w:pPr>
              <w:bidi w:val="0"/>
              <w:rPr>
                <w:rFonts w:ascii="Times New Roman" w:hAnsi="Times New Roman"/>
                <w:sz w:val="20"/>
                <w:szCs w:val="20"/>
              </w:rPr>
            </w:pPr>
            <w:r w:rsidRPr="00884814">
              <w:rPr>
                <w:rFonts w:ascii="Times New Roman" w:hAnsi="Times New Roman"/>
                <w:bCs/>
                <w:sz w:val="20"/>
                <w:szCs w:val="20"/>
              </w:rPr>
              <w:t>zákon NR SR č. 171/1993 Z. z.</w:t>
            </w:r>
          </w:p>
          <w:p w:rsidR="00AF02BF" w:rsidRPr="00884814" w:rsidP="00056B07">
            <w:pPr>
              <w:bidi w:val="0"/>
              <w:rPr>
                <w:rFonts w:ascii="Times New Roman" w:hAnsi="Times New Roman"/>
                <w:sz w:val="20"/>
                <w:szCs w:val="20"/>
              </w:rPr>
            </w:pPr>
          </w:p>
          <w:p w:rsidR="00970D32" w:rsidRPr="00884814" w:rsidP="00056B07">
            <w:pPr>
              <w:bidi w:val="0"/>
              <w:rPr>
                <w:rFonts w:ascii="Times New Roman" w:hAnsi="Times New Roman"/>
                <w:sz w:val="20"/>
                <w:szCs w:val="20"/>
              </w:rPr>
            </w:pPr>
          </w:p>
          <w:p w:rsidR="00970D32" w:rsidP="00056B07">
            <w:pPr>
              <w:bidi w:val="0"/>
              <w:rPr>
                <w:rFonts w:ascii="Times New Roman" w:hAnsi="Times New Roman"/>
                <w:sz w:val="20"/>
                <w:szCs w:val="20"/>
              </w:rPr>
            </w:pPr>
          </w:p>
          <w:p w:rsidR="00D556BD" w:rsidRPr="00884814" w:rsidP="00056B07">
            <w:pPr>
              <w:bidi w:val="0"/>
              <w:rPr>
                <w:rFonts w:ascii="Times New Roman" w:hAnsi="Times New Roman"/>
                <w:sz w:val="20"/>
                <w:szCs w:val="20"/>
              </w:rPr>
            </w:pPr>
          </w:p>
          <w:p w:rsidR="00970D32" w:rsidRPr="00884814" w:rsidP="00056B07">
            <w:pPr>
              <w:bidi w:val="0"/>
              <w:rPr>
                <w:rFonts w:ascii="Times New Roman" w:hAnsi="Times New Roman"/>
                <w:sz w:val="20"/>
                <w:szCs w:val="20"/>
              </w:rPr>
            </w:pPr>
          </w:p>
          <w:p w:rsidR="00970D32" w:rsidRPr="00884814" w:rsidP="00056B07">
            <w:pPr>
              <w:bidi w:val="0"/>
              <w:rPr>
                <w:rFonts w:ascii="Times New Roman" w:hAnsi="Times New Roman"/>
                <w:sz w:val="20"/>
                <w:szCs w:val="20"/>
              </w:rPr>
            </w:pPr>
          </w:p>
          <w:p w:rsidR="009C3C1D" w:rsidRPr="00884814" w:rsidP="0093056E">
            <w:pPr>
              <w:bidi w:val="0"/>
              <w:rPr>
                <w:rFonts w:ascii="Times New Roman" w:hAnsi="Times New Roman"/>
                <w:bCs/>
                <w:sz w:val="20"/>
                <w:szCs w:val="20"/>
              </w:rPr>
            </w:pPr>
            <w:r w:rsidRPr="00884814">
              <w:rPr>
                <w:rFonts w:ascii="Times New Roman" w:hAnsi="Times New Roman"/>
                <w:bCs/>
                <w:sz w:val="20"/>
                <w:szCs w:val="20"/>
              </w:rPr>
              <w:t>zákon č. 153/2001 Z. z.</w:t>
            </w:r>
          </w:p>
          <w:p w:rsidR="009C3C1D" w:rsidP="0093056E">
            <w:pPr>
              <w:bidi w:val="0"/>
              <w:rPr>
                <w:rFonts w:ascii="Times New Roman" w:hAnsi="Times New Roman"/>
                <w:bCs/>
                <w:sz w:val="20"/>
                <w:szCs w:val="20"/>
              </w:rPr>
            </w:pPr>
          </w:p>
          <w:p w:rsidR="009C2070" w:rsidRPr="00884814" w:rsidP="0093056E">
            <w:pPr>
              <w:bidi w:val="0"/>
              <w:rPr>
                <w:rFonts w:ascii="Times New Roman" w:hAnsi="Times New Roman"/>
                <w:bCs/>
                <w:sz w:val="20"/>
                <w:szCs w:val="20"/>
              </w:rPr>
            </w:pPr>
          </w:p>
          <w:p w:rsidR="009C3C1D" w:rsidRPr="00884814" w:rsidP="0093056E">
            <w:pPr>
              <w:bidi w:val="0"/>
              <w:rPr>
                <w:rFonts w:ascii="Times New Roman" w:hAnsi="Times New Roman"/>
                <w:bCs/>
                <w:sz w:val="20"/>
                <w:szCs w:val="20"/>
              </w:rPr>
            </w:pPr>
          </w:p>
          <w:p w:rsidR="0093056E" w:rsidRPr="00884814" w:rsidP="0093056E">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970D32" w:rsidRPr="00884814" w:rsidP="00056B07">
            <w:pPr>
              <w:bidi w:val="0"/>
              <w:rPr>
                <w:rFonts w:ascii="Times New Roman" w:hAnsi="Times New Roman"/>
                <w:sz w:val="20"/>
                <w:szCs w:val="20"/>
              </w:rPr>
            </w:pPr>
          </w:p>
          <w:p w:rsidR="00970D32" w:rsidRPr="00884814" w:rsidP="00056B07">
            <w:pPr>
              <w:bidi w:val="0"/>
              <w:rPr>
                <w:rFonts w:ascii="Times New Roman" w:hAnsi="Times New Roman"/>
                <w:sz w:val="20"/>
                <w:szCs w:val="20"/>
              </w:rPr>
            </w:pPr>
          </w:p>
          <w:p w:rsidR="00970D32" w:rsidRPr="00884814" w:rsidP="00056B07">
            <w:pPr>
              <w:bidi w:val="0"/>
              <w:rPr>
                <w:rFonts w:ascii="Times New Roman" w:hAnsi="Times New Roman"/>
                <w:sz w:val="20"/>
                <w:szCs w:val="20"/>
              </w:rPr>
            </w:pPr>
          </w:p>
          <w:p w:rsidR="00564530"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564530" w:rsidRPr="00884814" w:rsidP="00056B07">
            <w:pPr>
              <w:bidi w:val="0"/>
              <w:rPr>
                <w:rFonts w:ascii="Times New Roman" w:hAnsi="Times New Roman"/>
                <w:sz w:val="20"/>
                <w:szCs w:val="20"/>
              </w:rPr>
            </w:pPr>
          </w:p>
          <w:p w:rsidR="00564530" w:rsidRPr="00884814" w:rsidP="00056B07">
            <w:pPr>
              <w:bidi w:val="0"/>
              <w:rPr>
                <w:rFonts w:ascii="Times New Roman" w:hAnsi="Times New Roman"/>
                <w:sz w:val="20"/>
                <w:szCs w:val="20"/>
              </w:rPr>
            </w:pPr>
          </w:p>
          <w:p w:rsidR="00564530" w:rsidRPr="00884814" w:rsidP="00056B07">
            <w:pPr>
              <w:bidi w:val="0"/>
              <w:rPr>
                <w:rFonts w:ascii="Times New Roman" w:hAnsi="Times New Roman"/>
                <w:sz w:val="20"/>
                <w:szCs w:val="20"/>
              </w:rPr>
            </w:pPr>
          </w:p>
          <w:p w:rsidR="00564530" w:rsidRPr="00884814" w:rsidP="00056B07">
            <w:pPr>
              <w:bidi w:val="0"/>
              <w:rPr>
                <w:rFonts w:ascii="Times New Roman" w:hAnsi="Times New Roman"/>
                <w:sz w:val="20"/>
                <w:szCs w:val="20"/>
              </w:rPr>
            </w:pPr>
          </w:p>
          <w:p w:rsidR="00564530" w:rsidRPr="00884814" w:rsidP="00056B07">
            <w:pPr>
              <w:bidi w:val="0"/>
              <w:rPr>
                <w:rFonts w:ascii="Times New Roman" w:hAnsi="Times New Roman"/>
                <w:sz w:val="20"/>
                <w:szCs w:val="20"/>
              </w:rPr>
            </w:pPr>
          </w:p>
          <w:p w:rsidR="00564530" w:rsidRPr="00884814" w:rsidP="00056B07">
            <w:pPr>
              <w:bidi w:val="0"/>
              <w:rPr>
                <w:rFonts w:ascii="Times New Roman" w:hAnsi="Times New Roman"/>
                <w:sz w:val="20"/>
                <w:szCs w:val="20"/>
              </w:rPr>
            </w:pPr>
          </w:p>
          <w:p w:rsidR="00A12272" w:rsidRPr="00884814" w:rsidP="00056B07">
            <w:pPr>
              <w:bidi w:val="0"/>
              <w:rPr>
                <w:rFonts w:ascii="Times New Roman" w:hAnsi="Times New Roman"/>
                <w:sz w:val="20"/>
                <w:szCs w:val="20"/>
              </w:rPr>
            </w:pPr>
          </w:p>
          <w:p w:rsidR="00A12272" w:rsidRPr="00884814" w:rsidP="00056B07">
            <w:pPr>
              <w:bidi w:val="0"/>
              <w:rPr>
                <w:rFonts w:ascii="Times New Roman" w:hAnsi="Times New Roman"/>
                <w:sz w:val="20"/>
                <w:szCs w:val="20"/>
              </w:rPr>
            </w:pPr>
          </w:p>
          <w:p w:rsidR="00A12272" w:rsidRPr="00884814" w:rsidP="00056B07">
            <w:pPr>
              <w:bidi w:val="0"/>
              <w:rPr>
                <w:rFonts w:ascii="Times New Roman" w:hAnsi="Times New Roman"/>
                <w:sz w:val="20"/>
                <w:szCs w:val="20"/>
              </w:rPr>
            </w:pPr>
          </w:p>
          <w:p w:rsidR="00A12272" w:rsidRPr="00884814" w:rsidP="00056B07">
            <w:pPr>
              <w:bidi w:val="0"/>
              <w:rPr>
                <w:rFonts w:ascii="Times New Roman" w:hAnsi="Times New Roman"/>
                <w:sz w:val="20"/>
                <w:szCs w:val="20"/>
              </w:rPr>
            </w:pPr>
          </w:p>
          <w:p w:rsidR="00564530" w:rsidRPr="00884814" w:rsidP="00056B07">
            <w:pPr>
              <w:bidi w:val="0"/>
              <w:rPr>
                <w:rFonts w:ascii="Times New Roman" w:hAnsi="Times New Roman"/>
                <w:sz w:val="20"/>
                <w:szCs w:val="20"/>
              </w:rPr>
            </w:pPr>
          </w:p>
          <w:p w:rsidR="00AF02BF" w:rsidRPr="00884814" w:rsidP="00056B07">
            <w:pPr>
              <w:bidi w:val="0"/>
              <w:rPr>
                <w:rFonts w:ascii="Times New Roman" w:hAnsi="Times New Roman"/>
                <w:sz w:val="20"/>
                <w:szCs w:val="20"/>
              </w:rPr>
            </w:pPr>
            <w:r w:rsidRPr="00884814" w:rsidR="00B9007D">
              <w:rPr>
                <w:rFonts w:ascii="Times New Roman" w:hAnsi="Times New Roman"/>
                <w:bCs/>
                <w:sz w:val="20"/>
                <w:szCs w:val="20"/>
              </w:rPr>
              <w:t>zákon č. 757/2004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7006C" w:rsidRPr="00884814" w:rsidP="00F7006C">
            <w:pPr>
              <w:bidi w:val="0"/>
              <w:rPr>
                <w:rFonts w:ascii="Times New Roman" w:hAnsi="Times New Roman"/>
                <w:sz w:val="20"/>
                <w:szCs w:val="20"/>
              </w:rPr>
            </w:pPr>
            <w:r w:rsidRPr="00884814">
              <w:rPr>
                <w:rFonts w:ascii="Times New Roman" w:hAnsi="Times New Roman"/>
                <w:sz w:val="20"/>
                <w:szCs w:val="20"/>
              </w:rPr>
              <w:t>§: 35e</w:t>
            </w:r>
          </w:p>
          <w:p w:rsidR="00F7006C" w:rsidRPr="00884814" w:rsidP="00F7006C">
            <w:pPr>
              <w:bidi w:val="0"/>
              <w:rPr>
                <w:rFonts w:ascii="Times New Roman" w:hAnsi="Times New Roman"/>
                <w:sz w:val="20"/>
                <w:szCs w:val="20"/>
              </w:rPr>
            </w:pPr>
            <w:r w:rsidR="00E1532A">
              <w:rPr>
                <w:rFonts w:ascii="Times New Roman" w:hAnsi="Times New Roman"/>
                <w:sz w:val="20"/>
                <w:szCs w:val="20"/>
              </w:rPr>
              <w:t>O: 6</w:t>
            </w:r>
          </w:p>
          <w:p w:rsidR="00F7006C" w:rsidRPr="00884814" w:rsidP="00F7006C">
            <w:pPr>
              <w:bidi w:val="0"/>
              <w:rPr>
                <w:rFonts w:ascii="Times New Roman" w:hAnsi="Times New Roman"/>
                <w:sz w:val="20"/>
                <w:szCs w:val="20"/>
              </w:rPr>
            </w:pPr>
            <w:r w:rsidRPr="00884814">
              <w:rPr>
                <w:rFonts w:ascii="Times New Roman" w:hAnsi="Times New Roman"/>
                <w:sz w:val="20"/>
                <w:szCs w:val="20"/>
              </w:rPr>
              <w:t>V: 4</w:t>
            </w:r>
            <w:r w:rsidR="00E1532A">
              <w:rPr>
                <w:rFonts w:ascii="Times New Roman" w:hAnsi="Times New Roman"/>
                <w:sz w:val="20"/>
                <w:szCs w:val="20"/>
              </w:rPr>
              <w:t>, 5</w:t>
            </w:r>
          </w:p>
          <w:p w:rsidR="00E15BBE" w:rsidRPr="00884814" w:rsidP="00FC19BB">
            <w:pPr>
              <w:bidi w:val="0"/>
              <w:rPr>
                <w:rFonts w:ascii="Times New Roman" w:hAnsi="Times New Roman"/>
                <w:sz w:val="20"/>
                <w:szCs w:val="20"/>
              </w:rPr>
            </w:pPr>
          </w:p>
          <w:p w:rsidR="00AF02BF" w:rsidRPr="00884814" w:rsidP="00FC19BB">
            <w:pPr>
              <w:bidi w:val="0"/>
              <w:rPr>
                <w:rFonts w:ascii="Times New Roman" w:hAnsi="Times New Roman"/>
                <w:sz w:val="20"/>
                <w:szCs w:val="20"/>
              </w:rPr>
            </w:pPr>
          </w:p>
          <w:p w:rsidR="00AF02BF" w:rsidRPr="00884814" w:rsidP="00FC19BB">
            <w:pPr>
              <w:bidi w:val="0"/>
              <w:rPr>
                <w:rFonts w:ascii="Times New Roman" w:hAnsi="Times New Roman"/>
                <w:sz w:val="20"/>
                <w:szCs w:val="20"/>
              </w:rPr>
            </w:pPr>
          </w:p>
          <w:p w:rsidR="002F2F68" w:rsidP="00FC19BB">
            <w:pPr>
              <w:bidi w:val="0"/>
              <w:rPr>
                <w:rFonts w:ascii="Times New Roman" w:hAnsi="Times New Roman"/>
                <w:sz w:val="20"/>
                <w:szCs w:val="20"/>
              </w:rPr>
            </w:pPr>
          </w:p>
          <w:p w:rsidR="00E1532A" w:rsidP="00FC19BB">
            <w:pPr>
              <w:bidi w:val="0"/>
              <w:rPr>
                <w:rFonts w:ascii="Times New Roman" w:hAnsi="Times New Roman"/>
                <w:sz w:val="20"/>
                <w:szCs w:val="20"/>
              </w:rPr>
            </w:pPr>
          </w:p>
          <w:p w:rsidR="00E1532A" w:rsidP="00FC19BB">
            <w:pPr>
              <w:bidi w:val="0"/>
              <w:rPr>
                <w:rFonts w:ascii="Times New Roman" w:hAnsi="Times New Roman"/>
                <w:sz w:val="20"/>
                <w:szCs w:val="20"/>
              </w:rPr>
            </w:pPr>
          </w:p>
          <w:p w:rsidR="00E1532A" w:rsidP="00FC19BB">
            <w:pPr>
              <w:bidi w:val="0"/>
              <w:rPr>
                <w:rFonts w:ascii="Times New Roman" w:hAnsi="Times New Roman"/>
                <w:sz w:val="20"/>
                <w:szCs w:val="20"/>
              </w:rPr>
            </w:pPr>
          </w:p>
          <w:p w:rsidR="00E1532A" w:rsidP="00FC19BB">
            <w:pPr>
              <w:bidi w:val="0"/>
              <w:rPr>
                <w:rFonts w:ascii="Times New Roman" w:hAnsi="Times New Roman"/>
                <w:sz w:val="20"/>
                <w:szCs w:val="20"/>
              </w:rPr>
            </w:pPr>
          </w:p>
          <w:p w:rsidR="00E1532A" w:rsidP="00FC19BB">
            <w:pPr>
              <w:bidi w:val="0"/>
              <w:rPr>
                <w:rFonts w:ascii="Times New Roman" w:hAnsi="Times New Roman"/>
                <w:sz w:val="20"/>
                <w:szCs w:val="20"/>
              </w:rPr>
            </w:pPr>
          </w:p>
          <w:p w:rsidR="00E1532A" w:rsidP="00FC19BB">
            <w:pPr>
              <w:bidi w:val="0"/>
              <w:rPr>
                <w:rFonts w:ascii="Times New Roman" w:hAnsi="Times New Roman"/>
                <w:sz w:val="20"/>
                <w:szCs w:val="20"/>
              </w:rPr>
            </w:pPr>
          </w:p>
          <w:p w:rsidR="00E1532A" w:rsidRPr="00884814" w:rsidP="00FC19BB">
            <w:pPr>
              <w:bidi w:val="0"/>
              <w:rPr>
                <w:rFonts w:ascii="Times New Roman" w:hAnsi="Times New Roman"/>
                <w:sz w:val="20"/>
                <w:szCs w:val="20"/>
              </w:rPr>
            </w:pPr>
          </w:p>
          <w:p w:rsidR="00093AF8" w:rsidRPr="00884814" w:rsidP="00093AF8">
            <w:pPr>
              <w:bidi w:val="0"/>
              <w:rPr>
                <w:rFonts w:ascii="Times New Roman" w:hAnsi="Times New Roman"/>
                <w:sz w:val="20"/>
                <w:szCs w:val="20"/>
              </w:rPr>
            </w:pPr>
            <w:r w:rsidRPr="00884814">
              <w:rPr>
                <w:rFonts w:ascii="Times New Roman" w:hAnsi="Times New Roman"/>
                <w:sz w:val="20"/>
                <w:szCs w:val="20"/>
              </w:rPr>
              <w:t>§: 69</w:t>
            </w:r>
          </w:p>
          <w:p w:rsidR="00093AF8" w:rsidRPr="00884814" w:rsidP="00093AF8">
            <w:pPr>
              <w:bidi w:val="0"/>
              <w:rPr>
                <w:rFonts w:ascii="Times New Roman" w:hAnsi="Times New Roman"/>
                <w:sz w:val="20"/>
                <w:szCs w:val="20"/>
              </w:rPr>
            </w:pPr>
            <w:r w:rsidRPr="00884814">
              <w:rPr>
                <w:rFonts w:ascii="Times New Roman" w:hAnsi="Times New Roman"/>
                <w:sz w:val="20"/>
                <w:szCs w:val="20"/>
              </w:rPr>
              <w:t>O: 5</w:t>
            </w:r>
          </w:p>
          <w:p w:rsidR="00AF02BF" w:rsidRPr="00884814" w:rsidP="00093AF8">
            <w:pPr>
              <w:bidi w:val="0"/>
              <w:rPr>
                <w:rFonts w:ascii="Times New Roman" w:hAnsi="Times New Roman"/>
                <w:sz w:val="20"/>
                <w:szCs w:val="20"/>
              </w:rPr>
            </w:pPr>
            <w:r w:rsidRPr="00884814" w:rsidR="00093AF8">
              <w:rPr>
                <w:rFonts w:ascii="Times New Roman" w:hAnsi="Times New Roman"/>
                <w:sz w:val="20"/>
                <w:szCs w:val="20"/>
              </w:rPr>
              <w:t>V: 5, 6</w:t>
            </w:r>
          </w:p>
          <w:p w:rsidR="00AF02BF" w:rsidRPr="00884814" w:rsidP="00FC19BB">
            <w:pPr>
              <w:bidi w:val="0"/>
              <w:rPr>
                <w:rFonts w:ascii="Times New Roman" w:hAnsi="Times New Roman"/>
                <w:sz w:val="20"/>
                <w:szCs w:val="20"/>
              </w:rPr>
            </w:pPr>
          </w:p>
          <w:p w:rsidR="00AF02BF" w:rsidRPr="00884814" w:rsidP="00FC19BB">
            <w:pPr>
              <w:bidi w:val="0"/>
              <w:rPr>
                <w:rFonts w:ascii="Times New Roman" w:hAnsi="Times New Roman"/>
                <w:sz w:val="20"/>
                <w:szCs w:val="20"/>
              </w:rPr>
            </w:pPr>
          </w:p>
          <w:p w:rsidR="00970D32" w:rsidRPr="00884814" w:rsidP="00FC19BB">
            <w:pPr>
              <w:bidi w:val="0"/>
              <w:rPr>
                <w:rFonts w:ascii="Times New Roman" w:hAnsi="Times New Roman"/>
                <w:sz w:val="20"/>
                <w:szCs w:val="20"/>
              </w:rPr>
            </w:pPr>
          </w:p>
          <w:p w:rsidR="00970D32" w:rsidRPr="00884814" w:rsidP="00FC19BB">
            <w:pPr>
              <w:bidi w:val="0"/>
              <w:rPr>
                <w:rFonts w:ascii="Times New Roman" w:hAnsi="Times New Roman"/>
                <w:sz w:val="20"/>
                <w:szCs w:val="20"/>
              </w:rPr>
            </w:pPr>
          </w:p>
          <w:p w:rsidR="00970D32" w:rsidRPr="00884814" w:rsidP="00FC19BB">
            <w:pPr>
              <w:bidi w:val="0"/>
              <w:rPr>
                <w:rFonts w:ascii="Times New Roman" w:hAnsi="Times New Roman"/>
                <w:sz w:val="20"/>
                <w:szCs w:val="20"/>
              </w:rPr>
            </w:pPr>
          </w:p>
          <w:p w:rsidR="00970D32" w:rsidP="00FC19BB">
            <w:pPr>
              <w:bidi w:val="0"/>
              <w:rPr>
                <w:rFonts w:ascii="Times New Roman" w:hAnsi="Times New Roman"/>
                <w:sz w:val="20"/>
                <w:szCs w:val="20"/>
              </w:rPr>
            </w:pPr>
          </w:p>
          <w:p w:rsidR="00D556BD" w:rsidRPr="00884814" w:rsidP="00FC19BB">
            <w:pPr>
              <w:bidi w:val="0"/>
              <w:rPr>
                <w:rFonts w:ascii="Times New Roman" w:hAnsi="Times New Roman"/>
                <w:sz w:val="20"/>
                <w:szCs w:val="20"/>
              </w:rPr>
            </w:pPr>
          </w:p>
          <w:p w:rsidR="009C3C1D" w:rsidRPr="00884814" w:rsidP="0093056E">
            <w:pPr>
              <w:bidi w:val="0"/>
              <w:rPr>
                <w:rFonts w:ascii="Times New Roman" w:hAnsi="Times New Roman"/>
                <w:sz w:val="20"/>
                <w:szCs w:val="20"/>
              </w:rPr>
            </w:pPr>
            <w:r w:rsidR="009C2070">
              <w:rPr>
                <w:rFonts w:ascii="Times New Roman" w:hAnsi="Times New Roman"/>
                <w:sz w:val="20"/>
                <w:szCs w:val="20"/>
              </w:rPr>
              <w:t>§: 55ad</w:t>
            </w:r>
          </w:p>
          <w:p w:rsidR="009C3C1D" w:rsidRPr="00884814" w:rsidP="0093056E">
            <w:pPr>
              <w:bidi w:val="0"/>
              <w:rPr>
                <w:rFonts w:ascii="Times New Roman" w:hAnsi="Times New Roman"/>
                <w:sz w:val="20"/>
                <w:szCs w:val="20"/>
              </w:rPr>
            </w:pPr>
            <w:r w:rsidR="009C2070">
              <w:rPr>
                <w:rFonts w:ascii="Times New Roman" w:hAnsi="Times New Roman"/>
                <w:sz w:val="20"/>
                <w:szCs w:val="20"/>
              </w:rPr>
              <w:t>O: 1</w:t>
            </w:r>
          </w:p>
          <w:p w:rsidR="009C3C1D" w:rsidRPr="00884814" w:rsidP="0093056E">
            <w:pPr>
              <w:bidi w:val="0"/>
              <w:rPr>
                <w:rFonts w:ascii="Times New Roman" w:hAnsi="Times New Roman"/>
                <w:sz w:val="20"/>
                <w:szCs w:val="20"/>
              </w:rPr>
            </w:pPr>
            <w:r w:rsidRPr="00884814">
              <w:rPr>
                <w:rFonts w:ascii="Times New Roman" w:hAnsi="Times New Roman"/>
                <w:sz w:val="20"/>
                <w:szCs w:val="20"/>
              </w:rPr>
              <w:t>V: druhá</w:t>
            </w:r>
          </w:p>
          <w:p w:rsidR="009C3C1D" w:rsidP="0093056E">
            <w:pPr>
              <w:bidi w:val="0"/>
              <w:rPr>
                <w:rFonts w:ascii="Times New Roman" w:hAnsi="Times New Roman"/>
                <w:sz w:val="20"/>
                <w:szCs w:val="20"/>
              </w:rPr>
            </w:pPr>
          </w:p>
          <w:p w:rsidR="009C2070" w:rsidRPr="00884814" w:rsidP="0093056E">
            <w:pPr>
              <w:bidi w:val="0"/>
              <w:rPr>
                <w:rFonts w:ascii="Times New Roman" w:hAnsi="Times New Roman"/>
                <w:sz w:val="20"/>
                <w:szCs w:val="20"/>
              </w:rPr>
            </w:pPr>
          </w:p>
          <w:p w:rsidR="009C3C1D" w:rsidRPr="00884814" w:rsidP="0093056E">
            <w:pPr>
              <w:bidi w:val="0"/>
              <w:rPr>
                <w:rFonts w:ascii="Times New Roman" w:hAnsi="Times New Roman"/>
                <w:sz w:val="20"/>
                <w:szCs w:val="20"/>
              </w:rPr>
            </w:pPr>
          </w:p>
          <w:p w:rsidR="0093056E" w:rsidRPr="00884814" w:rsidP="0093056E">
            <w:pPr>
              <w:bidi w:val="0"/>
              <w:rPr>
                <w:rFonts w:ascii="Times New Roman" w:hAnsi="Times New Roman"/>
                <w:sz w:val="20"/>
                <w:szCs w:val="20"/>
              </w:rPr>
            </w:pPr>
            <w:r w:rsidRPr="00884814">
              <w:rPr>
                <w:rFonts w:ascii="Times New Roman" w:hAnsi="Times New Roman"/>
                <w:sz w:val="20"/>
                <w:szCs w:val="20"/>
              </w:rPr>
              <w:t>§: 65b</w:t>
            </w:r>
          </w:p>
          <w:p w:rsidR="0093056E" w:rsidRPr="00884814" w:rsidP="0093056E">
            <w:pPr>
              <w:bidi w:val="0"/>
              <w:rPr>
                <w:rFonts w:ascii="Times New Roman" w:hAnsi="Times New Roman"/>
                <w:sz w:val="20"/>
                <w:szCs w:val="20"/>
              </w:rPr>
            </w:pPr>
            <w:r w:rsidRPr="00884814">
              <w:rPr>
                <w:rFonts w:ascii="Times New Roman" w:hAnsi="Times New Roman"/>
                <w:sz w:val="20"/>
                <w:szCs w:val="20"/>
              </w:rPr>
              <w:t>O: 2</w:t>
            </w:r>
          </w:p>
          <w:p w:rsidR="00970D32" w:rsidRPr="00884814" w:rsidP="00FC19BB">
            <w:pPr>
              <w:bidi w:val="0"/>
              <w:rPr>
                <w:rFonts w:ascii="Times New Roman" w:hAnsi="Times New Roman"/>
                <w:sz w:val="20"/>
                <w:szCs w:val="20"/>
              </w:rPr>
            </w:pPr>
          </w:p>
          <w:p w:rsidR="00970D32" w:rsidRPr="00884814" w:rsidP="00FC19BB">
            <w:pPr>
              <w:bidi w:val="0"/>
              <w:rPr>
                <w:rFonts w:ascii="Times New Roman" w:hAnsi="Times New Roman"/>
                <w:sz w:val="20"/>
                <w:szCs w:val="20"/>
              </w:rPr>
            </w:pPr>
          </w:p>
          <w:p w:rsidR="00970D32" w:rsidRPr="00884814" w:rsidP="00FC19BB">
            <w:pPr>
              <w:bidi w:val="0"/>
              <w:rPr>
                <w:rFonts w:ascii="Times New Roman" w:hAnsi="Times New Roman"/>
                <w:sz w:val="20"/>
                <w:szCs w:val="20"/>
              </w:rPr>
            </w:pPr>
          </w:p>
          <w:p w:rsidR="00AF02BF" w:rsidRPr="00884814" w:rsidP="00FC19BB">
            <w:pPr>
              <w:bidi w:val="0"/>
              <w:rPr>
                <w:rFonts w:ascii="Times New Roman" w:hAnsi="Times New Roman"/>
                <w:sz w:val="20"/>
                <w:szCs w:val="20"/>
              </w:rPr>
            </w:pPr>
          </w:p>
          <w:p w:rsidR="00564530" w:rsidRPr="00884814" w:rsidP="00564530">
            <w:pPr>
              <w:bidi w:val="0"/>
              <w:rPr>
                <w:rFonts w:ascii="Times New Roman" w:hAnsi="Times New Roman"/>
                <w:sz w:val="20"/>
                <w:szCs w:val="20"/>
              </w:rPr>
            </w:pPr>
            <w:r w:rsidRPr="00884814">
              <w:rPr>
                <w:rFonts w:ascii="Times New Roman" w:hAnsi="Times New Roman"/>
                <w:sz w:val="20"/>
                <w:szCs w:val="20"/>
              </w:rPr>
              <w:t>§: 52</w:t>
            </w:r>
          </w:p>
          <w:p w:rsidR="00564530" w:rsidRPr="00884814" w:rsidP="00564530">
            <w:pPr>
              <w:bidi w:val="0"/>
              <w:rPr>
                <w:rFonts w:ascii="Times New Roman" w:hAnsi="Times New Roman"/>
                <w:sz w:val="20"/>
                <w:szCs w:val="20"/>
              </w:rPr>
            </w:pPr>
            <w:r w:rsidRPr="00884814">
              <w:rPr>
                <w:rFonts w:ascii="Times New Roman" w:hAnsi="Times New Roman"/>
                <w:sz w:val="20"/>
                <w:szCs w:val="20"/>
              </w:rPr>
              <w:t>O: 5</w:t>
            </w:r>
          </w:p>
          <w:p w:rsidR="00564530" w:rsidRPr="00884814" w:rsidP="00564530">
            <w:pPr>
              <w:bidi w:val="0"/>
              <w:rPr>
                <w:rFonts w:ascii="Times New Roman" w:hAnsi="Times New Roman"/>
                <w:sz w:val="20"/>
                <w:szCs w:val="20"/>
              </w:rPr>
            </w:pPr>
            <w:r w:rsidRPr="00884814">
              <w:rPr>
                <w:rFonts w:ascii="Times New Roman" w:hAnsi="Times New Roman"/>
                <w:sz w:val="20"/>
                <w:szCs w:val="20"/>
              </w:rPr>
              <w:t>V: 4 a 5</w:t>
            </w:r>
          </w:p>
          <w:p w:rsidR="00564530" w:rsidRPr="00884814" w:rsidP="00FC19BB">
            <w:pPr>
              <w:bidi w:val="0"/>
              <w:rPr>
                <w:rFonts w:ascii="Times New Roman" w:hAnsi="Times New Roman"/>
                <w:sz w:val="20"/>
                <w:szCs w:val="20"/>
              </w:rPr>
            </w:pPr>
          </w:p>
          <w:p w:rsidR="00564530" w:rsidRPr="00884814" w:rsidP="00FC19BB">
            <w:pPr>
              <w:bidi w:val="0"/>
              <w:rPr>
                <w:rFonts w:ascii="Times New Roman" w:hAnsi="Times New Roman"/>
                <w:sz w:val="20"/>
                <w:szCs w:val="20"/>
              </w:rPr>
            </w:pPr>
          </w:p>
          <w:p w:rsidR="00564530" w:rsidRPr="00884814" w:rsidP="00FC19BB">
            <w:pPr>
              <w:bidi w:val="0"/>
              <w:rPr>
                <w:rFonts w:ascii="Times New Roman" w:hAnsi="Times New Roman"/>
                <w:sz w:val="20"/>
                <w:szCs w:val="20"/>
              </w:rPr>
            </w:pPr>
          </w:p>
          <w:p w:rsidR="00564530" w:rsidRPr="00884814" w:rsidP="00FC19BB">
            <w:pPr>
              <w:bidi w:val="0"/>
              <w:rPr>
                <w:rFonts w:ascii="Times New Roman" w:hAnsi="Times New Roman"/>
                <w:sz w:val="20"/>
                <w:szCs w:val="20"/>
              </w:rPr>
            </w:pPr>
          </w:p>
          <w:p w:rsidR="00564530" w:rsidRPr="00884814" w:rsidP="00FC19BB">
            <w:pPr>
              <w:bidi w:val="0"/>
              <w:rPr>
                <w:rFonts w:ascii="Times New Roman" w:hAnsi="Times New Roman"/>
                <w:sz w:val="20"/>
                <w:szCs w:val="20"/>
              </w:rPr>
            </w:pPr>
          </w:p>
          <w:p w:rsidR="00564530" w:rsidRPr="00884814" w:rsidP="00FC19BB">
            <w:pPr>
              <w:bidi w:val="0"/>
              <w:rPr>
                <w:rFonts w:ascii="Times New Roman" w:hAnsi="Times New Roman"/>
                <w:sz w:val="20"/>
                <w:szCs w:val="20"/>
              </w:rPr>
            </w:pPr>
          </w:p>
          <w:p w:rsidR="00A12272" w:rsidRPr="00884814" w:rsidP="00FC19BB">
            <w:pPr>
              <w:bidi w:val="0"/>
              <w:rPr>
                <w:rFonts w:ascii="Times New Roman" w:hAnsi="Times New Roman"/>
                <w:sz w:val="20"/>
                <w:szCs w:val="20"/>
              </w:rPr>
            </w:pPr>
          </w:p>
          <w:p w:rsidR="00A12272" w:rsidRPr="00884814" w:rsidP="00FC19BB">
            <w:pPr>
              <w:bidi w:val="0"/>
              <w:rPr>
                <w:rFonts w:ascii="Times New Roman" w:hAnsi="Times New Roman"/>
                <w:sz w:val="20"/>
                <w:szCs w:val="20"/>
              </w:rPr>
            </w:pPr>
          </w:p>
          <w:p w:rsidR="00A12272" w:rsidRPr="00884814" w:rsidP="00FC19BB">
            <w:pPr>
              <w:bidi w:val="0"/>
              <w:rPr>
                <w:rFonts w:ascii="Times New Roman" w:hAnsi="Times New Roman"/>
                <w:sz w:val="20"/>
                <w:szCs w:val="20"/>
              </w:rPr>
            </w:pPr>
          </w:p>
          <w:p w:rsidR="00A12272" w:rsidRPr="00884814" w:rsidP="00FC19BB">
            <w:pPr>
              <w:bidi w:val="0"/>
              <w:rPr>
                <w:rFonts w:ascii="Times New Roman" w:hAnsi="Times New Roman"/>
                <w:sz w:val="20"/>
                <w:szCs w:val="20"/>
              </w:rPr>
            </w:pPr>
          </w:p>
          <w:p w:rsidR="00564530" w:rsidRPr="00884814" w:rsidP="00FC19BB">
            <w:pPr>
              <w:bidi w:val="0"/>
              <w:rPr>
                <w:rFonts w:ascii="Times New Roman" w:hAnsi="Times New Roman"/>
                <w:sz w:val="20"/>
                <w:szCs w:val="20"/>
              </w:rPr>
            </w:pPr>
          </w:p>
          <w:p w:rsidR="00482D2B" w:rsidRPr="00884814" w:rsidP="00482D2B">
            <w:pPr>
              <w:bidi w:val="0"/>
              <w:rPr>
                <w:rFonts w:ascii="Times New Roman" w:hAnsi="Times New Roman"/>
                <w:sz w:val="20"/>
                <w:szCs w:val="20"/>
              </w:rPr>
            </w:pPr>
            <w:r w:rsidR="00883A44">
              <w:rPr>
                <w:rFonts w:ascii="Times New Roman" w:hAnsi="Times New Roman"/>
                <w:sz w:val="20"/>
                <w:szCs w:val="20"/>
              </w:rPr>
              <w:t>§: 82e</w:t>
            </w:r>
          </w:p>
          <w:p w:rsidR="00482D2B" w:rsidRPr="00884814" w:rsidP="00482D2B">
            <w:pPr>
              <w:bidi w:val="0"/>
              <w:rPr>
                <w:rFonts w:ascii="Times New Roman" w:hAnsi="Times New Roman"/>
                <w:sz w:val="20"/>
                <w:szCs w:val="20"/>
              </w:rPr>
            </w:pPr>
            <w:r w:rsidRPr="00884814">
              <w:rPr>
                <w:rFonts w:ascii="Times New Roman" w:hAnsi="Times New Roman"/>
                <w:sz w:val="20"/>
                <w:szCs w:val="20"/>
              </w:rPr>
              <w:t>O: 1</w:t>
            </w:r>
          </w:p>
          <w:p w:rsidR="00B9007D" w:rsidRPr="00884814" w:rsidP="00482D2B">
            <w:pPr>
              <w:bidi w:val="0"/>
              <w:rPr>
                <w:rFonts w:ascii="Times New Roman" w:hAnsi="Times New Roman"/>
                <w:sz w:val="20"/>
                <w:szCs w:val="20"/>
              </w:rPr>
            </w:pPr>
            <w:r w:rsidRPr="00884814" w:rsidR="00482D2B">
              <w:rPr>
                <w:rFonts w:ascii="Times New Roman" w:hAnsi="Times New Roman"/>
                <w:sz w:val="20"/>
                <w:szCs w:val="20"/>
              </w:rPr>
              <w:t>V: druhá</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F7006C" w:rsidRPr="00884814" w:rsidP="00F7006C">
            <w:pPr>
              <w:bidi w:val="0"/>
              <w:rPr>
                <w:rFonts w:ascii="Times New Roman" w:hAnsi="Times New Roman"/>
                <w:sz w:val="20"/>
                <w:szCs w:val="20"/>
              </w:rPr>
            </w:pPr>
            <w:r w:rsidRPr="00E1532A" w:rsidR="00E1532A">
              <w:rPr>
                <w:rFonts w:ascii="Times New Roman" w:hAnsi="Times New Roman"/>
                <w:sz w:val="20"/>
                <w:szCs w:val="20"/>
              </w:rPr>
              <w:t>Ak dôjde k poskytnutiu alebo sprístupneniu nesprávnych, neúplných alebo neaktuálnych osobných údajov alebo k nezákonnému poskytnutiu alebo sprístupneniu osobných údajov, Vojenská polícia je povinná bez zbytočného odkladu informovať príjemcov osobných údajov, ktorým sa takéto osobné údaje poskytli alebo sprístupnili. Ak bola Vojenská polícia informovaná, že jej boli poskytnuté nesprávne, neúplné alebo neaktuálne osobné údaje alebo osobné údaje jej boli poskytnuté nezákonne, Vojenská polícia tieto osobné údaje bez zbytočného odkladu opraví alebo zlikviduje; ak boli takéto osobné údaje prijaté podľa § 35ga ods. 1, Vojenská polícia ich bez zbytočného odkladu opraví, zlikviduje alebo zablokuje.</w:t>
            </w:r>
            <w:r w:rsidRPr="00884814">
              <w:rPr>
                <w:rFonts w:ascii="Times New Roman" w:hAnsi="Times New Roman"/>
                <w:sz w:val="20"/>
                <w:szCs w:val="20"/>
              </w:rPr>
              <w:t xml:space="preserve"> </w:t>
            </w:r>
          </w:p>
          <w:p w:rsidR="00AF02BF" w:rsidRPr="00884814" w:rsidP="00056B07">
            <w:pPr>
              <w:bidi w:val="0"/>
              <w:rPr>
                <w:rFonts w:ascii="Times New Roman" w:eastAsia="EUAlbertina-Regular-Identity-H" w:hAnsi="Times New Roman"/>
                <w:sz w:val="20"/>
                <w:szCs w:val="20"/>
              </w:rPr>
            </w:pPr>
          </w:p>
          <w:p w:rsidR="00AF02BF" w:rsidRPr="00884814" w:rsidP="00056B07">
            <w:pPr>
              <w:bidi w:val="0"/>
              <w:rPr>
                <w:rFonts w:ascii="Times New Roman" w:eastAsia="EUAlbertina-Regular-Identity-H" w:hAnsi="Times New Roman"/>
                <w:sz w:val="20"/>
                <w:szCs w:val="20"/>
              </w:rPr>
            </w:pPr>
            <w:r w:rsidRPr="00D556BD" w:rsidR="00D556BD">
              <w:rPr>
                <w:rFonts w:ascii="Times New Roman" w:eastAsia="EUAlbertina-Regular-Identity-H" w:hAnsi="Times New Roman" w:hint="default"/>
                <w:bCs/>
                <w:sz w:val="20"/>
                <w:szCs w:val="20"/>
              </w:rPr>
              <w:t>Ak Policajný</w:t>
            </w:r>
            <w:r w:rsidRPr="00D556BD" w:rsidR="00D556BD">
              <w:rPr>
                <w:rFonts w:ascii="Times New Roman" w:eastAsia="EUAlbertina-Regular-Identity-H" w:hAnsi="Times New Roman" w:hint="default"/>
                <w:bCs/>
                <w:sz w:val="20"/>
                <w:szCs w:val="20"/>
              </w:rPr>
              <w:t xml:space="preserve"> zbor neoprá</w:t>
            </w:r>
            <w:r w:rsidRPr="00D556BD" w:rsidR="00D556BD">
              <w:rPr>
                <w:rFonts w:ascii="Times New Roman" w:eastAsia="EUAlbertina-Regular-Identity-H" w:hAnsi="Times New Roman" w:hint="default"/>
                <w:bCs/>
                <w:sz w:val="20"/>
                <w:szCs w:val="20"/>
              </w:rPr>
              <w:t>vnene poskytne alebo sprí</w:t>
            </w:r>
            <w:r w:rsidRPr="00D556BD" w:rsidR="00D556BD">
              <w:rPr>
                <w:rFonts w:ascii="Times New Roman" w:eastAsia="EUAlbertina-Regular-Identity-H" w:hAnsi="Times New Roman" w:hint="default"/>
                <w:bCs/>
                <w:sz w:val="20"/>
                <w:szCs w:val="20"/>
              </w:rPr>
              <w:t>stupní</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alebo poskytne alebo sprí</w:t>
            </w:r>
            <w:r w:rsidRPr="00D556BD" w:rsidR="00D556BD">
              <w:rPr>
                <w:rFonts w:ascii="Times New Roman" w:eastAsia="EUAlbertina-Regular-Identity-H" w:hAnsi="Times New Roman" w:hint="default"/>
                <w:bCs/>
                <w:sz w:val="20"/>
                <w:szCs w:val="20"/>
              </w:rPr>
              <w:t>stupní</w:t>
            </w:r>
            <w:r w:rsidRPr="00D556BD" w:rsidR="00D556BD">
              <w:rPr>
                <w:rFonts w:ascii="Times New Roman" w:eastAsia="EUAlbertina-Regular-Identity-H" w:hAnsi="Times New Roman" w:hint="default"/>
                <w:bCs/>
                <w:sz w:val="20"/>
                <w:szCs w:val="20"/>
              </w:rPr>
              <w:t xml:space="preserve"> nesprá</w:t>
            </w:r>
            <w:r w:rsidRPr="00D556BD" w:rsidR="00D556BD">
              <w:rPr>
                <w:rFonts w:ascii="Times New Roman" w:eastAsia="EUAlbertina-Regular-Identity-H" w:hAnsi="Times New Roman" w:hint="default"/>
                <w:bCs/>
                <w:sz w:val="20"/>
                <w:szCs w:val="20"/>
              </w:rPr>
              <w:t>vne, neú</w:t>
            </w:r>
            <w:r w:rsidRPr="00D556BD" w:rsidR="00D556BD">
              <w:rPr>
                <w:rFonts w:ascii="Times New Roman" w:eastAsia="EUAlbertina-Regular-Identity-H" w:hAnsi="Times New Roman" w:hint="default"/>
                <w:bCs/>
                <w:sz w:val="20"/>
                <w:szCs w:val="20"/>
              </w:rPr>
              <w:t>plné</w:t>
            </w:r>
            <w:r w:rsidRPr="00D556BD" w:rsidR="00D556BD">
              <w:rPr>
                <w:rFonts w:ascii="Times New Roman" w:eastAsia="EUAlbertina-Regular-Identity-H" w:hAnsi="Times New Roman" w:hint="default"/>
                <w:bCs/>
                <w:sz w:val="20"/>
                <w:szCs w:val="20"/>
              </w:rPr>
              <w:t xml:space="preserve"> alebo nepravdivé</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je povinný</w:t>
            </w:r>
            <w:r w:rsidRPr="00D556BD" w:rsidR="00D556BD">
              <w:rPr>
                <w:rFonts w:ascii="Times New Roman" w:eastAsia="EUAlbertina-Regular-Identity-H" w:hAnsi="Times New Roman" w:hint="default"/>
                <w:bCs/>
                <w:sz w:val="20"/>
                <w:szCs w:val="20"/>
              </w:rPr>
              <w:t xml:space="preserve"> bez zbytoč</w:t>
            </w:r>
            <w:r w:rsidRPr="00D556BD" w:rsidR="00D556BD">
              <w:rPr>
                <w:rFonts w:ascii="Times New Roman" w:eastAsia="EUAlbertina-Regular-Identity-H" w:hAnsi="Times New Roman" w:hint="default"/>
                <w:bCs/>
                <w:sz w:val="20"/>
                <w:szCs w:val="20"/>
              </w:rPr>
              <w:t>né</w:t>
            </w:r>
            <w:r w:rsidRPr="00D556BD" w:rsidR="00D556BD">
              <w:rPr>
                <w:rFonts w:ascii="Times New Roman" w:eastAsia="EUAlbertina-Regular-Identity-H" w:hAnsi="Times New Roman" w:hint="default"/>
                <w:bCs/>
                <w:sz w:val="20"/>
                <w:szCs w:val="20"/>
              </w:rPr>
              <w:t>ho odk</w:t>
            </w:r>
            <w:r w:rsidRPr="00D556BD" w:rsidR="00D556BD">
              <w:rPr>
                <w:rFonts w:ascii="Times New Roman" w:eastAsia="EUAlbertina-Regular-Identity-H" w:hAnsi="Times New Roman" w:hint="default"/>
                <w:bCs/>
                <w:sz w:val="20"/>
                <w:szCs w:val="20"/>
              </w:rPr>
              <w:t>ladu informovať</w:t>
            </w:r>
            <w:r w:rsidRPr="00D556BD" w:rsidR="00D556BD">
              <w:rPr>
                <w:rFonts w:ascii="Times New Roman" w:eastAsia="EUAlbertina-Regular-Identity-H" w:hAnsi="Times New Roman" w:hint="default"/>
                <w:bCs/>
                <w:sz w:val="20"/>
                <w:szCs w:val="20"/>
              </w:rPr>
              <w:t xml:space="preserve"> a ž</w:t>
            </w:r>
            <w:r w:rsidRPr="00D556BD" w:rsidR="00D556BD">
              <w:rPr>
                <w:rFonts w:ascii="Times New Roman" w:eastAsia="EUAlbertina-Regular-Identity-H" w:hAnsi="Times New Roman" w:hint="default"/>
                <w:bCs/>
                <w:sz w:val="20"/>
                <w:szCs w:val="20"/>
              </w:rPr>
              <w:t>iadať</w:t>
            </w:r>
            <w:r w:rsidRPr="00D556BD" w:rsidR="00D556BD">
              <w:rPr>
                <w:rFonts w:ascii="Times New Roman" w:eastAsia="EUAlbertina-Regular-Identity-H" w:hAnsi="Times New Roman" w:hint="default"/>
                <w:bCs/>
                <w:sz w:val="20"/>
                <w:szCs w:val="20"/>
              </w:rPr>
              <w:t xml:space="preserve"> vš</w:t>
            </w:r>
            <w:r w:rsidRPr="00D556BD" w:rsidR="00D556BD">
              <w:rPr>
                <w:rFonts w:ascii="Times New Roman" w:eastAsia="EUAlbertina-Regular-Identity-H" w:hAnsi="Times New Roman" w:hint="default"/>
                <w:bCs/>
                <w:sz w:val="20"/>
                <w:szCs w:val="20"/>
              </w:rPr>
              <w:t>etký</w:t>
            </w:r>
            <w:r w:rsidRPr="00D556BD" w:rsidR="00D556BD">
              <w:rPr>
                <w:rFonts w:ascii="Times New Roman" w:eastAsia="EUAlbertina-Regular-Identity-H" w:hAnsi="Times New Roman" w:hint="default"/>
                <w:bCs/>
                <w:sz w:val="20"/>
                <w:szCs w:val="20"/>
              </w:rPr>
              <w:t>ch prí</w:t>
            </w:r>
            <w:r w:rsidRPr="00D556BD" w:rsidR="00D556BD">
              <w:rPr>
                <w:rFonts w:ascii="Times New Roman" w:eastAsia="EUAlbertina-Regular-Identity-H" w:hAnsi="Times New Roman" w:hint="default"/>
                <w:bCs/>
                <w:sz w:val="20"/>
                <w:szCs w:val="20"/>
              </w:rPr>
              <w:t>jemcov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ktorý</w:t>
            </w:r>
            <w:r w:rsidRPr="00D556BD" w:rsidR="00D556BD">
              <w:rPr>
                <w:rFonts w:ascii="Times New Roman" w:eastAsia="EUAlbertina-Regular-Identity-H" w:hAnsi="Times New Roman" w:hint="default"/>
                <w:bCs/>
                <w:sz w:val="20"/>
                <w:szCs w:val="20"/>
              </w:rPr>
              <w:t>m sa také</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poskytli alebo sprí</w:t>
            </w:r>
            <w:r w:rsidRPr="00D556BD" w:rsidR="00D556BD">
              <w:rPr>
                <w:rFonts w:ascii="Times New Roman" w:eastAsia="EUAlbertina-Regular-Identity-H" w:hAnsi="Times New Roman" w:hint="default"/>
                <w:bCs/>
                <w:sz w:val="20"/>
                <w:szCs w:val="20"/>
              </w:rPr>
              <w:t>stupnili, aby ich bezodkladne opravili, doplnili, zlikvidovali alebo blokovali. Pož</w:t>
            </w:r>
            <w:r w:rsidRPr="00D556BD" w:rsidR="00D556BD">
              <w:rPr>
                <w:rFonts w:ascii="Times New Roman" w:eastAsia="EUAlbertina-Regular-Identity-H" w:hAnsi="Times New Roman" w:hint="default"/>
                <w:bCs/>
                <w:sz w:val="20"/>
                <w:szCs w:val="20"/>
              </w:rPr>
              <w:t>iadaní</w:t>
            </w:r>
            <w:r w:rsidRPr="00D556BD" w:rsidR="00D556BD">
              <w:rPr>
                <w:rFonts w:ascii="Times New Roman" w:eastAsia="EUAlbertina-Regular-Identity-H" w:hAnsi="Times New Roman" w:hint="default"/>
                <w:bCs/>
                <w:sz w:val="20"/>
                <w:szCs w:val="20"/>
              </w:rPr>
              <w:t xml:space="preserve"> prí</w:t>
            </w:r>
            <w:r w:rsidRPr="00D556BD" w:rsidR="00D556BD">
              <w:rPr>
                <w:rFonts w:ascii="Times New Roman" w:eastAsia="EUAlbertina-Regular-Identity-H" w:hAnsi="Times New Roman" w:hint="default"/>
                <w:bCs/>
                <w:sz w:val="20"/>
                <w:szCs w:val="20"/>
              </w:rPr>
              <w:t>jemcovia sú</w:t>
            </w:r>
            <w:r w:rsidRPr="00D556BD" w:rsidR="00D556BD">
              <w:rPr>
                <w:rFonts w:ascii="Times New Roman" w:eastAsia="EUAlbertina-Regular-Identity-H" w:hAnsi="Times New Roman" w:hint="default"/>
                <w:bCs/>
                <w:sz w:val="20"/>
                <w:szCs w:val="20"/>
              </w:rPr>
              <w:t xml:space="preserve"> povinní</w:t>
            </w:r>
            <w:r w:rsidRPr="00D556BD" w:rsidR="00D556BD">
              <w:rPr>
                <w:rFonts w:ascii="Times New Roman" w:eastAsia="EUAlbertina-Regular-Identity-H" w:hAnsi="Times New Roman" w:hint="default"/>
                <w:bCs/>
                <w:sz w:val="20"/>
                <w:szCs w:val="20"/>
              </w:rPr>
              <w:t xml:space="preserve"> ž</w:t>
            </w:r>
            <w:r w:rsidRPr="00D556BD" w:rsidR="00D556BD">
              <w:rPr>
                <w:rFonts w:ascii="Times New Roman" w:eastAsia="EUAlbertina-Regular-Identity-H" w:hAnsi="Times New Roman" w:hint="default"/>
                <w:bCs/>
                <w:sz w:val="20"/>
                <w:szCs w:val="20"/>
              </w:rPr>
              <w:t>iadosti Policajné</w:t>
            </w:r>
            <w:r w:rsidRPr="00D556BD" w:rsidR="00D556BD">
              <w:rPr>
                <w:rFonts w:ascii="Times New Roman" w:eastAsia="EUAlbertina-Regular-Identity-H" w:hAnsi="Times New Roman" w:hint="default"/>
                <w:bCs/>
                <w:sz w:val="20"/>
                <w:szCs w:val="20"/>
              </w:rPr>
              <w:t>ho zboru vyhovie</w:t>
            </w:r>
            <w:r w:rsidRPr="00D556BD" w:rsidR="00D556BD">
              <w:rPr>
                <w:rFonts w:ascii="Times New Roman" w:eastAsia="EUAlbertina-Regular-Identity-H" w:hAnsi="Times New Roman" w:hint="default"/>
                <w:bCs/>
                <w:sz w:val="20"/>
                <w:szCs w:val="20"/>
              </w:rPr>
              <w:t>ť</w:t>
            </w:r>
            <w:r w:rsidRPr="00D556BD" w:rsidR="00D556BD">
              <w:rPr>
                <w:rFonts w:ascii="Times New Roman" w:eastAsia="EUAlbertina-Regular-Identity-H" w:hAnsi="Times New Roman" w:hint="default"/>
                <w:bCs/>
                <w:sz w:val="20"/>
                <w:szCs w:val="20"/>
              </w:rPr>
              <w:t>, ak osobitný</w:t>
            </w:r>
            <w:r w:rsidRPr="00D556BD" w:rsidR="00D556BD">
              <w:rPr>
                <w:rFonts w:ascii="Times New Roman" w:eastAsia="EUAlbertina-Regular-Identity-H" w:hAnsi="Times New Roman" w:hint="default"/>
                <w:bCs/>
                <w:sz w:val="20"/>
                <w:szCs w:val="20"/>
              </w:rPr>
              <w:t xml:space="preserve"> predpis neustanovuje inak.27ba).</w:t>
            </w:r>
          </w:p>
          <w:p w:rsidR="00AF02BF" w:rsidRPr="00884814" w:rsidP="00056B07">
            <w:pPr>
              <w:bidi w:val="0"/>
              <w:rPr>
                <w:rFonts w:ascii="Times New Roman" w:eastAsia="EUAlbertina-Regular-Identity-H" w:hAnsi="Times New Roman"/>
                <w:sz w:val="20"/>
                <w:szCs w:val="20"/>
              </w:rPr>
            </w:pPr>
          </w:p>
          <w:p w:rsidR="009C3C1D" w:rsidP="00056B07">
            <w:pPr>
              <w:bidi w:val="0"/>
              <w:rPr>
                <w:rFonts w:ascii="Times New Roman" w:eastAsia="EUAlbertina-Regular-Identity-H" w:hAnsi="Times New Roman"/>
                <w:sz w:val="20"/>
                <w:szCs w:val="20"/>
              </w:rPr>
            </w:pPr>
            <w:r w:rsidRPr="009C2070" w:rsidR="009C2070">
              <w:rPr>
                <w:rFonts w:ascii="Times New Roman" w:eastAsia="EUAlbertina-Regular-Identity-H" w:hAnsi="Times New Roman" w:hint="default"/>
                <w:sz w:val="20"/>
                <w:szCs w:val="20"/>
              </w:rPr>
              <w:t>Ak dô</w:t>
            </w:r>
            <w:r w:rsidRPr="009C2070" w:rsidR="009C2070">
              <w:rPr>
                <w:rFonts w:ascii="Times New Roman" w:eastAsia="EUAlbertina-Regular-Identity-H" w:hAnsi="Times New Roman" w:hint="default"/>
                <w:sz w:val="20"/>
                <w:szCs w:val="20"/>
              </w:rPr>
              <w:t>jde k poskytnutiu alebo sprí</w:t>
            </w:r>
            <w:r w:rsidRPr="009C2070" w:rsidR="009C2070">
              <w:rPr>
                <w:rFonts w:ascii="Times New Roman" w:eastAsia="EUAlbertina-Regular-Identity-H" w:hAnsi="Times New Roman" w:hint="default"/>
                <w:sz w:val="20"/>
                <w:szCs w:val="20"/>
              </w:rPr>
              <w:t>stupneniu  nepravdivý</w:t>
            </w:r>
            <w:r w:rsidRPr="009C2070" w:rsidR="009C2070">
              <w:rPr>
                <w:rFonts w:ascii="Times New Roman" w:eastAsia="EUAlbertina-Regular-Identity-H" w:hAnsi="Times New Roman" w:hint="default"/>
                <w:sz w:val="20"/>
                <w:szCs w:val="20"/>
              </w:rPr>
              <w:t>ch, neú</w:t>
            </w:r>
            <w:r w:rsidRPr="009C2070" w:rsidR="009C2070">
              <w:rPr>
                <w:rFonts w:ascii="Times New Roman" w:eastAsia="EUAlbertina-Regular-Identity-H" w:hAnsi="Times New Roman" w:hint="default"/>
                <w:sz w:val="20"/>
                <w:szCs w:val="20"/>
              </w:rPr>
              <w:t>plný</w:t>
            </w:r>
            <w:r w:rsidRPr="009C2070" w:rsidR="009C2070">
              <w:rPr>
                <w:rFonts w:ascii="Times New Roman" w:eastAsia="EUAlbertina-Regular-Identity-H" w:hAnsi="Times New Roman" w:hint="default"/>
                <w:sz w:val="20"/>
                <w:szCs w:val="20"/>
              </w:rPr>
              <w:t>ch alebo neaktuá</w:t>
            </w:r>
            <w:r w:rsidRPr="009C2070" w:rsidR="009C2070">
              <w:rPr>
                <w:rFonts w:ascii="Times New Roman" w:eastAsia="EUAlbertina-Regular-Identity-H" w:hAnsi="Times New Roman" w:hint="default"/>
                <w:sz w:val="20"/>
                <w:szCs w:val="20"/>
              </w:rPr>
              <w:t>lnych osobný</w:t>
            </w:r>
            <w:r w:rsidRPr="009C2070" w:rsidR="009C2070">
              <w:rPr>
                <w:rFonts w:ascii="Times New Roman" w:eastAsia="EUAlbertina-Regular-Identity-H" w:hAnsi="Times New Roman" w:hint="default"/>
                <w:sz w:val="20"/>
                <w:szCs w:val="20"/>
              </w:rPr>
              <w:t>ch ú</w:t>
            </w:r>
            <w:r w:rsidRPr="009C2070" w:rsidR="009C2070">
              <w:rPr>
                <w:rFonts w:ascii="Times New Roman" w:eastAsia="EUAlbertina-Regular-Identity-H" w:hAnsi="Times New Roman" w:hint="default"/>
                <w:sz w:val="20"/>
                <w:szCs w:val="20"/>
              </w:rPr>
              <w:t>dajov, prokuratú</w:t>
            </w:r>
            <w:r w:rsidRPr="009C2070" w:rsidR="009C2070">
              <w:rPr>
                <w:rFonts w:ascii="Times New Roman" w:eastAsia="EUAlbertina-Regular-Identity-H" w:hAnsi="Times New Roman" w:hint="default"/>
                <w:sz w:val="20"/>
                <w:szCs w:val="20"/>
              </w:rPr>
              <w:t>ra je povinná</w:t>
            </w:r>
            <w:r w:rsidRPr="009C2070" w:rsidR="009C2070">
              <w:rPr>
                <w:rFonts w:ascii="Times New Roman" w:eastAsia="EUAlbertina-Regular-Identity-H" w:hAnsi="Times New Roman" w:hint="default"/>
                <w:sz w:val="20"/>
                <w:szCs w:val="20"/>
              </w:rPr>
              <w:t xml:space="preserve"> bez zbytoč</w:t>
            </w:r>
            <w:r w:rsidRPr="009C2070" w:rsidR="009C2070">
              <w:rPr>
                <w:rFonts w:ascii="Times New Roman" w:eastAsia="EUAlbertina-Regular-Identity-H" w:hAnsi="Times New Roman" w:hint="default"/>
                <w:sz w:val="20"/>
                <w:szCs w:val="20"/>
              </w:rPr>
              <w:t>né</w:t>
            </w:r>
            <w:r w:rsidRPr="009C2070" w:rsidR="009C2070">
              <w:rPr>
                <w:rFonts w:ascii="Times New Roman" w:eastAsia="EUAlbertina-Regular-Identity-H" w:hAnsi="Times New Roman" w:hint="default"/>
                <w:sz w:val="20"/>
                <w:szCs w:val="20"/>
              </w:rPr>
              <w:t>ho odkladu informovať</w:t>
            </w:r>
            <w:r w:rsidRPr="009C2070" w:rsidR="009C2070">
              <w:rPr>
                <w:rFonts w:ascii="Times New Roman" w:eastAsia="EUAlbertina-Regular-Identity-H" w:hAnsi="Times New Roman" w:hint="default"/>
                <w:sz w:val="20"/>
                <w:szCs w:val="20"/>
              </w:rPr>
              <w:t xml:space="preserve"> vš</w:t>
            </w:r>
            <w:r w:rsidRPr="009C2070" w:rsidR="009C2070">
              <w:rPr>
                <w:rFonts w:ascii="Times New Roman" w:eastAsia="EUAlbertina-Regular-Identity-H" w:hAnsi="Times New Roman" w:hint="default"/>
                <w:sz w:val="20"/>
                <w:szCs w:val="20"/>
              </w:rPr>
              <w:t>etký</w:t>
            </w:r>
            <w:r w:rsidRPr="009C2070" w:rsidR="009C2070">
              <w:rPr>
                <w:rFonts w:ascii="Times New Roman" w:eastAsia="EUAlbertina-Regular-Identity-H" w:hAnsi="Times New Roman" w:hint="default"/>
                <w:sz w:val="20"/>
                <w:szCs w:val="20"/>
              </w:rPr>
              <w:t>ch prí</w:t>
            </w:r>
            <w:r w:rsidRPr="009C2070" w:rsidR="009C2070">
              <w:rPr>
                <w:rFonts w:ascii="Times New Roman" w:eastAsia="EUAlbertina-Regular-Identity-H" w:hAnsi="Times New Roman" w:hint="default"/>
                <w:sz w:val="20"/>
                <w:szCs w:val="20"/>
              </w:rPr>
              <w:t>jemcov, ktorý</w:t>
            </w:r>
            <w:r w:rsidRPr="009C2070" w:rsidR="009C2070">
              <w:rPr>
                <w:rFonts w:ascii="Times New Roman" w:eastAsia="EUAlbertina-Regular-Identity-H" w:hAnsi="Times New Roman" w:hint="default"/>
                <w:sz w:val="20"/>
                <w:szCs w:val="20"/>
              </w:rPr>
              <w:t>m také</w:t>
            </w:r>
            <w:r w:rsidRPr="009C2070" w:rsidR="009C2070">
              <w:rPr>
                <w:rFonts w:ascii="Times New Roman" w:eastAsia="EUAlbertina-Regular-Identity-H" w:hAnsi="Times New Roman" w:hint="default"/>
                <w:sz w:val="20"/>
                <w:szCs w:val="20"/>
              </w:rPr>
              <w:t xml:space="preserve"> osobné</w:t>
            </w:r>
            <w:r w:rsidRPr="009C2070" w:rsidR="009C2070">
              <w:rPr>
                <w:rFonts w:ascii="Times New Roman" w:eastAsia="EUAlbertina-Regular-Identity-H" w:hAnsi="Times New Roman" w:hint="default"/>
                <w:sz w:val="20"/>
                <w:szCs w:val="20"/>
              </w:rPr>
              <w:t xml:space="preserve"> ú</w:t>
            </w:r>
            <w:r w:rsidRPr="009C2070" w:rsidR="009C2070">
              <w:rPr>
                <w:rFonts w:ascii="Times New Roman" w:eastAsia="EUAlbertina-Regular-Identity-H" w:hAnsi="Times New Roman" w:hint="default"/>
                <w:sz w:val="20"/>
                <w:szCs w:val="20"/>
              </w:rPr>
              <w:t>daje poskytla.</w:t>
            </w:r>
          </w:p>
          <w:p w:rsidR="009C2070" w:rsidRPr="00884814" w:rsidP="00056B07">
            <w:pPr>
              <w:bidi w:val="0"/>
              <w:rPr>
                <w:rFonts w:ascii="Times New Roman" w:eastAsia="EUAlbertina-Regular-Identity-H" w:hAnsi="Times New Roman"/>
                <w:sz w:val="20"/>
                <w:szCs w:val="20"/>
              </w:rPr>
            </w:pPr>
          </w:p>
          <w:p w:rsidR="00970D32" w:rsidRPr="00884814" w:rsidP="00056B07">
            <w:pPr>
              <w:bidi w:val="0"/>
              <w:rPr>
                <w:rFonts w:ascii="Times New Roman" w:eastAsia="EUAlbertina-Regular-Identity-H" w:hAnsi="Times New Roman"/>
                <w:sz w:val="20"/>
                <w:szCs w:val="20"/>
              </w:rPr>
            </w:pPr>
            <w:r w:rsidRPr="00884814" w:rsidR="0093056E">
              <w:rPr>
                <w:rFonts w:ascii="Times New Roman" w:hAnsi="Times New Roman"/>
                <w:sz w:val="20"/>
                <w:szCs w:val="20"/>
              </w:rPr>
              <w:t>V prípade zistenia nesprávnych osobných údajov alebo informácií uchovávaných v informačných systémoch, zbor tieto bezodkladne opraví alebo zlikviduje. Pokiaľ došlo k poskytnutiu takýchto údajov, je zbor povinný informovať o tom všetkých príjemcov.</w:t>
            </w:r>
          </w:p>
          <w:p w:rsidR="00970D32" w:rsidRPr="00884814" w:rsidP="00056B07">
            <w:pPr>
              <w:bidi w:val="0"/>
              <w:rPr>
                <w:rFonts w:ascii="Times New Roman" w:eastAsia="EUAlbertina-Regular-Identity-H" w:hAnsi="Times New Roman"/>
                <w:sz w:val="20"/>
                <w:szCs w:val="20"/>
              </w:rPr>
            </w:pPr>
          </w:p>
          <w:p w:rsidR="00564530" w:rsidRPr="00884814" w:rsidP="00056B07">
            <w:pPr>
              <w:bidi w:val="0"/>
              <w:rPr>
                <w:rFonts w:ascii="Times New Roman" w:hAnsi="Times New Roman"/>
                <w:sz w:val="20"/>
                <w:szCs w:val="20"/>
              </w:rPr>
            </w:pPr>
            <w:r w:rsidRPr="00696819" w:rsidR="00696819">
              <w:rPr>
                <w:rFonts w:ascii="Times New Roman" w:hAnsi="Times New Roman"/>
                <w:sz w:val="20"/>
                <w:szCs w:val="20"/>
              </w:rPr>
              <w:t>Ak dôjde k poskytnutiu alebo sprístupneniu nesprávnych, neúplných alebo neaktuálnych osobných údajov alebo k nezákonnému poskytnutiu alebo sprístupneniu osobných údajov, colná správa je povinná bez zbytočného odkladu informovať príjemcov osobných údajov, ktorým sa takéto osobné údaje poskytli alebo sprístupnili. Ak bola colná správa informovaná, že jej boli poskytnuté nesprávne, neúplné alebo neaktuálne osobné údaje alebo osobné údaje jej boli poskytnuté nezákonne, colná správa tieto osobné údaje bez zbytočného odkladu opraví alebo zlikviduje; ak boli takéto osobné údaje prijaté podľa § 54a ods. 1, colná správa ich bez zbytočného odkladu opraví, zlikviduje alebo zablokuje.</w:t>
            </w:r>
          </w:p>
          <w:p w:rsidR="00A12272" w:rsidRPr="00884814" w:rsidP="00056B07">
            <w:pPr>
              <w:bidi w:val="0"/>
              <w:rPr>
                <w:rFonts w:ascii="Times New Roman" w:eastAsia="EUAlbertina-Regular-Identity-H" w:hAnsi="Times New Roman"/>
                <w:sz w:val="20"/>
                <w:szCs w:val="20"/>
              </w:rPr>
            </w:pPr>
          </w:p>
          <w:p w:rsidR="00AF02BF" w:rsidRPr="00884814" w:rsidP="00056B07">
            <w:pPr>
              <w:bidi w:val="0"/>
              <w:rPr>
                <w:rFonts w:ascii="Times New Roman" w:eastAsia="EUAlbertina-Regular-Identity-H" w:hAnsi="Times New Roman"/>
                <w:sz w:val="20"/>
                <w:szCs w:val="20"/>
              </w:rPr>
            </w:pPr>
            <w:r w:rsidRPr="00883A44" w:rsidR="00883A44">
              <w:rPr>
                <w:rFonts w:ascii="Times New Roman" w:hAnsi="Times New Roman"/>
                <w:sz w:val="20"/>
                <w:szCs w:val="20"/>
              </w:rPr>
              <w:t>Ak dôjde k poskytnutiu alebo sprístupneniu nepravdivých, neúplných alebo neaktuálnych osobných údajov, sú ministerstvo a súdy povinné bez zbytočného odkladu informovať všetkých príjemcov, ktorým takéto osobné údaje poskytli.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5D7D95">
            <w:pPr>
              <w:bidi w:val="0"/>
              <w:rPr>
                <w:rFonts w:ascii="Times New Roman" w:hAnsi="Times New Roman"/>
                <w:sz w:val="20"/>
                <w:szCs w:val="20"/>
              </w:rPr>
            </w:pPr>
            <w:r w:rsidRPr="00884814">
              <w:rPr>
                <w:rFonts w:ascii="Times New Roman" w:hAnsi="Times New Roman"/>
                <w:sz w:val="20"/>
                <w:szCs w:val="20"/>
              </w:rPr>
              <w:t>Č: 9</w:t>
            </w:r>
          </w:p>
          <w:p w:rsidR="00E15BBE" w:rsidRPr="00884814" w:rsidP="005D7D95">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Orgán, ktorý uskutočňuje prenos, môže pri prenose alebo poskytnutí údajov v súlade s vnútroštátnym právom a článkami 4 a 5 uviesť lehoty na uchovávanie údajov, po ktorých uplynutí musí aj príjemca tieto údaje vymazať alebo zablokovať alebo preskúmať, či ich aj naďalej potrebuje. Táto povinnosť sa neuplatňuje, ak sú údaje v čase uplynutia týchto lehôt potrebné na prebiehajúce vyšetrovanie, stíhanie trestných činov alebo výkon trestov.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E45FA" w:rsidRPr="00884814" w:rsidP="004E45FA">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2E2224" w:rsidRPr="00884814" w:rsidP="00056B07">
            <w:pPr>
              <w:bidi w:val="0"/>
              <w:rPr>
                <w:rFonts w:ascii="Times New Roman" w:hAnsi="Times New Roman"/>
                <w:sz w:val="20"/>
                <w:szCs w:val="20"/>
              </w:rPr>
            </w:pPr>
          </w:p>
          <w:p w:rsidR="002E2224" w:rsidRPr="00884814" w:rsidP="00056B07">
            <w:pPr>
              <w:bidi w:val="0"/>
              <w:rPr>
                <w:rFonts w:ascii="Times New Roman" w:hAnsi="Times New Roman"/>
                <w:sz w:val="20"/>
                <w:szCs w:val="20"/>
              </w:rPr>
            </w:pPr>
          </w:p>
          <w:p w:rsidR="002E2224" w:rsidRPr="00884814" w:rsidP="00056B07">
            <w:pPr>
              <w:bidi w:val="0"/>
              <w:rPr>
                <w:rFonts w:ascii="Times New Roman" w:hAnsi="Times New Roman"/>
                <w:sz w:val="20"/>
                <w:szCs w:val="20"/>
              </w:rPr>
            </w:pPr>
          </w:p>
          <w:p w:rsidR="002E2224" w:rsidRPr="00884814" w:rsidP="00056B07">
            <w:pPr>
              <w:bidi w:val="0"/>
              <w:rPr>
                <w:rFonts w:ascii="Times New Roman" w:hAnsi="Times New Roman"/>
                <w:sz w:val="20"/>
                <w:szCs w:val="20"/>
              </w:rPr>
            </w:pPr>
          </w:p>
          <w:p w:rsidR="002E2224" w:rsidRPr="00884814" w:rsidP="00056B07">
            <w:pPr>
              <w:bidi w:val="0"/>
              <w:rPr>
                <w:rFonts w:ascii="Times New Roman" w:hAnsi="Times New Roman"/>
                <w:sz w:val="20"/>
                <w:szCs w:val="20"/>
              </w:rPr>
            </w:pPr>
          </w:p>
          <w:p w:rsidR="002E2224" w:rsidRPr="00884814" w:rsidP="00056B07">
            <w:pPr>
              <w:bidi w:val="0"/>
              <w:rPr>
                <w:rFonts w:ascii="Times New Roman" w:hAnsi="Times New Roman"/>
                <w:sz w:val="20"/>
                <w:szCs w:val="20"/>
              </w:rPr>
            </w:pPr>
          </w:p>
          <w:p w:rsidR="002E2224"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P="00056B07">
            <w:pPr>
              <w:bidi w:val="0"/>
              <w:rPr>
                <w:rFonts w:ascii="Times New Roman" w:hAnsi="Times New Roman"/>
                <w:sz w:val="20"/>
                <w:szCs w:val="20"/>
              </w:rPr>
            </w:pPr>
          </w:p>
          <w:p w:rsidR="00E1532A"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2E2224" w:rsidRPr="00884814" w:rsidP="00056B07">
            <w:pPr>
              <w:bidi w:val="0"/>
              <w:rPr>
                <w:rFonts w:ascii="Times New Roman" w:hAnsi="Times New Roman"/>
                <w:sz w:val="20"/>
                <w:szCs w:val="20"/>
              </w:rPr>
            </w:pPr>
            <w:r w:rsidRPr="00884814" w:rsidR="003A55F0">
              <w:rPr>
                <w:rFonts w:ascii="Times New Roman" w:hAnsi="Times New Roman"/>
                <w:sz w:val="20"/>
                <w:szCs w:val="20"/>
              </w:rPr>
              <w:t xml:space="preserve">zákon č. 171/1993 Z. z. </w:t>
            </w:r>
          </w:p>
          <w:p w:rsidR="002E2224" w:rsidRPr="00884814" w:rsidP="00056B07">
            <w:pPr>
              <w:bidi w:val="0"/>
              <w:rPr>
                <w:rFonts w:ascii="Times New Roman" w:hAnsi="Times New Roman"/>
                <w:sz w:val="20"/>
                <w:szCs w:val="20"/>
              </w:rPr>
            </w:pPr>
          </w:p>
          <w:p w:rsidR="004E45FA" w:rsidRPr="00884814" w:rsidP="00056B07">
            <w:pPr>
              <w:bidi w:val="0"/>
              <w:rPr>
                <w:rFonts w:ascii="Times New Roman" w:hAnsi="Times New Roman"/>
                <w:sz w:val="20"/>
                <w:szCs w:val="20"/>
              </w:rPr>
            </w:pPr>
          </w:p>
          <w:p w:rsidR="004E45FA"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3A55F0">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3A55F0">
            <w:pPr>
              <w:bidi w:val="0"/>
              <w:rPr>
                <w:rFonts w:ascii="Times New Roman" w:hAnsi="Times New Roman"/>
                <w:bCs/>
                <w:sz w:val="20"/>
                <w:szCs w:val="20"/>
              </w:rPr>
            </w:pPr>
            <w:r w:rsidRPr="00884814">
              <w:rPr>
                <w:rFonts w:ascii="Times New Roman" w:hAnsi="Times New Roman"/>
                <w:bCs/>
                <w:sz w:val="20"/>
                <w:szCs w:val="20"/>
              </w:rPr>
              <w:t>zákon č. 153/2001 Z. z.</w:t>
            </w: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884814">
              <w:rPr>
                <w:rFonts w:ascii="Times New Roman" w:hAnsi="Times New Roman"/>
                <w:sz w:val="20"/>
                <w:szCs w:val="20"/>
              </w:rPr>
              <w:t>zákon č.</w:t>
            </w:r>
          </w:p>
          <w:p w:rsidR="003A55F0" w:rsidRPr="00884814" w:rsidP="003A55F0">
            <w:pPr>
              <w:bidi w:val="0"/>
              <w:rPr>
                <w:rFonts w:ascii="Times New Roman" w:hAnsi="Times New Roman"/>
                <w:sz w:val="20"/>
                <w:szCs w:val="20"/>
              </w:rPr>
            </w:pPr>
            <w:r w:rsidRPr="00884814">
              <w:rPr>
                <w:rFonts w:ascii="Times New Roman" w:hAnsi="Times New Roman"/>
                <w:sz w:val="20"/>
                <w:szCs w:val="20"/>
              </w:rPr>
              <w:t xml:space="preserve">652/2004 Z. z. </w:t>
            </w: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r w:rsidRPr="00884814">
              <w:rPr>
                <w:rFonts w:ascii="Times New Roman" w:hAnsi="Times New Roman"/>
                <w:sz w:val="20"/>
                <w:szCs w:val="20"/>
              </w:rPr>
              <w:t xml:space="preserve">zákon č. 757/2004 Z. z. </w:t>
            </w:r>
          </w:p>
          <w:p w:rsidR="003A55F0" w:rsidRPr="00884814" w:rsidP="00056B07">
            <w:pPr>
              <w:bidi w:val="0"/>
              <w:rPr>
                <w:rFonts w:ascii="Times New Roman" w:hAnsi="Times New Roman"/>
                <w:sz w:val="20"/>
                <w:szCs w:val="20"/>
              </w:rPr>
            </w:pPr>
          </w:p>
          <w:p w:rsidR="003A55F0"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E2224" w:rsidRPr="00884814" w:rsidP="002E2224">
            <w:pPr>
              <w:bidi w:val="0"/>
              <w:rPr>
                <w:rFonts w:ascii="Times New Roman" w:hAnsi="Times New Roman"/>
                <w:bCs/>
                <w:sz w:val="20"/>
                <w:szCs w:val="20"/>
              </w:rPr>
            </w:pPr>
            <w:r w:rsidR="00E1532A">
              <w:rPr>
                <w:rFonts w:ascii="Times New Roman" w:hAnsi="Times New Roman"/>
                <w:bCs/>
                <w:sz w:val="20"/>
                <w:szCs w:val="20"/>
              </w:rPr>
              <w:t>§: 35gb</w:t>
            </w:r>
          </w:p>
          <w:p w:rsidR="002E2224" w:rsidRPr="00884814" w:rsidP="002E2224">
            <w:pPr>
              <w:bidi w:val="0"/>
              <w:rPr>
                <w:rFonts w:ascii="Times New Roman" w:hAnsi="Times New Roman"/>
                <w:bCs/>
                <w:sz w:val="20"/>
                <w:szCs w:val="20"/>
              </w:rPr>
            </w:pPr>
            <w:r w:rsidR="00E1532A">
              <w:rPr>
                <w:rFonts w:ascii="Times New Roman" w:hAnsi="Times New Roman"/>
                <w:bCs/>
                <w:sz w:val="20"/>
                <w:szCs w:val="20"/>
              </w:rPr>
              <w:t>O: 7</w:t>
            </w:r>
          </w:p>
          <w:p w:rsidR="00E15BBE" w:rsidRPr="00884814" w:rsidP="002E2224">
            <w:pPr>
              <w:bidi w:val="0"/>
              <w:rPr>
                <w:rFonts w:ascii="Times New Roman" w:hAnsi="Times New Roman"/>
                <w:sz w:val="20"/>
                <w:szCs w:val="20"/>
              </w:rPr>
            </w:pPr>
          </w:p>
          <w:p w:rsidR="002E2224" w:rsidRPr="00884814" w:rsidP="002E2224">
            <w:pPr>
              <w:bidi w:val="0"/>
              <w:rPr>
                <w:rFonts w:ascii="Times New Roman" w:hAnsi="Times New Roman"/>
                <w:sz w:val="20"/>
                <w:szCs w:val="20"/>
              </w:rPr>
            </w:pPr>
          </w:p>
          <w:p w:rsidR="002E2224" w:rsidRPr="00884814" w:rsidP="002E2224">
            <w:pPr>
              <w:bidi w:val="0"/>
              <w:rPr>
                <w:rFonts w:ascii="Times New Roman" w:hAnsi="Times New Roman"/>
                <w:sz w:val="20"/>
                <w:szCs w:val="20"/>
              </w:rPr>
            </w:pPr>
          </w:p>
          <w:p w:rsidR="002E2224" w:rsidRPr="00884814" w:rsidP="002E2224">
            <w:pPr>
              <w:bidi w:val="0"/>
              <w:rPr>
                <w:rFonts w:ascii="Times New Roman" w:hAnsi="Times New Roman"/>
                <w:sz w:val="20"/>
                <w:szCs w:val="20"/>
              </w:rPr>
            </w:pPr>
            <w:r w:rsidR="00E1532A">
              <w:rPr>
                <w:rFonts w:ascii="Times New Roman" w:hAnsi="Times New Roman"/>
                <w:sz w:val="20"/>
                <w:szCs w:val="20"/>
              </w:rPr>
              <w:t>O: 8</w:t>
            </w:r>
          </w:p>
          <w:p w:rsidR="002E2224" w:rsidRPr="00884814" w:rsidP="002E2224">
            <w:pPr>
              <w:bidi w:val="0"/>
              <w:rPr>
                <w:rFonts w:ascii="Times New Roman" w:hAnsi="Times New Roman"/>
                <w:sz w:val="20"/>
                <w:szCs w:val="20"/>
              </w:rPr>
            </w:pPr>
          </w:p>
          <w:p w:rsidR="002E2224" w:rsidRPr="00884814" w:rsidP="002E2224">
            <w:pPr>
              <w:bidi w:val="0"/>
              <w:rPr>
                <w:rFonts w:ascii="Times New Roman" w:hAnsi="Times New Roman"/>
                <w:sz w:val="20"/>
                <w:szCs w:val="20"/>
              </w:rPr>
            </w:pPr>
          </w:p>
          <w:p w:rsidR="002E2224" w:rsidRPr="00884814" w:rsidP="002E2224">
            <w:pPr>
              <w:bidi w:val="0"/>
              <w:rPr>
                <w:rFonts w:ascii="Times New Roman" w:hAnsi="Times New Roman"/>
                <w:sz w:val="20"/>
                <w:szCs w:val="20"/>
              </w:rPr>
            </w:pPr>
          </w:p>
          <w:p w:rsidR="002E2224" w:rsidRPr="00884814" w:rsidP="002E2224">
            <w:pPr>
              <w:bidi w:val="0"/>
              <w:rPr>
                <w:rFonts w:ascii="Times New Roman" w:hAnsi="Times New Roman"/>
                <w:sz w:val="20"/>
                <w:szCs w:val="20"/>
              </w:rPr>
            </w:pPr>
          </w:p>
          <w:p w:rsidR="002E2224" w:rsidP="002E2224">
            <w:pPr>
              <w:bidi w:val="0"/>
              <w:rPr>
                <w:rFonts w:ascii="Times New Roman" w:hAnsi="Times New Roman"/>
                <w:sz w:val="20"/>
                <w:szCs w:val="20"/>
              </w:rPr>
            </w:pPr>
          </w:p>
          <w:p w:rsidR="00E1532A" w:rsidP="002E2224">
            <w:pPr>
              <w:bidi w:val="0"/>
              <w:rPr>
                <w:rFonts w:ascii="Times New Roman" w:hAnsi="Times New Roman"/>
                <w:sz w:val="20"/>
                <w:szCs w:val="20"/>
              </w:rPr>
            </w:pPr>
          </w:p>
          <w:p w:rsidR="00E1532A" w:rsidP="002E2224">
            <w:pPr>
              <w:bidi w:val="0"/>
              <w:rPr>
                <w:rFonts w:ascii="Times New Roman" w:hAnsi="Times New Roman"/>
                <w:sz w:val="20"/>
                <w:szCs w:val="20"/>
              </w:rPr>
            </w:pPr>
          </w:p>
          <w:p w:rsidR="00E1532A" w:rsidP="002E2224">
            <w:pPr>
              <w:bidi w:val="0"/>
              <w:rPr>
                <w:rFonts w:ascii="Times New Roman" w:hAnsi="Times New Roman"/>
                <w:sz w:val="20"/>
                <w:szCs w:val="20"/>
              </w:rPr>
            </w:pPr>
          </w:p>
          <w:p w:rsidR="00E1532A" w:rsidP="002E2224">
            <w:pPr>
              <w:bidi w:val="0"/>
              <w:rPr>
                <w:rFonts w:ascii="Times New Roman" w:hAnsi="Times New Roman"/>
                <w:sz w:val="20"/>
                <w:szCs w:val="20"/>
              </w:rPr>
            </w:pPr>
          </w:p>
          <w:p w:rsidR="00E1532A" w:rsidRPr="00884814" w:rsidP="002E2224">
            <w:pPr>
              <w:bidi w:val="0"/>
              <w:rPr>
                <w:rFonts w:ascii="Times New Roman" w:hAnsi="Times New Roman"/>
                <w:sz w:val="20"/>
                <w:szCs w:val="20"/>
              </w:rPr>
            </w:pPr>
          </w:p>
          <w:p w:rsidR="002E2224" w:rsidRPr="00884814" w:rsidP="002E2224">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884814">
              <w:rPr>
                <w:rFonts w:ascii="Times New Roman" w:hAnsi="Times New Roman"/>
                <w:sz w:val="20"/>
                <w:szCs w:val="20"/>
              </w:rPr>
              <w:t>§: 69</w:t>
            </w:r>
          </w:p>
          <w:p w:rsidR="003A55F0" w:rsidRPr="00884814" w:rsidP="003A55F0">
            <w:pPr>
              <w:bidi w:val="0"/>
              <w:rPr>
                <w:rFonts w:ascii="Times New Roman" w:hAnsi="Times New Roman"/>
                <w:sz w:val="20"/>
                <w:szCs w:val="20"/>
              </w:rPr>
            </w:pPr>
            <w:r w:rsidRPr="00884814">
              <w:rPr>
                <w:rFonts w:ascii="Times New Roman" w:hAnsi="Times New Roman"/>
                <w:sz w:val="20"/>
                <w:szCs w:val="20"/>
              </w:rPr>
              <w:t>O: 13</w:t>
            </w: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884814">
              <w:rPr>
                <w:rFonts w:ascii="Times New Roman" w:hAnsi="Times New Roman"/>
                <w:sz w:val="20"/>
                <w:szCs w:val="20"/>
              </w:rPr>
              <w:t>§ 69d</w:t>
            </w:r>
          </w:p>
          <w:p w:rsidR="002E2224" w:rsidRPr="00884814" w:rsidP="003A55F0">
            <w:pPr>
              <w:bidi w:val="0"/>
              <w:rPr>
                <w:rFonts w:ascii="Times New Roman" w:hAnsi="Times New Roman"/>
                <w:sz w:val="20"/>
                <w:szCs w:val="20"/>
              </w:rPr>
            </w:pPr>
            <w:r w:rsidRPr="00884814" w:rsidR="003A55F0">
              <w:rPr>
                <w:rFonts w:ascii="Times New Roman" w:hAnsi="Times New Roman"/>
                <w:sz w:val="20"/>
                <w:szCs w:val="20"/>
              </w:rPr>
              <w:t>O: 7</w:t>
            </w: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884814">
              <w:rPr>
                <w:rFonts w:ascii="Times New Roman" w:hAnsi="Times New Roman"/>
                <w:sz w:val="20"/>
                <w:szCs w:val="20"/>
              </w:rPr>
              <w:t>§: 65a</w:t>
            </w:r>
          </w:p>
          <w:p w:rsidR="003A55F0" w:rsidRPr="00884814" w:rsidP="003A55F0">
            <w:pPr>
              <w:bidi w:val="0"/>
              <w:rPr>
                <w:rFonts w:ascii="Times New Roman" w:hAnsi="Times New Roman"/>
                <w:bCs/>
                <w:sz w:val="20"/>
                <w:szCs w:val="20"/>
              </w:rPr>
            </w:pPr>
            <w:r w:rsidRPr="00884814">
              <w:rPr>
                <w:rFonts w:ascii="Times New Roman" w:hAnsi="Times New Roman"/>
                <w:sz w:val="20"/>
                <w:szCs w:val="20"/>
              </w:rPr>
              <w:t>O: 7</w:t>
            </w: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r w:rsidR="009C2070">
              <w:rPr>
                <w:rFonts w:ascii="Times New Roman" w:hAnsi="Times New Roman"/>
                <w:sz w:val="20"/>
                <w:szCs w:val="20"/>
              </w:rPr>
              <w:t>§: 55ad</w:t>
            </w:r>
          </w:p>
          <w:p w:rsidR="003A55F0" w:rsidRPr="00884814" w:rsidP="003A55F0">
            <w:pPr>
              <w:bidi w:val="0"/>
              <w:rPr>
                <w:rFonts w:ascii="Times New Roman" w:hAnsi="Times New Roman"/>
                <w:sz w:val="20"/>
                <w:szCs w:val="20"/>
              </w:rPr>
            </w:pPr>
            <w:r w:rsidRPr="00884814">
              <w:rPr>
                <w:rFonts w:ascii="Times New Roman" w:hAnsi="Times New Roman"/>
                <w:sz w:val="20"/>
                <w:szCs w:val="20"/>
              </w:rPr>
              <w:t>O: 3</w:t>
            </w: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884814">
              <w:rPr>
                <w:rFonts w:ascii="Times New Roman" w:hAnsi="Times New Roman"/>
                <w:sz w:val="20"/>
                <w:szCs w:val="20"/>
              </w:rPr>
              <w:t>§: 54b</w:t>
            </w:r>
          </w:p>
          <w:p w:rsidR="003A55F0" w:rsidRPr="00884814" w:rsidP="003A55F0">
            <w:pPr>
              <w:bidi w:val="0"/>
              <w:rPr>
                <w:rFonts w:ascii="Times New Roman" w:hAnsi="Times New Roman"/>
                <w:sz w:val="20"/>
                <w:szCs w:val="20"/>
              </w:rPr>
            </w:pPr>
            <w:r w:rsidRPr="00884814">
              <w:rPr>
                <w:rFonts w:ascii="Times New Roman" w:hAnsi="Times New Roman"/>
                <w:sz w:val="20"/>
                <w:szCs w:val="20"/>
              </w:rPr>
              <w:t>O: 7</w:t>
            </w: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884814">
              <w:rPr>
                <w:rFonts w:ascii="Times New Roman" w:hAnsi="Times New Roman"/>
                <w:sz w:val="20"/>
                <w:szCs w:val="20"/>
              </w:rPr>
              <w:t>O: 8</w:t>
            </w: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r w:rsidR="0087717B">
              <w:rPr>
                <w:rFonts w:ascii="Times New Roman" w:hAnsi="Times New Roman"/>
                <w:sz w:val="20"/>
                <w:szCs w:val="20"/>
              </w:rPr>
              <w:t>§: 82e</w:t>
            </w:r>
          </w:p>
          <w:p w:rsidR="003A55F0" w:rsidRPr="00884814" w:rsidP="003A55F0">
            <w:pPr>
              <w:bidi w:val="0"/>
              <w:rPr>
                <w:rFonts w:ascii="Times New Roman" w:hAnsi="Times New Roman"/>
                <w:sz w:val="20"/>
                <w:szCs w:val="20"/>
              </w:rPr>
            </w:pPr>
            <w:r w:rsidRPr="00884814">
              <w:rPr>
                <w:rFonts w:ascii="Times New Roman" w:hAnsi="Times New Roman"/>
                <w:sz w:val="20"/>
                <w:szCs w:val="20"/>
              </w:rPr>
              <w:t>O: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E45FA" w:rsidRPr="00884814" w:rsidP="00056B07">
            <w:pPr>
              <w:bidi w:val="0"/>
              <w:rPr>
                <w:rFonts w:ascii="Times New Roman" w:hAnsi="Times New Roman"/>
                <w:sz w:val="20"/>
                <w:szCs w:val="20"/>
              </w:rPr>
            </w:pPr>
            <w:r w:rsidRPr="00E1532A" w:rsidR="00E1532A">
              <w:rPr>
                <w:rFonts w:ascii="Times New Roman" w:hAnsi="Times New Roman"/>
                <w:sz w:val="20"/>
                <w:szCs w:val="20"/>
              </w:rPr>
              <w:t>Vojenská polícia môže pri poskytovaní osobných údajov podľa § 35ga ods. 3 príjemcovi určiť lehotu, po uplynutí ktorej je príjemca povinný osobné údaje zlikvidovať, zablokovať alebo overiť, či sú pre neho ďalej potrebné.</w:t>
            </w:r>
          </w:p>
          <w:p w:rsidR="002E2224" w:rsidP="00056B07">
            <w:pPr>
              <w:bidi w:val="0"/>
              <w:rPr>
                <w:rFonts w:ascii="Times New Roman" w:hAnsi="Times New Roman"/>
                <w:sz w:val="20"/>
                <w:szCs w:val="20"/>
              </w:rPr>
            </w:pPr>
          </w:p>
          <w:p w:rsidR="00E1532A" w:rsidP="00056B07">
            <w:pPr>
              <w:bidi w:val="0"/>
              <w:rPr>
                <w:rFonts w:ascii="Times New Roman" w:hAnsi="Times New Roman"/>
                <w:sz w:val="20"/>
                <w:szCs w:val="20"/>
              </w:rPr>
            </w:pPr>
            <w:r w:rsidRPr="00C431D5">
              <w:rPr>
                <w:rFonts w:ascii="Times New Roman" w:hAnsi="Times New Roman"/>
                <w:sz w:val="20"/>
                <w:szCs w:val="20"/>
              </w:rPr>
              <w:t>Ak Vojenská polícia spracúva osobné údaje prijaté podľa § 35</w:t>
            </w:r>
            <w:r>
              <w:rPr>
                <w:rFonts w:ascii="Times New Roman" w:hAnsi="Times New Roman"/>
                <w:sz w:val="20"/>
                <w:szCs w:val="20"/>
              </w:rPr>
              <w:t xml:space="preserve">ga </w:t>
            </w:r>
            <w:r w:rsidRPr="00C431D5">
              <w:rPr>
                <w:rFonts w:ascii="Times New Roman" w:hAnsi="Times New Roman"/>
                <w:sz w:val="20"/>
                <w:szCs w:val="20"/>
              </w:rPr>
              <w:t>ods. 1, ktoré jej boli poskytnuté s lehotou, po uplynutí ktorej musia byť tieto údaje zlikvidované, zablokované alebo overené, či sú na plnenie úloh ďalej potrebné, je Vojenská polícia touto lehotou viazaná; lehota na likvidáciu alebo zablokovanie podľa tohto odseku neplynie, ak sú osobné údaje potrebné na účely prebiehajúceho vyšetrovania trestného činu alebo výkonu trestov. Ak orgán členského štátu Európskej únie, ktorý poskytol osobné údaje lehotu podľa prvej vety neuviedol, použije sa ustanovenie  § 35b ods. 8 a 9.</w:t>
            </w:r>
          </w:p>
          <w:p w:rsidR="00E1532A" w:rsidRPr="00884814" w:rsidP="00056B07">
            <w:pPr>
              <w:bidi w:val="0"/>
              <w:rPr>
                <w:rFonts w:ascii="Times New Roman" w:hAnsi="Times New Roman"/>
                <w:sz w:val="20"/>
                <w:szCs w:val="20"/>
              </w:rPr>
            </w:pPr>
          </w:p>
          <w:p w:rsidR="003A55F0" w:rsidRPr="00884814" w:rsidP="003A55F0">
            <w:pPr>
              <w:bidi w:val="0"/>
              <w:adjustRightInd w:val="0"/>
              <w:jc w:val="both"/>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Ak Policajný</w:t>
            </w:r>
            <w:r w:rsidRPr="00D556BD" w:rsidR="00D556BD">
              <w:rPr>
                <w:rFonts w:ascii="Times New Roman" w:eastAsia="EUAlbertina-Regular-Identity-H" w:hAnsi="Times New Roman" w:hint="default"/>
                <w:bCs/>
                <w:sz w:val="20"/>
                <w:szCs w:val="20"/>
              </w:rPr>
              <w:t xml:space="preserve"> zbor spracú</w:t>
            </w:r>
            <w:r w:rsidRPr="00D556BD" w:rsidR="00D556BD">
              <w:rPr>
                <w:rFonts w:ascii="Times New Roman" w:eastAsia="EUAlbertina-Regular-Identity-H" w:hAnsi="Times New Roman" w:hint="default"/>
                <w:bCs/>
                <w:sz w:val="20"/>
                <w:szCs w:val="20"/>
              </w:rPr>
              <w:t>va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ktoré</w:t>
            </w:r>
            <w:r w:rsidRPr="00D556BD" w:rsidR="00D556BD">
              <w:rPr>
                <w:rFonts w:ascii="Times New Roman" w:eastAsia="EUAlbertina-Regular-Identity-H" w:hAnsi="Times New Roman" w:hint="default"/>
                <w:bCs/>
                <w:sz w:val="20"/>
                <w:szCs w:val="20"/>
              </w:rPr>
              <w:t xml:space="preserve"> boli poskytnuté</w:t>
            </w:r>
            <w:r w:rsidRPr="00D556BD" w:rsidR="00D556BD">
              <w:rPr>
                <w:rFonts w:ascii="Times New Roman" w:eastAsia="EUAlbertina-Regular-Identity-H" w:hAnsi="Times New Roman" w:hint="default"/>
                <w:bCs/>
                <w:sz w:val="20"/>
                <w:szCs w:val="20"/>
              </w:rPr>
              <w:t xml:space="preserve"> alebo sprí</w:t>
            </w:r>
            <w:r w:rsidRPr="00D556BD" w:rsidR="00D556BD">
              <w:rPr>
                <w:rFonts w:ascii="Times New Roman" w:eastAsia="EUAlbertina-Regular-Identity-H" w:hAnsi="Times New Roman" w:hint="default"/>
                <w:bCs/>
                <w:sz w:val="20"/>
                <w:szCs w:val="20"/>
              </w:rPr>
              <w:t>stupnené</w:t>
            </w:r>
            <w:r w:rsidRPr="00D556BD" w:rsidR="00D556BD">
              <w:rPr>
                <w:rFonts w:ascii="Times New Roman" w:eastAsia="EUAlbertina-Regular-Identity-H" w:hAnsi="Times New Roman" w:hint="default"/>
                <w:bCs/>
                <w:sz w:val="20"/>
                <w:szCs w:val="20"/>
              </w:rPr>
              <w:t xml:space="preserve"> s lehotou, po uplynutí</w:t>
            </w:r>
            <w:r w:rsidRPr="00D556BD" w:rsidR="00D556BD">
              <w:rPr>
                <w:rFonts w:ascii="Times New Roman" w:eastAsia="EUAlbertina-Regular-Identity-H" w:hAnsi="Times New Roman" w:hint="default"/>
                <w:bCs/>
                <w:sz w:val="20"/>
                <w:szCs w:val="20"/>
              </w:rPr>
              <w:t xml:space="preserve"> ktorej sa musia poskytnuté</w:t>
            </w:r>
            <w:r w:rsidRPr="00D556BD" w:rsidR="00D556BD">
              <w:rPr>
                <w:rFonts w:ascii="Times New Roman" w:eastAsia="EUAlbertina-Regular-Identity-H" w:hAnsi="Times New Roman" w:hint="default"/>
                <w:bCs/>
                <w:sz w:val="20"/>
                <w:szCs w:val="20"/>
              </w:rPr>
              <w:t xml:space="preserve"> a sprí</w:t>
            </w:r>
            <w:r w:rsidRPr="00D556BD" w:rsidR="00D556BD">
              <w:rPr>
                <w:rFonts w:ascii="Times New Roman" w:eastAsia="EUAlbertina-Regular-Identity-H" w:hAnsi="Times New Roman" w:hint="default"/>
                <w:bCs/>
                <w:sz w:val="20"/>
                <w:szCs w:val="20"/>
              </w:rPr>
              <w:t>stupnené</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zlikvidovať</w:t>
            </w:r>
            <w:r w:rsidRPr="00D556BD" w:rsidR="00D556BD">
              <w:rPr>
                <w:rFonts w:ascii="Times New Roman" w:eastAsia="EUAlbertina-Regular-Identity-H" w:hAnsi="Times New Roman" w:hint="default"/>
                <w:bCs/>
                <w:sz w:val="20"/>
                <w:szCs w:val="20"/>
              </w:rPr>
              <w:t>, blokovať</w:t>
            </w:r>
            <w:r w:rsidRPr="00D556BD" w:rsidR="00D556BD">
              <w:rPr>
                <w:rFonts w:ascii="Times New Roman" w:eastAsia="EUAlbertina-Regular-Identity-H" w:hAnsi="Times New Roman" w:hint="default"/>
                <w:bCs/>
                <w:sz w:val="20"/>
                <w:szCs w:val="20"/>
              </w:rPr>
              <w:t xml:space="preserve"> alebo preveriť</w:t>
            </w:r>
            <w:r w:rsidRPr="00D556BD" w:rsidR="00D556BD">
              <w:rPr>
                <w:rFonts w:ascii="Times New Roman" w:eastAsia="EUAlbertina-Regular-Identity-H" w:hAnsi="Times New Roman" w:hint="default"/>
                <w:bCs/>
                <w:sz w:val="20"/>
                <w:szCs w:val="20"/>
              </w:rPr>
              <w:t>, č</w:t>
            </w:r>
            <w:r w:rsidRPr="00D556BD" w:rsidR="00D556BD">
              <w:rPr>
                <w:rFonts w:ascii="Times New Roman" w:eastAsia="EUAlbertina-Regular-Identity-H" w:hAnsi="Times New Roman" w:hint="default"/>
                <w:bCs/>
                <w:sz w:val="20"/>
                <w:szCs w:val="20"/>
              </w:rPr>
              <w:t>i sú</w:t>
            </w:r>
            <w:r w:rsidRPr="00D556BD" w:rsidR="00D556BD">
              <w:rPr>
                <w:rFonts w:ascii="Times New Roman" w:eastAsia="EUAlbertina-Regular-Identity-H" w:hAnsi="Times New Roman" w:hint="default"/>
                <w:bCs/>
                <w:sz w:val="20"/>
                <w:szCs w:val="20"/>
              </w:rPr>
              <w:t xml:space="preserve"> na plnenie ú</w:t>
            </w:r>
            <w:r w:rsidRPr="00D556BD" w:rsidR="00D556BD">
              <w:rPr>
                <w:rFonts w:ascii="Times New Roman" w:eastAsia="EUAlbertina-Regular-Identity-H" w:hAnsi="Times New Roman" w:hint="default"/>
                <w:bCs/>
                <w:sz w:val="20"/>
                <w:szCs w:val="20"/>
              </w:rPr>
              <w:t>loh Policajné</w:t>
            </w:r>
            <w:r w:rsidRPr="00D556BD" w:rsidR="00D556BD">
              <w:rPr>
                <w:rFonts w:ascii="Times New Roman" w:eastAsia="EUAlbertina-Regular-Identity-H" w:hAnsi="Times New Roman" w:hint="default"/>
                <w:bCs/>
                <w:sz w:val="20"/>
                <w:szCs w:val="20"/>
              </w:rPr>
              <w:t>ho zboru naď</w:t>
            </w:r>
            <w:r w:rsidRPr="00D556BD" w:rsidR="00D556BD">
              <w:rPr>
                <w:rFonts w:ascii="Times New Roman" w:eastAsia="EUAlbertina-Regular-Identity-H" w:hAnsi="Times New Roman" w:hint="default"/>
                <w:bCs/>
                <w:sz w:val="20"/>
                <w:szCs w:val="20"/>
              </w:rPr>
              <w:t>alej potrebné</w:t>
            </w:r>
            <w:r w:rsidRPr="00D556BD" w:rsidR="00D556BD">
              <w:rPr>
                <w:rFonts w:ascii="Times New Roman" w:eastAsia="EUAlbertina-Regular-Identity-H" w:hAnsi="Times New Roman" w:hint="default"/>
                <w:bCs/>
                <w:sz w:val="20"/>
                <w:szCs w:val="20"/>
              </w:rPr>
              <w:t>, je Policajný</w:t>
            </w:r>
            <w:r w:rsidRPr="00D556BD" w:rsidR="00D556BD">
              <w:rPr>
                <w:rFonts w:ascii="Times New Roman" w:eastAsia="EUAlbertina-Regular-Identity-H" w:hAnsi="Times New Roman" w:hint="default"/>
                <w:bCs/>
                <w:sz w:val="20"/>
                <w:szCs w:val="20"/>
              </w:rPr>
              <w:t xml:space="preserve"> zbor touto lehotou vi</w:t>
            </w:r>
            <w:r w:rsidRPr="00D556BD" w:rsidR="00D556BD">
              <w:rPr>
                <w:rFonts w:ascii="Times New Roman" w:eastAsia="EUAlbertina-Regular-Identity-H" w:hAnsi="Times New Roman" w:hint="default"/>
                <w:bCs/>
                <w:sz w:val="20"/>
                <w:szCs w:val="20"/>
              </w:rPr>
              <w:t>a</w:t>
            </w:r>
            <w:r w:rsidRPr="00D556BD" w:rsidR="00D556BD">
              <w:rPr>
                <w:rFonts w:ascii="Times New Roman" w:eastAsia="EUAlbertina-Regular-Identity-H" w:hAnsi="Times New Roman" w:hint="default"/>
                <w:bCs/>
                <w:sz w:val="20"/>
                <w:szCs w:val="20"/>
              </w:rPr>
              <w:t>zaný</w:t>
            </w:r>
            <w:r w:rsidRPr="00D556BD" w:rsidR="00D556BD">
              <w:rPr>
                <w:rFonts w:ascii="Times New Roman" w:eastAsia="EUAlbertina-Regular-Identity-H" w:hAnsi="Times New Roman" w:hint="default"/>
                <w:bCs/>
                <w:sz w:val="20"/>
                <w:szCs w:val="20"/>
              </w:rPr>
              <w:t>; to neplatí</w:t>
            </w:r>
            <w:r w:rsidRPr="00D556BD" w:rsidR="00D556BD">
              <w:rPr>
                <w:rFonts w:ascii="Times New Roman" w:eastAsia="EUAlbertina-Regular-Identity-H" w:hAnsi="Times New Roman" w:hint="default"/>
                <w:bCs/>
                <w:sz w:val="20"/>
                <w:szCs w:val="20"/>
              </w:rPr>
              <w:t>, ak v č</w:t>
            </w:r>
            <w:r w:rsidRPr="00D556BD" w:rsidR="00D556BD">
              <w:rPr>
                <w:rFonts w:ascii="Times New Roman" w:eastAsia="EUAlbertina-Regular-Identity-H" w:hAnsi="Times New Roman" w:hint="default"/>
                <w:bCs/>
                <w:sz w:val="20"/>
                <w:szCs w:val="20"/>
              </w:rPr>
              <w:t>ase uplynutia lehoty sú</w:t>
            </w:r>
            <w:r w:rsidRPr="00D556BD" w:rsidR="00D556BD">
              <w:rPr>
                <w:rFonts w:ascii="Times New Roman" w:eastAsia="EUAlbertina-Regular-Identity-H" w:hAnsi="Times New Roman" w:hint="default"/>
                <w:bCs/>
                <w:sz w:val="20"/>
                <w:szCs w:val="20"/>
              </w:rPr>
              <w:t xml:space="preserve"> poskytnuté</w:t>
            </w:r>
            <w:r w:rsidRPr="00D556BD" w:rsidR="00D556BD">
              <w:rPr>
                <w:rFonts w:ascii="Times New Roman" w:eastAsia="EUAlbertina-Regular-Identity-H" w:hAnsi="Times New Roman" w:hint="default"/>
                <w:bCs/>
                <w:sz w:val="20"/>
                <w:szCs w:val="20"/>
              </w:rPr>
              <w:t xml:space="preserve"> alebo sprí</w:t>
            </w:r>
            <w:r w:rsidRPr="00D556BD" w:rsidR="00D556BD">
              <w:rPr>
                <w:rFonts w:ascii="Times New Roman" w:eastAsia="EUAlbertina-Regular-Identity-H" w:hAnsi="Times New Roman" w:hint="default"/>
                <w:bCs/>
                <w:sz w:val="20"/>
                <w:szCs w:val="20"/>
              </w:rPr>
              <w:t>stupnené</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potrebné</w:t>
            </w:r>
            <w:r w:rsidRPr="00D556BD" w:rsidR="00D556BD">
              <w:rPr>
                <w:rFonts w:ascii="Times New Roman" w:eastAsia="EUAlbertina-Regular-Identity-H" w:hAnsi="Times New Roman" w:hint="default"/>
                <w:bCs/>
                <w:sz w:val="20"/>
                <w:szCs w:val="20"/>
              </w:rPr>
              <w:t xml:space="preserve"> na prebiehajú</w:t>
            </w:r>
            <w:r w:rsidRPr="00D556BD" w:rsidR="00D556BD">
              <w:rPr>
                <w:rFonts w:ascii="Times New Roman" w:eastAsia="EUAlbertina-Regular-Identity-H" w:hAnsi="Times New Roman" w:hint="default"/>
                <w:bCs/>
                <w:sz w:val="20"/>
                <w:szCs w:val="20"/>
              </w:rPr>
              <w:t>ce predchá</w:t>
            </w:r>
            <w:r w:rsidRPr="00D556BD" w:rsidR="00D556BD">
              <w:rPr>
                <w:rFonts w:ascii="Times New Roman" w:eastAsia="EUAlbertina-Regular-Identity-H" w:hAnsi="Times New Roman" w:hint="default"/>
                <w:bCs/>
                <w:sz w:val="20"/>
                <w:szCs w:val="20"/>
              </w:rPr>
              <w:t>dzanie a odhaľ</w:t>
            </w:r>
            <w:r w:rsidRPr="00D556BD" w:rsidR="00D556BD">
              <w:rPr>
                <w:rFonts w:ascii="Times New Roman" w:eastAsia="EUAlbertina-Regular-Identity-H" w:hAnsi="Times New Roman" w:hint="default"/>
                <w:bCs/>
                <w:sz w:val="20"/>
                <w:szCs w:val="20"/>
              </w:rPr>
              <w:t>ovanie trestnej č</w:t>
            </w:r>
            <w:r w:rsidRPr="00D556BD" w:rsidR="00D556BD">
              <w:rPr>
                <w:rFonts w:ascii="Times New Roman" w:eastAsia="EUAlbertina-Regular-Identity-H" w:hAnsi="Times New Roman" w:hint="default"/>
                <w:bCs/>
                <w:sz w:val="20"/>
                <w:szCs w:val="20"/>
              </w:rPr>
              <w:t>innosti, zisť</w:t>
            </w:r>
            <w:r w:rsidRPr="00D556BD" w:rsidR="00D556BD">
              <w:rPr>
                <w:rFonts w:ascii="Times New Roman" w:eastAsia="EUAlbertina-Regular-Identity-H" w:hAnsi="Times New Roman" w:hint="default"/>
                <w:bCs/>
                <w:sz w:val="20"/>
                <w:szCs w:val="20"/>
              </w:rPr>
              <w:t>ovanie pá</w:t>
            </w:r>
            <w:r w:rsidRPr="00D556BD" w:rsidR="00D556BD">
              <w:rPr>
                <w:rFonts w:ascii="Times New Roman" w:eastAsia="EUAlbertina-Regular-Identity-H" w:hAnsi="Times New Roman" w:hint="default"/>
                <w:bCs/>
                <w:sz w:val="20"/>
                <w:szCs w:val="20"/>
              </w:rPr>
              <w:t>chateľ</w:t>
            </w:r>
            <w:r w:rsidRPr="00D556BD" w:rsidR="00D556BD">
              <w:rPr>
                <w:rFonts w:ascii="Times New Roman" w:eastAsia="EUAlbertina-Regular-Identity-H" w:hAnsi="Times New Roman" w:hint="default"/>
                <w:bCs/>
                <w:sz w:val="20"/>
                <w:szCs w:val="20"/>
              </w:rPr>
              <w:t>ov trestný</w:t>
            </w:r>
            <w:r w:rsidRPr="00D556BD" w:rsidR="00D556BD">
              <w:rPr>
                <w:rFonts w:ascii="Times New Roman" w:eastAsia="EUAlbertina-Regular-Identity-H" w:hAnsi="Times New Roman" w:hint="default"/>
                <w:bCs/>
                <w:sz w:val="20"/>
                <w:szCs w:val="20"/>
              </w:rPr>
              <w:t>ch č</w:t>
            </w:r>
            <w:r w:rsidRPr="00D556BD" w:rsidR="00D556BD">
              <w:rPr>
                <w:rFonts w:ascii="Times New Roman" w:eastAsia="EUAlbertina-Regular-Identity-H" w:hAnsi="Times New Roman" w:hint="default"/>
                <w:bCs/>
                <w:sz w:val="20"/>
                <w:szCs w:val="20"/>
              </w:rPr>
              <w:t>inov, vyš</w:t>
            </w:r>
            <w:r w:rsidRPr="00D556BD" w:rsidR="00D556BD">
              <w:rPr>
                <w:rFonts w:ascii="Times New Roman" w:eastAsia="EUAlbertina-Regular-Identity-H" w:hAnsi="Times New Roman" w:hint="default"/>
                <w:bCs/>
                <w:sz w:val="20"/>
                <w:szCs w:val="20"/>
              </w:rPr>
              <w:t>etrovanie trestný</w:t>
            </w:r>
            <w:r w:rsidRPr="00D556BD" w:rsidR="00D556BD">
              <w:rPr>
                <w:rFonts w:ascii="Times New Roman" w:eastAsia="EUAlbertina-Regular-Identity-H" w:hAnsi="Times New Roman" w:hint="default"/>
                <w:bCs/>
                <w:sz w:val="20"/>
                <w:szCs w:val="20"/>
              </w:rPr>
              <w:t>ch č</w:t>
            </w:r>
            <w:r w:rsidRPr="00D556BD" w:rsidR="00D556BD">
              <w:rPr>
                <w:rFonts w:ascii="Times New Roman" w:eastAsia="EUAlbertina-Regular-Identity-H" w:hAnsi="Times New Roman" w:hint="default"/>
                <w:bCs/>
                <w:sz w:val="20"/>
                <w:szCs w:val="20"/>
              </w:rPr>
              <w:t>inov, stí</w:t>
            </w:r>
            <w:r w:rsidRPr="00D556BD" w:rsidR="00D556BD">
              <w:rPr>
                <w:rFonts w:ascii="Times New Roman" w:eastAsia="EUAlbertina-Regular-Identity-H" w:hAnsi="Times New Roman" w:hint="default"/>
                <w:bCs/>
                <w:sz w:val="20"/>
                <w:szCs w:val="20"/>
              </w:rPr>
              <w:t>hanie trestný</w:t>
            </w:r>
            <w:r w:rsidRPr="00D556BD" w:rsidR="00D556BD">
              <w:rPr>
                <w:rFonts w:ascii="Times New Roman" w:eastAsia="EUAlbertina-Regular-Identity-H" w:hAnsi="Times New Roman" w:hint="default"/>
                <w:bCs/>
                <w:sz w:val="20"/>
                <w:szCs w:val="20"/>
              </w:rPr>
              <w:t>ch č</w:t>
            </w:r>
            <w:r w:rsidRPr="00D556BD" w:rsidR="00D556BD">
              <w:rPr>
                <w:rFonts w:ascii="Times New Roman" w:eastAsia="EUAlbertina-Regular-Identity-H" w:hAnsi="Times New Roman" w:hint="default"/>
                <w:bCs/>
                <w:sz w:val="20"/>
                <w:szCs w:val="20"/>
              </w:rPr>
              <w:t>ino</w:t>
            </w:r>
            <w:r w:rsidRPr="00D556BD" w:rsidR="00D556BD">
              <w:rPr>
                <w:rFonts w:ascii="Times New Roman" w:eastAsia="EUAlbertina-Regular-Identity-H" w:hAnsi="Times New Roman" w:hint="default"/>
                <w:bCs/>
                <w:sz w:val="20"/>
                <w:szCs w:val="20"/>
              </w:rPr>
              <w:t>v</w:t>
            </w:r>
            <w:r w:rsidRPr="00D556BD" w:rsidR="00D556BD">
              <w:rPr>
                <w:rFonts w:ascii="Times New Roman" w:eastAsia="EUAlbertina-Regular-Identity-H" w:hAnsi="Times New Roman" w:hint="default"/>
                <w:bCs/>
                <w:sz w:val="20"/>
                <w:szCs w:val="20"/>
              </w:rPr>
              <w:t xml:space="preserve"> a vý</w:t>
            </w:r>
            <w:r w:rsidRPr="00D556BD" w:rsidR="00D556BD">
              <w:rPr>
                <w:rFonts w:ascii="Times New Roman" w:eastAsia="EUAlbertina-Regular-Identity-H" w:hAnsi="Times New Roman" w:hint="default"/>
                <w:bCs/>
                <w:sz w:val="20"/>
                <w:szCs w:val="20"/>
              </w:rPr>
              <w:t>kon rozhodnutí</w:t>
            </w:r>
            <w:r w:rsidRPr="00D556BD" w:rsidR="00D556BD">
              <w:rPr>
                <w:rFonts w:ascii="Times New Roman" w:eastAsia="EUAlbertina-Regular-Identity-H" w:hAnsi="Times New Roman" w:hint="default"/>
                <w:bCs/>
                <w:sz w:val="20"/>
                <w:szCs w:val="20"/>
              </w:rPr>
              <w:t xml:space="preserve"> v trestnom konaní.</w:t>
            </w:r>
            <w:r w:rsidRPr="00884814">
              <w:rPr>
                <w:rFonts w:ascii="Times New Roman" w:eastAsia="EUAlbertina-Regular-Identity-H" w:hAnsi="Times New Roman"/>
                <w:bCs/>
                <w:sz w:val="20"/>
                <w:szCs w:val="20"/>
              </w:rPr>
              <w:t xml:space="preserve"> </w:t>
            </w:r>
          </w:p>
          <w:p w:rsidR="003A55F0" w:rsidRPr="00884814" w:rsidP="003A55F0">
            <w:pPr>
              <w:bidi w:val="0"/>
              <w:adjustRightInd w:val="0"/>
              <w:jc w:val="both"/>
              <w:rPr>
                <w:rFonts w:ascii="Times New Roman" w:eastAsia="EUAlbertina-Regular-Identity-H" w:hAnsi="Times New Roman"/>
                <w:bCs/>
                <w:sz w:val="20"/>
                <w:szCs w:val="20"/>
              </w:rPr>
            </w:pPr>
          </w:p>
          <w:p w:rsidR="002E2224" w:rsidRPr="00884814" w:rsidP="003A55F0">
            <w:pPr>
              <w:bidi w:val="0"/>
              <w:rPr>
                <w:rFonts w:ascii="Times New Roman" w:hAnsi="Times New Roman"/>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môž</w:t>
            </w:r>
            <w:r w:rsidRPr="00D556BD" w:rsidR="00D556BD">
              <w:rPr>
                <w:rFonts w:ascii="Times New Roman" w:eastAsia="EUAlbertina-Regular-Identity-H" w:hAnsi="Times New Roman" w:hint="default"/>
                <w:bCs/>
                <w:sz w:val="20"/>
                <w:szCs w:val="20"/>
              </w:rPr>
              <w:t>e pri poskytovaní</w:t>
            </w:r>
            <w:r w:rsidRPr="00D556BD" w:rsidR="00D556BD">
              <w:rPr>
                <w:rFonts w:ascii="Times New Roman" w:eastAsia="EUAlbertina-Regular-Identity-H" w:hAnsi="Times New Roman" w:hint="default"/>
                <w:bCs/>
                <w:sz w:val="20"/>
                <w:szCs w:val="20"/>
              </w:rPr>
              <w:t xml:space="preserve"> a sprí</w:t>
            </w:r>
            <w:r w:rsidRPr="00D556BD" w:rsidR="00D556BD">
              <w:rPr>
                <w:rFonts w:ascii="Times New Roman" w:eastAsia="EUAlbertina-Regular-Identity-H" w:hAnsi="Times New Roman" w:hint="default"/>
                <w:bCs/>
                <w:sz w:val="20"/>
                <w:szCs w:val="20"/>
              </w:rPr>
              <w:t>stupnení</w:t>
            </w:r>
            <w:r w:rsidRPr="00D556BD" w:rsidR="00D556BD">
              <w:rPr>
                <w:rFonts w:ascii="Times New Roman" w:eastAsia="EUAlbertina-Regular-Identity-H" w:hAnsi="Times New Roman" w:hint="default"/>
                <w:bCs/>
                <w:sz w:val="20"/>
                <w:szCs w:val="20"/>
              </w:rPr>
              <w:t xml:space="preserve">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iný</w:t>
            </w:r>
            <w:r w:rsidRPr="00D556BD" w:rsidR="00D556BD">
              <w:rPr>
                <w:rFonts w:ascii="Times New Roman" w:eastAsia="EUAlbertina-Regular-Identity-H" w:hAnsi="Times New Roman" w:hint="default"/>
                <w:bCs/>
                <w:sz w:val="20"/>
                <w:szCs w:val="20"/>
              </w:rPr>
              <w:t>m orgá</w:t>
            </w:r>
            <w:r w:rsidRPr="00D556BD" w:rsidR="00D556BD">
              <w:rPr>
                <w:rFonts w:ascii="Times New Roman" w:eastAsia="EUAlbertina-Regular-Identity-H" w:hAnsi="Times New Roman" w:hint="default"/>
                <w:bCs/>
                <w:sz w:val="20"/>
                <w:szCs w:val="20"/>
              </w:rPr>
              <w:t>nom alebo osobá</w:t>
            </w:r>
            <w:r w:rsidRPr="00D556BD" w:rsidR="00D556BD">
              <w:rPr>
                <w:rFonts w:ascii="Times New Roman" w:eastAsia="EUAlbertina-Regular-Identity-H" w:hAnsi="Times New Roman" w:hint="default"/>
                <w:bCs/>
                <w:sz w:val="20"/>
                <w:szCs w:val="20"/>
              </w:rPr>
              <w:t>m urč</w:t>
            </w:r>
            <w:r w:rsidRPr="00D556BD" w:rsidR="00D556BD">
              <w:rPr>
                <w:rFonts w:ascii="Times New Roman" w:eastAsia="EUAlbertina-Regular-Identity-H" w:hAnsi="Times New Roman" w:hint="default"/>
                <w:bCs/>
                <w:sz w:val="20"/>
                <w:szCs w:val="20"/>
              </w:rPr>
              <w:t>iť</w:t>
            </w:r>
            <w:r w:rsidRPr="00D556BD" w:rsidR="00D556BD">
              <w:rPr>
                <w:rFonts w:ascii="Times New Roman" w:eastAsia="EUAlbertina-Regular-Identity-H" w:hAnsi="Times New Roman" w:hint="default"/>
                <w:bCs/>
                <w:sz w:val="20"/>
                <w:szCs w:val="20"/>
              </w:rPr>
              <w:t xml:space="preserve"> lehotu, po uplynutí</w:t>
            </w:r>
            <w:r w:rsidRPr="00D556BD" w:rsidR="00D556BD">
              <w:rPr>
                <w:rFonts w:ascii="Times New Roman" w:eastAsia="EUAlbertina-Regular-Identity-H" w:hAnsi="Times New Roman" w:hint="default"/>
                <w:bCs/>
                <w:sz w:val="20"/>
                <w:szCs w:val="20"/>
              </w:rPr>
              <w:t xml:space="preserve"> ktorej je prí</w:t>
            </w:r>
            <w:r w:rsidRPr="00D556BD" w:rsidR="00D556BD">
              <w:rPr>
                <w:rFonts w:ascii="Times New Roman" w:eastAsia="EUAlbertina-Regular-Identity-H" w:hAnsi="Times New Roman" w:hint="default"/>
                <w:bCs/>
                <w:sz w:val="20"/>
                <w:szCs w:val="20"/>
              </w:rPr>
              <w:t>jemca povinný</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zlikvidovať</w:t>
            </w:r>
            <w:r w:rsidRPr="00D556BD" w:rsidR="00D556BD">
              <w:rPr>
                <w:rFonts w:ascii="Times New Roman" w:eastAsia="EUAlbertina-Regular-Identity-H" w:hAnsi="Times New Roman" w:hint="default"/>
                <w:bCs/>
                <w:sz w:val="20"/>
                <w:szCs w:val="20"/>
              </w:rPr>
              <w:t>, blokovať</w:t>
            </w:r>
            <w:r w:rsidRPr="00D556BD" w:rsidR="00D556BD">
              <w:rPr>
                <w:rFonts w:ascii="Times New Roman" w:eastAsia="EUAlbertina-Regular-Identity-H" w:hAnsi="Times New Roman" w:hint="default"/>
                <w:bCs/>
                <w:sz w:val="20"/>
                <w:szCs w:val="20"/>
              </w:rPr>
              <w:t xml:space="preserve"> alebo preveriť</w:t>
            </w:r>
            <w:r w:rsidRPr="00D556BD" w:rsidR="00D556BD">
              <w:rPr>
                <w:rFonts w:ascii="Times New Roman" w:eastAsia="EUAlbertina-Regular-Identity-H" w:hAnsi="Times New Roman" w:hint="default"/>
                <w:bCs/>
                <w:sz w:val="20"/>
                <w:szCs w:val="20"/>
              </w:rPr>
              <w:t>, č</w:t>
            </w:r>
            <w:r w:rsidRPr="00D556BD" w:rsidR="00D556BD">
              <w:rPr>
                <w:rFonts w:ascii="Times New Roman" w:eastAsia="EUAlbertina-Regular-Identity-H" w:hAnsi="Times New Roman" w:hint="default"/>
                <w:bCs/>
                <w:sz w:val="20"/>
                <w:szCs w:val="20"/>
              </w:rPr>
              <w:t>i sú</w:t>
            </w:r>
            <w:r w:rsidRPr="00D556BD" w:rsidR="00D556BD">
              <w:rPr>
                <w:rFonts w:ascii="Times New Roman" w:eastAsia="EUAlbertina-Regular-Identity-H" w:hAnsi="Times New Roman" w:hint="default"/>
                <w:bCs/>
                <w:sz w:val="20"/>
                <w:szCs w:val="20"/>
              </w:rPr>
              <w:t xml:space="preserve"> pre neho naď</w:t>
            </w:r>
            <w:r w:rsidRPr="00D556BD" w:rsidR="00D556BD">
              <w:rPr>
                <w:rFonts w:ascii="Times New Roman" w:eastAsia="EUAlbertina-Regular-Identity-H" w:hAnsi="Times New Roman" w:hint="default"/>
                <w:bCs/>
                <w:sz w:val="20"/>
                <w:szCs w:val="20"/>
              </w:rPr>
              <w:t>alej potrebné.</w:t>
            </w:r>
          </w:p>
          <w:p w:rsidR="002E2224" w:rsidRPr="00884814" w:rsidP="00056B07">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884814">
              <w:rPr>
                <w:rFonts w:ascii="Times New Roman" w:hAnsi="Times New Roman"/>
                <w:sz w:val="20"/>
                <w:szCs w:val="20"/>
              </w:rPr>
              <w:t>Zbor môže pri poskytovaní osobných údajov príjemcom stanoviť obmedzenia vzťahujúce sa k ďalšiemu spracúvaniu. Zbor je zároveň viazaný obmedzeniami ďalšieho spracúvania osobných údajov, ktoré uplatnil poskytovateľ pri poskytnutí osobných údajov.</w:t>
            </w:r>
          </w:p>
          <w:p w:rsidR="002E2224" w:rsidRPr="00884814" w:rsidP="00056B07">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9C2070" w:rsidR="009C2070">
              <w:rPr>
                <w:rFonts w:ascii="Times New Roman" w:hAnsi="Times New Roman"/>
                <w:sz w:val="20"/>
                <w:szCs w:val="20"/>
              </w:rPr>
              <w:t>Obmedzením spracúvania osobných údajov podľa odseku 2 sa rozumie aj určenie lehoty, po uplynutí ktorej je príjemca povinný poskytnuté osobné údaje zlikvidovať, blokovať alebo preskúmať, či ich naďalej potrebuje.</w:t>
            </w:r>
          </w:p>
          <w:p w:rsidR="003A55F0" w:rsidRPr="00884814" w:rsidP="00056B07">
            <w:pPr>
              <w:bidi w:val="0"/>
              <w:rPr>
                <w:rFonts w:ascii="Times New Roman" w:hAnsi="Times New Roman"/>
                <w:sz w:val="20"/>
                <w:szCs w:val="20"/>
              </w:rPr>
            </w:pPr>
          </w:p>
          <w:p w:rsidR="003A55F0" w:rsidRPr="00884814" w:rsidP="003A55F0">
            <w:pPr>
              <w:bidi w:val="0"/>
              <w:jc w:val="both"/>
              <w:rPr>
                <w:rFonts w:ascii="Times New Roman" w:hAnsi="Times New Roman"/>
                <w:sz w:val="20"/>
                <w:szCs w:val="20"/>
              </w:rPr>
            </w:pPr>
            <w:r w:rsidRPr="00696819" w:rsidR="00696819">
              <w:rPr>
                <w:rFonts w:ascii="Times New Roman" w:hAnsi="Times New Roman"/>
                <w:sz w:val="20"/>
                <w:szCs w:val="20"/>
              </w:rPr>
              <w:t>Colná správa môže pri poskytovaní osobných údajov podľa § 54a ods. 3 uviesť príjemcovi osobných údajov lehotu, po ktorej uplynutí je povinný takéto osobné údaje zlikvidovať, zablokovať alebo preveriť, či ich naďalej potrebuje.</w:t>
            </w:r>
          </w:p>
          <w:p w:rsidR="003A55F0" w:rsidRPr="00884814" w:rsidP="003A55F0">
            <w:pPr>
              <w:bidi w:val="0"/>
              <w:rPr>
                <w:rFonts w:ascii="Times New Roman" w:hAnsi="Times New Roman"/>
                <w:sz w:val="20"/>
                <w:szCs w:val="20"/>
              </w:rPr>
            </w:pPr>
          </w:p>
          <w:p w:rsidR="003A55F0" w:rsidRPr="00884814" w:rsidP="003A55F0">
            <w:pPr>
              <w:bidi w:val="0"/>
              <w:rPr>
                <w:rFonts w:ascii="Times New Roman" w:hAnsi="Times New Roman"/>
                <w:sz w:val="20"/>
                <w:szCs w:val="20"/>
              </w:rPr>
            </w:pPr>
            <w:r w:rsidRPr="00884814">
              <w:rPr>
                <w:rFonts w:ascii="Times New Roman" w:hAnsi="Times New Roman"/>
                <w:sz w:val="20"/>
                <w:szCs w:val="20"/>
              </w:rPr>
              <w:t>Ak colná správa spracúva osobné údaje prijaté podľa § 54a ods. 1, ktoré jej boli poskytnuté s uvedením lehoty, po ktorej uplynutí sa musia takéto osobné údaje zlikvidovať, zablokovať alebo preveriť, či sú na plnenie úloh colnej správy naďalej potrebné, colná správa je touto lehotou viazaná; to neplatí, ak v čase uplynutia lehoty sú takéto osobné údaje potrebné na prebiehajúce odhaľovanie trestnej činnosti, zisťovanie páchateľov trestných činov, vyšetrovanie trestných činov alebo výkon trestov. Ak orgán členského štátu Európskej únie, ktorý poskytol osobné údaje, lehotu podľa prvej vety neuviedol, použije sa ustanovenie odseku 6 a § 52 ods. 8.</w:t>
            </w:r>
          </w:p>
          <w:p w:rsidR="003A55F0" w:rsidRPr="00884814" w:rsidP="003A55F0">
            <w:pPr>
              <w:bidi w:val="0"/>
              <w:rPr>
                <w:rFonts w:ascii="Times New Roman" w:hAnsi="Times New Roman"/>
                <w:sz w:val="20"/>
                <w:szCs w:val="20"/>
              </w:rPr>
            </w:pPr>
          </w:p>
          <w:p w:rsidR="002E2224" w:rsidRPr="00884814" w:rsidP="00056B07">
            <w:pPr>
              <w:bidi w:val="0"/>
              <w:rPr>
                <w:rFonts w:ascii="Times New Roman" w:hAnsi="Times New Roman"/>
                <w:sz w:val="20"/>
                <w:szCs w:val="20"/>
              </w:rPr>
            </w:pPr>
            <w:r w:rsidRPr="00883A44" w:rsidR="00883A44">
              <w:rPr>
                <w:rFonts w:ascii="Times New Roman" w:hAnsi="Times New Roman"/>
                <w:sz w:val="20"/>
                <w:szCs w:val="20"/>
              </w:rPr>
              <w:t>Obmedzením spracúvania osobných údajov podľa odseku 2 sa rozumie aj určenie lehoty, po uplynutí ktorej je príjemca povinný poskytnuté osobné údaje zlikvidovať, blokovať alebo preskúmať, či ich naďalej potrebuje.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5D7D95">
            <w:pPr>
              <w:bidi w:val="0"/>
              <w:rPr>
                <w:rFonts w:ascii="Times New Roman" w:hAnsi="Times New Roman"/>
                <w:sz w:val="20"/>
                <w:szCs w:val="20"/>
              </w:rPr>
            </w:pPr>
            <w:r w:rsidRPr="00884814">
              <w:rPr>
                <w:rFonts w:ascii="Times New Roman" w:hAnsi="Times New Roman"/>
                <w:sz w:val="20"/>
                <w:szCs w:val="20"/>
              </w:rPr>
              <w:t>Č: 9</w:t>
            </w:r>
          </w:p>
          <w:p w:rsidR="00E15BBE" w:rsidRPr="00884814" w:rsidP="005D7D95">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Ak orgán, ktorý uskutočňuje prenos, neuviedol lehotu v súlade s odsekom 1, v súlade s článkami 4 a 5 sa na uchovávanie údajov vzťahujú lehoty ustanovené vnútroštátnym právom prijímajúcich členských štátov.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E4A45" w:rsidRPr="00884814" w:rsidP="00FE4A45">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C82199" w:rsidRPr="00884814" w:rsidP="00C82199">
            <w:pPr>
              <w:bidi w:val="0"/>
              <w:rPr>
                <w:rFonts w:ascii="Times New Roman" w:hAnsi="Times New Roman"/>
                <w:bCs/>
                <w:sz w:val="20"/>
                <w:szCs w:val="20"/>
              </w:rPr>
            </w:pPr>
            <w:r w:rsidRPr="00884814">
              <w:rPr>
                <w:rFonts w:ascii="Times New Roman" w:hAnsi="Times New Roman"/>
                <w:bCs/>
                <w:sz w:val="20"/>
                <w:szCs w:val="20"/>
              </w:rPr>
              <w:t>zákon NR SR č. 171/1993 Z. z.</w:t>
            </w:r>
          </w:p>
          <w:p w:rsidR="004D48A1" w:rsidRPr="00884814" w:rsidP="00C82199">
            <w:pPr>
              <w:bidi w:val="0"/>
              <w:rPr>
                <w:rFonts w:ascii="Times New Roman" w:hAnsi="Times New Roman"/>
                <w:bCs/>
                <w:sz w:val="20"/>
                <w:szCs w:val="20"/>
              </w:rPr>
            </w:pPr>
          </w:p>
          <w:p w:rsidR="00D35FA8" w:rsidRPr="00884814" w:rsidP="00C82199">
            <w:pPr>
              <w:bidi w:val="0"/>
              <w:rPr>
                <w:rFonts w:ascii="Times New Roman" w:hAnsi="Times New Roman"/>
                <w:bCs/>
                <w:sz w:val="20"/>
                <w:szCs w:val="20"/>
              </w:rPr>
            </w:pPr>
            <w:r w:rsidRPr="00884814">
              <w:rPr>
                <w:rFonts w:ascii="Times New Roman" w:hAnsi="Times New Roman"/>
                <w:bCs/>
                <w:sz w:val="20"/>
                <w:szCs w:val="20"/>
              </w:rPr>
              <w:t>zákon č. 153/2001 Z. z.</w:t>
            </w:r>
          </w:p>
          <w:p w:rsidR="00D35FA8" w:rsidRPr="00884814" w:rsidP="00C82199">
            <w:pPr>
              <w:bidi w:val="0"/>
              <w:rPr>
                <w:rFonts w:ascii="Times New Roman" w:hAnsi="Times New Roman"/>
                <w:bCs/>
                <w:sz w:val="20"/>
                <w:szCs w:val="20"/>
              </w:rPr>
            </w:pPr>
          </w:p>
          <w:p w:rsidR="00D35FA8" w:rsidRPr="00884814" w:rsidP="004D48A1">
            <w:pPr>
              <w:bidi w:val="0"/>
              <w:rPr>
                <w:rFonts w:ascii="Times New Roman" w:hAnsi="Times New Roman"/>
                <w:bCs/>
                <w:sz w:val="20"/>
                <w:szCs w:val="20"/>
              </w:rPr>
            </w:pPr>
          </w:p>
          <w:p w:rsidR="00D35FA8" w:rsidRPr="00884814" w:rsidP="004D48A1">
            <w:pPr>
              <w:bidi w:val="0"/>
              <w:rPr>
                <w:rFonts w:ascii="Times New Roman" w:hAnsi="Times New Roman"/>
                <w:bCs/>
                <w:sz w:val="20"/>
                <w:szCs w:val="20"/>
              </w:rPr>
            </w:pPr>
          </w:p>
          <w:p w:rsidR="00D35FA8" w:rsidRPr="00884814" w:rsidP="004D48A1">
            <w:pPr>
              <w:bidi w:val="0"/>
              <w:rPr>
                <w:rFonts w:ascii="Times New Roman" w:hAnsi="Times New Roman"/>
                <w:bCs/>
                <w:sz w:val="20"/>
                <w:szCs w:val="20"/>
              </w:rPr>
            </w:pPr>
          </w:p>
          <w:p w:rsidR="00D35FA8" w:rsidRPr="00884814" w:rsidP="004D48A1">
            <w:pPr>
              <w:bidi w:val="0"/>
              <w:rPr>
                <w:rFonts w:ascii="Times New Roman" w:hAnsi="Times New Roman"/>
                <w:bCs/>
                <w:sz w:val="20"/>
                <w:szCs w:val="20"/>
              </w:rPr>
            </w:pPr>
          </w:p>
          <w:p w:rsidR="00D35FA8" w:rsidP="004D48A1">
            <w:pPr>
              <w:bidi w:val="0"/>
              <w:rPr>
                <w:rFonts w:ascii="Times New Roman" w:hAnsi="Times New Roman"/>
                <w:bCs/>
                <w:sz w:val="20"/>
                <w:szCs w:val="20"/>
              </w:rPr>
            </w:pPr>
          </w:p>
          <w:p w:rsidR="009C2070" w:rsidP="004D48A1">
            <w:pPr>
              <w:bidi w:val="0"/>
              <w:rPr>
                <w:rFonts w:ascii="Times New Roman" w:hAnsi="Times New Roman"/>
                <w:bCs/>
                <w:sz w:val="20"/>
                <w:szCs w:val="20"/>
              </w:rPr>
            </w:pPr>
          </w:p>
          <w:p w:rsidR="009C2070" w:rsidRPr="00884814" w:rsidP="004D48A1">
            <w:pPr>
              <w:bidi w:val="0"/>
              <w:rPr>
                <w:rFonts w:ascii="Times New Roman" w:hAnsi="Times New Roman"/>
                <w:bCs/>
                <w:sz w:val="20"/>
                <w:szCs w:val="20"/>
              </w:rPr>
            </w:pPr>
          </w:p>
          <w:p w:rsidR="004D48A1" w:rsidRPr="00884814" w:rsidP="004D48A1">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21137A" w:rsidRPr="00884814" w:rsidP="004D48A1">
            <w:pPr>
              <w:bidi w:val="0"/>
              <w:rPr>
                <w:rFonts w:ascii="Times New Roman" w:hAnsi="Times New Roman"/>
                <w:bCs/>
                <w:sz w:val="20"/>
                <w:szCs w:val="20"/>
              </w:rPr>
            </w:pPr>
          </w:p>
          <w:p w:rsidR="0021137A" w:rsidRPr="00884814" w:rsidP="004D48A1">
            <w:pPr>
              <w:bidi w:val="0"/>
              <w:rPr>
                <w:rFonts w:ascii="Times New Roman" w:hAnsi="Times New Roman"/>
                <w:bCs/>
                <w:sz w:val="20"/>
                <w:szCs w:val="20"/>
              </w:rPr>
            </w:pPr>
          </w:p>
          <w:p w:rsidR="0021137A" w:rsidRPr="00884814" w:rsidP="004D48A1">
            <w:pPr>
              <w:bidi w:val="0"/>
              <w:rPr>
                <w:rFonts w:ascii="Times New Roman" w:hAnsi="Times New Roman"/>
                <w:bCs/>
                <w:sz w:val="20"/>
                <w:szCs w:val="20"/>
              </w:rPr>
            </w:pPr>
          </w:p>
          <w:p w:rsidR="0021137A" w:rsidRPr="00884814" w:rsidP="004D48A1">
            <w:pPr>
              <w:bidi w:val="0"/>
              <w:rPr>
                <w:rFonts w:ascii="Times New Roman" w:hAnsi="Times New Roman"/>
                <w:bCs/>
                <w:sz w:val="20"/>
                <w:szCs w:val="20"/>
              </w:rPr>
            </w:pPr>
          </w:p>
          <w:p w:rsidR="00EC6155" w:rsidRPr="00884814" w:rsidP="004D48A1">
            <w:pPr>
              <w:bidi w:val="0"/>
              <w:rPr>
                <w:rFonts w:ascii="Times New Roman" w:hAnsi="Times New Roman"/>
                <w:sz w:val="20"/>
                <w:szCs w:val="20"/>
              </w:rPr>
            </w:pPr>
            <w:r w:rsidRPr="00884814">
              <w:rPr>
                <w:rFonts w:ascii="Times New Roman" w:hAnsi="Times New Roman"/>
                <w:sz w:val="20"/>
                <w:szCs w:val="20"/>
              </w:rPr>
              <w:t>zákon č. 652/2004 Z. z.</w:t>
            </w:r>
          </w:p>
          <w:p w:rsidR="00EC6155" w:rsidRPr="00884814" w:rsidP="004D48A1">
            <w:pPr>
              <w:bidi w:val="0"/>
              <w:rPr>
                <w:rFonts w:ascii="Times New Roman" w:hAnsi="Times New Roman"/>
                <w:sz w:val="20"/>
                <w:szCs w:val="20"/>
              </w:rPr>
            </w:pPr>
          </w:p>
          <w:p w:rsidR="00EC6155" w:rsidRPr="00884814" w:rsidP="004D48A1">
            <w:pPr>
              <w:bidi w:val="0"/>
              <w:rPr>
                <w:rFonts w:ascii="Times New Roman" w:hAnsi="Times New Roman"/>
                <w:bCs/>
                <w:sz w:val="20"/>
                <w:szCs w:val="20"/>
              </w:rPr>
            </w:pPr>
          </w:p>
          <w:p w:rsidR="00EC6155" w:rsidRPr="00884814" w:rsidP="004D48A1">
            <w:pPr>
              <w:bidi w:val="0"/>
              <w:rPr>
                <w:rFonts w:ascii="Times New Roman" w:hAnsi="Times New Roman"/>
                <w:bCs/>
                <w:sz w:val="20"/>
                <w:szCs w:val="20"/>
              </w:rPr>
            </w:pPr>
          </w:p>
          <w:p w:rsidR="00EC6155" w:rsidRPr="00884814" w:rsidP="004D48A1">
            <w:pPr>
              <w:bidi w:val="0"/>
              <w:rPr>
                <w:rFonts w:ascii="Times New Roman" w:hAnsi="Times New Roman"/>
                <w:bCs/>
                <w:sz w:val="20"/>
                <w:szCs w:val="20"/>
              </w:rPr>
            </w:pPr>
          </w:p>
          <w:p w:rsidR="00EC6155" w:rsidRPr="00884814" w:rsidP="004D48A1">
            <w:pPr>
              <w:bidi w:val="0"/>
              <w:rPr>
                <w:rFonts w:ascii="Times New Roman" w:hAnsi="Times New Roman"/>
                <w:bCs/>
                <w:sz w:val="20"/>
                <w:szCs w:val="20"/>
              </w:rPr>
            </w:pPr>
          </w:p>
          <w:p w:rsidR="007766D2" w:rsidRPr="00884814" w:rsidP="004D48A1">
            <w:pPr>
              <w:bidi w:val="0"/>
              <w:rPr>
                <w:rFonts w:ascii="Times New Roman" w:hAnsi="Times New Roman"/>
                <w:bCs/>
                <w:sz w:val="20"/>
                <w:szCs w:val="20"/>
              </w:rPr>
            </w:pPr>
          </w:p>
          <w:p w:rsidR="00EC6155" w:rsidRPr="00884814" w:rsidP="004D48A1">
            <w:pPr>
              <w:bidi w:val="0"/>
              <w:rPr>
                <w:rFonts w:ascii="Times New Roman" w:hAnsi="Times New Roman"/>
                <w:bCs/>
                <w:sz w:val="20"/>
                <w:szCs w:val="20"/>
              </w:rPr>
            </w:pPr>
          </w:p>
          <w:p w:rsidR="0021137A" w:rsidRPr="00884814" w:rsidP="004D48A1">
            <w:pPr>
              <w:bidi w:val="0"/>
              <w:rPr>
                <w:rFonts w:ascii="Times New Roman" w:hAnsi="Times New Roman"/>
                <w:bCs/>
                <w:sz w:val="20"/>
                <w:szCs w:val="20"/>
              </w:rPr>
            </w:pPr>
            <w:r w:rsidRPr="00884814" w:rsidR="004E3765">
              <w:rPr>
                <w:rFonts w:ascii="Times New Roman" w:hAnsi="Times New Roman"/>
                <w:bCs/>
                <w:sz w:val="20"/>
                <w:szCs w:val="20"/>
              </w:rPr>
              <w:t>zákon č. 757/2004 Z. z.</w:t>
            </w:r>
          </w:p>
          <w:p w:rsidR="004D48A1" w:rsidRPr="00884814" w:rsidP="00C82199">
            <w:pPr>
              <w:bidi w:val="0"/>
              <w:rPr>
                <w:rFonts w:ascii="Times New Roman" w:hAnsi="Times New Roman"/>
                <w:sz w:val="20"/>
                <w:szCs w:val="20"/>
              </w:rPr>
            </w:pPr>
          </w:p>
          <w:p w:rsidR="00BB481E" w:rsidRPr="00884814" w:rsidP="00056B07">
            <w:pPr>
              <w:bidi w:val="0"/>
              <w:rPr>
                <w:rFonts w:ascii="Times New Roman" w:hAnsi="Times New Roman"/>
                <w:sz w:val="20"/>
                <w:szCs w:val="20"/>
              </w:rPr>
            </w:pPr>
          </w:p>
          <w:p w:rsidR="00BB481E" w:rsidRPr="00884814" w:rsidP="00056B07">
            <w:pPr>
              <w:bidi w:val="0"/>
              <w:rPr>
                <w:rFonts w:ascii="Times New Roman" w:hAnsi="Times New Roman"/>
                <w:sz w:val="20"/>
                <w:szCs w:val="20"/>
              </w:rPr>
            </w:pPr>
          </w:p>
          <w:p w:rsidR="00BB481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FE4A45" w:rsidRPr="00884814" w:rsidP="00FE4A45">
            <w:pPr>
              <w:bidi w:val="0"/>
              <w:rPr>
                <w:rFonts w:ascii="Times New Roman" w:hAnsi="Times New Roman"/>
                <w:sz w:val="20"/>
                <w:szCs w:val="20"/>
              </w:rPr>
            </w:pPr>
            <w:r w:rsidRPr="00884814">
              <w:rPr>
                <w:rFonts w:ascii="Times New Roman" w:hAnsi="Times New Roman"/>
                <w:sz w:val="20"/>
                <w:szCs w:val="20"/>
              </w:rPr>
              <w:t>§: 35b</w:t>
            </w:r>
          </w:p>
          <w:p w:rsidR="00E15BBE" w:rsidRPr="00884814" w:rsidP="00FE4A45">
            <w:pPr>
              <w:bidi w:val="0"/>
              <w:rPr>
                <w:rFonts w:ascii="Times New Roman" w:hAnsi="Times New Roman"/>
                <w:sz w:val="20"/>
                <w:szCs w:val="20"/>
              </w:rPr>
            </w:pPr>
            <w:r w:rsidRPr="00884814" w:rsidR="00FE4A45">
              <w:rPr>
                <w:rFonts w:ascii="Times New Roman" w:hAnsi="Times New Roman"/>
                <w:sz w:val="20"/>
                <w:szCs w:val="20"/>
              </w:rPr>
              <w:t>O: 9</w:t>
            </w:r>
          </w:p>
          <w:p w:rsidR="00BB481E" w:rsidRPr="00884814" w:rsidP="00FE4A45">
            <w:pPr>
              <w:bidi w:val="0"/>
              <w:rPr>
                <w:rFonts w:ascii="Times New Roman" w:hAnsi="Times New Roman"/>
                <w:sz w:val="20"/>
                <w:szCs w:val="20"/>
              </w:rPr>
            </w:pPr>
          </w:p>
          <w:p w:rsidR="00BB481E" w:rsidRPr="00884814" w:rsidP="00FE4A45">
            <w:pPr>
              <w:bidi w:val="0"/>
              <w:rPr>
                <w:rFonts w:ascii="Times New Roman" w:hAnsi="Times New Roman"/>
                <w:sz w:val="20"/>
                <w:szCs w:val="20"/>
              </w:rPr>
            </w:pPr>
          </w:p>
          <w:p w:rsidR="00C82199" w:rsidRPr="00884814" w:rsidP="00C82199">
            <w:pPr>
              <w:bidi w:val="0"/>
              <w:rPr>
                <w:rFonts w:ascii="Times New Roman" w:hAnsi="Times New Roman"/>
                <w:sz w:val="20"/>
                <w:szCs w:val="20"/>
              </w:rPr>
            </w:pPr>
            <w:r w:rsidRPr="00884814">
              <w:rPr>
                <w:rFonts w:ascii="Times New Roman" w:hAnsi="Times New Roman"/>
                <w:sz w:val="20"/>
                <w:szCs w:val="20"/>
              </w:rPr>
              <w:t>§: 69</w:t>
            </w:r>
          </w:p>
          <w:p w:rsidR="00BB481E" w:rsidRPr="00884814" w:rsidP="00C82199">
            <w:pPr>
              <w:bidi w:val="0"/>
              <w:rPr>
                <w:rFonts w:ascii="Times New Roman" w:hAnsi="Times New Roman"/>
                <w:sz w:val="20"/>
                <w:szCs w:val="20"/>
              </w:rPr>
            </w:pPr>
            <w:r w:rsidRPr="00884814" w:rsidR="00C82199">
              <w:rPr>
                <w:rFonts w:ascii="Times New Roman" w:hAnsi="Times New Roman"/>
                <w:sz w:val="20"/>
                <w:szCs w:val="20"/>
              </w:rPr>
              <w:t>O: 8</w:t>
            </w:r>
          </w:p>
          <w:p w:rsidR="00BB481E" w:rsidRPr="00884814" w:rsidP="00FE4A45">
            <w:pPr>
              <w:bidi w:val="0"/>
              <w:rPr>
                <w:rFonts w:ascii="Times New Roman" w:hAnsi="Times New Roman"/>
                <w:sz w:val="20"/>
                <w:szCs w:val="20"/>
              </w:rPr>
            </w:pPr>
          </w:p>
          <w:p w:rsidR="00BB481E" w:rsidRPr="00884814" w:rsidP="00FE4A45">
            <w:pPr>
              <w:bidi w:val="0"/>
              <w:rPr>
                <w:rFonts w:ascii="Times New Roman" w:hAnsi="Times New Roman"/>
                <w:sz w:val="20"/>
                <w:szCs w:val="20"/>
              </w:rPr>
            </w:pPr>
          </w:p>
          <w:p w:rsidR="00D75179" w:rsidRPr="00884814" w:rsidP="00FE4A45">
            <w:pPr>
              <w:bidi w:val="0"/>
              <w:rPr>
                <w:rFonts w:ascii="Times New Roman" w:hAnsi="Times New Roman"/>
                <w:sz w:val="20"/>
                <w:szCs w:val="20"/>
              </w:rPr>
            </w:pPr>
          </w:p>
          <w:p w:rsidR="00D35FA8" w:rsidRPr="00884814" w:rsidP="00FE4A45">
            <w:pPr>
              <w:bidi w:val="0"/>
              <w:rPr>
                <w:rFonts w:ascii="Times New Roman" w:hAnsi="Times New Roman"/>
                <w:sz w:val="20"/>
                <w:szCs w:val="20"/>
              </w:rPr>
            </w:pPr>
            <w:r w:rsidR="009C2070">
              <w:rPr>
                <w:rFonts w:ascii="Times New Roman" w:hAnsi="Times New Roman"/>
                <w:sz w:val="20"/>
                <w:szCs w:val="20"/>
              </w:rPr>
              <w:t>§: 55ac</w:t>
            </w:r>
          </w:p>
          <w:p w:rsidR="00D35FA8" w:rsidRPr="00884814" w:rsidP="00FE4A45">
            <w:pPr>
              <w:bidi w:val="0"/>
              <w:rPr>
                <w:rFonts w:ascii="Times New Roman" w:hAnsi="Times New Roman"/>
                <w:sz w:val="20"/>
                <w:szCs w:val="20"/>
              </w:rPr>
            </w:pPr>
            <w:r w:rsidRPr="00884814">
              <w:rPr>
                <w:rFonts w:ascii="Times New Roman" w:hAnsi="Times New Roman"/>
                <w:sz w:val="20"/>
                <w:szCs w:val="20"/>
              </w:rPr>
              <w:t>O: 1</w:t>
            </w:r>
          </w:p>
          <w:p w:rsidR="00D35FA8" w:rsidRPr="00884814" w:rsidP="00FE4A45">
            <w:pPr>
              <w:bidi w:val="0"/>
              <w:rPr>
                <w:rFonts w:ascii="Times New Roman" w:hAnsi="Times New Roman"/>
                <w:sz w:val="20"/>
                <w:szCs w:val="20"/>
              </w:rPr>
            </w:pPr>
          </w:p>
          <w:p w:rsidR="00D35FA8" w:rsidP="00FE4A45">
            <w:pPr>
              <w:bidi w:val="0"/>
              <w:rPr>
                <w:rFonts w:ascii="Times New Roman" w:hAnsi="Times New Roman"/>
                <w:sz w:val="20"/>
                <w:szCs w:val="20"/>
              </w:rPr>
            </w:pPr>
          </w:p>
          <w:p w:rsidR="009C2070" w:rsidP="00FE4A45">
            <w:pPr>
              <w:bidi w:val="0"/>
              <w:rPr>
                <w:rFonts w:ascii="Times New Roman" w:hAnsi="Times New Roman"/>
                <w:sz w:val="20"/>
                <w:szCs w:val="20"/>
              </w:rPr>
            </w:pPr>
          </w:p>
          <w:p w:rsidR="009C2070" w:rsidRPr="00884814" w:rsidP="00FE4A45">
            <w:pPr>
              <w:bidi w:val="0"/>
              <w:rPr>
                <w:rFonts w:ascii="Times New Roman" w:hAnsi="Times New Roman"/>
                <w:sz w:val="20"/>
                <w:szCs w:val="20"/>
              </w:rPr>
            </w:pPr>
          </w:p>
          <w:p w:rsidR="00D35FA8" w:rsidRPr="00884814" w:rsidP="00FE4A45">
            <w:pPr>
              <w:bidi w:val="0"/>
              <w:rPr>
                <w:rFonts w:ascii="Times New Roman" w:hAnsi="Times New Roman"/>
                <w:sz w:val="20"/>
                <w:szCs w:val="20"/>
              </w:rPr>
            </w:pPr>
            <w:r w:rsidRPr="00884814">
              <w:rPr>
                <w:rFonts w:ascii="Times New Roman" w:hAnsi="Times New Roman"/>
                <w:sz w:val="20"/>
                <w:szCs w:val="20"/>
              </w:rPr>
              <w:t>§: 55a</w:t>
            </w:r>
            <w:r w:rsidR="009C2070">
              <w:rPr>
                <w:rFonts w:ascii="Times New Roman" w:hAnsi="Times New Roman"/>
                <w:sz w:val="20"/>
                <w:szCs w:val="20"/>
              </w:rPr>
              <w:t>c</w:t>
            </w:r>
          </w:p>
          <w:p w:rsidR="00D35FA8" w:rsidRPr="00884814" w:rsidP="00FE4A45">
            <w:pPr>
              <w:bidi w:val="0"/>
              <w:rPr>
                <w:rFonts w:ascii="Times New Roman" w:hAnsi="Times New Roman"/>
                <w:sz w:val="20"/>
                <w:szCs w:val="20"/>
              </w:rPr>
            </w:pPr>
            <w:r w:rsidR="009C2070">
              <w:rPr>
                <w:rFonts w:ascii="Times New Roman" w:hAnsi="Times New Roman"/>
                <w:sz w:val="20"/>
                <w:szCs w:val="20"/>
              </w:rPr>
              <w:t>O: 2</w:t>
            </w:r>
          </w:p>
          <w:p w:rsidR="00D35FA8" w:rsidRPr="00884814" w:rsidP="00FE4A45">
            <w:pPr>
              <w:bidi w:val="0"/>
              <w:rPr>
                <w:rFonts w:ascii="Times New Roman" w:hAnsi="Times New Roman"/>
                <w:sz w:val="20"/>
                <w:szCs w:val="20"/>
              </w:rPr>
            </w:pPr>
            <w:r w:rsidRPr="00884814">
              <w:rPr>
                <w:rFonts w:ascii="Times New Roman" w:hAnsi="Times New Roman"/>
                <w:sz w:val="20"/>
                <w:szCs w:val="20"/>
              </w:rPr>
              <w:t>V: prvá</w:t>
            </w:r>
          </w:p>
          <w:p w:rsidR="00D35FA8" w:rsidRPr="00884814" w:rsidP="00FE4A45">
            <w:pPr>
              <w:bidi w:val="0"/>
              <w:rPr>
                <w:rFonts w:ascii="Times New Roman" w:hAnsi="Times New Roman"/>
                <w:sz w:val="20"/>
                <w:szCs w:val="20"/>
              </w:rPr>
            </w:pPr>
          </w:p>
          <w:p w:rsidR="00D35FA8" w:rsidRPr="00884814" w:rsidP="004D48A1">
            <w:pPr>
              <w:bidi w:val="0"/>
              <w:rPr>
                <w:rFonts w:ascii="Times New Roman" w:hAnsi="Times New Roman"/>
                <w:sz w:val="20"/>
                <w:szCs w:val="20"/>
              </w:rPr>
            </w:pPr>
          </w:p>
          <w:p w:rsidR="004D48A1" w:rsidRPr="00884814" w:rsidP="004D48A1">
            <w:pPr>
              <w:bidi w:val="0"/>
              <w:rPr>
                <w:rFonts w:ascii="Times New Roman" w:hAnsi="Times New Roman"/>
                <w:sz w:val="20"/>
                <w:szCs w:val="20"/>
              </w:rPr>
            </w:pPr>
            <w:r w:rsidRPr="00884814">
              <w:rPr>
                <w:rFonts w:ascii="Times New Roman" w:hAnsi="Times New Roman"/>
                <w:sz w:val="20"/>
                <w:szCs w:val="20"/>
              </w:rPr>
              <w:t>§: 65b</w:t>
            </w:r>
          </w:p>
          <w:p w:rsidR="004D48A1" w:rsidRPr="00884814" w:rsidP="004D48A1">
            <w:pPr>
              <w:bidi w:val="0"/>
              <w:rPr>
                <w:rFonts w:ascii="Times New Roman" w:hAnsi="Times New Roman"/>
                <w:sz w:val="20"/>
                <w:szCs w:val="20"/>
              </w:rPr>
            </w:pPr>
            <w:r w:rsidRPr="00884814">
              <w:rPr>
                <w:rFonts w:ascii="Times New Roman" w:hAnsi="Times New Roman"/>
                <w:sz w:val="20"/>
                <w:szCs w:val="20"/>
              </w:rPr>
              <w:t>O: 5</w:t>
            </w:r>
          </w:p>
          <w:p w:rsidR="004D48A1" w:rsidRPr="00884814" w:rsidP="00FE4A45">
            <w:pPr>
              <w:bidi w:val="0"/>
              <w:rPr>
                <w:rFonts w:ascii="Times New Roman" w:hAnsi="Times New Roman"/>
                <w:sz w:val="20"/>
                <w:szCs w:val="20"/>
              </w:rPr>
            </w:pPr>
          </w:p>
          <w:p w:rsidR="004D48A1" w:rsidRPr="00884814" w:rsidP="004D48A1">
            <w:pPr>
              <w:bidi w:val="0"/>
              <w:rPr>
                <w:rFonts w:ascii="Times New Roman" w:hAnsi="Times New Roman"/>
                <w:sz w:val="20"/>
                <w:szCs w:val="20"/>
              </w:rPr>
            </w:pPr>
            <w:r w:rsidRPr="00884814">
              <w:rPr>
                <w:rFonts w:ascii="Times New Roman" w:hAnsi="Times New Roman"/>
                <w:sz w:val="20"/>
                <w:szCs w:val="20"/>
              </w:rPr>
              <w:t>§: 65</w:t>
            </w:r>
          </w:p>
          <w:p w:rsidR="004D48A1" w:rsidRPr="00884814" w:rsidP="004D48A1">
            <w:pPr>
              <w:bidi w:val="0"/>
              <w:rPr>
                <w:rFonts w:ascii="Times New Roman" w:hAnsi="Times New Roman"/>
                <w:sz w:val="20"/>
                <w:szCs w:val="20"/>
              </w:rPr>
            </w:pPr>
            <w:r w:rsidRPr="00884814">
              <w:rPr>
                <w:rFonts w:ascii="Times New Roman" w:hAnsi="Times New Roman"/>
                <w:sz w:val="20"/>
                <w:szCs w:val="20"/>
              </w:rPr>
              <w:t>O:1</w:t>
            </w:r>
          </w:p>
          <w:p w:rsidR="004D48A1" w:rsidRPr="00884814" w:rsidP="004D48A1">
            <w:pPr>
              <w:bidi w:val="0"/>
              <w:rPr>
                <w:rFonts w:ascii="Times New Roman" w:hAnsi="Times New Roman"/>
                <w:sz w:val="20"/>
                <w:szCs w:val="20"/>
              </w:rPr>
            </w:pPr>
            <w:r w:rsidRPr="00884814">
              <w:rPr>
                <w:rFonts w:ascii="Times New Roman" w:hAnsi="Times New Roman"/>
                <w:sz w:val="20"/>
                <w:szCs w:val="20"/>
              </w:rPr>
              <w:t>V:2</w:t>
            </w:r>
          </w:p>
          <w:p w:rsidR="00CA33F6" w:rsidRPr="00884814" w:rsidP="004D48A1">
            <w:pPr>
              <w:bidi w:val="0"/>
              <w:rPr>
                <w:rFonts w:ascii="Times New Roman" w:hAnsi="Times New Roman"/>
                <w:sz w:val="20"/>
                <w:szCs w:val="20"/>
              </w:rPr>
            </w:pPr>
          </w:p>
          <w:p w:rsidR="00EC6155" w:rsidRPr="00884814" w:rsidP="00EC6155">
            <w:pPr>
              <w:bidi w:val="0"/>
              <w:rPr>
                <w:rFonts w:ascii="Times New Roman" w:hAnsi="Times New Roman"/>
                <w:sz w:val="20"/>
                <w:szCs w:val="20"/>
              </w:rPr>
            </w:pPr>
            <w:r w:rsidRPr="00884814">
              <w:rPr>
                <w:rFonts w:ascii="Times New Roman" w:hAnsi="Times New Roman"/>
                <w:sz w:val="20"/>
                <w:szCs w:val="20"/>
              </w:rPr>
              <w:t>§ 52</w:t>
            </w:r>
          </w:p>
          <w:p w:rsidR="00EC6155" w:rsidRPr="00884814" w:rsidP="00EC6155">
            <w:pPr>
              <w:bidi w:val="0"/>
              <w:rPr>
                <w:rFonts w:ascii="Times New Roman" w:hAnsi="Times New Roman"/>
                <w:sz w:val="20"/>
                <w:szCs w:val="20"/>
              </w:rPr>
            </w:pPr>
            <w:r w:rsidRPr="00884814">
              <w:rPr>
                <w:rFonts w:ascii="Times New Roman" w:hAnsi="Times New Roman"/>
                <w:sz w:val="20"/>
                <w:szCs w:val="20"/>
              </w:rPr>
              <w:t>O: 7</w:t>
            </w:r>
          </w:p>
          <w:p w:rsidR="00EC6155" w:rsidRPr="00884814" w:rsidP="00EC6155">
            <w:pPr>
              <w:bidi w:val="0"/>
              <w:rPr>
                <w:rFonts w:ascii="Times New Roman" w:hAnsi="Times New Roman"/>
                <w:sz w:val="20"/>
                <w:szCs w:val="20"/>
              </w:rPr>
            </w:pPr>
          </w:p>
          <w:p w:rsidR="00EC6155" w:rsidRPr="00884814" w:rsidP="00EC6155">
            <w:pPr>
              <w:bidi w:val="0"/>
              <w:rPr>
                <w:rFonts w:ascii="Times New Roman" w:hAnsi="Times New Roman"/>
                <w:sz w:val="20"/>
                <w:szCs w:val="20"/>
              </w:rPr>
            </w:pPr>
          </w:p>
          <w:p w:rsidR="00EC6155" w:rsidRPr="00884814" w:rsidP="00EC6155">
            <w:pPr>
              <w:bidi w:val="0"/>
              <w:rPr>
                <w:rFonts w:ascii="Times New Roman" w:hAnsi="Times New Roman"/>
                <w:sz w:val="20"/>
                <w:szCs w:val="20"/>
              </w:rPr>
            </w:pPr>
          </w:p>
          <w:p w:rsidR="00EC6155" w:rsidRPr="00884814" w:rsidP="00EC6155">
            <w:pPr>
              <w:bidi w:val="0"/>
              <w:rPr>
                <w:rFonts w:ascii="Times New Roman" w:hAnsi="Times New Roman"/>
                <w:sz w:val="20"/>
                <w:szCs w:val="20"/>
              </w:rPr>
            </w:pPr>
            <w:r w:rsidRPr="00884814">
              <w:rPr>
                <w:rFonts w:ascii="Times New Roman" w:hAnsi="Times New Roman"/>
                <w:sz w:val="20"/>
                <w:szCs w:val="20"/>
              </w:rPr>
              <w:t>O: 8</w:t>
            </w:r>
          </w:p>
          <w:p w:rsidR="00EC6155" w:rsidRPr="00884814" w:rsidP="004D48A1">
            <w:pPr>
              <w:bidi w:val="0"/>
              <w:rPr>
                <w:rFonts w:ascii="Times New Roman" w:hAnsi="Times New Roman"/>
                <w:sz w:val="20"/>
                <w:szCs w:val="20"/>
              </w:rPr>
            </w:pPr>
          </w:p>
          <w:p w:rsidR="00EC6155" w:rsidRPr="00884814" w:rsidP="004D48A1">
            <w:pPr>
              <w:bidi w:val="0"/>
              <w:rPr>
                <w:rFonts w:ascii="Times New Roman" w:hAnsi="Times New Roman"/>
                <w:sz w:val="20"/>
                <w:szCs w:val="20"/>
              </w:rPr>
            </w:pPr>
          </w:p>
          <w:p w:rsidR="00EC6155" w:rsidRPr="00884814" w:rsidP="004D48A1">
            <w:pPr>
              <w:bidi w:val="0"/>
              <w:rPr>
                <w:rFonts w:ascii="Times New Roman" w:hAnsi="Times New Roman"/>
                <w:sz w:val="20"/>
                <w:szCs w:val="20"/>
              </w:rPr>
            </w:pPr>
          </w:p>
          <w:p w:rsidR="007766D2" w:rsidRPr="00884814" w:rsidP="004D48A1">
            <w:pPr>
              <w:bidi w:val="0"/>
              <w:rPr>
                <w:rFonts w:ascii="Times New Roman" w:hAnsi="Times New Roman"/>
                <w:sz w:val="20"/>
                <w:szCs w:val="20"/>
              </w:rPr>
            </w:pPr>
          </w:p>
          <w:p w:rsidR="004E3765" w:rsidRPr="00884814" w:rsidP="004E3765">
            <w:pPr>
              <w:bidi w:val="0"/>
              <w:rPr>
                <w:rFonts w:ascii="Times New Roman" w:hAnsi="Times New Roman"/>
                <w:sz w:val="20"/>
                <w:szCs w:val="20"/>
              </w:rPr>
            </w:pPr>
            <w:r w:rsidRPr="00884814">
              <w:rPr>
                <w:rFonts w:ascii="Times New Roman" w:hAnsi="Times New Roman"/>
                <w:sz w:val="20"/>
                <w:szCs w:val="20"/>
              </w:rPr>
              <w:t>§: 81</w:t>
            </w:r>
          </w:p>
          <w:p w:rsidR="0075780F" w:rsidRPr="00884814" w:rsidP="0075780F">
            <w:pPr>
              <w:bidi w:val="0"/>
              <w:rPr>
                <w:rFonts w:ascii="Times New Roman" w:hAnsi="Times New Roman"/>
                <w:sz w:val="20"/>
                <w:szCs w:val="20"/>
              </w:rPr>
            </w:pPr>
          </w:p>
          <w:p w:rsidR="00CA33F6" w:rsidRPr="00884814" w:rsidP="004D48A1">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B481E" w:rsidRPr="00884814" w:rsidP="00056B07">
            <w:pPr>
              <w:bidi w:val="0"/>
              <w:rPr>
                <w:rFonts w:ascii="Times New Roman" w:hAnsi="Times New Roman"/>
                <w:sz w:val="20"/>
                <w:szCs w:val="20"/>
              </w:rPr>
            </w:pPr>
            <w:r w:rsidRPr="00E1532A" w:rsidR="00E1532A">
              <w:rPr>
                <w:rFonts w:ascii="Times New Roman" w:hAnsi="Times New Roman"/>
                <w:sz w:val="20"/>
                <w:szCs w:val="20"/>
              </w:rPr>
              <w:t>Vojenská polícia najmenej raz za rok preveruje, či sú spracúvané osobné údaje naďalej potrebné na plnenie úloh Vojenskej polície.</w:t>
            </w:r>
          </w:p>
          <w:p w:rsidR="00413EB1" w:rsidRPr="00884814" w:rsidP="00056B07">
            <w:pPr>
              <w:bidi w:val="0"/>
              <w:rPr>
                <w:rFonts w:ascii="Times New Roman" w:hAnsi="Times New Roman"/>
                <w:sz w:val="20"/>
                <w:szCs w:val="20"/>
              </w:rPr>
            </w:pPr>
          </w:p>
          <w:p w:rsidR="00BB481E" w:rsidRPr="00884814" w:rsidP="00056B07">
            <w:pPr>
              <w:bidi w:val="0"/>
              <w:rPr>
                <w:rFonts w:ascii="Times New Roman" w:eastAsia="EUAlbertina-Regular-Identity-H" w:hAnsi="Times New Roman"/>
                <w:bCs/>
                <w:sz w:val="20"/>
                <w:szCs w:val="20"/>
              </w:rPr>
            </w:pPr>
            <w:r w:rsidRPr="00884814" w:rsidR="001856CF">
              <w:rPr>
                <w:rFonts w:ascii="Times New Roman" w:eastAsia="EUAlbertina-Regular-Identity-H" w:hAnsi="Times New Roman" w:hint="default"/>
                <w:bCs/>
                <w:sz w:val="20"/>
                <w:szCs w:val="20"/>
              </w:rPr>
              <w:t>Policajný</w:t>
            </w:r>
            <w:r w:rsidRPr="00884814" w:rsidR="001856CF">
              <w:rPr>
                <w:rFonts w:ascii="Times New Roman" w:eastAsia="EUAlbertina-Regular-Identity-H" w:hAnsi="Times New Roman" w:hint="default"/>
                <w:bCs/>
                <w:sz w:val="20"/>
                <w:szCs w:val="20"/>
              </w:rPr>
              <w:t xml:space="preserve"> zbor najmenej raz za tri roky preveruje, č</w:t>
            </w:r>
            <w:r w:rsidRPr="00884814" w:rsidR="001856CF">
              <w:rPr>
                <w:rFonts w:ascii="Times New Roman" w:eastAsia="EUAlbertina-Regular-Identity-H" w:hAnsi="Times New Roman" w:hint="default"/>
                <w:bCs/>
                <w:sz w:val="20"/>
                <w:szCs w:val="20"/>
              </w:rPr>
              <w:t>i sú</w:t>
            </w:r>
            <w:r w:rsidRPr="00884814" w:rsidR="001856CF">
              <w:rPr>
                <w:rFonts w:ascii="Times New Roman" w:eastAsia="EUAlbertina-Regular-Identity-H" w:hAnsi="Times New Roman" w:hint="default"/>
                <w:bCs/>
                <w:sz w:val="20"/>
                <w:szCs w:val="20"/>
              </w:rPr>
              <w:t xml:space="preserve"> spracú</w:t>
            </w:r>
            <w:r w:rsidRPr="00884814" w:rsidR="001856CF">
              <w:rPr>
                <w:rFonts w:ascii="Times New Roman" w:eastAsia="EUAlbertina-Regular-Identity-H" w:hAnsi="Times New Roman" w:hint="default"/>
                <w:bCs/>
                <w:sz w:val="20"/>
                <w:szCs w:val="20"/>
              </w:rPr>
              <w:t>vané</w:t>
            </w:r>
            <w:r w:rsidRPr="00884814" w:rsidR="001856CF">
              <w:rPr>
                <w:rFonts w:ascii="Times New Roman" w:eastAsia="EUAlbertina-Regular-Identity-H" w:hAnsi="Times New Roman" w:hint="default"/>
                <w:bCs/>
                <w:sz w:val="20"/>
                <w:szCs w:val="20"/>
              </w:rPr>
              <w:t xml:space="preserve"> osobné</w:t>
            </w:r>
            <w:r w:rsidRPr="00884814" w:rsidR="001856CF">
              <w:rPr>
                <w:rFonts w:ascii="Times New Roman" w:eastAsia="EUAlbertina-Regular-Identity-H" w:hAnsi="Times New Roman" w:hint="default"/>
                <w:bCs/>
                <w:sz w:val="20"/>
                <w:szCs w:val="20"/>
              </w:rPr>
              <w:t xml:space="preserve"> ú</w:t>
            </w:r>
            <w:r w:rsidRPr="00884814" w:rsidR="001856CF">
              <w:rPr>
                <w:rFonts w:ascii="Times New Roman" w:eastAsia="EUAlbertina-Regular-Identity-H" w:hAnsi="Times New Roman" w:hint="default"/>
                <w:bCs/>
                <w:sz w:val="20"/>
                <w:szCs w:val="20"/>
              </w:rPr>
              <w:t>daje naď</w:t>
            </w:r>
            <w:r w:rsidRPr="00884814" w:rsidR="001856CF">
              <w:rPr>
                <w:rFonts w:ascii="Times New Roman" w:eastAsia="EUAlbertina-Regular-Identity-H" w:hAnsi="Times New Roman" w:hint="default"/>
                <w:bCs/>
                <w:sz w:val="20"/>
                <w:szCs w:val="20"/>
              </w:rPr>
              <w:t>alej potrebné</w:t>
            </w:r>
            <w:r w:rsidRPr="00884814" w:rsidR="001856CF">
              <w:rPr>
                <w:rFonts w:ascii="Times New Roman" w:eastAsia="EUAlbertina-Regular-Identity-H" w:hAnsi="Times New Roman" w:hint="default"/>
                <w:bCs/>
                <w:sz w:val="20"/>
                <w:szCs w:val="20"/>
              </w:rPr>
              <w:t xml:space="preserve"> na plnenie ú</w:t>
            </w:r>
            <w:r w:rsidRPr="00884814" w:rsidR="001856CF">
              <w:rPr>
                <w:rFonts w:ascii="Times New Roman" w:eastAsia="EUAlbertina-Regular-Identity-H" w:hAnsi="Times New Roman" w:hint="default"/>
                <w:bCs/>
                <w:sz w:val="20"/>
                <w:szCs w:val="20"/>
              </w:rPr>
              <w:t>loh Policajné</w:t>
            </w:r>
            <w:r w:rsidRPr="00884814" w:rsidR="001856CF">
              <w:rPr>
                <w:rFonts w:ascii="Times New Roman" w:eastAsia="EUAlbertina-Regular-Identity-H" w:hAnsi="Times New Roman" w:hint="default"/>
                <w:bCs/>
                <w:sz w:val="20"/>
                <w:szCs w:val="20"/>
              </w:rPr>
              <w:t>ho zboru.</w:t>
            </w:r>
          </w:p>
          <w:p w:rsidR="001856CF" w:rsidRPr="00884814" w:rsidP="00056B07">
            <w:pPr>
              <w:bidi w:val="0"/>
              <w:rPr>
                <w:rFonts w:ascii="Times New Roman" w:hAnsi="Times New Roman"/>
                <w:sz w:val="20"/>
                <w:szCs w:val="20"/>
              </w:rPr>
            </w:pPr>
          </w:p>
          <w:p w:rsidR="00D75179" w:rsidRPr="00884814" w:rsidP="00056B07">
            <w:pPr>
              <w:bidi w:val="0"/>
              <w:rPr>
                <w:rFonts w:ascii="Times New Roman" w:hAnsi="Times New Roman"/>
                <w:sz w:val="20"/>
                <w:szCs w:val="20"/>
              </w:rPr>
            </w:pPr>
          </w:p>
          <w:p w:rsidR="00D35FA8" w:rsidRPr="00884814" w:rsidP="00056B07">
            <w:pPr>
              <w:bidi w:val="0"/>
              <w:rPr>
                <w:rFonts w:ascii="Times New Roman" w:hAnsi="Times New Roman"/>
                <w:sz w:val="20"/>
                <w:szCs w:val="20"/>
              </w:rPr>
            </w:pPr>
            <w:r w:rsidRPr="009C2070" w:rsidR="009C2070">
              <w:rPr>
                <w:rFonts w:ascii="Times New Roman" w:hAnsi="Times New Roman"/>
                <w:sz w:val="20"/>
                <w:szCs w:val="20"/>
              </w:rPr>
              <w:t>Na prenos,  poskytovanie a spracúvanie osobných údajov v rámci justičnej spolupráce v trestnoprávnych veciach  tvoriacich súčasť centrálneho informačného systému sa vzťahuje osobitný predpis,36a) ak tento zákon neustanovuje inak.</w:t>
            </w:r>
          </w:p>
          <w:p w:rsidR="00D35FA8" w:rsidRPr="00884814" w:rsidP="00056B07">
            <w:pPr>
              <w:bidi w:val="0"/>
              <w:rPr>
                <w:rFonts w:ascii="Times New Roman" w:hAnsi="Times New Roman"/>
                <w:sz w:val="20"/>
                <w:szCs w:val="20"/>
              </w:rPr>
            </w:pPr>
          </w:p>
          <w:p w:rsidR="00D35FA8" w:rsidRPr="00884814" w:rsidP="00056B07">
            <w:pPr>
              <w:bidi w:val="0"/>
              <w:rPr>
                <w:rFonts w:ascii="Times New Roman" w:hAnsi="Times New Roman"/>
                <w:sz w:val="20"/>
                <w:szCs w:val="20"/>
              </w:rPr>
            </w:pPr>
            <w:r w:rsidRPr="009C2070" w:rsidR="009C2070">
              <w:rPr>
                <w:rFonts w:ascii="Times New Roman" w:hAnsi="Times New Roman"/>
                <w:sz w:val="20"/>
                <w:szCs w:val="20"/>
              </w:rPr>
              <w:t>Generálna prokuratúra  v spolupráci s ostatnými prokuratúrami aspoň raz za päť rokov preveruje, či sú spracúvané osobné údaje naďalej potrebné na plnenie úloh prokuratúry.</w:t>
            </w:r>
          </w:p>
          <w:p w:rsidR="00D35FA8" w:rsidRPr="00884814" w:rsidP="00056B07">
            <w:pPr>
              <w:bidi w:val="0"/>
              <w:rPr>
                <w:rFonts w:ascii="Times New Roman" w:hAnsi="Times New Roman"/>
                <w:sz w:val="20"/>
                <w:szCs w:val="20"/>
              </w:rPr>
            </w:pPr>
          </w:p>
          <w:p w:rsidR="004D48A1" w:rsidRPr="00884814" w:rsidP="004D48A1">
            <w:pPr>
              <w:bidi w:val="0"/>
              <w:rPr>
                <w:rFonts w:ascii="Times New Roman" w:hAnsi="Times New Roman"/>
                <w:sz w:val="20"/>
                <w:szCs w:val="20"/>
              </w:rPr>
            </w:pPr>
            <w:r w:rsidRPr="00884814">
              <w:rPr>
                <w:rFonts w:ascii="Times New Roman" w:hAnsi="Times New Roman"/>
                <w:sz w:val="20"/>
                <w:szCs w:val="20"/>
              </w:rPr>
              <w:t>Zbor najmenej raz za tri roky preverí, či naďalej trvá potreba uchovávania spracovaných osobných údajov.</w:t>
            </w:r>
          </w:p>
          <w:p w:rsidR="004D48A1" w:rsidRPr="00884814" w:rsidP="004D48A1">
            <w:pPr>
              <w:bidi w:val="0"/>
              <w:rPr>
                <w:rFonts w:ascii="Times New Roman" w:hAnsi="Times New Roman"/>
                <w:sz w:val="20"/>
                <w:szCs w:val="20"/>
              </w:rPr>
            </w:pPr>
          </w:p>
          <w:p w:rsidR="004869DD" w:rsidRPr="00884814" w:rsidP="00056B07">
            <w:pPr>
              <w:bidi w:val="0"/>
              <w:rPr>
                <w:rFonts w:ascii="Times New Roman" w:hAnsi="Times New Roman"/>
                <w:sz w:val="20"/>
                <w:szCs w:val="20"/>
              </w:rPr>
            </w:pPr>
            <w:r w:rsidRPr="00884814" w:rsidR="004D48A1">
              <w:rPr>
                <w:rFonts w:ascii="Times New Roman" w:hAnsi="Times New Roman"/>
                <w:sz w:val="20"/>
                <w:szCs w:val="20"/>
              </w:rPr>
              <w:t>Na informačné systémy zboru sa vzťahuje osobitný predpis,</w:t>
            </w:r>
            <w:r w:rsidRPr="00884814" w:rsidR="004D48A1">
              <w:rPr>
                <w:rFonts w:ascii="Times New Roman" w:hAnsi="Times New Roman"/>
                <w:sz w:val="20"/>
                <w:szCs w:val="20"/>
                <w:vertAlign w:val="superscript"/>
              </w:rPr>
              <w:t xml:space="preserve">17d) </w:t>
            </w:r>
            <w:r w:rsidRPr="00884814" w:rsidR="004D48A1">
              <w:rPr>
                <w:rFonts w:ascii="Times New Roman" w:hAnsi="Times New Roman"/>
                <w:sz w:val="20"/>
                <w:szCs w:val="20"/>
              </w:rPr>
              <w:t xml:space="preserve">ak v tomto zákone nie je ustanovené inak. </w:t>
            </w:r>
          </w:p>
          <w:p w:rsidR="004869DD" w:rsidRPr="00884814" w:rsidP="00056B07">
            <w:pPr>
              <w:bidi w:val="0"/>
              <w:rPr>
                <w:rFonts w:ascii="Times New Roman" w:hAnsi="Times New Roman"/>
                <w:sz w:val="20"/>
                <w:szCs w:val="20"/>
              </w:rPr>
            </w:pPr>
          </w:p>
          <w:p w:rsidR="004869DD" w:rsidRPr="00884814" w:rsidP="00056B07">
            <w:pPr>
              <w:bidi w:val="0"/>
              <w:rPr>
                <w:rFonts w:ascii="Times New Roman" w:hAnsi="Times New Roman"/>
                <w:sz w:val="20"/>
                <w:szCs w:val="20"/>
              </w:rPr>
            </w:pPr>
          </w:p>
          <w:p w:rsidR="007766D2" w:rsidRPr="00884814" w:rsidP="007766D2">
            <w:pPr>
              <w:bidi w:val="0"/>
              <w:jc w:val="both"/>
              <w:rPr>
                <w:rFonts w:ascii="Times New Roman" w:hAnsi="Times New Roman"/>
                <w:sz w:val="20"/>
                <w:szCs w:val="20"/>
              </w:rPr>
            </w:pPr>
            <w:r w:rsidRPr="00884814">
              <w:rPr>
                <w:rFonts w:ascii="Times New Roman" w:hAnsi="Times New Roman"/>
                <w:sz w:val="20"/>
                <w:szCs w:val="20"/>
              </w:rPr>
              <w:t>Colná správa najmenej raz za rok preveruje, či sú spracúvané osobné údaje naďalej potrebné na plnenie úloh colnej správy.</w:t>
            </w:r>
          </w:p>
          <w:p w:rsidR="007766D2" w:rsidRPr="00884814" w:rsidP="007766D2">
            <w:pPr>
              <w:bidi w:val="0"/>
              <w:rPr>
                <w:rFonts w:ascii="Times New Roman" w:hAnsi="Times New Roman"/>
                <w:sz w:val="20"/>
                <w:szCs w:val="20"/>
              </w:rPr>
            </w:pPr>
          </w:p>
          <w:p w:rsidR="007766D2" w:rsidRPr="00884814" w:rsidP="007766D2">
            <w:pPr>
              <w:bidi w:val="0"/>
              <w:jc w:val="both"/>
              <w:rPr>
                <w:rFonts w:ascii="Times New Roman" w:hAnsi="Times New Roman"/>
                <w:sz w:val="20"/>
                <w:szCs w:val="20"/>
              </w:rPr>
            </w:pPr>
            <w:r w:rsidRPr="00884814">
              <w:rPr>
                <w:rFonts w:ascii="Times New Roman" w:hAnsi="Times New Roman"/>
                <w:sz w:val="20"/>
                <w:szCs w:val="20"/>
              </w:rPr>
              <w:t>Ak colná správa preverovaním alebo v priebehu spracúvania osobných údajov prijatých podľa § 54a ods. 1 zistí, že osobné údaje nie sú potrebné na plnenie úloh colnej správy, bez zbytočného odkladu také osobné údaje zlikviduje alebo anonymizuje.</w:t>
            </w:r>
            <w:r w:rsidRPr="00884814">
              <w:rPr>
                <w:rFonts w:ascii="Times New Roman" w:hAnsi="Times New Roman"/>
                <w:sz w:val="20"/>
                <w:szCs w:val="20"/>
                <w:vertAlign w:val="superscript"/>
              </w:rPr>
              <w:t>46c</w:t>
            </w:r>
            <w:r w:rsidRPr="00884814">
              <w:rPr>
                <w:rFonts w:ascii="Times New Roman" w:hAnsi="Times New Roman"/>
                <w:sz w:val="20"/>
                <w:szCs w:val="20"/>
              </w:rPr>
              <w:t>)</w:t>
            </w:r>
          </w:p>
          <w:p w:rsidR="00EC6155" w:rsidRPr="00884814" w:rsidP="00056B07">
            <w:pPr>
              <w:bidi w:val="0"/>
              <w:rPr>
                <w:rFonts w:ascii="Times New Roman" w:hAnsi="Times New Roman"/>
                <w:sz w:val="20"/>
                <w:szCs w:val="20"/>
              </w:rPr>
            </w:pPr>
          </w:p>
          <w:p w:rsidR="00BB481E" w:rsidRPr="00884814" w:rsidP="004E3765">
            <w:pPr>
              <w:bidi w:val="0"/>
              <w:rPr>
                <w:rFonts w:ascii="Times New Roman" w:hAnsi="Times New Roman"/>
                <w:sz w:val="20"/>
                <w:szCs w:val="20"/>
              </w:rPr>
            </w:pPr>
            <w:r w:rsidRPr="0087717B" w:rsidR="0087717B">
              <w:rPr>
                <w:rFonts w:ascii="Times New Roman" w:hAnsi="Times New Roman"/>
                <w:sz w:val="20"/>
                <w:szCs w:val="20"/>
              </w:rPr>
              <w:t>Ministerstvo v spolupráci so súdmi aspoň raz ročne preveruje, či sú spracúvané osobné údaje naďalej potrebné na plnenie úloh ministerstva a súdov. Ak ministerstvo preverovaním alebo v priebehu spracúvania osobných údajov zistí, že nie sú potrebné na plnenie úloh ministerstva a súdov, bezodkladne takéto osobné údaje zlikviduje alebo anonymizuje.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AB7302">
            <w:pPr>
              <w:bidi w:val="0"/>
              <w:rPr>
                <w:rFonts w:ascii="Times New Roman" w:hAnsi="Times New Roman"/>
                <w:sz w:val="20"/>
                <w:szCs w:val="20"/>
              </w:rPr>
            </w:pPr>
            <w:r w:rsidRPr="00884814">
              <w:rPr>
                <w:rFonts w:ascii="Times New Roman" w:hAnsi="Times New Roman"/>
                <w:sz w:val="20"/>
                <w:szCs w:val="20"/>
              </w:rPr>
              <w:t>Č: 10</w:t>
            </w:r>
          </w:p>
          <w:p w:rsidR="00E15BBE" w:rsidRPr="00884814" w:rsidP="00AB7302">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Každý prenos osobných údajov sa zaprotokoluje alebo zdokumentuje na účely overenia zákonnosti spracúvania údajov, vnútorného monitorovania a zabezpečenia náležitej integrity a bezpečnosti údajov.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5D1CC8" w:rsidRPr="00884814" w:rsidP="005D1CC8">
            <w:pPr>
              <w:bidi w:val="0"/>
              <w:rPr>
                <w:rFonts w:ascii="Times New Roman" w:hAnsi="Times New Roman"/>
                <w:bCs/>
                <w:sz w:val="20"/>
                <w:szCs w:val="20"/>
              </w:rPr>
            </w:pPr>
            <w:r w:rsidRPr="00884814">
              <w:rPr>
                <w:rFonts w:ascii="Times New Roman" w:hAnsi="Times New Roman"/>
                <w:bCs/>
                <w:sz w:val="20"/>
                <w:szCs w:val="20"/>
              </w:rPr>
              <w:t>zákon č. 124/1992 Zb.</w:t>
            </w:r>
          </w:p>
          <w:p w:rsidR="00B951A0" w:rsidRPr="00884814" w:rsidP="005D1CC8">
            <w:pPr>
              <w:bidi w:val="0"/>
              <w:rPr>
                <w:rFonts w:ascii="Times New Roman" w:hAnsi="Times New Roman"/>
                <w:bCs/>
                <w:sz w:val="20"/>
                <w:szCs w:val="20"/>
              </w:rPr>
            </w:pPr>
          </w:p>
          <w:p w:rsidR="00B951A0" w:rsidP="005D1CC8">
            <w:pPr>
              <w:bidi w:val="0"/>
              <w:rPr>
                <w:rFonts w:ascii="Times New Roman" w:hAnsi="Times New Roman"/>
                <w:bCs/>
                <w:sz w:val="20"/>
                <w:szCs w:val="20"/>
              </w:rPr>
            </w:pPr>
          </w:p>
          <w:p w:rsidR="00E1532A" w:rsidRPr="00884814" w:rsidP="005D1CC8">
            <w:pPr>
              <w:bidi w:val="0"/>
              <w:rPr>
                <w:rFonts w:ascii="Times New Roman" w:hAnsi="Times New Roman"/>
                <w:bCs/>
                <w:sz w:val="20"/>
                <w:szCs w:val="20"/>
              </w:rPr>
            </w:pPr>
          </w:p>
          <w:p w:rsidR="00B951A0" w:rsidRPr="00884814" w:rsidP="005D1CC8">
            <w:pPr>
              <w:bidi w:val="0"/>
              <w:rPr>
                <w:rFonts w:ascii="Times New Roman" w:hAnsi="Times New Roman"/>
                <w:bCs/>
                <w:sz w:val="20"/>
                <w:szCs w:val="20"/>
              </w:rPr>
            </w:pPr>
          </w:p>
          <w:p w:rsidR="00B951A0" w:rsidRPr="00884814" w:rsidP="00B951A0">
            <w:pPr>
              <w:bidi w:val="0"/>
              <w:rPr>
                <w:rFonts w:ascii="Times New Roman" w:hAnsi="Times New Roman"/>
                <w:bCs/>
                <w:sz w:val="20"/>
                <w:szCs w:val="20"/>
              </w:rPr>
            </w:pPr>
            <w:r w:rsidRPr="00884814">
              <w:rPr>
                <w:rFonts w:ascii="Times New Roman" w:hAnsi="Times New Roman"/>
                <w:bCs/>
                <w:sz w:val="20"/>
                <w:szCs w:val="20"/>
              </w:rPr>
              <w:t>zákon NR SR č. 171/1993 Z. z.</w:t>
            </w:r>
          </w:p>
          <w:p w:rsidR="00B951A0" w:rsidRPr="00884814" w:rsidP="005D1CC8">
            <w:pPr>
              <w:bidi w:val="0"/>
              <w:rPr>
                <w:rFonts w:ascii="Times New Roman" w:hAnsi="Times New Roman"/>
                <w:bCs/>
                <w:sz w:val="20"/>
                <w:szCs w:val="20"/>
              </w:rPr>
            </w:pPr>
          </w:p>
          <w:p w:rsidR="00B951A0" w:rsidRPr="00884814" w:rsidP="005D1CC8">
            <w:pPr>
              <w:bidi w:val="0"/>
              <w:rPr>
                <w:rFonts w:ascii="Times New Roman" w:hAnsi="Times New Roman"/>
                <w:bCs/>
                <w:sz w:val="20"/>
                <w:szCs w:val="20"/>
              </w:rPr>
            </w:pPr>
          </w:p>
          <w:p w:rsidR="00655C35" w:rsidRPr="00884814" w:rsidP="005D1CC8">
            <w:pPr>
              <w:bidi w:val="0"/>
              <w:rPr>
                <w:rFonts w:ascii="Times New Roman" w:hAnsi="Times New Roman"/>
                <w:bCs/>
                <w:sz w:val="20"/>
                <w:szCs w:val="20"/>
              </w:rPr>
            </w:pPr>
            <w:r w:rsidRPr="00884814">
              <w:rPr>
                <w:rFonts w:ascii="Times New Roman" w:hAnsi="Times New Roman"/>
                <w:bCs/>
                <w:sz w:val="20"/>
                <w:szCs w:val="20"/>
              </w:rPr>
              <w:t>zákon č. 153/2001 Z. z.</w:t>
            </w:r>
          </w:p>
          <w:p w:rsidR="00655C35" w:rsidRPr="00884814" w:rsidP="005D1CC8">
            <w:pPr>
              <w:bidi w:val="0"/>
              <w:rPr>
                <w:rFonts w:ascii="Times New Roman" w:hAnsi="Times New Roman"/>
                <w:bCs/>
                <w:sz w:val="20"/>
                <w:szCs w:val="20"/>
              </w:rPr>
            </w:pPr>
          </w:p>
          <w:p w:rsidR="00156E43" w:rsidRPr="00884814" w:rsidP="00156E43">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156E43" w:rsidRPr="00884814" w:rsidP="00156E43">
            <w:pPr>
              <w:bidi w:val="0"/>
              <w:rPr>
                <w:rFonts w:ascii="Times New Roman" w:hAnsi="Times New Roman"/>
                <w:bCs/>
                <w:sz w:val="20"/>
                <w:szCs w:val="20"/>
              </w:rPr>
            </w:pPr>
          </w:p>
          <w:p w:rsidR="00F31AA9" w:rsidRPr="00884814" w:rsidP="00156E43">
            <w:pPr>
              <w:bidi w:val="0"/>
              <w:rPr>
                <w:rFonts w:ascii="Times New Roman" w:hAnsi="Times New Roman"/>
                <w:sz w:val="20"/>
                <w:szCs w:val="20"/>
              </w:rPr>
            </w:pPr>
            <w:r w:rsidRPr="00884814">
              <w:rPr>
                <w:rFonts w:ascii="Times New Roman" w:hAnsi="Times New Roman"/>
                <w:sz w:val="20"/>
                <w:szCs w:val="20"/>
              </w:rPr>
              <w:t>zákon č. 652/2004 Z. z.</w:t>
            </w:r>
          </w:p>
          <w:p w:rsidR="00F31AA9" w:rsidRPr="00884814" w:rsidP="00156E43">
            <w:pPr>
              <w:bidi w:val="0"/>
              <w:rPr>
                <w:rFonts w:ascii="Times New Roman" w:hAnsi="Times New Roman"/>
                <w:bCs/>
                <w:sz w:val="20"/>
                <w:szCs w:val="20"/>
              </w:rPr>
            </w:pPr>
          </w:p>
          <w:p w:rsidR="00F31AA9" w:rsidRPr="00884814" w:rsidP="00056B07">
            <w:pPr>
              <w:bidi w:val="0"/>
              <w:rPr>
                <w:rFonts w:ascii="Times New Roman" w:hAnsi="Times New Roman"/>
                <w:bCs/>
                <w:sz w:val="20"/>
                <w:szCs w:val="20"/>
              </w:rPr>
            </w:pPr>
          </w:p>
          <w:p w:rsidR="00F31AA9" w:rsidRPr="00884814" w:rsidP="00056B07">
            <w:pPr>
              <w:bidi w:val="0"/>
              <w:rPr>
                <w:rFonts w:ascii="Times New Roman" w:hAnsi="Times New Roman"/>
                <w:bCs/>
                <w:sz w:val="20"/>
                <w:szCs w:val="20"/>
              </w:rPr>
            </w:pPr>
          </w:p>
          <w:p w:rsidR="00E15BBE" w:rsidRPr="00884814" w:rsidP="00056B07">
            <w:pPr>
              <w:bidi w:val="0"/>
              <w:rPr>
                <w:rFonts w:ascii="Times New Roman" w:hAnsi="Times New Roman"/>
                <w:bCs/>
                <w:sz w:val="20"/>
                <w:szCs w:val="20"/>
              </w:rPr>
            </w:pPr>
            <w:r w:rsidRPr="00884814" w:rsidR="00C24DBB">
              <w:rPr>
                <w:rFonts w:ascii="Times New Roman" w:hAnsi="Times New Roman"/>
                <w:bCs/>
                <w:sz w:val="20"/>
                <w:szCs w:val="20"/>
              </w:rPr>
              <w:t>z</w:t>
            </w:r>
            <w:r w:rsidRPr="00884814" w:rsidR="00156E43">
              <w:rPr>
                <w:rFonts w:ascii="Times New Roman" w:hAnsi="Times New Roman"/>
                <w:bCs/>
                <w:sz w:val="20"/>
                <w:szCs w:val="20"/>
              </w:rPr>
              <w:t>ákon č. 757/2004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13EB1" w:rsidRPr="00884814" w:rsidP="00413EB1">
            <w:pPr>
              <w:bidi w:val="0"/>
              <w:rPr>
                <w:rFonts w:ascii="Times New Roman" w:hAnsi="Times New Roman"/>
                <w:sz w:val="20"/>
                <w:szCs w:val="20"/>
              </w:rPr>
            </w:pPr>
            <w:r w:rsidR="00E1532A">
              <w:rPr>
                <w:rFonts w:ascii="Times New Roman" w:hAnsi="Times New Roman"/>
                <w:sz w:val="20"/>
                <w:szCs w:val="20"/>
              </w:rPr>
              <w:t>§: 35gb</w:t>
            </w:r>
          </w:p>
          <w:p w:rsidR="00413EB1" w:rsidRPr="00884814" w:rsidP="00413EB1">
            <w:pPr>
              <w:bidi w:val="0"/>
              <w:rPr>
                <w:rFonts w:ascii="Times New Roman" w:hAnsi="Times New Roman"/>
                <w:sz w:val="20"/>
                <w:szCs w:val="20"/>
              </w:rPr>
            </w:pPr>
            <w:r w:rsidR="00E1532A">
              <w:rPr>
                <w:rFonts w:ascii="Times New Roman" w:hAnsi="Times New Roman"/>
                <w:sz w:val="20"/>
                <w:szCs w:val="20"/>
              </w:rPr>
              <w:t>O: 1</w:t>
            </w:r>
          </w:p>
          <w:p w:rsidR="00B951A0" w:rsidRPr="00884814" w:rsidP="005D1CC8">
            <w:pPr>
              <w:bidi w:val="0"/>
              <w:rPr>
                <w:rFonts w:ascii="Times New Roman" w:hAnsi="Times New Roman"/>
                <w:sz w:val="20"/>
                <w:szCs w:val="20"/>
              </w:rPr>
            </w:pPr>
          </w:p>
          <w:p w:rsidR="00B951A0" w:rsidP="005D1CC8">
            <w:pPr>
              <w:bidi w:val="0"/>
              <w:rPr>
                <w:rFonts w:ascii="Times New Roman" w:hAnsi="Times New Roman"/>
                <w:sz w:val="20"/>
                <w:szCs w:val="20"/>
              </w:rPr>
            </w:pPr>
          </w:p>
          <w:p w:rsidR="00E1532A" w:rsidRPr="00884814" w:rsidP="005D1CC8">
            <w:pPr>
              <w:bidi w:val="0"/>
              <w:rPr>
                <w:rFonts w:ascii="Times New Roman" w:hAnsi="Times New Roman"/>
                <w:sz w:val="20"/>
                <w:szCs w:val="20"/>
              </w:rPr>
            </w:pPr>
          </w:p>
          <w:p w:rsidR="00B951A0" w:rsidRPr="00884814" w:rsidP="005D1CC8">
            <w:pPr>
              <w:bidi w:val="0"/>
              <w:rPr>
                <w:rFonts w:ascii="Times New Roman" w:hAnsi="Times New Roman"/>
                <w:sz w:val="20"/>
                <w:szCs w:val="20"/>
              </w:rPr>
            </w:pPr>
          </w:p>
          <w:p w:rsidR="004770EB" w:rsidRPr="00884814" w:rsidP="005D1CC8">
            <w:pPr>
              <w:bidi w:val="0"/>
              <w:rPr>
                <w:rFonts w:ascii="Times New Roman" w:hAnsi="Times New Roman"/>
                <w:sz w:val="20"/>
                <w:szCs w:val="20"/>
              </w:rPr>
            </w:pPr>
          </w:p>
          <w:p w:rsidR="00E62587" w:rsidRPr="00884814" w:rsidP="00E62587">
            <w:pPr>
              <w:bidi w:val="0"/>
              <w:rPr>
                <w:rFonts w:ascii="Times New Roman" w:hAnsi="Times New Roman"/>
                <w:sz w:val="20"/>
                <w:szCs w:val="20"/>
              </w:rPr>
            </w:pPr>
            <w:r w:rsidRPr="00884814">
              <w:rPr>
                <w:rFonts w:ascii="Times New Roman" w:hAnsi="Times New Roman"/>
                <w:sz w:val="20"/>
                <w:szCs w:val="20"/>
              </w:rPr>
              <w:t>§: 69</w:t>
            </w:r>
          </w:p>
          <w:p w:rsidR="00B951A0" w:rsidRPr="00884814" w:rsidP="00E62587">
            <w:pPr>
              <w:bidi w:val="0"/>
              <w:rPr>
                <w:rFonts w:ascii="Times New Roman" w:hAnsi="Times New Roman"/>
                <w:sz w:val="20"/>
                <w:szCs w:val="20"/>
              </w:rPr>
            </w:pPr>
            <w:r w:rsidRPr="00884814" w:rsidR="00E62587">
              <w:rPr>
                <w:rFonts w:ascii="Times New Roman" w:hAnsi="Times New Roman"/>
                <w:sz w:val="20"/>
                <w:szCs w:val="20"/>
              </w:rPr>
              <w:t>O: 14</w:t>
            </w:r>
          </w:p>
          <w:p w:rsidR="00B951A0" w:rsidRPr="00884814" w:rsidP="005D1CC8">
            <w:pPr>
              <w:bidi w:val="0"/>
              <w:rPr>
                <w:rFonts w:ascii="Times New Roman" w:hAnsi="Times New Roman"/>
                <w:sz w:val="20"/>
                <w:szCs w:val="20"/>
              </w:rPr>
            </w:pPr>
          </w:p>
          <w:p w:rsidR="00B951A0" w:rsidRPr="00884814" w:rsidP="005D1CC8">
            <w:pPr>
              <w:bidi w:val="0"/>
              <w:rPr>
                <w:rFonts w:ascii="Times New Roman" w:hAnsi="Times New Roman"/>
                <w:sz w:val="20"/>
                <w:szCs w:val="20"/>
              </w:rPr>
            </w:pPr>
          </w:p>
          <w:p w:rsidR="002962F0" w:rsidRPr="00884814" w:rsidP="005D1CC8">
            <w:pPr>
              <w:bidi w:val="0"/>
              <w:rPr>
                <w:rFonts w:ascii="Times New Roman" w:hAnsi="Times New Roman"/>
                <w:sz w:val="20"/>
                <w:szCs w:val="20"/>
              </w:rPr>
            </w:pPr>
          </w:p>
          <w:p w:rsidR="002962F0" w:rsidRPr="00884814" w:rsidP="005D1CC8">
            <w:pPr>
              <w:bidi w:val="0"/>
              <w:rPr>
                <w:rFonts w:ascii="Times New Roman" w:hAnsi="Times New Roman"/>
                <w:sz w:val="20"/>
                <w:szCs w:val="20"/>
              </w:rPr>
            </w:pPr>
          </w:p>
          <w:p w:rsidR="00655C35" w:rsidRPr="00884814" w:rsidP="005D1CC8">
            <w:pPr>
              <w:bidi w:val="0"/>
              <w:rPr>
                <w:rFonts w:ascii="Times New Roman" w:hAnsi="Times New Roman"/>
                <w:sz w:val="20"/>
                <w:szCs w:val="20"/>
              </w:rPr>
            </w:pPr>
            <w:r w:rsidR="009C2070">
              <w:rPr>
                <w:rFonts w:ascii="Times New Roman" w:hAnsi="Times New Roman"/>
                <w:sz w:val="20"/>
                <w:szCs w:val="20"/>
              </w:rPr>
              <w:t>§: 55ad</w:t>
            </w:r>
          </w:p>
          <w:p w:rsidR="00655C35" w:rsidRPr="00884814" w:rsidP="005D1CC8">
            <w:pPr>
              <w:bidi w:val="0"/>
              <w:rPr>
                <w:rFonts w:ascii="Times New Roman" w:hAnsi="Times New Roman"/>
                <w:sz w:val="20"/>
                <w:szCs w:val="20"/>
              </w:rPr>
            </w:pPr>
            <w:r w:rsidRPr="00884814">
              <w:rPr>
                <w:rFonts w:ascii="Times New Roman" w:hAnsi="Times New Roman"/>
                <w:sz w:val="20"/>
                <w:szCs w:val="20"/>
              </w:rPr>
              <w:t>O: 4</w:t>
            </w:r>
          </w:p>
          <w:p w:rsidR="00655C35" w:rsidRPr="00884814" w:rsidP="005D1CC8">
            <w:pPr>
              <w:bidi w:val="0"/>
              <w:rPr>
                <w:rFonts w:ascii="Times New Roman" w:hAnsi="Times New Roman"/>
                <w:sz w:val="20"/>
                <w:szCs w:val="20"/>
              </w:rPr>
            </w:pPr>
          </w:p>
          <w:p w:rsidR="00655C35" w:rsidRPr="00884814" w:rsidP="005D1CC8">
            <w:pPr>
              <w:bidi w:val="0"/>
              <w:rPr>
                <w:rFonts w:ascii="Times New Roman" w:hAnsi="Times New Roman"/>
                <w:sz w:val="20"/>
                <w:szCs w:val="20"/>
              </w:rPr>
            </w:pPr>
          </w:p>
          <w:p w:rsidR="00C24DBB" w:rsidRPr="00884814" w:rsidP="00C24DBB">
            <w:pPr>
              <w:bidi w:val="0"/>
              <w:rPr>
                <w:rFonts w:ascii="Times New Roman" w:hAnsi="Times New Roman"/>
                <w:sz w:val="20"/>
                <w:szCs w:val="20"/>
              </w:rPr>
            </w:pPr>
            <w:r w:rsidRPr="00884814">
              <w:rPr>
                <w:rFonts w:ascii="Times New Roman" w:hAnsi="Times New Roman"/>
                <w:sz w:val="20"/>
                <w:szCs w:val="20"/>
              </w:rPr>
              <w:t>§: 65a</w:t>
            </w:r>
          </w:p>
          <w:p w:rsidR="00C24DBB" w:rsidRPr="00884814" w:rsidP="00C24DBB">
            <w:pPr>
              <w:bidi w:val="0"/>
              <w:rPr>
                <w:rFonts w:ascii="Times New Roman" w:hAnsi="Times New Roman"/>
                <w:sz w:val="20"/>
                <w:szCs w:val="20"/>
              </w:rPr>
            </w:pPr>
            <w:r w:rsidRPr="00884814">
              <w:rPr>
                <w:rFonts w:ascii="Times New Roman" w:hAnsi="Times New Roman"/>
                <w:sz w:val="20"/>
                <w:szCs w:val="20"/>
              </w:rPr>
              <w:t>O: 2</w:t>
            </w:r>
          </w:p>
          <w:p w:rsidR="002962F0" w:rsidRPr="00884814" w:rsidP="00C24DBB">
            <w:pPr>
              <w:bidi w:val="0"/>
              <w:rPr>
                <w:rFonts w:ascii="Times New Roman" w:hAnsi="Times New Roman"/>
                <w:sz w:val="20"/>
                <w:szCs w:val="20"/>
              </w:rPr>
            </w:pPr>
            <w:r w:rsidRPr="00884814" w:rsidR="00C24DBB">
              <w:rPr>
                <w:rFonts w:ascii="Times New Roman" w:hAnsi="Times New Roman"/>
                <w:sz w:val="20"/>
                <w:szCs w:val="20"/>
              </w:rPr>
              <w:t>V:2</w:t>
            </w:r>
          </w:p>
          <w:p w:rsidR="002962F0" w:rsidRPr="00884814" w:rsidP="005D1CC8">
            <w:pPr>
              <w:bidi w:val="0"/>
              <w:rPr>
                <w:rFonts w:ascii="Times New Roman" w:hAnsi="Times New Roman"/>
                <w:sz w:val="20"/>
                <w:szCs w:val="20"/>
              </w:rPr>
            </w:pPr>
          </w:p>
          <w:p w:rsidR="00F31AA9" w:rsidRPr="00884814" w:rsidP="00F31AA9">
            <w:pPr>
              <w:bidi w:val="0"/>
              <w:rPr>
                <w:rFonts w:ascii="Times New Roman" w:hAnsi="Times New Roman"/>
                <w:sz w:val="20"/>
                <w:szCs w:val="20"/>
              </w:rPr>
            </w:pPr>
            <w:r w:rsidR="00696819">
              <w:rPr>
                <w:rFonts w:ascii="Times New Roman" w:hAnsi="Times New Roman"/>
                <w:sz w:val="20"/>
                <w:szCs w:val="20"/>
              </w:rPr>
              <w:t>§: 54b</w:t>
            </w:r>
          </w:p>
          <w:p w:rsidR="00F31AA9" w:rsidRPr="00884814" w:rsidP="00F31AA9">
            <w:pPr>
              <w:bidi w:val="0"/>
              <w:rPr>
                <w:rFonts w:ascii="Times New Roman" w:hAnsi="Times New Roman"/>
                <w:sz w:val="20"/>
                <w:szCs w:val="20"/>
              </w:rPr>
            </w:pPr>
            <w:r w:rsidR="00696819">
              <w:rPr>
                <w:rFonts w:ascii="Times New Roman" w:hAnsi="Times New Roman"/>
                <w:sz w:val="20"/>
                <w:szCs w:val="20"/>
              </w:rPr>
              <w:t>O: 1</w:t>
            </w:r>
          </w:p>
          <w:p w:rsidR="00F31AA9" w:rsidRPr="00884814" w:rsidP="005D1CC8">
            <w:pPr>
              <w:bidi w:val="0"/>
              <w:rPr>
                <w:rFonts w:ascii="Times New Roman" w:hAnsi="Times New Roman"/>
                <w:sz w:val="20"/>
                <w:szCs w:val="20"/>
              </w:rPr>
            </w:pPr>
          </w:p>
          <w:p w:rsidR="00F31AA9" w:rsidRPr="00884814" w:rsidP="005D1CC8">
            <w:pPr>
              <w:bidi w:val="0"/>
              <w:rPr>
                <w:rFonts w:ascii="Times New Roman" w:hAnsi="Times New Roman"/>
                <w:sz w:val="20"/>
                <w:szCs w:val="20"/>
              </w:rPr>
            </w:pPr>
          </w:p>
          <w:p w:rsidR="00F31AA9" w:rsidRPr="00884814" w:rsidP="00867502">
            <w:pPr>
              <w:bidi w:val="0"/>
              <w:rPr>
                <w:rFonts w:ascii="Times New Roman" w:hAnsi="Times New Roman"/>
                <w:sz w:val="20"/>
                <w:szCs w:val="20"/>
              </w:rPr>
            </w:pPr>
          </w:p>
          <w:p w:rsidR="00F31AA9" w:rsidRPr="00884814" w:rsidP="00867502">
            <w:pPr>
              <w:bidi w:val="0"/>
              <w:rPr>
                <w:rFonts w:ascii="Times New Roman" w:hAnsi="Times New Roman"/>
                <w:sz w:val="20"/>
                <w:szCs w:val="20"/>
              </w:rPr>
            </w:pPr>
          </w:p>
          <w:p w:rsidR="00867502" w:rsidRPr="00884814" w:rsidP="00867502">
            <w:pPr>
              <w:bidi w:val="0"/>
              <w:rPr>
                <w:rFonts w:ascii="Times New Roman" w:hAnsi="Times New Roman"/>
                <w:sz w:val="20"/>
                <w:szCs w:val="20"/>
              </w:rPr>
            </w:pPr>
            <w:r w:rsidRPr="00884814">
              <w:rPr>
                <w:rFonts w:ascii="Times New Roman" w:hAnsi="Times New Roman"/>
                <w:sz w:val="20"/>
                <w:szCs w:val="20"/>
              </w:rPr>
              <w:t>§: 82</w:t>
            </w:r>
            <w:r w:rsidR="0087717B">
              <w:rPr>
                <w:rFonts w:ascii="Times New Roman" w:hAnsi="Times New Roman"/>
                <w:sz w:val="20"/>
                <w:szCs w:val="20"/>
              </w:rPr>
              <w:t>e</w:t>
            </w:r>
          </w:p>
          <w:p w:rsidR="002962F0" w:rsidRPr="00884814" w:rsidP="005D1CC8">
            <w:pPr>
              <w:bidi w:val="0"/>
              <w:rPr>
                <w:rFonts w:ascii="Times New Roman" w:hAnsi="Times New Roman"/>
                <w:sz w:val="20"/>
                <w:szCs w:val="20"/>
              </w:rPr>
            </w:pPr>
            <w:r w:rsidRPr="00884814" w:rsidR="00867502">
              <w:rPr>
                <w:rFonts w:ascii="Times New Roman" w:hAnsi="Times New Roman"/>
                <w:sz w:val="20"/>
                <w:szCs w:val="20"/>
              </w:rPr>
              <w:t xml:space="preserve">O: </w:t>
            </w:r>
            <w:r w:rsidRPr="00884814" w:rsidR="00BE560F">
              <w:rPr>
                <w:rFonts w:ascii="Times New Roman" w:hAnsi="Times New Roman"/>
                <w:sz w:val="20"/>
                <w:szCs w:val="20"/>
              </w:rPr>
              <w:t>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13EB1" w:rsidRPr="00884814" w:rsidP="00413EB1">
            <w:pPr>
              <w:bidi w:val="0"/>
              <w:rPr>
                <w:rFonts w:ascii="Times New Roman" w:hAnsi="Times New Roman"/>
                <w:sz w:val="20"/>
                <w:szCs w:val="20"/>
              </w:rPr>
            </w:pPr>
            <w:r w:rsidRPr="00E1532A" w:rsidR="00E1532A">
              <w:rPr>
                <w:rFonts w:ascii="Times New Roman" w:hAnsi="Times New Roman"/>
                <w:sz w:val="20"/>
                <w:szCs w:val="20"/>
              </w:rPr>
              <w:t>Vojenská polícia na účely overenia zákonnosti spracúvania osobných údajov prijatých podľa § 35ga vrátane vnútornej kontroly a zabezpečenia integrity a bezpečnosti osobných údajov vedie dokumentáciu o každom prijatí, poskytnutí alebo sprístupnení takýchto osobných údajov.</w:t>
            </w:r>
          </w:p>
          <w:p w:rsidR="004770EB" w:rsidRPr="00884814" w:rsidP="00056B07">
            <w:pPr>
              <w:bidi w:val="0"/>
              <w:rPr>
                <w:rFonts w:ascii="Times New Roman" w:hAnsi="Times New Roman"/>
                <w:sz w:val="20"/>
                <w:szCs w:val="20"/>
              </w:rPr>
            </w:pPr>
          </w:p>
          <w:p w:rsidR="00B951A0" w:rsidRPr="00884814" w:rsidP="00056B07">
            <w:pPr>
              <w:bidi w:val="0"/>
              <w:rPr>
                <w:rFonts w:ascii="Times New Roman" w:hAnsi="Times New Roman"/>
                <w:sz w:val="20"/>
                <w:szCs w:val="20"/>
              </w:rPr>
            </w:pPr>
            <w:r w:rsidRPr="00D556BD" w:rsidR="00D556BD">
              <w:rPr>
                <w:rFonts w:ascii="Times New Roman" w:eastAsia="EUAlbertina-Regular-Identity-H" w:hAnsi="Times New Roman" w:hint="default"/>
                <w:bCs/>
                <w:sz w:val="20"/>
                <w:szCs w:val="20"/>
              </w:rPr>
              <w:t>O kaž</w:t>
            </w:r>
            <w:r w:rsidRPr="00D556BD" w:rsidR="00D556BD">
              <w:rPr>
                <w:rFonts w:ascii="Times New Roman" w:eastAsia="EUAlbertina-Regular-Identity-H" w:hAnsi="Times New Roman" w:hint="default"/>
                <w:bCs/>
                <w:sz w:val="20"/>
                <w:szCs w:val="20"/>
              </w:rPr>
              <w:t>dom poskytnutí</w:t>
            </w:r>
            <w:r w:rsidRPr="00D556BD" w:rsidR="00D556BD">
              <w:rPr>
                <w:rFonts w:ascii="Times New Roman" w:eastAsia="EUAlbertina-Regular-Identity-H" w:hAnsi="Times New Roman" w:hint="default"/>
                <w:bCs/>
                <w:sz w:val="20"/>
                <w:szCs w:val="20"/>
              </w:rPr>
              <w:t xml:space="preserve"> a sprí</w:t>
            </w:r>
            <w:r w:rsidRPr="00D556BD" w:rsidR="00D556BD">
              <w:rPr>
                <w:rFonts w:ascii="Times New Roman" w:eastAsia="EUAlbertina-Regular-Identity-H" w:hAnsi="Times New Roman" w:hint="default"/>
                <w:bCs/>
                <w:sz w:val="20"/>
                <w:szCs w:val="20"/>
              </w:rPr>
              <w:t>stupnení</w:t>
            </w:r>
            <w:r w:rsidRPr="00D556BD" w:rsidR="00D556BD">
              <w:rPr>
                <w:rFonts w:ascii="Times New Roman" w:eastAsia="EUAlbertina-Regular-Identity-H" w:hAnsi="Times New Roman" w:hint="default"/>
                <w:bCs/>
                <w:sz w:val="20"/>
                <w:szCs w:val="20"/>
              </w:rPr>
              <w:t xml:space="preserve">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Policajný</w:t>
            </w:r>
            <w:r w:rsidRPr="00D556BD" w:rsidR="00D556BD">
              <w:rPr>
                <w:rFonts w:ascii="Times New Roman" w:eastAsia="EUAlbertina-Regular-Identity-H" w:hAnsi="Times New Roman" w:hint="default"/>
                <w:bCs/>
                <w:sz w:val="20"/>
                <w:szCs w:val="20"/>
              </w:rPr>
              <w:t xml:space="preserve"> zbor vedie dokumentá</w:t>
            </w:r>
            <w:r w:rsidRPr="00D556BD" w:rsidR="00D556BD">
              <w:rPr>
                <w:rFonts w:ascii="Times New Roman" w:eastAsia="EUAlbertina-Regular-Identity-H" w:hAnsi="Times New Roman" w:hint="default"/>
                <w:bCs/>
                <w:sz w:val="20"/>
                <w:szCs w:val="20"/>
              </w:rPr>
              <w:t>ciu na úč</w:t>
            </w:r>
            <w:r w:rsidRPr="00D556BD" w:rsidR="00D556BD">
              <w:rPr>
                <w:rFonts w:ascii="Times New Roman" w:eastAsia="EUAlbertina-Regular-Identity-H" w:hAnsi="Times New Roman" w:hint="default"/>
                <w:bCs/>
                <w:sz w:val="20"/>
                <w:szCs w:val="20"/>
              </w:rPr>
              <w:t>ely mož</w:t>
            </w:r>
            <w:r w:rsidRPr="00D556BD" w:rsidR="00D556BD">
              <w:rPr>
                <w:rFonts w:ascii="Times New Roman" w:eastAsia="EUAlbertina-Regular-Identity-H" w:hAnsi="Times New Roman" w:hint="default"/>
                <w:bCs/>
                <w:sz w:val="20"/>
                <w:szCs w:val="20"/>
              </w:rPr>
              <w:t>nosti overenia zá</w:t>
            </w:r>
            <w:r w:rsidRPr="00D556BD" w:rsidR="00D556BD">
              <w:rPr>
                <w:rFonts w:ascii="Times New Roman" w:eastAsia="EUAlbertina-Regular-Identity-H" w:hAnsi="Times New Roman" w:hint="default"/>
                <w:bCs/>
                <w:sz w:val="20"/>
                <w:szCs w:val="20"/>
              </w:rPr>
              <w:t>konnosti spracú</w:t>
            </w:r>
            <w:r w:rsidRPr="00D556BD" w:rsidR="00D556BD">
              <w:rPr>
                <w:rFonts w:ascii="Times New Roman" w:eastAsia="EUAlbertina-Regular-Identity-H" w:hAnsi="Times New Roman" w:hint="default"/>
                <w:bCs/>
                <w:sz w:val="20"/>
                <w:szCs w:val="20"/>
              </w:rPr>
              <w:t>vania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vnú</w:t>
            </w:r>
            <w:r w:rsidRPr="00D556BD" w:rsidR="00D556BD">
              <w:rPr>
                <w:rFonts w:ascii="Times New Roman" w:eastAsia="EUAlbertina-Regular-Identity-H" w:hAnsi="Times New Roman" w:hint="default"/>
                <w:bCs/>
                <w:sz w:val="20"/>
                <w:szCs w:val="20"/>
              </w:rPr>
              <w:t>tornej kontroly a zabezpeč</w:t>
            </w:r>
            <w:r w:rsidRPr="00D556BD" w:rsidR="00D556BD">
              <w:rPr>
                <w:rFonts w:ascii="Times New Roman" w:eastAsia="EUAlbertina-Regular-Identity-H" w:hAnsi="Times New Roman" w:hint="default"/>
                <w:bCs/>
                <w:sz w:val="20"/>
                <w:szCs w:val="20"/>
              </w:rPr>
              <w:t>enia ochrany a bezpeč</w:t>
            </w:r>
            <w:r w:rsidRPr="00D556BD" w:rsidR="00D556BD">
              <w:rPr>
                <w:rFonts w:ascii="Times New Roman" w:eastAsia="EUAlbertina-Regular-Identity-H" w:hAnsi="Times New Roman" w:hint="default"/>
                <w:bCs/>
                <w:sz w:val="20"/>
                <w:szCs w:val="20"/>
              </w:rPr>
              <w:t>nosti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w:t>
            </w:r>
          </w:p>
          <w:p w:rsidR="003A1D74" w:rsidRPr="00884814" w:rsidP="00056B07">
            <w:pPr>
              <w:bidi w:val="0"/>
              <w:rPr>
                <w:rFonts w:ascii="Times New Roman" w:hAnsi="Times New Roman"/>
                <w:sz w:val="20"/>
                <w:szCs w:val="20"/>
              </w:rPr>
            </w:pPr>
          </w:p>
          <w:p w:rsidR="00655C35" w:rsidP="00056B07">
            <w:pPr>
              <w:bidi w:val="0"/>
              <w:rPr>
                <w:rFonts w:ascii="Times New Roman" w:hAnsi="Times New Roman"/>
                <w:sz w:val="20"/>
                <w:szCs w:val="20"/>
              </w:rPr>
            </w:pPr>
            <w:r w:rsidRPr="009C2070" w:rsidR="009C2070">
              <w:rPr>
                <w:rFonts w:ascii="Times New Roman" w:hAnsi="Times New Roman"/>
                <w:sz w:val="20"/>
                <w:szCs w:val="20"/>
              </w:rPr>
              <w:t>O každom poskytnutí osobných údajov podľa § 55aa ods. 1 sa vyhotovuje úradný záznam, ktorý je súčasťou centrálneho informačného systému.</w:t>
            </w:r>
          </w:p>
          <w:p w:rsidR="009C2070" w:rsidRPr="00884814" w:rsidP="00056B07">
            <w:pPr>
              <w:bidi w:val="0"/>
              <w:rPr>
                <w:rFonts w:ascii="Times New Roman" w:hAnsi="Times New Roman"/>
                <w:sz w:val="20"/>
                <w:szCs w:val="20"/>
              </w:rPr>
            </w:pPr>
          </w:p>
          <w:p w:rsidR="00156E43" w:rsidRPr="00884814" w:rsidP="00156E43">
            <w:pPr>
              <w:bidi w:val="0"/>
              <w:rPr>
                <w:rFonts w:ascii="Times New Roman" w:hAnsi="Times New Roman"/>
                <w:sz w:val="20"/>
                <w:szCs w:val="20"/>
              </w:rPr>
            </w:pPr>
            <w:r w:rsidRPr="00884814">
              <w:rPr>
                <w:rFonts w:ascii="Times New Roman" w:hAnsi="Times New Roman"/>
                <w:sz w:val="20"/>
                <w:szCs w:val="20"/>
              </w:rPr>
              <w:t>O každom prenose osobných údajov sa vyhotoví úradný záznam.</w:t>
            </w:r>
          </w:p>
          <w:p w:rsidR="002962F0" w:rsidRPr="00884814" w:rsidP="00056B07">
            <w:pPr>
              <w:bidi w:val="0"/>
              <w:rPr>
                <w:rFonts w:ascii="Times New Roman" w:hAnsi="Times New Roman"/>
                <w:sz w:val="20"/>
                <w:szCs w:val="20"/>
              </w:rPr>
            </w:pPr>
          </w:p>
          <w:p w:rsidR="002962F0" w:rsidRPr="00884814" w:rsidP="00056B07">
            <w:pPr>
              <w:bidi w:val="0"/>
              <w:rPr>
                <w:rFonts w:ascii="Times New Roman" w:hAnsi="Times New Roman"/>
                <w:sz w:val="20"/>
                <w:szCs w:val="20"/>
              </w:rPr>
            </w:pPr>
          </w:p>
          <w:p w:rsidR="00F31AA9" w:rsidRPr="00884814" w:rsidP="00056B07">
            <w:pPr>
              <w:bidi w:val="0"/>
              <w:rPr>
                <w:rFonts w:ascii="Times New Roman" w:hAnsi="Times New Roman"/>
                <w:sz w:val="20"/>
                <w:szCs w:val="20"/>
              </w:rPr>
            </w:pPr>
            <w:r w:rsidRPr="00696819" w:rsidR="00696819">
              <w:rPr>
                <w:rFonts w:ascii="Times New Roman" w:hAnsi="Times New Roman"/>
                <w:sz w:val="20"/>
                <w:szCs w:val="20"/>
              </w:rPr>
              <w:t>Colná správa na účely overenia zákonnosti spracúvania osobných údajov prijatých podľa § 54a vrátane vnútornej kontroly a zabezpečenia integrity a bezpečnosti osobných údajov vedie dokumentáciu o každom prijatí, poskytnutí alebo sprístupnení takýchto osobných údajov.</w:t>
            </w:r>
          </w:p>
          <w:p w:rsidR="007766D2" w:rsidRPr="00884814" w:rsidP="00056B07">
            <w:pPr>
              <w:bidi w:val="0"/>
              <w:rPr>
                <w:rFonts w:ascii="Times New Roman" w:hAnsi="Times New Roman"/>
                <w:sz w:val="20"/>
                <w:szCs w:val="20"/>
              </w:rPr>
            </w:pPr>
          </w:p>
          <w:p w:rsidR="002962F0" w:rsidRPr="00884814" w:rsidP="00056B07">
            <w:pPr>
              <w:bidi w:val="0"/>
              <w:rPr>
                <w:rFonts w:ascii="Times New Roman" w:hAnsi="Times New Roman"/>
                <w:sz w:val="20"/>
                <w:szCs w:val="20"/>
              </w:rPr>
            </w:pPr>
            <w:r w:rsidRPr="0087717B" w:rsidR="0087717B">
              <w:rPr>
                <w:rFonts w:ascii="Times New Roman" w:hAnsi="Times New Roman"/>
                <w:sz w:val="20"/>
                <w:szCs w:val="20"/>
              </w:rPr>
              <w:t>O každom poskytnutí alebo sprístupnení osobných údajov podľa § 80 ods. 1 sa vyhotovuje úradný záznam, ktorý je súčasťou centrálneho informačného systému.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D07FB" w:rsidRPr="00884814" w:rsidP="00511070">
            <w:pPr>
              <w:bidi w:val="0"/>
              <w:rPr>
                <w:rFonts w:ascii="Times New Roman" w:hAnsi="Times New Roman"/>
                <w:sz w:val="20"/>
                <w:szCs w:val="20"/>
              </w:rPr>
            </w:pPr>
            <w:r w:rsidRPr="00884814">
              <w:rPr>
                <w:rFonts w:ascii="Times New Roman" w:hAnsi="Times New Roman"/>
                <w:sz w:val="20"/>
                <w:szCs w:val="20"/>
              </w:rPr>
              <w:t>Č: 10</w:t>
            </w:r>
          </w:p>
          <w:p w:rsidR="001D07FB" w:rsidRPr="00884814" w:rsidP="00511070">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1D07FB" w:rsidRPr="00884814" w:rsidP="00056B07">
            <w:pPr>
              <w:bidi w:val="0"/>
              <w:rPr>
                <w:rFonts w:ascii="Times New Roman" w:hAnsi="Times New Roman"/>
                <w:sz w:val="20"/>
                <w:szCs w:val="20"/>
              </w:rPr>
            </w:pPr>
            <w:r w:rsidRPr="00884814">
              <w:rPr>
                <w:rFonts w:ascii="Times New Roman" w:hAnsi="Times New Roman"/>
                <w:sz w:val="20"/>
                <w:szCs w:val="20"/>
              </w:rPr>
              <w:t>Protokolovanie alebo dokumentácia podľa odseku 1 sa na žiadosť oznamujú príslušnému dozornému orgánu na účely kontroly ochrany údajov. Príslušný dozorný orgán využíva tieto informácie len na účely kontroly ochrany údajov a na zabezpečenie náležitého spracúvania údajov, ako aj ich integrity a bezpečnosti.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1D07FB"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1D07FB" w:rsidRPr="00884814" w:rsidP="0004569F">
            <w:pPr>
              <w:bidi w:val="0"/>
              <w:rPr>
                <w:rFonts w:ascii="Times New Roman" w:hAnsi="Times New Roman"/>
                <w:sz w:val="20"/>
                <w:szCs w:val="20"/>
              </w:rPr>
            </w:pPr>
            <w:r w:rsidRPr="00884814" w:rsidR="008626E6">
              <w:rPr>
                <w:rFonts w:ascii="Times New Roman" w:hAnsi="Times New Roman"/>
                <w:sz w:val="20"/>
                <w:szCs w:val="20"/>
              </w:rPr>
              <w:t xml:space="preserve">zákon č. </w:t>
            </w:r>
            <w:r w:rsidRPr="00884814">
              <w:rPr>
                <w:rFonts w:ascii="Times New Roman" w:hAnsi="Times New Roman"/>
                <w:sz w:val="20"/>
                <w:szCs w:val="20"/>
              </w:rPr>
              <w:t>428/2002</w:t>
            </w:r>
            <w:r w:rsidRPr="00884814" w:rsidR="008626E6">
              <w:rPr>
                <w:rFonts w:ascii="Times New Roman" w:hAnsi="Times New Roman"/>
                <w:sz w:val="20"/>
                <w:szCs w:val="20"/>
              </w:rPr>
              <w:t xml:space="preserve">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1D07FB" w:rsidRPr="00884814" w:rsidP="0004569F">
            <w:pPr>
              <w:bidi w:val="0"/>
              <w:rPr>
                <w:rFonts w:ascii="Times New Roman" w:hAnsi="Times New Roman"/>
                <w:sz w:val="20"/>
                <w:szCs w:val="20"/>
              </w:rPr>
            </w:pPr>
            <w:r w:rsidRPr="00884814">
              <w:rPr>
                <w:rFonts w:ascii="Times New Roman" w:hAnsi="Times New Roman"/>
                <w:sz w:val="20"/>
                <w:szCs w:val="20"/>
              </w:rPr>
              <w:t>§: 39</w:t>
            </w:r>
          </w:p>
          <w:p w:rsidR="001D07FB" w:rsidRPr="00884814" w:rsidP="0004569F">
            <w:pPr>
              <w:bidi w:val="0"/>
              <w:rPr>
                <w:rFonts w:ascii="Times New Roman" w:hAnsi="Times New Roman"/>
                <w:sz w:val="20"/>
                <w:szCs w:val="20"/>
              </w:rPr>
            </w:pPr>
            <w:r w:rsidRPr="00884814">
              <w:rPr>
                <w:rFonts w:ascii="Times New Roman" w:hAnsi="Times New Roman"/>
                <w:sz w:val="20"/>
                <w:szCs w:val="20"/>
              </w:rPr>
              <w:t>O: 1</w:t>
            </w:r>
          </w:p>
          <w:p w:rsidR="001D07FB" w:rsidRPr="00884814" w:rsidP="0004569F">
            <w:pPr>
              <w:bidi w:val="0"/>
              <w:rPr>
                <w:rFonts w:ascii="Times New Roman" w:hAnsi="Times New Roman"/>
                <w:sz w:val="20"/>
                <w:szCs w:val="20"/>
              </w:rPr>
            </w:pPr>
            <w:r w:rsidRPr="00884814">
              <w:rPr>
                <w:rFonts w:ascii="Times New Roman" w:hAnsi="Times New Roman"/>
                <w:sz w:val="20"/>
                <w:szCs w:val="20"/>
              </w:rPr>
              <w:t>P: 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D07FB" w:rsidRPr="00884814" w:rsidP="0004569F">
            <w:pPr>
              <w:bidi w:val="0"/>
              <w:rPr>
                <w:rFonts w:ascii="Times New Roman" w:hAnsi="Times New Roman"/>
                <w:sz w:val="20"/>
                <w:szCs w:val="20"/>
              </w:rPr>
            </w:pPr>
            <w:r w:rsidRPr="00884814">
              <w:rPr>
                <w:rFonts w:ascii="Times New Roman" w:hAnsi="Times New Roman"/>
                <w:sz w:val="20"/>
                <w:szCs w:val="20"/>
              </w:rPr>
              <w:t>Kontrolné orgány sú oprávnené ... „vyžadovať od prevádzkovateľa, sprostredkovateľa a ich zamestnancov (ďalej len "kontrolovaná osoba"), aby im v určenej lehote poskytli doklady, iné písomnosti, vyjadrenia a informácie, údaje spracúvané na pamäťových médiách vrátane technických nosičov údajov, výpisy a zdrojové kódy programov, ak ich vlastní, a ďalšie materiály potrebné na výkon kontroly, originály alebo kópie a v odôvodnených prípadoch im umožnili odoberať kópie aj mimo priestorov kontrolovanej osoby,“</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1D07FB"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1D07FB"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11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B16A9F">
            <w:pPr>
              <w:bidi w:val="0"/>
              <w:rPr>
                <w:rFonts w:ascii="Times New Roman" w:hAnsi="Times New Roman"/>
                <w:sz w:val="20"/>
                <w:szCs w:val="20"/>
              </w:rPr>
            </w:pPr>
            <w:r w:rsidRPr="00884814">
              <w:rPr>
                <w:rFonts w:ascii="Times New Roman" w:hAnsi="Times New Roman"/>
                <w:sz w:val="20"/>
                <w:szCs w:val="20"/>
              </w:rPr>
              <w:t>Osobné údaje prijaté od príslušného orgánu iného členského štátu alebo ním poskytnuté sa v súlade s požiadavkami článku 3 ods. 2 okrem účelov, na ktoré sa preniesli alebo poskytli, môžu ďalej spracúvať iba na tieto účely:</w:t>
            </w:r>
          </w:p>
          <w:p w:rsidR="00E15BBE" w:rsidRPr="00884814" w:rsidP="00B16A9F">
            <w:pPr>
              <w:bidi w:val="0"/>
              <w:rPr>
                <w:rFonts w:ascii="Times New Roman" w:hAnsi="Times New Roman"/>
                <w:sz w:val="20"/>
                <w:szCs w:val="20"/>
              </w:rPr>
            </w:pPr>
            <w:r w:rsidRPr="00884814">
              <w:rPr>
                <w:rFonts w:ascii="Times New Roman" w:hAnsi="Times New Roman"/>
                <w:sz w:val="20"/>
                <w:szCs w:val="20"/>
              </w:rPr>
              <w:t>a) predchádzanie trestným činom, ich vyšetrovanie, odhaľovanie alebo stíhanie alebo výkon trestov iných, ako sú tie, kvôli ktorým sa preniesli alebo poskytli;</w:t>
            </w:r>
          </w:p>
          <w:p w:rsidR="00E15BBE" w:rsidRPr="00884814" w:rsidP="00B16A9F">
            <w:pPr>
              <w:bidi w:val="0"/>
              <w:rPr>
                <w:rFonts w:ascii="Times New Roman" w:hAnsi="Times New Roman"/>
                <w:sz w:val="20"/>
                <w:szCs w:val="20"/>
              </w:rPr>
            </w:pPr>
            <w:r w:rsidRPr="00884814">
              <w:rPr>
                <w:rFonts w:ascii="Times New Roman" w:hAnsi="Times New Roman"/>
                <w:sz w:val="20"/>
                <w:szCs w:val="20"/>
              </w:rPr>
              <w:t>b) iné súdne a správne konanie priamo súvisiace s predchádzaním trestným činom, ich vyšetrovaním, odhaľovaním alebo stíhaním alebo s výkonom trestov;</w:t>
            </w:r>
          </w:p>
          <w:p w:rsidR="00E15BBE" w:rsidRPr="00884814" w:rsidP="00B16A9F">
            <w:pPr>
              <w:bidi w:val="0"/>
              <w:rPr>
                <w:rFonts w:ascii="Times New Roman" w:hAnsi="Times New Roman"/>
                <w:sz w:val="20"/>
                <w:szCs w:val="20"/>
              </w:rPr>
            </w:pPr>
            <w:r w:rsidRPr="00884814">
              <w:rPr>
                <w:rFonts w:ascii="Times New Roman" w:hAnsi="Times New Roman"/>
                <w:sz w:val="20"/>
                <w:szCs w:val="20"/>
              </w:rPr>
              <w:t>c) predchádzanie bezprostrednému a vážnemu ohrozeniu verejnej bezpečnosti, alebo</w:t>
            </w:r>
          </w:p>
          <w:p w:rsidR="00E15BBE" w:rsidRPr="00884814" w:rsidP="00B16A9F">
            <w:pPr>
              <w:bidi w:val="0"/>
              <w:rPr>
                <w:rFonts w:ascii="Times New Roman" w:hAnsi="Times New Roman"/>
                <w:sz w:val="20"/>
                <w:szCs w:val="20"/>
              </w:rPr>
            </w:pPr>
            <w:r w:rsidRPr="00884814">
              <w:rPr>
                <w:rFonts w:ascii="Times New Roman" w:hAnsi="Times New Roman"/>
                <w:sz w:val="20"/>
                <w:szCs w:val="20"/>
              </w:rPr>
              <w:t>d) akýkoľvek iný účel len s predchádzajúcim súhlasom členského štátu, ktorý uskutočňuje prenos, alebo so súhlasom dotknutej osoby poskytnutým v súlade s vnútroštátnym právom.</w:t>
            </w:r>
          </w:p>
          <w:p w:rsidR="00E15BBE" w:rsidRPr="00884814" w:rsidP="00B16A9F">
            <w:pPr>
              <w:bidi w:val="0"/>
              <w:rPr>
                <w:rFonts w:ascii="Times New Roman" w:hAnsi="Times New Roman"/>
                <w:sz w:val="20"/>
                <w:szCs w:val="20"/>
              </w:rPr>
            </w:pPr>
            <w:r w:rsidRPr="00884814">
              <w:rPr>
                <w:rFonts w:ascii="Times New Roman" w:hAnsi="Times New Roman"/>
                <w:sz w:val="20"/>
                <w:szCs w:val="20"/>
              </w:rPr>
              <w:t>Príslušné orgány môžu tiež ďalej spracúvať prenesené osobné údaje na historické, štatistické alebo vedecké účely pod podmienkou, že členské štáty ustanovia náležité záruky, ako napríklad anonymizáciu údajov.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C5673A" w:rsidRPr="00884814" w:rsidP="00C5673A">
            <w:pPr>
              <w:bidi w:val="0"/>
              <w:rPr>
                <w:rFonts w:ascii="Times New Roman" w:hAnsi="Times New Roman"/>
                <w:bCs/>
                <w:sz w:val="20"/>
                <w:szCs w:val="20"/>
              </w:rPr>
            </w:pPr>
            <w:r w:rsidRPr="00884814">
              <w:rPr>
                <w:rFonts w:ascii="Times New Roman" w:hAnsi="Times New Roman"/>
                <w:bCs/>
                <w:sz w:val="20"/>
                <w:szCs w:val="20"/>
              </w:rPr>
              <w:t>zákon č. 124/1992 Zb.</w:t>
            </w:r>
          </w:p>
          <w:p w:rsidR="00E07862" w:rsidRPr="00884814" w:rsidP="00C5673A">
            <w:pPr>
              <w:bidi w:val="0"/>
              <w:rPr>
                <w:rFonts w:ascii="Times New Roman" w:hAnsi="Times New Roman"/>
                <w:bCs/>
                <w:sz w:val="20"/>
                <w:szCs w:val="20"/>
              </w:rPr>
            </w:pPr>
          </w:p>
          <w:p w:rsidR="00E07862" w:rsidRPr="00884814" w:rsidP="00C5673A">
            <w:pPr>
              <w:bidi w:val="0"/>
              <w:rPr>
                <w:rFonts w:ascii="Times New Roman" w:hAnsi="Times New Roman"/>
                <w:bCs/>
                <w:sz w:val="20"/>
                <w:szCs w:val="20"/>
              </w:rPr>
            </w:pPr>
          </w:p>
          <w:p w:rsidR="00E07862" w:rsidRPr="00884814" w:rsidP="00C5673A">
            <w:pPr>
              <w:bidi w:val="0"/>
              <w:rPr>
                <w:rFonts w:ascii="Times New Roman" w:hAnsi="Times New Roman"/>
                <w:bCs/>
                <w:sz w:val="20"/>
                <w:szCs w:val="20"/>
              </w:rPr>
            </w:pPr>
          </w:p>
          <w:p w:rsidR="00C5673A" w:rsidRPr="00884814" w:rsidP="00C5673A">
            <w:pPr>
              <w:bidi w:val="0"/>
              <w:rPr>
                <w:rFonts w:ascii="Times New Roman" w:hAnsi="Times New Roman"/>
                <w:bCs/>
                <w:sz w:val="20"/>
                <w:szCs w:val="20"/>
              </w:rPr>
            </w:pPr>
          </w:p>
          <w:p w:rsidR="000C36EF"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r w:rsidRPr="00884814">
              <w:rPr>
                <w:rFonts w:ascii="Times New Roman" w:hAnsi="Times New Roman"/>
                <w:sz w:val="20"/>
                <w:szCs w:val="20"/>
              </w:rPr>
              <w:t xml:space="preserve">Zákon č. 171/1993 Z. z. </w:t>
            </w: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E0314A"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p>
          <w:p w:rsidR="004E6B38" w:rsidRPr="00884814" w:rsidP="000C36EF">
            <w:pPr>
              <w:bidi w:val="0"/>
              <w:rPr>
                <w:rFonts w:ascii="Times New Roman" w:hAnsi="Times New Roman"/>
                <w:sz w:val="20"/>
                <w:szCs w:val="20"/>
              </w:rPr>
            </w:pPr>
            <w:r w:rsidRPr="00884814" w:rsidR="00A23CF4">
              <w:rPr>
                <w:rFonts w:ascii="Times New Roman" w:hAnsi="Times New Roman"/>
                <w:bCs/>
                <w:sz w:val="20"/>
                <w:szCs w:val="20"/>
              </w:rPr>
              <w:t>zákon č. 4/2001 Z. z.</w:t>
            </w:r>
          </w:p>
          <w:p w:rsidR="004E6B38"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A23CF4" w:rsidRPr="00884814" w:rsidP="000C36EF">
            <w:pPr>
              <w:bidi w:val="0"/>
              <w:rPr>
                <w:rFonts w:ascii="Times New Roman" w:hAnsi="Times New Roman"/>
                <w:sz w:val="20"/>
                <w:szCs w:val="20"/>
              </w:rPr>
            </w:pPr>
          </w:p>
          <w:p w:rsidR="00FA5182" w:rsidRPr="00884814" w:rsidP="00FA5182">
            <w:pPr>
              <w:bidi w:val="0"/>
              <w:rPr>
                <w:rFonts w:ascii="Times New Roman" w:hAnsi="Times New Roman"/>
                <w:bCs/>
                <w:sz w:val="20"/>
                <w:szCs w:val="20"/>
              </w:rPr>
            </w:pPr>
            <w:r w:rsidRPr="00884814">
              <w:rPr>
                <w:rFonts w:ascii="Times New Roman" w:hAnsi="Times New Roman"/>
                <w:bCs/>
                <w:sz w:val="20"/>
                <w:szCs w:val="20"/>
              </w:rPr>
              <w:t>zákon č. 153/2001 Z. z.</w:t>
            </w:r>
          </w:p>
          <w:p w:rsidR="00A23CF4"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p>
          <w:p w:rsidR="00FA5182" w:rsidRPr="00884814" w:rsidP="000C36EF">
            <w:pPr>
              <w:bidi w:val="0"/>
              <w:rPr>
                <w:rFonts w:ascii="Times New Roman" w:hAnsi="Times New Roman"/>
                <w:sz w:val="20"/>
                <w:szCs w:val="20"/>
              </w:rPr>
            </w:pPr>
            <w:r w:rsidRPr="00884814">
              <w:rPr>
                <w:rFonts w:ascii="Times New Roman" w:hAnsi="Times New Roman"/>
                <w:sz w:val="20"/>
                <w:szCs w:val="20"/>
              </w:rPr>
              <w:t>zákon č. 652/2004 Z. z.</w:t>
            </w:r>
          </w:p>
          <w:p w:rsidR="00FA5182"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C86F2A">
            <w:pPr>
              <w:bidi w:val="0"/>
              <w:rPr>
                <w:rFonts w:ascii="Times New Roman" w:hAnsi="Times New Roman"/>
                <w:bCs/>
                <w:sz w:val="20"/>
                <w:szCs w:val="20"/>
              </w:rPr>
            </w:pPr>
            <w:r w:rsidRPr="00884814">
              <w:rPr>
                <w:rFonts w:ascii="Times New Roman" w:hAnsi="Times New Roman"/>
                <w:bCs/>
                <w:sz w:val="20"/>
                <w:szCs w:val="20"/>
              </w:rPr>
              <w:t>zákon č. 757/2004 Z. z.</w:t>
            </w: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P="000C36EF">
            <w:pPr>
              <w:bidi w:val="0"/>
              <w:rPr>
                <w:rFonts w:ascii="Times New Roman" w:hAnsi="Times New Roman"/>
                <w:sz w:val="20"/>
                <w:szCs w:val="20"/>
              </w:rPr>
            </w:pPr>
          </w:p>
          <w:p w:rsidR="00BB500C"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p>
          <w:p w:rsidR="00C86F2A" w:rsidP="000C36EF">
            <w:pPr>
              <w:bidi w:val="0"/>
              <w:rPr>
                <w:rFonts w:ascii="Times New Roman" w:hAnsi="Times New Roman"/>
                <w:sz w:val="20"/>
                <w:szCs w:val="20"/>
              </w:rPr>
            </w:pPr>
          </w:p>
          <w:p w:rsidR="00C86F2A" w:rsidRPr="00884814" w:rsidP="000C36EF">
            <w:pPr>
              <w:bidi w:val="0"/>
              <w:rPr>
                <w:rFonts w:ascii="Times New Roman" w:hAnsi="Times New Roman"/>
                <w:sz w:val="20"/>
                <w:szCs w:val="20"/>
              </w:rPr>
            </w:pPr>
            <w:r w:rsidRPr="00884814">
              <w:rPr>
                <w:rFonts w:ascii="Times New Roman" w:hAnsi="Times New Roman"/>
                <w:bCs/>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6699F" w:rsidRPr="00884814" w:rsidP="0066699F">
            <w:pPr>
              <w:bidi w:val="0"/>
              <w:rPr>
                <w:rFonts w:ascii="Times New Roman" w:hAnsi="Times New Roman"/>
                <w:sz w:val="20"/>
                <w:szCs w:val="20"/>
              </w:rPr>
            </w:pPr>
            <w:r w:rsidRPr="00884814">
              <w:rPr>
                <w:rFonts w:ascii="Times New Roman" w:hAnsi="Times New Roman"/>
                <w:sz w:val="20"/>
                <w:szCs w:val="20"/>
              </w:rPr>
              <w:t>§: 35g</w:t>
            </w:r>
            <w:r w:rsidR="00E1532A">
              <w:rPr>
                <w:rFonts w:ascii="Times New Roman" w:hAnsi="Times New Roman"/>
                <w:sz w:val="20"/>
                <w:szCs w:val="20"/>
              </w:rPr>
              <w:t>b</w:t>
            </w:r>
          </w:p>
          <w:p w:rsidR="0066699F" w:rsidRPr="00884814" w:rsidP="0066699F">
            <w:pPr>
              <w:bidi w:val="0"/>
              <w:rPr>
                <w:rFonts w:ascii="Times New Roman" w:hAnsi="Times New Roman"/>
                <w:sz w:val="20"/>
                <w:szCs w:val="20"/>
              </w:rPr>
            </w:pPr>
            <w:r w:rsidR="00E1532A">
              <w:rPr>
                <w:rFonts w:ascii="Times New Roman" w:hAnsi="Times New Roman"/>
                <w:sz w:val="20"/>
                <w:szCs w:val="20"/>
              </w:rPr>
              <w:t>O: 2</w:t>
            </w:r>
          </w:p>
          <w:p w:rsidR="00DC60C0" w:rsidRPr="00884814" w:rsidP="00C5673A">
            <w:pPr>
              <w:bidi w:val="0"/>
              <w:rPr>
                <w:rFonts w:ascii="Times New Roman" w:hAnsi="Times New Roman"/>
                <w:sz w:val="20"/>
                <w:szCs w:val="20"/>
              </w:rPr>
            </w:pPr>
          </w:p>
          <w:p w:rsidR="00DC60C0" w:rsidRPr="00884814" w:rsidP="00C5673A">
            <w:pPr>
              <w:bidi w:val="0"/>
              <w:rPr>
                <w:rFonts w:ascii="Times New Roman" w:hAnsi="Times New Roman"/>
                <w:sz w:val="20"/>
                <w:szCs w:val="20"/>
              </w:rPr>
            </w:pPr>
          </w:p>
          <w:p w:rsidR="00DC60C0" w:rsidRPr="00884814" w:rsidP="00C5673A">
            <w:pPr>
              <w:bidi w:val="0"/>
              <w:rPr>
                <w:rFonts w:ascii="Times New Roman" w:hAnsi="Times New Roman"/>
                <w:sz w:val="20"/>
                <w:szCs w:val="20"/>
              </w:rPr>
            </w:pPr>
          </w:p>
          <w:p w:rsidR="00E07862" w:rsidRPr="00884814" w:rsidP="00C5673A">
            <w:pPr>
              <w:bidi w:val="0"/>
              <w:rPr>
                <w:rFonts w:ascii="Times New Roman" w:hAnsi="Times New Roman"/>
                <w:sz w:val="20"/>
                <w:szCs w:val="20"/>
              </w:rPr>
            </w:pPr>
          </w:p>
          <w:p w:rsidR="00E07862" w:rsidRPr="00884814" w:rsidP="00C5673A">
            <w:pPr>
              <w:bidi w:val="0"/>
              <w:rPr>
                <w:rFonts w:ascii="Times New Roman" w:hAnsi="Times New Roman"/>
                <w:sz w:val="20"/>
                <w:szCs w:val="20"/>
              </w:rPr>
            </w:pPr>
          </w:p>
          <w:p w:rsidR="00E07862" w:rsidRPr="00884814" w:rsidP="00C5673A">
            <w:pPr>
              <w:bidi w:val="0"/>
              <w:rPr>
                <w:rFonts w:ascii="Times New Roman" w:hAnsi="Times New Roman"/>
                <w:sz w:val="20"/>
                <w:szCs w:val="20"/>
              </w:rPr>
            </w:pPr>
          </w:p>
          <w:p w:rsidR="00DC60C0" w:rsidRPr="00884814" w:rsidP="00C5673A">
            <w:pPr>
              <w:bidi w:val="0"/>
              <w:rPr>
                <w:rFonts w:ascii="Times New Roman" w:hAnsi="Times New Roman"/>
                <w:sz w:val="20"/>
                <w:szCs w:val="20"/>
              </w:rPr>
            </w:pPr>
          </w:p>
          <w:p w:rsidR="00B51FB9"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E0314A" w:rsidRPr="00884814" w:rsidP="00E0314A">
            <w:pPr>
              <w:bidi w:val="0"/>
              <w:rPr>
                <w:rFonts w:ascii="Times New Roman" w:hAnsi="Times New Roman"/>
                <w:sz w:val="20"/>
                <w:szCs w:val="20"/>
              </w:rPr>
            </w:pPr>
            <w:r w:rsidRPr="00884814">
              <w:rPr>
                <w:rFonts w:ascii="Times New Roman" w:hAnsi="Times New Roman"/>
                <w:sz w:val="20"/>
                <w:szCs w:val="20"/>
              </w:rPr>
              <w:t>§: 69da</w:t>
            </w:r>
          </w:p>
          <w:p w:rsidR="00E0314A" w:rsidRPr="00884814" w:rsidP="00E0314A">
            <w:pPr>
              <w:bidi w:val="0"/>
              <w:rPr>
                <w:rFonts w:ascii="Times New Roman" w:hAnsi="Times New Roman"/>
                <w:sz w:val="20"/>
                <w:szCs w:val="20"/>
              </w:rPr>
            </w:pPr>
            <w:r w:rsidRPr="00884814">
              <w:rPr>
                <w:rFonts w:ascii="Times New Roman" w:hAnsi="Times New Roman"/>
                <w:sz w:val="20"/>
                <w:szCs w:val="20"/>
              </w:rPr>
              <w:t>O: 12</w:t>
            </w:r>
          </w:p>
          <w:p w:rsidR="00E0314A" w:rsidRPr="00884814" w:rsidP="00856293">
            <w:pPr>
              <w:bidi w:val="0"/>
              <w:rPr>
                <w:rFonts w:ascii="Times New Roman" w:hAnsi="Times New Roman"/>
                <w:sz w:val="20"/>
                <w:szCs w:val="20"/>
              </w:rPr>
            </w:pPr>
          </w:p>
          <w:p w:rsidR="00E0314A"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4E6B38" w:rsidRPr="00884814" w:rsidP="00856293">
            <w:pPr>
              <w:bidi w:val="0"/>
              <w:rPr>
                <w:rFonts w:ascii="Times New Roman" w:hAnsi="Times New Roman"/>
                <w:sz w:val="20"/>
                <w:szCs w:val="20"/>
              </w:rPr>
            </w:pPr>
          </w:p>
          <w:p w:rsidR="00A23CF4" w:rsidRPr="00884814" w:rsidP="00A23CF4">
            <w:pPr>
              <w:bidi w:val="0"/>
              <w:rPr>
                <w:rFonts w:ascii="Times New Roman" w:hAnsi="Times New Roman"/>
                <w:sz w:val="20"/>
                <w:szCs w:val="20"/>
              </w:rPr>
            </w:pPr>
            <w:r w:rsidRPr="00884814">
              <w:rPr>
                <w:rFonts w:ascii="Times New Roman" w:hAnsi="Times New Roman"/>
                <w:sz w:val="20"/>
                <w:szCs w:val="20"/>
              </w:rPr>
              <w:t>§: 65d</w:t>
            </w:r>
          </w:p>
          <w:p w:rsidR="00A23CF4" w:rsidRPr="00884814" w:rsidP="00A23CF4">
            <w:pPr>
              <w:bidi w:val="0"/>
              <w:rPr>
                <w:rFonts w:ascii="Times New Roman" w:hAnsi="Times New Roman"/>
                <w:sz w:val="20"/>
                <w:szCs w:val="20"/>
              </w:rPr>
            </w:pPr>
            <w:r w:rsidRPr="00884814">
              <w:rPr>
                <w:rFonts w:ascii="Times New Roman" w:hAnsi="Times New Roman"/>
                <w:sz w:val="20"/>
                <w:szCs w:val="20"/>
              </w:rPr>
              <w:t>O: 1 a 2</w:t>
            </w:r>
          </w:p>
          <w:p w:rsidR="004E6B38"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FA5182" w:rsidRPr="00884814" w:rsidP="00FA5182">
            <w:pPr>
              <w:bidi w:val="0"/>
              <w:rPr>
                <w:rFonts w:ascii="Times New Roman" w:hAnsi="Times New Roman"/>
                <w:sz w:val="20"/>
                <w:szCs w:val="20"/>
              </w:rPr>
            </w:pPr>
            <w:r w:rsidR="009C2070">
              <w:rPr>
                <w:rFonts w:ascii="Times New Roman" w:hAnsi="Times New Roman"/>
                <w:sz w:val="20"/>
                <w:szCs w:val="20"/>
              </w:rPr>
              <w:t>§: 55ae</w:t>
            </w:r>
          </w:p>
          <w:p w:rsidR="00FA5182" w:rsidRPr="00884814" w:rsidP="00FA5182">
            <w:pPr>
              <w:bidi w:val="0"/>
              <w:rPr>
                <w:rFonts w:ascii="Times New Roman" w:hAnsi="Times New Roman"/>
                <w:sz w:val="20"/>
                <w:szCs w:val="20"/>
              </w:rPr>
            </w:pPr>
            <w:r w:rsidRPr="00884814">
              <w:rPr>
                <w:rFonts w:ascii="Times New Roman" w:hAnsi="Times New Roman"/>
                <w:sz w:val="20"/>
                <w:szCs w:val="20"/>
              </w:rPr>
              <w:t>O: 1</w:t>
            </w:r>
          </w:p>
          <w:p w:rsidR="00A23CF4" w:rsidRPr="00884814" w:rsidP="00856293">
            <w:pPr>
              <w:bidi w:val="0"/>
              <w:rPr>
                <w:rFonts w:ascii="Times New Roman" w:hAnsi="Times New Roman"/>
                <w:sz w:val="20"/>
                <w:szCs w:val="20"/>
              </w:rPr>
            </w:pPr>
          </w:p>
          <w:p w:rsidR="00A23CF4"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r w:rsidRPr="00884814">
              <w:rPr>
                <w:rFonts w:ascii="Times New Roman" w:hAnsi="Times New Roman"/>
                <w:sz w:val="20"/>
                <w:szCs w:val="20"/>
              </w:rPr>
              <w:t>O: 2</w:t>
            </w: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FA5182" w:rsidRPr="00884814" w:rsidP="00FA5182">
            <w:pPr>
              <w:bidi w:val="0"/>
              <w:rPr>
                <w:rFonts w:ascii="Times New Roman" w:hAnsi="Times New Roman"/>
                <w:sz w:val="20"/>
                <w:szCs w:val="20"/>
              </w:rPr>
            </w:pPr>
            <w:r w:rsidRPr="00884814">
              <w:rPr>
                <w:rFonts w:ascii="Times New Roman" w:hAnsi="Times New Roman"/>
                <w:sz w:val="20"/>
                <w:szCs w:val="20"/>
              </w:rPr>
              <w:t>§: 54b</w:t>
            </w:r>
          </w:p>
          <w:p w:rsidR="00FA5182" w:rsidRPr="00884814" w:rsidP="00FA5182">
            <w:pPr>
              <w:bidi w:val="0"/>
              <w:rPr>
                <w:rFonts w:ascii="Times New Roman" w:hAnsi="Times New Roman"/>
                <w:sz w:val="20"/>
                <w:szCs w:val="20"/>
              </w:rPr>
            </w:pPr>
            <w:r w:rsidRPr="00884814">
              <w:rPr>
                <w:rFonts w:ascii="Times New Roman" w:hAnsi="Times New Roman"/>
                <w:sz w:val="20"/>
                <w:szCs w:val="20"/>
              </w:rPr>
              <w:t>O: 2</w:t>
            </w:r>
          </w:p>
          <w:p w:rsidR="00FA5182" w:rsidRPr="00884814" w:rsidP="00856293">
            <w:pPr>
              <w:bidi w:val="0"/>
              <w:rPr>
                <w:rFonts w:ascii="Times New Roman" w:hAnsi="Times New Roman"/>
                <w:sz w:val="20"/>
                <w:szCs w:val="20"/>
              </w:rPr>
            </w:pPr>
          </w:p>
          <w:p w:rsidR="00FA5182"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r w:rsidR="00BB500C">
              <w:rPr>
                <w:rFonts w:ascii="Times New Roman" w:hAnsi="Times New Roman"/>
                <w:sz w:val="20"/>
                <w:szCs w:val="20"/>
              </w:rPr>
              <w:t>§: 82f</w:t>
            </w:r>
          </w:p>
          <w:p w:rsidR="00C86F2A" w:rsidRPr="00884814" w:rsidP="00856293">
            <w:pPr>
              <w:bidi w:val="0"/>
              <w:rPr>
                <w:rFonts w:ascii="Times New Roman" w:hAnsi="Times New Roman"/>
                <w:sz w:val="20"/>
                <w:szCs w:val="20"/>
              </w:rPr>
            </w:pPr>
            <w:r w:rsidRPr="00884814">
              <w:rPr>
                <w:rFonts w:ascii="Times New Roman" w:hAnsi="Times New Roman"/>
                <w:sz w:val="20"/>
                <w:szCs w:val="20"/>
              </w:rPr>
              <w:t>O: 1</w:t>
            </w: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p>
          <w:p w:rsidR="00C86F2A" w:rsidRPr="00884814" w:rsidP="00856293">
            <w:pPr>
              <w:bidi w:val="0"/>
              <w:rPr>
                <w:rFonts w:ascii="Times New Roman" w:hAnsi="Times New Roman"/>
                <w:sz w:val="20"/>
                <w:szCs w:val="20"/>
              </w:rPr>
            </w:pPr>
            <w:r w:rsidRPr="00884814">
              <w:rPr>
                <w:rFonts w:ascii="Times New Roman" w:hAnsi="Times New Roman"/>
                <w:sz w:val="20"/>
                <w:szCs w:val="20"/>
              </w:rPr>
              <w:t>O: 2</w:t>
            </w:r>
          </w:p>
          <w:p w:rsidR="00C86F2A" w:rsidRPr="00884814" w:rsidP="00856293">
            <w:pPr>
              <w:bidi w:val="0"/>
              <w:rPr>
                <w:rFonts w:ascii="Times New Roman" w:hAnsi="Times New Roman"/>
                <w:sz w:val="20"/>
                <w:szCs w:val="20"/>
              </w:rPr>
            </w:pPr>
          </w:p>
          <w:p w:rsidR="00C86F2A" w:rsidP="00856293">
            <w:pPr>
              <w:bidi w:val="0"/>
              <w:rPr>
                <w:rFonts w:ascii="Times New Roman" w:hAnsi="Times New Roman"/>
                <w:sz w:val="20"/>
                <w:szCs w:val="20"/>
              </w:rPr>
            </w:pPr>
          </w:p>
          <w:p w:rsidR="00BB500C" w:rsidRPr="00884814" w:rsidP="00856293">
            <w:pPr>
              <w:bidi w:val="0"/>
              <w:rPr>
                <w:rFonts w:ascii="Times New Roman" w:hAnsi="Times New Roman"/>
                <w:sz w:val="20"/>
                <w:szCs w:val="20"/>
              </w:rPr>
            </w:pPr>
          </w:p>
          <w:p w:rsidR="00C86F2A" w:rsidRPr="00884814" w:rsidP="00C86F2A">
            <w:pPr>
              <w:bidi w:val="0"/>
              <w:rPr>
                <w:rFonts w:ascii="Times New Roman" w:hAnsi="Times New Roman"/>
                <w:sz w:val="20"/>
                <w:szCs w:val="20"/>
              </w:rPr>
            </w:pPr>
            <w:r w:rsidRPr="00884814">
              <w:rPr>
                <w:rFonts w:ascii="Times New Roman" w:hAnsi="Times New Roman"/>
                <w:sz w:val="20"/>
                <w:szCs w:val="20"/>
              </w:rPr>
              <w:t>§: 6</w:t>
            </w:r>
          </w:p>
          <w:p w:rsidR="00C86F2A" w:rsidRPr="00884814" w:rsidP="00C86F2A">
            <w:pPr>
              <w:bidi w:val="0"/>
              <w:rPr>
                <w:rFonts w:ascii="Times New Roman" w:hAnsi="Times New Roman"/>
                <w:sz w:val="20"/>
                <w:szCs w:val="20"/>
              </w:rPr>
            </w:pPr>
            <w:r w:rsidRPr="00884814">
              <w:rPr>
                <w:rFonts w:ascii="Times New Roman" w:hAnsi="Times New Roman"/>
                <w:sz w:val="20"/>
                <w:szCs w:val="20"/>
              </w:rPr>
              <w:t>O: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32A" w:rsidRPr="00E1532A" w:rsidP="00E1532A">
            <w:pPr>
              <w:pStyle w:val="NoSpacing"/>
              <w:bidi w:val="0"/>
              <w:ind w:firstLine="34"/>
              <w:jc w:val="both"/>
              <w:rPr>
                <w:rFonts w:ascii="Times New Roman" w:hAnsi="Times New Roman"/>
                <w:sz w:val="20"/>
                <w:szCs w:val="20"/>
              </w:rPr>
            </w:pPr>
            <w:r w:rsidRPr="00E1532A">
              <w:rPr>
                <w:rFonts w:ascii="Times New Roman" w:hAnsi="Times New Roman"/>
                <w:sz w:val="20"/>
                <w:szCs w:val="20"/>
              </w:rPr>
              <w:t>Vojenská polícia môže osobné údaje prijaté podľa § 35ga ods. 1 ďalej spracúvať  na  iné účely než na ktoré sa poskytli, len ak ide o</w:t>
            </w:r>
          </w:p>
          <w:p w:rsidR="00E1532A" w:rsidRPr="00E1532A" w:rsidP="00E1532A">
            <w:pPr>
              <w:pStyle w:val="NoSpacing"/>
              <w:bidi w:val="0"/>
              <w:ind w:firstLine="34"/>
              <w:jc w:val="both"/>
              <w:rPr>
                <w:rFonts w:ascii="Times New Roman" w:hAnsi="Times New Roman"/>
                <w:sz w:val="20"/>
                <w:szCs w:val="20"/>
              </w:rPr>
            </w:pPr>
            <w:r w:rsidRPr="00E1532A">
              <w:rPr>
                <w:rFonts w:ascii="Times New Roman" w:hAnsi="Times New Roman"/>
                <w:sz w:val="20"/>
                <w:szCs w:val="20"/>
              </w:rPr>
              <w:t>a) predchádzanie a odhaľovanie trestnej činnosti, zisťovanie páchateľov trestných činov, vyšetrovanie trestných činov, výkon trestov,</w:t>
            </w:r>
          </w:p>
          <w:p w:rsidR="00E1532A" w:rsidRPr="00E1532A" w:rsidP="00E1532A">
            <w:pPr>
              <w:pStyle w:val="NoSpacing"/>
              <w:bidi w:val="0"/>
              <w:ind w:firstLine="34"/>
              <w:jc w:val="both"/>
              <w:rPr>
                <w:rFonts w:ascii="Times New Roman" w:hAnsi="Times New Roman"/>
                <w:sz w:val="20"/>
                <w:szCs w:val="20"/>
              </w:rPr>
            </w:pPr>
            <w:r w:rsidRPr="00E1532A">
              <w:rPr>
                <w:rFonts w:ascii="Times New Roman" w:hAnsi="Times New Roman"/>
                <w:sz w:val="20"/>
                <w:szCs w:val="20"/>
              </w:rPr>
              <w:t>b) trestné konanie, správne konanie a konanie o priestupku, ktoré priamo súvisí s predchádzaním a odhaľovaním trestnej činnosti, zisťovaním páchateľov trestných činov, vyšetrovaním trestných činov, výkonom trestov,</w:t>
            </w:r>
          </w:p>
          <w:p w:rsidR="00E1532A" w:rsidRPr="00E1532A" w:rsidP="00E1532A">
            <w:pPr>
              <w:pStyle w:val="NoSpacing"/>
              <w:bidi w:val="0"/>
              <w:ind w:firstLine="34"/>
              <w:jc w:val="both"/>
              <w:rPr>
                <w:rFonts w:ascii="Times New Roman" w:hAnsi="Times New Roman"/>
                <w:sz w:val="20"/>
                <w:szCs w:val="20"/>
              </w:rPr>
            </w:pPr>
            <w:r w:rsidRPr="00E1532A">
              <w:rPr>
                <w:rFonts w:ascii="Times New Roman" w:hAnsi="Times New Roman"/>
                <w:sz w:val="20"/>
                <w:szCs w:val="20"/>
              </w:rPr>
              <w:t>c)   predchádzanie bezprostrednému a vážnemu ohrozeniu verejnej bezpečnosti,</w:t>
            </w:r>
          </w:p>
          <w:p w:rsidR="00E1532A" w:rsidRPr="00E1532A" w:rsidP="00E1532A">
            <w:pPr>
              <w:pStyle w:val="NoSpacing"/>
              <w:bidi w:val="0"/>
              <w:ind w:firstLine="34"/>
              <w:jc w:val="both"/>
              <w:rPr>
                <w:rFonts w:ascii="Times New Roman" w:hAnsi="Times New Roman"/>
                <w:sz w:val="20"/>
                <w:szCs w:val="20"/>
              </w:rPr>
            </w:pPr>
            <w:r w:rsidRPr="00E1532A">
              <w:rPr>
                <w:rFonts w:ascii="Times New Roman" w:hAnsi="Times New Roman"/>
                <w:sz w:val="20"/>
                <w:szCs w:val="20"/>
              </w:rPr>
              <w:t>d) historické, štatistické alebo vedecké účely, ak tieto údaje anonymizuje.</w:t>
            </w:r>
          </w:p>
          <w:p w:rsidR="0066699F" w:rsidRPr="00884814" w:rsidP="00E1532A">
            <w:pPr>
              <w:bidi w:val="0"/>
              <w:rPr>
                <w:rFonts w:ascii="Times New Roman" w:hAnsi="Times New Roman"/>
                <w:sz w:val="20"/>
                <w:szCs w:val="20"/>
              </w:rPr>
            </w:pPr>
            <w:r w:rsidRPr="00E1532A" w:rsidR="00E1532A">
              <w:rPr>
                <w:rFonts w:ascii="Times New Roman" w:hAnsi="Times New Roman"/>
                <w:sz w:val="20"/>
                <w:szCs w:val="20"/>
              </w:rPr>
              <w:t>e)  akýkoľvek iný účel len s predchádzajúcim súhlasom orgánu členského štátu Európskej únie, ktorý tieto osobné údaje poskytol, alebo so súhlasom dotknutej osoby.</w:t>
            </w:r>
          </w:p>
          <w:p w:rsidR="000C36EF" w:rsidRPr="00884814" w:rsidP="007776E8">
            <w:pPr>
              <w:bidi w:val="0"/>
              <w:rPr>
                <w:rFonts w:ascii="Times New Roman" w:hAnsi="Times New Roman"/>
                <w:sz w:val="20"/>
                <w:szCs w:val="20"/>
              </w:rPr>
            </w:pPr>
          </w:p>
          <w:p w:rsidR="00D556BD" w:rsidRPr="00D556BD" w:rsidP="00D556BD">
            <w:pPr>
              <w:bidi w:val="0"/>
              <w:adjustRightInd w:val="0"/>
              <w:jc w:val="both"/>
              <w:rPr>
                <w:rFonts w:ascii="Times New Roman" w:eastAsia="EUAlbertina-Regular-Identity-H" w:hAnsi="Times New Roman" w:hint="default"/>
                <w:bCs/>
                <w:sz w:val="20"/>
                <w:szCs w:val="20"/>
              </w:rPr>
            </w:pPr>
            <w:r w:rsidRPr="00D556BD">
              <w:rPr>
                <w:rFonts w:ascii="Times New Roman" w:eastAsia="EUAlbertina-Regular-Identity-H" w:hAnsi="Times New Roman" w:hint="default"/>
                <w:bCs/>
                <w:sz w:val="20"/>
                <w:szCs w:val="20"/>
              </w:rPr>
              <w:t>Policajný</w:t>
            </w:r>
            <w:r w:rsidRPr="00D556BD">
              <w:rPr>
                <w:rFonts w:ascii="Times New Roman" w:eastAsia="EUAlbertina-Regular-Identity-H" w:hAnsi="Times New Roman" w:hint="default"/>
                <w:bCs/>
                <w:sz w:val="20"/>
                <w:szCs w:val="20"/>
              </w:rPr>
              <w:t xml:space="preserve"> zbor môž</w:t>
            </w:r>
            <w:r w:rsidRPr="00D556BD">
              <w:rPr>
                <w:rFonts w:ascii="Times New Roman" w:eastAsia="EUAlbertina-Regular-Identity-H" w:hAnsi="Times New Roman" w:hint="default"/>
                <w:bCs/>
                <w:sz w:val="20"/>
                <w:szCs w:val="20"/>
              </w:rPr>
              <w:t>e osobné</w:t>
            </w:r>
            <w:r w:rsidRPr="00D556BD">
              <w:rPr>
                <w:rFonts w:ascii="Times New Roman" w:eastAsia="EUAlbertina-Regular-Identity-H" w:hAnsi="Times New Roman" w:hint="default"/>
                <w:bCs/>
                <w:sz w:val="20"/>
                <w:szCs w:val="20"/>
              </w:rPr>
              <w:t xml:space="preserve"> ú</w:t>
            </w:r>
            <w:r w:rsidRPr="00D556BD">
              <w:rPr>
                <w:rFonts w:ascii="Times New Roman" w:eastAsia="EUAlbertina-Regular-Identity-H" w:hAnsi="Times New Roman" w:hint="default"/>
                <w:bCs/>
                <w:sz w:val="20"/>
                <w:szCs w:val="20"/>
              </w:rPr>
              <w:t>daje poskytnuté</w:t>
            </w:r>
            <w:r w:rsidRPr="00D556BD">
              <w:rPr>
                <w:rFonts w:ascii="Times New Roman" w:eastAsia="EUAlbertina-Regular-Identity-H" w:hAnsi="Times New Roman" w:hint="default"/>
                <w:bCs/>
                <w:sz w:val="20"/>
                <w:szCs w:val="20"/>
              </w:rPr>
              <w:t xml:space="preserve"> alebo sprí</w:t>
            </w:r>
            <w:r w:rsidRPr="00D556BD">
              <w:rPr>
                <w:rFonts w:ascii="Times New Roman" w:eastAsia="EUAlbertina-Regular-Identity-H" w:hAnsi="Times New Roman" w:hint="default"/>
                <w:bCs/>
                <w:sz w:val="20"/>
                <w:szCs w:val="20"/>
              </w:rPr>
              <w:t>stupnené</w:t>
            </w:r>
            <w:r w:rsidRPr="00D556BD">
              <w:rPr>
                <w:rFonts w:ascii="Times New Roman" w:eastAsia="EUAlbertina-Regular-Identity-H" w:hAnsi="Times New Roman" w:hint="default"/>
                <w:bCs/>
                <w:sz w:val="20"/>
                <w:szCs w:val="20"/>
              </w:rPr>
              <w:t xml:space="preserve"> od orgá</w:t>
            </w:r>
            <w:r w:rsidRPr="00D556BD">
              <w:rPr>
                <w:rFonts w:ascii="Times New Roman" w:eastAsia="EUAlbertina-Regular-Identity-H" w:hAnsi="Times New Roman" w:hint="default"/>
                <w:bCs/>
                <w:sz w:val="20"/>
                <w:szCs w:val="20"/>
              </w:rPr>
              <w:t>nov č</w:t>
            </w:r>
            <w:r w:rsidRPr="00D556BD">
              <w:rPr>
                <w:rFonts w:ascii="Times New Roman" w:eastAsia="EUAlbertina-Regular-Identity-H" w:hAnsi="Times New Roman" w:hint="default"/>
                <w:bCs/>
                <w:sz w:val="20"/>
                <w:szCs w:val="20"/>
              </w:rPr>
              <w:t>lenský</w:t>
            </w:r>
            <w:r w:rsidRPr="00D556BD">
              <w:rPr>
                <w:rFonts w:ascii="Times New Roman" w:eastAsia="EUAlbertina-Regular-Identity-H" w:hAnsi="Times New Roman" w:hint="default"/>
                <w:bCs/>
                <w:sz w:val="20"/>
                <w:szCs w:val="20"/>
              </w:rPr>
              <w:t>ch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tov Euró</w:t>
            </w:r>
            <w:r w:rsidRPr="00D556BD">
              <w:rPr>
                <w:rFonts w:ascii="Times New Roman" w:eastAsia="EUAlbertina-Regular-Identity-H" w:hAnsi="Times New Roman" w:hint="default"/>
                <w:bCs/>
                <w:sz w:val="20"/>
                <w:szCs w:val="20"/>
              </w:rPr>
              <w:t>pskej ú</w:t>
            </w:r>
            <w:r w:rsidRPr="00D556BD">
              <w:rPr>
                <w:rFonts w:ascii="Times New Roman" w:eastAsia="EUAlbertina-Regular-Identity-H" w:hAnsi="Times New Roman" w:hint="default"/>
                <w:bCs/>
                <w:sz w:val="20"/>
                <w:szCs w:val="20"/>
              </w:rPr>
              <w:t>nie spracú</w:t>
            </w:r>
            <w:r w:rsidRPr="00D556BD">
              <w:rPr>
                <w:rFonts w:ascii="Times New Roman" w:eastAsia="EUAlbertina-Regular-Identity-H" w:hAnsi="Times New Roman" w:hint="default"/>
                <w:bCs/>
                <w:sz w:val="20"/>
                <w:szCs w:val="20"/>
              </w:rPr>
              <w:t>vať</w:t>
            </w:r>
            <w:r w:rsidRPr="00D556BD">
              <w:rPr>
                <w:rFonts w:ascii="Times New Roman" w:eastAsia="EUAlbertina-Regular-Identity-H" w:hAnsi="Times New Roman" w:hint="default"/>
                <w:bCs/>
                <w:sz w:val="20"/>
                <w:szCs w:val="20"/>
              </w:rPr>
              <w:t xml:space="preserve"> okrem úč</w:t>
            </w:r>
            <w:r w:rsidRPr="00D556BD">
              <w:rPr>
                <w:rFonts w:ascii="Times New Roman" w:eastAsia="EUAlbertina-Regular-Identity-H" w:hAnsi="Times New Roman" w:hint="default"/>
                <w:bCs/>
                <w:sz w:val="20"/>
                <w:szCs w:val="20"/>
              </w:rPr>
              <w:t>elu, na ktorý</w:t>
            </w:r>
            <w:r w:rsidRPr="00D556BD">
              <w:rPr>
                <w:rFonts w:ascii="Times New Roman" w:eastAsia="EUAlbertina-Regular-Identity-H" w:hAnsi="Times New Roman" w:hint="default"/>
                <w:bCs/>
                <w:sz w:val="20"/>
                <w:szCs w:val="20"/>
              </w:rPr>
              <w:t xml:space="preserve"> sa poskytli alebo sprí</w:t>
            </w:r>
            <w:r w:rsidRPr="00D556BD">
              <w:rPr>
                <w:rFonts w:ascii="Times New Roman" w:eastAsia="EUAlbertina-Regular-Identity-H" w:hAnsi="Times New Roman" w:hint="default"/>
                <w:bCs/>
                <w:sz w:val="20"/>
                <w:szCs w:val="20"/>
              </w:rPr>
              <w:t xml:space="preserve">stupnili, na  </w:t>
            </w:r>
          </w:p>
          <w:p w:rsidR="00D556BD" w:rsidRPr="00D556BD" w:rsidP="00D556BD">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a) </w:t>
            </w:r>
            <w:r w:rsidRPr="00D556BD">
              <w:rPr>
                <w:rFonts w:ascii="Times New Roman" w:eastAsia="EUAlbertina-Regular-Identity-H" w:hAnsi="Times New Roman" w:hint="default"/>
                <w:bCs/>
                <w:sz w:val="20"/>
                <w:szCs w:val="20"/>
              </w:rPr>
              <w:t>predchá</w:t>
            </w:r>
            <w:r w:rsidRPr="00D556BD">
              <w:rPr>
                <w:rFonts w:ascii="Times New Roman" w:eastAsia="EUAlbertina-Regular-Identity-H" w:hAnsi="Times New Roman" w:hint="default"/>
                <w:bCs/>
                <w:sz w:val="20"/>
                <w:szCs w:val="20"/>
              </w:rPr>
              <w:t>dzanie a odhaľ</w:t>
            </w:r>
            <w:r w:rsidRPr="00D556BD">
              <w:rPr>
                <w:rFonts w:ascii="Times New Roman" w:eastAsia="EUAlbertina-Regular-Identity-H" w:hAnsi="Times New Roman" w:hint="default"/>
                <w:bCs/>
                <w:sz w:val="20"/>
                <w:szCs w:val="20"/>
              </w:rPr>
              <w:t>ovanie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zisť</w:t>
            </w:r>
            <w:r w:rsidRPr="00D556BD">
              <w:rPr>
                <w:rFonts w:ascii="Times New Roman" w:eastAsia="EUAlbertina-Regular-Identity-H" w:hAnsi="Times New Roman" w:hint="default"/>
                <w:bCs/>
                <w:sz w:val="20"/>
                <w:szCs w:val="20"/>
              </w:rPr>
              <w:t>ovanie pá</w:t>
            </w:r>
            <w:r w:rsidRPr="00D556BD">
              <w:rPr>
                <w:rFonts w:ascii="Times New Roman" w:eastAsia="EUAlbertina-Regular-Identity-H" w:hAnsi="Times New Roman" w:hint="default"/>
                <w:bCs/>
                <w:sz w:val="20"/>
                <w:szCs w:val="20"/>
              </w:rPr>
              <w:t>chateľ</w:t>
            </w:r>
            <w:r w:rsidRPr="00D556BD">
              <w:rPr>
                <w:rFonts w:ascii="Times New Roman" w:eastAsia="EUAlbertina-Regular-Identity-H" w:hAnsi="Times New Roman" w:hint="default"/>
                <w:bCs/>
                <w:sz w:val="20"/>
                <w:szCs w:val="20"/>
              </w:rPr>
              <w:t>ov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vyš</w:t>
            </w:r>
            <w:r w:rsidRPr="00D556BD">
              <w:rPr>
                <w:rFonts w:ascii="Times New Roman" w:eastAsia="EUAlbertina-Regular-Identity-H" w:hAnsi="Times New Roman" w:hint="default"/>
                <w:bCs/>
                <w:sz w:val="20"/>
                <w:szCs w:val="20"/>
              </w:rPr>
              <w:t>etrovanie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stí</w:t>
            </w:r>
            <w:r w:rsidRPr="00D556BD">
              <w:rPr>
                <w:rFonts w:ascii="Times New Roman" w:eastAsia="EUAlbertina-Regular-Identity-H" w:hAnsi="Times New Roman" w:hint="default"/>
                <w:bCs/>
                <w:sz w:val="20"/>
                <w:szCs w:val="20"/>
              </w:rPr>
              <w:t>hanie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a vý</w:t>
            </w:r>
            <w:r w:rsidRPr="00D556BD">
              <w:rPr>
                <w:rFonts w:ascii="Times New Roman" w:eastAsia="EUAlbertina-Regular-Identity-H" w:hAnsi="Times New Roman" w:hint="default"/>
                <w:bCs/>
                <w:sz w:val="20"/>
                <w:szCs w:val="20"/>
              </w:rPr>
              <w:t>kon rozhodnutí</w:t>
            </w:r>
            <w:r w:rsidRPr="00D556BD">
              <w:rPr>
                <w:rFonts w:ascii="Times New Roman" w:eastAsia="EUAlbertina-Regular-Identity-H" w:hAnsi="Times New Roman" w:hint="default"/>
                <w:bCs/>
                <w:sz w:val="20"/>
                <w:szCs w:val="20"/>
              </w:rPr>
              <w:t xml:space="preserve"> v trestnom konaní</w:t>
            </w:r>
            <w:r w:rsidRPr="00D556BD">
              <w:rPr>
                <w:rFonts w:ascii="Times New Roman" w:eastAsia="EUAlbertina-Regular-Identity-H" w:hAnsi="Times New Roman" w:hint="default"/>
                <w:bCs/>
                <w:sz w:val="20"/>
                <w:szCs w:val="20"/>
              </w:rPr>
              <w:t xml:space="preserve"> iný</w:t>
            </w:r>
            <w:r w:rsidRPr="00D556BD">
              <w:rPr>
                <w:rFonts w:ascii="Times New Roman" w:eastAsia="EUAlbertina-Regular-Identity-H" w:hAnsi="Times New Roman" w:hint="default"/>
                <w:bCs/>
                <w:sz w:val="20"/>
                <w:szCs w:val="20"/>
              </w:rPr>
              <w:t>ch, ako sú</w:t>
            </w:r>
            <w:r w:rsidRPr="00D556BD">
              <w:rPr>
                <w:rFonts w:ascii="Times New Roman" w:eastAsia="EUAlbertina-Regular-Identity-H" w:hAnsi="Times New Roman" w:hint="default"/>
                <w:bCs/>
                <w:sz w:val="20"/>
                <w:szCs w:val="20"/>
              </w:rPr>
              <w:t xml:space="preserve"> tie, na ktoré</w:t>
            </w:r>
            <w:r w:rsidRPr="00D556BD">
              <w:rPr>
                <w:rFonts w:ascii="Times New Roman" w:eastAsia="EUAlbertina-Regular-Identity-H" w:hAnsi="Times New Roman" w:hint="default"/>
                <w:bCs/>
                <w:sz w:val="20"/>
                <w:szCs w:val="20"/>
              </w:rPr>
              <w:t xml:space="preserve"> sa poskytli alebo sprí</w:t>
            </w:r>
            <w:r w:rsidRPr="00D556BD">
              <w:rPr>
                <w:rFonts w:ascii="Times New Roman" w:eastAsia="EUAlbertina-Regular-Identity-H" w:hAnsi="Times New Roman" w:hint="default"/>
                <w:bCs/>
                <w:sz w:val="20"/>
                <w:szCs w:val="20"/>
              </w:rPr>
              <w:t xml:space="preserve">stupnili, </w:t>
            </w:r>
          </w:p>
          <w:p w:rsidR="00D556BD" w:rsidRPr="00D556BD" w:rsidP="00D556BD">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b) </w:t>
            </w:r>
            <w:r w:rsidRPr="00D556BD">
              <w:rPr>
                <w:rFonts w:ascii="Times New Roman" w:eastAsia="EUAlbertina-Regular-Identity-H" w:hAnsi="Times New Roman" w:hint="default"/>
                <w:bCs/>
                <w:sz w:val="20"/>
                <w:szCs w:val="20"/>
              </w:rPr>
              <w:t>iné</w:t>
            </w:r>
            <w:r w:rsidRPr="00D556BD">
              <w:rPr>
                <w:rFonts w:ascii="Times New Roman" w:eastAsia="EUAlbertina-Regular-Identity-H" w:hAnsi="Times New Roman" w:hint="default"/>
                <w:bCs/>
                <w:sz w:val="20"/>
                <w:szCs w:val="20"/>
              </w:rPr>
              <w:t xml:space="preserve"> sú</w:t>
            </w:r>
            <w:r w:rsidRPr="00D556BD">
              <w:rPr>
                <w:rFonts w:ascii="Times New Roman" w:eastAsia="EUAlbertina-Regular-Identity-H" w:hAnsi="Times New Roman" w:hint="default"/>
                <w:bCs/>
                <w:sz w:val="20"/>
                <w:szCs w:val="20"/>
              </w:rPr>
              <w:t>dne konanie, trestné</w:t>
            </w:r>
            <w:r w:rsidRPr="00D556BD">
              <w:rPr>
                <w:rFonts w:ascii="Times New Roman" w:eastAsia="EUAlbertina-Regular-Identity-H" w:hAnsi="Times New Roman" w:hint="default"/>
                <w:bCs/>
                <w:sz w:val="20"/>
                <w:szCs w:val="20"/>
              </w:rPr>
              <w:t xml:space="preserve"> konanie, sprá</w:t>
            </w:r>
            <w:r w:rsidRPr="00D556BD">
              <w:rPr>
                <w:rFonts w:ascii="Times New Roman" w:eastAsia="EUAlbertina-Regular-Identity-H" w:hAnsi="Times New Roman" w:hint="default"/>
                <w:bCs/>
                <w:sz w:val="20"/>
                <w:szCs w:val="20"/>
              </w:rPr>
              <w:t>vne konanie a konanie o p</w:t>
            </w:r>
            <w:r w:rsidRPr="00D556BD">
              <w:rPr>
                <w:rFonts w:ascii="Times New Roman" w:eastAsia="EUAlbertina-Regular-Identity-H" w:hAnsi="Times New Roman" w:hint="default"/>
                <w:bCs/>
                <w:sz w:val="20"/>
                <w:szCs w:val="20"/>
              </w:rPr>
              <w:t>riestupku, ktoré</w:t>
            </w:r>
            <w:r w:rsidRPr="00D556BD">
              <w:rPr>
                <w:rFonts w:ascii="Times New Roman" w:eastAsia="EUAlbertina-Regular-Identity-H" w:hAnsi="Times New Roman" w:hint="default"/>
                <w:bCs/>
                <w:sz w:val="20"/>
                <w:szCs w:val="20"/>
              </w:rPr>
              <w:t xml:space="preserve"> priamo sú</w:t>
            </w:r>
            <w:r w:rsidRPr="00D556BD">
              <w:rPr>
                <w:rFonts w:ascii="Times New Roman" w:eastAsia="EUAlbertina-Regular-Identity-H" w:hAnsi="Times New Roman" w:hint="default"/>
                <w:bCs/>
                <w:sz w:val="20"/>
                <w:szCs w:val="20"/>
              </w:rPr>
              <w:t>visia s predchá</w:t>
            </w:r>
            <w:r w:rsidRPr="00D556BD">
              <w:rPr>
                <w:rFonts w:ascii="Times New Roman" w:eastAsia="EUAlbertina-Regular-Identity-H" w:hAnsi="Times New Roman" w:hint="default"/>
                <w:bCs/>
                <w:sz w:val="20"/>
                <w:szCs w:val="20"/>
              </w:rPr>
              <w:t>dzaní</w:t>
            </w:r>
            <w:r w:rsidRPr="00D556BD">
              <w:rPr>
                <w:rFonts w:ascii="Times New Roman" w:eastAsia="EUAlbertina-Regular-Identity-H" w:hAnsi="Times New Roman" w:hint="default"/>
                <w:bCs/>
                <w:sz w:val="20"/>
                <w:szCs w:val="20"/>
              </w:rPr>
              <w:t>m a odhaľ</w:t>
            </w:r>
            <w:r w:rsidRPr="00D556BD">
              <w:rPr>
                <w:rFonts w:ascii="Times New Roman" w:eastAsia="EUAlbertina-Regular-Identity-H" w:hAnsi="Times New Roman" w:hint="default"/>
                <w:bCs/>
                <w:sz w:val="20"/>
                <w:szCs w:val="20"/>
              </w:rPr>
              <w:t>ovaní</w:t>
            </w:r>
            <w:r w:rsidRPr="00D556BD">
              <w:rPr>
                <w:rFonts w:ascii="Times New Roman" w:eastAsia="EUAlbertina-Regular-Identity-H" w:hAnsi="Times New Roman" w:hint="default"/>
                <w:bCs/>
                <w:sz w:val="20"/>
                <w:szCs w:val="20"/>
              </w:rPr>
              <w:t>m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zisť</w:t>
            </w:r>
            <w:r w:rsidRPr="00D556BD">
              <w:rPr>
                <w:rFonts w:ascii="Times New Roman" w:eastAsia="EUAlbertina-Regular-Identity-H" w:hAnsi="Times New Roman" w:hint="default"/>
                <w:bCs/>
                <w:sz w:val="20"/>
                <w:szCs w:val="20"/>
              </w:rPr>
              <w:t>ovaní</w:t>
            </w:r>
            <w:r w:rsidRPr="00D556BD">
              <w:rPr>
                <w:rFonts w:ascii="Times New Roman" w:eastAsia="EUAlbertina-Regular-Identity-H" w:hAnsi="Times New Roman" w:hint="default"/>
                <w:bCs/>
                <w:sz w:val="20"/>
                <w:szCs w:val="20"/>
              </w:rPr>
              <w:t>m pá</w:t>
            </w:r>
            <w:r w:rsidRPr="00D556BD">
              <w:rPr>
                <w:rFonts w:ascii="Times New Roman" w:eastAsia="EUAlbertina-Regular-Identity-H" w:hAnsi="Times New Roman" w:hint="default"/>
                <w:bCs/>
                <w:sz w:val="20"/>
                <w:szCs w:val="20"/>
              </w:rPr>
              <w:t>chateľ</w:t>
            </w:r>
            <w:r w:rsidRPr="00D556BD">
              <w:rPr>
                <w:rFonts w:ascii="Times New Roman" w:eastAsia="EUAlbertina-Regular-Identity-H" w:hAnsi="Times New Roman" w:hint="default"/>
                <w:bCs/>
                <w:sz w:val="20"/>
                <w:szCs w:val="20"/>
              </w:rPr>
              <w:t>ov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vyš</w:t>
            </w:r>
            <w:r w:rsidRPr="00D556BD">
              <w:rPr>
                <w:rFonts w:ascii="Times New Roman" w:eastAsia="EUAlbertina-Regular-Identity-H" w:hAnsi="Times New Roman" w:hint="default"/>
                <w:bCs/>
                <w:sz w:val="20"/>
                <w:szCs w:val="20"/>
              </w:rPr>
              <w:t>etrovaní</w:t>
            </w:r>
            <w:r w:rsidRPr="00D556BD">
              <w:rPr>
                <w:rFonts w:ascii="Times New Roman" w:eastAsia="EUAlbertina-Regular-Identity-H" w:hAnsi="Times New Roman" w:hint="default"/>
                <w:bCs/>
                <w:sz w:val="20"/>
                <w:szCs w:val="20"/>
              </w:rPr>
              <w:t>m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stí</w:t>
            </w:r>
            <w:r w:rsidRPr="00D556BD">
              <w:rPr>
                <w:rFonts w:ascii="Times New Roman" w:eastAsia="EUAlbertina-Regular-Identity-H" w:hAnsi="Times New Roman" w:hint="default"/>
                <w:bCs/>
                <w:sz w:val="20"/>
                <w:szCs w:val="20"/>
              </w:rPr>
              <w:t>haní</w:t>
            </w:r>
            <w:r w:rsidRPr="00D556BD">
              <w:rPr>
                <w:rFonts w:ascii="Times New Roman" w:eastAsia="EUAlbertina-Regular-Identity-H" w:hAnsi="Times New Roman" w:hint="default"/>
                <w:bCs/>
                <w:sz w:val="20"/>
                <w:szCs w:val="20"/>
              </w:rPr>
              <w:t>m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a vý</w:t>
            </w:r>
            <w:r w:rsidRPr="00D556BD">
              <w:rPr>
                <w:rFonts w:ascii="Times New Roman" w:eastAsia="EUAlbertina-Regular-Identity-H" w:hAnsi="Times New Roman" w:hint="default"/>
                <w:bCs/>
                <w:sz w:val="20"/>
                <w:szCs w:val="20"/>
              </w:rPr>
              <w:t>konom rozhodnutí</w:t>
            </w:r>
            <w:r w:rsidRPr="00D556BD">
              <w:rPr>
                <w:rFonts w:ascii="Times New Roman" w:eastAsia="EUAlbertina-Regular-Identity-H" w:hAnsi="Times New Roman" w:hint="default"/>
                <w:bCs/>
                <w:sz w:val="20"/>
                <w:szCs w:val="20"/>
              </w:rPr>
              <w:t xml:space="preserve"> v trestnom konaní,</w:t>
            </w:r>
          </w:p>
          <w:p w:rsidR="00D556BD" w:rsidRPr="00D556BD" w:rsidP="00D556BD">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c) </w:t>
            </w:r>
            <w:r w:rsidRPr="00D556BD">
              <w:rPr>
                <w:rFonts w:ascii="Times New Roman" w:eastAsia="EUAlbertina-Regular-Identity-H" w:hAnsi="Times New Roman" w:hint="default"/>
                <w:bCs/>
                <w:sz w:val="20"/>
                <w:szCs w:val="20"/>
              </w:rPr>
              <w:t>predchá</w:t>
            </w:r>
            <w:r w:rsidRPr="00D556BD">
              <w:rPr>
                <w:rFonts w:ascii="Times New Roman" w:eastAsia="EUAlbertina-Regular-Identity-H" w:hAnsi="Times New Roman" w:hint="default"/>
                <w:bCs/>
                <w:sz w:val="20"/>
                <w:szCs w:val="20"/>
              </w:rPr>
              <w:t>dzanie bezprostredné</w:t>
            </w:r>
            <w:r w:rsidRPr="00D556BD">
              <w:rPr>
                <w:rFonts w:ascii="Times New Roman" w:eastAsia="EUAlbertina-Regular-Identity-H" w:hAnsi="Times New Roman" w:hint="default"/>
                <w:bCs/>
                <w:sz w:val="20"/>
                <w:szCs w:val="20"/>
              </w:rPr>
              <w:t>mu zá</w:t>
            </w:r>
            <w:r w:rsidRPr="00D556BD">
              <w:rPr>
                <w:rFonts w:ascii="Times New Roman" w:eastAsia="EUAlbertina-Regular-Identity-H" w:hAnsi="Times New Roman" w:hint="default"/>
                <w:bCs/>
                <w:sz w:val="20"/>
                <w:szCs w:val="20"/>
              </w:rPr>
              <w:t>važ</w:t>
            </w:r>
            <w:r w:rsidRPr="00D556BD">
              <w:rPr>
                <w:rFonts w:ascii="Times New Roman" w:eastAsia="EUAlbertina-Regular-Identity-H" w:hAnsi="Times New Roman" w:hint="default"/>
                <w:bCs/>
                <w:sz w:val="20"/>
                <w:szCs w:val="20"/>
              </w:rPr>
              <w:t>né</w:t>
            </w:r>
            <w:r w:rsidRPr="00D556BD">
              <w:rPr>
                <w:rFonts w:ascii="Times New Roman" w:eastAsia="EUAlbertina-Regular-Identity-H" w:hAnsi="Times New Roman" w:hint="default"/>
                <w:bCs/>
                <w:sz w:val="20"/>
                <w:szCs w:val="20"/>
              </w:rPr>
              <w:t xml:space="preserve">mu </w:t>
            </w:r>
            <w:r w:rsidRPr="00D556BD">
              <w:rPr>
                <w:rFonts w:ascii="Times New Roman" w:eastAsia="EUAlbertina-Regular-Identity-H" w:hAnsi="Times New Roman" w:hint="default"/>
                <w:bCs/>
                <w:sz w:val="20"/>
                <w:szCs w:val="20"/>
              </w:rPr>
              <w:t>ohrozeniu verejné</w:t>
            </w:r>
            <w:r w:rsidRPr="00D556BD">
              <w:rPr>
                <w:rFonts w:ascii="Times New Roman" w:eastAsia="EUAlbertina-Regular-Identity-H" w:hAnsi="Times New Roman" w:hint="default"/>
                <w:bCs/>
                <w:sz w:val="20"/>
                <w:szCs w:val="20"/>
              </w:rPr>
              <w:t>ho poriadku alebo bezpeč</w:t>
            </w:r>
            <w:r w:rsidRPr="00D556BD">
              <w:rPr>
                <w:rFonts w:ascii="Times New Roman" w:eastAsia="EUAlbertina-Regular-Identity-H" w:hAnsi="Times New Roman" w:hint="default"/>
                <w:bCs/>
                <w:sz w:val="20"/>
                <w:szCs w:val="20"/>
              </w:rPr>
              <w:t>nosti,</w:t>
            </w:r>
          </w:p>
          <w:p w:rsidR="00D556BD" w:rsidRPr="00D556BD" w:rsidP="00D556BD">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d) </w:t>
            </w:r>
            <w:r w:rsidRPr="00D556BD">
              <w:rPr>
                <w:rFonts w:ascii="Times New Roman" w:eastAsia="EUAlbertina-Regular-Identity-H" w:hAnsi="Times New Roman" w:hint="default"/>
                <w:bCs/>
                <w:sz w:val="20"/>
                <w:szCs w:val="20"/>
              </w:rPr>
              <w:t>aký</w:t>
            </w:r>
            <w:r w:rsidRPr="00D556BD">
              <w:rPr>
                <w:rFonts w:ascii="Times New Roman" w:eastAsia="EUAlbertina-Regular-Identity-H" w:hAnsi="Times New Roman" w:hint="default"/>
                <w:bCs/>
                <w:sz w:val="20"/>
                <w:szCs w:val="20"/>
              </w:rPr>
              <w:t>koľ</w:t>
            </w:r>
            <w:r w:rsidRPr="00D556BD">
              <w:rPr>
                <w:rFonts w:ascii="Times New Roman" w:eastAsia="EUAlbertina-Regular-Identity-H" w:hAnsi="Times New Roman" w:hint="default"/>
                <w:bCs/>
                <w:sz w:val="20"/>
                <w:szCs w:val="20"/>
              </w:rPr>
              <w:t>vek iný</w:t>
            </w:r>
            <w:r w:rsidRPr="00D556BD">
              <w:rPr>
                <w:rFonts w:ascii="Times New Roman" w:eastAsia="EUAlbertina-Regular-Identity-H" w:hAnsi="Times New Roman" w:hint="default"/>
                <w:bCs/>
                <w:sz w:val="20"/>
                <w:szCs w:val="20"/>
              </w:rPr>
              <w:t xml:space="preserve"> úč</w:t>
            </w:r>
            <w:r w:rsidRPr="00D556BD">
              <w:rPr>
                <w:rFonts w:ascii="Times New Roman" w:eastAsia="EUAlbertina-Regular-Identity-H" w:hAnsi="Times New Roman" w:hint="default"/>
                <w:bCs/>
                <w:sz w:val="20"/>
                <w:szCs w:val="20"/>
              </w:rPr>
              <w:t>el len s predchá</w:t>
            </w:r>
            <w:r w:rsidRPr="00D556BD">
              <w:rPr>
                <w:rFonts w:ascii="Times New Roman" w:eastAsia="EUAlbertina-Regular-Identity-H" w:hAnsi="Times New Roman" w:hint="default"/>
                <w:bCs/>
                <w:sz w:val="20"/>
                <w:szCs w:val="20"/>
              </w:rPr>
              <w:t>dzajú</w:t>
            </w:r>
            <w:r w:rsidRPr="00D556BD">
              <w:rPr>
                <w:rFonts w:ascii="Times New Roman" w:eastAsia="EUAlbertina-Regular-Identity-H" w:hAnsi="Times New Roman" w:hint="default"/>
                <w:bCs/>
                <w:sz w:val="20"/>
                <w:szCs w:val="20"/>
              </w:rPr>
              <w:t>cim sú</w:t>
            </w:r>
            <w:r w:rsidRPr="00D556BD">
              <w:rPr>
                <w:rFonts w:ascii="Times New Roman" w:eastAsia="EUAlbertina-Regular-Identity-H" w:hAnsi="Times New Roman" w:hint="default"/>
                <w:bCs/>
                <w:sz w:val="20"/>
                <w:szCs w:val="20"/>
              </w:rPr>
              <w:t>hlasom orgá</w:t>
            </w:r>
            <w:r w:rsidRPr="00D556BD">
              <w:rPr>
                <w:rFonts w:ascii="Times New Roman" w:eastAsia="EUAlbertina-Regular-Identity-H" w:hAnsi="Times New Roman" w:hint="default"/>
                <w:bCs/>
                <w:sz w:val="20"/>
                <w:szCs w:val="20"/>
              </w:rPr>
              <w:t>nu č</w:t>
            </w:r>
            <w:r w:rsidRPr="00D556BD">
              <w:rPr>
                <w:rFonts w:ascii="Times New Roman" w:eastAsia="EUAlbertina-Regular-Identity-H" w:hAnsi="Times New Roman" w:hint="default"/>
                <w:bCs/>
                <w:sz w:val="20"/>
                <w:szCs w:val="20"/>
              </w:rPr>
              <w:t>lenské</w:t>
            </w:r>
            <w:r w:rsidRPr="00D556BD">
              <w:rPr>
                <w:rFonts w:ascii="Times New Roman" w:eastAsia="EUAlbertina-Regular-Identity-H" w:hAnsi="Times New Roman" w:hint="default"/>
                <w:bCs/>
                <w:sz w:val="20"/>
                <w:szCs w:val="20"/>
              </w:rPr>
              <w:t>ho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tu Euró</w:t>
            </w:r>
            <w:r w:rsidRPr="00D556BD">
              <w:rPr>
                <w:rFonts w:ascii="Times New Roman" w:eastAsia="EUAlbertina-Regular-Identity-H" w:hAnsi="Times New Roman" w:hint="default"/>
                <w:bCs/>
                <w:sz w:val="20"/>
                <w:szCs w:val="20"/>
              </w:rPr>
              <w:t>pskej ú</w:t>
            </w:r>
            <w:r w:rsidRPr="00D556BD">
              <w:rPr>
                <w:rFonts w:ascii="Times New Roman" w:eastAsia="EUAlbertina-Regular-Identity-H" w:hAnsi="Times New Roman" w:hint="default"/>
                <w:bCs/>
                <w:sz w:val="20"/>
                <w:szCs w:val="20"/>
              </w:rPr>
              <w:t>nie, ktorý</w:t>
            </w:r>
            <w:r w:rsidRPr="00D556BD">
              <w:rPr>
                <w:rFonts w:ascii="Times New Roman" w:eastAsia="EUAlbertina-Regular-Identity-H" w:hAnsi="Times New Roman" w:hint="default"/>
                <w:bCs/>
                <w:sz w:val="20"/>
                <w:szCs w:val="20"/>
              </w:rPr>
              <w:t xml:space="preserve"> poskytol alebo sprí</w:t>
            </w:r>
            <w:r w:rsidRPr="00D556BD">
              <w:rPr>
                <w:rFonts w:ascii="Times New Roman" w:eastAsia="EUAlbertina-Regular-Identity-H" w:hAnsi="Times New Roman" w:hint="default"/>
                <w:bCs/>
                <w:sz w:val="20"/>
                <w:szCs w:val="20"/>
              </w:rPr>
              <w:t>stupnil osobné</w:t>
            </w:r>
            <w:r w:rsidRPr="00D556BD">
              <w:rPr>
                <w:rFonts w:ascii="Times New Roman" w:eastAsia="EUAlbertina-Regular-Identity-H" w:hAnsi="Times New Roman" w:hint="default"/>
                <w:bCs/>
                <w:sz w:val="20"/>
                <w:szCs w:val="20"/>
              </w:rPr>
              <w:t xml:space="preserve"> ú</w:t>
            </w:r>
            <w:r w:rsidRPr="00D556BD">
              <w:rPr>
                <w:rFonts w:ascii="Times New Roman" w:eastAsia="EUAlbertina-Regular-Identity-H" w:hAnsi="Times New Roman" w:hint="default"/>
                <w:bCs/>
                <w:sz w:val="20"/>
                <w:szCs w:val="20"/>
              </w:rPr>
              <w:t>daje alebo so sú</w:t>
            </w:r>
            <w:r w:rsidRPr="00D556BD">
              <w:rPr>
                <w:rFonts w:ascii="Times New Roman" w:eastAsia="EUAlbertina-Regular-Identity-H" w:hAnsi="Times New Roman" w:hint="default"/>
                <w:bCs/>
                <w:sz w:val="20"/>
                <w:szCs w:val="20"/>
              </w:rPr>
              <w:t>hlasom dotknutej osoby,</w:t>
            </w:r>
          </w:p>
          <w:p w:rsidR="004E6B38" w:rsidP="00D556BD">
            <w:pPr>
              <w:bidi w:val="0"/>
              <w:rPr>
                <w:rFonts w:ascii="Times New Roman" w:eastAsia="EUAlbertina-Regular-Identity-H" w:hAnsi="Times New Roman"/>
                <w:bCs/>
                <w:sz w:val="20"/>
                <w:szCs w:val="20"/>
              </w:rPr>
            </w:pPr>
            <w:r w:rsidR="00D556BD">
              <w:rPr>
                <w:rFonts w:ascii="Times New Roman" w:eastAsia="EUAlbertina-Regular-Identity-H" w:hAnsi="Times New Roman"/>
                <w:bCs/>
                <w:sz w:val="20"/>
                <w:szCs w:val="20"/>
              </w:rPr>
              <w:t xml:space="preserve">e) </w:t>
            </w:r>
            <w:r w:rsidRPr="00D556BD" w:rsidR="00D556BD">
              <w:rPr>
                <w:rFonts w:ascii="Times New Roman" w:eastAsia="EUAlbertina-Regular-Identity-H" w:hAnsi="Times New Roman" w:hint="default"/>
                <w:bCs/>
                <w:sz w:val="20"/>
                <w:szCs w:val="20"/>
              </w:rPr>
              <w:t>historické</w:t>
            </w:r>
            <w:r w:rsidRPr="00D556BD" w:rsidR="00D556BD">
              <w:rPr>
                <w:rFonts w:ascii="Times New Roman" w:eastAsia="EUAlbertina-Regular-Identity-H" w:hAnsi="Times New Roman" w:hint="default"/>
                <w:bCs/>
                <w:sz w:val="20"/>
                <w:szCs w:val="20"/>
              </w:rPr>
              <w:t>, š</w:t>
            </w:r>
            <w:r w:rsidRPr="00D556BD" w:rsidR="00D556BD">
              <w:rPr>
                <w:rFonts w:ascii="Times New Roman" w:eastAsia="EUAlbertina-Regular-Identity-H" w:hAnsi="Times New Roman" w:hint="default"/>
                <w:bCs/>
                <w:sz w:val="20"/>
                <w:szCs w:val="20"/>
              </w:rPr>
              <w:t>tatistické</w:t>
            </w:r>
            <w:r w:rsidRPr="00D556BD" w:rsidR="00D556BD">
              <w:rPr>
                <w:rFonts w:ascii="Times New Roman" w:eastAsia="EUAlbertina-Regular-Identity-H" w:hAnsi="Times New Roman" w:hint="default"/>
                <w:bCs/>
                <w:sz w:val="20"/>
                <w:szCs w:val="20"/>
              </w:rPr>
              <w:t xml:space="preserve"> alebo ve</w:t>
            </w:r>
            <w:r w:rsidRPr="00D556BD" w:rsidR="00D556BD">
              <w:rPr>
                <w:rFonts w:ascii="Times New Roman" w:eastAsia="EUAlbertina-Regular-Identity-H" w:hAnsi="Times New Roman" w:hint="default"/>
                <w:bCs/>
                <w:sz w:val="20"/>
                <w:szCs w:val="20"/>
              </w:rPr>
              <w:t>decké</w:t>
            </w:r>
            <w:r w:rsidRPr="00D556BD" w:rsidR="00D556BD">
              <w:rPr>
                <w:rFonts w:ascii="Times New Roman" w:eastAsia="EUAlbertina-Regular-Identity-H" w:hAnsi="Times New Roman" w:hint="default"/>
                <w:bCs/>
                <w:sz w:val="20"/>
                <w:szCs w:val="20"/>
              </w:rPr>
              <w:t xml:space="preserve"> úč</w:t>
            </w:r>
            <w:r w:rsidRPr="00D556BD" w:rsidR="00D556BD">
              <w:rPr>
                <w:rFonts w:ascii="Times New Roman" w:eastAsia="EUAlbertina-Regular-Identity-H" w:hAnsi="Times New Roman" w:hint="default"/>
                <w:bCs/>
                <w:sz w:val="20"/>
                <w:szCs w:val="20"/>
              </w:rPr>
              <w:t>ely, ak ich Policajný</w:t>
            </w:r>
            <w:r w:rsidRPr="00D556BD" w:rsidR="00D556BD">
              <w:rPr>
                <w:rFonts w:ascii="Times New Roman" w:eastAsia="EUAlbertina-Regular-Identity-H" w:hAnsi="Times New Roman" w:hint="default"/>
                <w:bCs/>
                <w:sz w:val="20"/>
                <w:szCs w:val="20"/>
              </w:rPr>
              <w:t xml:space="preserve"> zbor anonymizoval.</w:t>
            </w:r>
          </w:p>
          <w:p w:rsidR="00D556BD" w:rsidRPr="00884814" w:rsidP="00D556BD">
            <w:pPr>
              <w:bidi w:val="0"/>
              <w:rPr>
                <w:rFonts w:ascii="Times New Roman" w:hAnsi="Times New Roman"/>
                <w:sz w:val="20"/>
                <w:szCs w:val="20"/>
              </w:rPr>
            </w:pPr>
          </w:p>
          <w:p w:rsidR="00FE74DA" w:rsidP="00A23CF4">
            <w:pPr>
              <w:bidi w:val="0"/>
              <w:rPr>
                <w:rFonts w:ascii="Times New Roman" w:hAnsi="Times New Roman"/>
                <w:sz w:val="20"/>
                <w:szCs w:val="20"/>
              </w:rPr>
            </w:pPr>
            <w:r w:rsidRPr="00884814" w:rsidR="00A23CF4">
              <w:rPr>
                <w:rFonts w:ascii="Times New Roman" w:hAnsi="Times New Roman"/>
                <w:sz w:val="20"/>
                <w:szCs w:val="20"/>
              </w:rPr>
              <w:t>Osobné údaje poskytnuté orgánom členského štátu Európskej únie, orgánom Európskej únie alebo orgánom vytvoreným spoločne členskými štátmi Európskej únie (ďalej len „príslušný orgán“) môže zbor spracúvať okrem účelu, na ktorý boli poskytnuté aj na účel</w:t>
            </w:r>
          </w:p>
          <w:p w:rsidR="00A23CF4" w:rsidRPr="00884814" w:rsidP="00A23CF4">
            <w:pPr>
              <w:bidi w:val="0"/>
              <w:rPr>
                <w:rFonts w:ascii="Times New Roman" w:hAnsi="Times New Roman"/>
                <w:sz w:val="20"/>
                <w:szCs w:val="20"/>
              </w:rPr>
            </w:pPr>
            <w:r w:rsidRPr="00884814">
              <w:rPr>
                <w:rFonts w:ascii="Times New Roman" w:hAnsi="Times New Roman"/>
                <w:sz w:val="20"/>
                <w:szCs w:val="20"/>
              </w:rPr>
              <w:t>a) stíhania iných trestných činov, ako sú tie, kvôli ktorým sa osobné údaje poskytli,</w:t>
            </w:r>
          </w:p>
          <w:p w:rsidR="00A23CF4" w:rsidRPr="00884814" w:rsidP="00A23CF4">
            <w:pPr>
              <w:bidi w:val="0"/>
              <w:rPr>
                <w:rFonts w:ascii="Times New Roman" w:hAnsi="Times New Roman"/>
                <w:sz w:val="20"/>
                <w:szCs w:val="20"/>
              </w:rPr>
            </w:pPr>
            <w:r w:rsidRPr="00884814">
              <w:rPr>
                <w:rFonts w:ascii="Times New Roman" w:hAnsi="Times New Roman"/>
                <w:sz w:val="20"/>
                <w:szCs w:val="20"/>
              </w:rPr>
              <w:t>b) výkonu trestu,</w:t>
            </w:r>
          </w:p>
          <w:p w:rsidR="00A23CF4" w:rsidRPr="00884814" w:rsidP="00A23CF4">
            <w:pPr>
              <w:bidi w:val="0"/>
              <w:rPr>
                <w:rFonts w:ascii="Times New Roman" w:hAnsi="Times New Roman"/>
                <w:sz w:val="20"/>
                <w:szCs w:val="20"/>
              </w:rPr>
            </w:pPr>
            <w:r w:rsidRPr="00884814">
              <w:rPr>
                <w:rFonts w:ascii="Times New Roman" w:hAnsi="Times New Roman"/>
                <w:sz w:val="20"/>
                <w:szCs w:val="20"/>
              </w:rPr>
              <w:t>c) iného súdneho konania, ktoré priamo súvisí so stíhaním trestného činu alebo s výkonom trestu,</w:t>
            </w:r>
          </w:p>
          <w:p w:rsidR="00A23CF4" w:rsidRPr="00884814" w:rsidP="00A23CF4">
            <w:pPr>
              <w:bidi w:val="0"/>
              <w:rPr>
                <w:rFonts w:ascii="Times New Roman" w:hAnsi="Times New Roman"/>
                <w:sz w:val="20"/>
                <w:szCs w:val="20"/>
              </w:rPr>
            </w:pPr>
            <w:r w:rsidRPr="00884814">
              <w:rPr>
                <w:rFonts w:ascii="Times New Roman" w:hAnsi="Times New Roman"/>
                <w:sz w:val="20"/>
                <w:szCs w:val="20"/>
              </w:rPr>
              <w:t>d) predchádzania bezprostredného a závažného ohrozenia bezpečnosti osôb alebo verejného poriadku alebo</w:t>
            </w:r>
          </w:p>
          <w:p w:rsidR="00A23CF4" w:rsidRPr="00884814" w:rsidP="00A23CF4">
            <w:pPr>
              <w:bidi w:val="0"/>
              <w:rPr>
                <w:rFonts w:ascii="Times New Roman" w:hAnsi="Times New Roman"/>
                <w:sz w:val="20"/>
                <w:szCs w:val="20"/>
              </w:rPr>
            </w:pPr>
            <w:r w:rsidRPr="00884814">
              <w:rPr>
                <w:rFonts w:ascii="Times New Roman" w:hAnsi="Times New Roman"/>
                <w:sz w:val="20"/>
                <w:szCs w:val="20"/>
              </w:rPr>
              <w:t xml:space="preserve">e) vymedzený v súhlase členského štátu, ktorý osobné údaje poskytuje alebo vymedzený v súhlase dotknutej fyzickej osoby. </w:t>
            </w:r>
          </w:p>
          <w:p w:rsidR="00A23CF4" w:rsidRPr="00884814" w:rsidP="00A23CF4">
            <w:pPr>
              <w:bidi w:val="0"/>
              <w:rPr>
                <w:rFonts w:ascii="Times New Roman" w:hAnsi="Times New Roman"/>
                <w:sz w:val="20"/>
                <w:szCs w:val="20"/>
              </w:rPr>
            </w:pPr>
          </w:p>
          <w:p w:rsidR="00A23CF4" w:rsidRPr="00884814" w:rsidP="00A23CF4">
            <w:pPr>
              <w:bidi w:val="0"/>
              <w:rPr>
                <w:rFonts w:ascii="Times New Roman" w:hAnsi="Times New Roman"/>
                <w:sz w:val="20"/>
                <w:szCs w:val="20"/>
              </w:rPr>
            </w:pPr>
            <w:r w:rsidRPr="00884814">
              <w:rPr>
                <w:rFonts w:ascii="Times New Roman" w:hAnsi="Times New Roman"/>
                <w:sz w:val="20"/>
                <w:szCs w:val="20"/>
              </w:rPr>
              <w:t>Obmedzením účelu spracovania osobných údajov podľa odseku 1 nie je dotknuté ich spracúvanie na historické, vedecké alebo štatistické účely.</w:t>
            </w:r>
            <w:r w:rsidRPr="00884814">
              <w:rPr>
                <w:rFonts w:ascii="Times New Roman" w:hAnsi="Times New Roman"/>
                <w:sz w:val="20"/>
                <w:szCs w:val="20"/>
                <w:vertAlign w:val="superscript"/>
              </w:rPr>
              <w:t>18a</w:t>
            </w:r>
            <w:r w:rsidRPr="00884814">
              <w:rPr>
                <w:rFonts w:ascii="Times New Roman" w:hAnsi="Times New Roman"/>
                <w:sz w:val="20"/>
                <w:szCs w:val="20"/>
              </w:rPr>
              <w:t>)</w:t>
            </w:r>
          </w:p>
          <w:p w:rsidR="00E0314A" w:rsidRPr="00884814" w:rsidP="007776E8">
            <w:pPr>
              <w:bidi w:val="0"/>
              <w:rPr>
                <w:rFonts w:ascii="Times New Roman" w:hAnsi="Times New Roman"/>
                <w:sz w:val="20"/>
                <w:szCs w:val="20"/>
              </w:rPr>
            </w:pPr>
          </w:p>
          <w:p w:rsidR="009C2070" w:rsidRPr="009C2070" w:rsidP="009C2070">
            <w:pPr>
              <w:bidi w:val="0"/>
              <w:rPr>
                <w:rFonts w:ascii="Times New Roman" w:hAnsi="Times New Roman"/>
                <w:sz w:val="20"/>
                <w:szCs w:val="20"/>
              </w:rPr>
            </w:pPr>
            <w:r w:rsidRPr="009C2070">
              <w:rPr>
                <w:rFonts w:ascii="Times New Roman" w:hAnsi="Times New Roman"/>
                <w:sz w:val="20"/>
                <w:szCs w:val="20"/>
              </w:rPr>
              <w:t>Osobné údaje poskytnuté alebo sprístupnené  príslušným orgánom môže prokuratúra spracúvať okrem účelu, na ktorý boli poskytnuté alebo sprístupnené aj na účel</w:t>
            </w:r>
          </w:p>
          <w:p w:rsidR="009C2070" w:rsidRPr="009C2070" w:rsidP="009C2070">
            <w:pPr>
              <w:bidi w:val="0"/>
              <w:rPr>
                <w:rFonts w:ascii="Times New Roman" w:hAnsi="Times New Roman"/>
                <w:sz w:val="20"/>
                <w:szCs w:val="20"/>
              </w:rPr>
            </w:pPr>
            <w:r>
              <w:rPr>
                <w:rFonts w:ascii="Times New Roman" w:hAnsi="Times New Roman"/>
                <w:sz w:val="20"/>
                <w:szCs w:val="20"/>
              </w:rPr>
              <w:t xml:space="preserve">a) </w:t>
            </w:r>
            <w:r w:rsidRPr="009C2070">
              <w:rPr>
                <w:rFonts w:ascii="Times New Roman" w:hAnsi="Times New Roman"/>
                <w:sz w:val="20"/>
                <w:szCs w:val="20"/>
              </w:rPr>
              <w:t xml:space="preserve">stíhania iných trestných činov, ako sú tie, kvôli ktorým sa osobné údaje poskytli, </w:t>
            </w:r>
          </w:p>
          <w:p w:rsidR="009C2070" w:rsidRPr="009C2070" w:rsidP="009C2070">
            <w:pPr>
              <w:bidi w:val="0"/>
              <w:rPr>
                <w:rFonts w:ascii="Times New Roman" w:hAnsi="Times New Roman"/>
                <w:sz w:val="20"/>
                <w:szCs w:val="20"/>
              </w:rPr>
            </w:pPr>
            <w:r>
              <w:rPr>
                <w:rFonts w:ascii="Times New Roman" w:hAnsi="Times New Roman"/>
                <w:sz w:val="20"/>
                <w:szCs w:val="20"/>
              </w:rPr>
              <w:t xml:space="preserve">b) </w:t>
            </w:r>
            <w:r w:rsidRPr="009C2070">
              <w:rPr>
                <w:rFonts w:ascii="Times New Roman" w:hAnsi="Times New Roman"/>
                <w:sz w:val="20"/>
                <w:szCs w:val="20"/>
              </w:rPr>
              <w:t xml:space="preserve">výkonu trestu, </w:t>
            </w:r>
          </w:p>
          <w:p w:rsidR="009C2070" w:rsidRPr="009C2070" w:rsidP="009C2070">
            <w:pPr>
              <w:bidi w:val="0"/>
              <w:rPr>
                <w:rFonts w:ascii="Times New Roman" w:hAnsi="Times New Roman"/>
                <w:sz w:val="20"/>
                <w:szCs w:val="20"/>
              </w:rPr>
            </w:pPr>
            <w:r>
              <w:rPr>
                <w:rFonts w:ascii="Times New Roman" w:hAnsi="Times New Roman"/>
                <w:sz w:val="20"/>
                <w:szCs w:val="20"/>
              </w:rPr>
              <w:t xml:space="preserve">c) </w:t>
            </w:r>
            <w:r w:rsidRPr="009C2070">
              <w:rPr>
                <w:rFonts w:ascii="Times New Roman" w:hAnsi="Times New Roman"/>
                <w:sz w:val="20"/>
                <w:szCs w:val="20"/>
              </w:rPr>
              <w:t xml:space="preserve">iného súdneho konania, ktoré priamo súvisí so stíhaním trestného činu alebo s výkonom trestu, </w:t>
            </w:r>
          </w:p>
          <w:p w:rsidR="009C2070" w:rsidRPr="009C2070" w:rsidP="009C2070">
            <w:pPr>
              <w:bidi w:val="0"/>
              <w:rPr>
                <w:rFonts w:ascii="Times New Roman" w:hAnsi="Times New Roman"/>
                <w:sz w:val="20"/>
                <w:szCs w:val="20"/>
              </w:rPr>
            </w:pPr>
            <w:r>
              <w:rPr>
                <w:rFonts w:ascii="Times New Roman" w:hAnsi="Times New Roman"/>
                <w:sz w:val="20"/>
                <w:szCs w:val="20"/>
              </w:rPr>
              <w:t xml:space="preserve">d) </w:t>
            </w:r>
            <w:r w:rsidRPr="009C2070">
              <w:rPr>
                <w:rFonts w:ascii="Times New Roman" w:hAnsi="Times New Roman"/>
                <w:sz w:val="20"/>
                <w:szCs w:val="20"/>
              </w:rPr>
              <w:t xml:space="preserve">predchádzania bezprostredného a závažného ohrozenia bezpečnosti osôb alebo verejného poriadku alebo </w:t>
            </w:r>
          </w:p>
          <w:p w:rsidR="00FA5182" w:rsidRPr="00884814" w:rsidP="009C2070">
            <w:pPr>
              <w:bidi w:val="0"/>
              <w:rPr>
                <w:rFonts w:ascii="Times New Roman" w:hAnsi="Times New Roman"/>
                <w:sz w:val="20"/>
                <w:szCs w:val="20"/>
              </w:rPr>
            </w:pPr>
            <w:r w:rsidR="009C2070">
              <w:rPr>
                <w:rFonts w:ascii="Times New Roman" w:hAnsi="Times New Roman"/>
                <w:sz w:val="20"/>
                <w:szCs w:val="20"/>
              </w:rPr>
              <w:t xml:space="preserve">e) </w:t>
            </w:r>
            <w:r w:rsidRPr="009C2070" w:rsidR="009C2070">
              <w:rPr>
                <w:rFonts w:ascii="Times New Roman" w:hAnsi="Times New Roman"/>
                <w:sz w:val="20"/>
                <w:szCs w:val="20"/>
              </w:rPr>
              <w:t>vymedzený v súhlase členského štátu, ktorý osobné údaje poskytuje alebo vymedzený v súhlase dotknutej fyzickej osoby</w:t>
            </w:r>
          </w:p>
          <w:p w:rsidR="00FA5182" w:rsidRPr="00884814" w:rsidP="00FA5182">
            <w:pPr>
              <w:bidi w:val="0"/>
              <w:rPr>
                <w:rFonts w:ascii="Times New Roman" w:hAnsi="Times New Roman"/>
                <w:sz w:val="20"/>
                <w:szCs w:val="20"/>
              </w:rPr>
            </w:pPr>
          </w:p>
          <w:p w:rsidR="004E6B38" w:rsidRPr="00884814" w:rsidP="00FA5182">
            <w:pPr>
              <w:bidi w:val="0"/>
              <w:rPr>
                <w:rFonts w:ascii="Times New Roman" w:hAnsi="Times New Roman"/>
                <w:sz w:val="20"/>
                <w:szCs w:val="20"/>
              </w:rPr>
            </w:pPr>
            <w:r w:rsidRPr="009C2070" w:rsidR="009C2070">
              <w:rPr>
                <w:rFonts w:ascii="Times New Roman" w:hAnsi="Times New Roman"/>
                <w:sz w:val="20"/>
                <w:szCs w:val="20"/>
              </w:rPr>
              <w:t>Obmedzením účelu spracovania osobných údajov podľa odseku 1 nie je dotknuté ich spracúvanie na historické, vedecké alebo štatistické účely.36c)</w:t>
            </w:r>
          </w:p>
          <w:p w:rsidR="00E0314A" w:rsidRPr="00884814" w:rsidP="007776E8">
            <w:pPr>
              <w:bidi w:val="0"/>
              <w:rPr>
                <w:rFonts w:ascii="Times New Roman" w:hAnsi="Times New Roman"/>
                <w:sz w:val="20"/>
                <w:szCs w:val="20"/>
              </w:rPr>
            </w:pPr>
          </w:p>
          <w:p w:rsidR="00696819" w:rsidRPr="00696819" w:rsidP="00696819">
            <w:pPr>
              <w:bidi w:val="0"/>
              <w:jc w:val="both"/>
              <w:rPr>
                <w:rFonts w:ascii="Times New Roman" w:hAnsi="Times New Roman"/>
                <w:sz w:val="20"/>
                <w:szCs w:val="20"/>
              </w:rPr>
            </w:pPr>
            <w:r w:rsidRPr="00696819">
              <w:rPr>
                <w:rFonts w:ascii="Times New Roman" w:hAnsi="Times New Roman"/>
                <w:sz w:val="20"/>
                <w:szCs w:val="20"/>
              </w:rPr>
              <w:t xml:space="preserve">Colná správa môže osobné údaje prijaté podľa § 54a ods. 1 ďalej spracúvať na iné účely, než na ktoré sa poskytli, len ak ide o  </w:t>
            </w:r>
          </w:p>
          <w:p w:rsidR="00696819" w:rsidRPr="00696819" w:rsidP="00696819">
            <w:pPr>
              <w:bidi w:val="0"/>
              <w:jc w:val="both"/>
              <w:rPr>
                <w:rFonts w:ascii="Times New Roman" w:hAnsi="Times New Roman"/>
                <w:sz w:val="20"/>
                <w:szCs w:val="20"/>
              </w:rPr>
            </w:pPr>
            <w:r>
              <w:rPr>
                <w:rFonts w:ascii="Times New Roman" w:hAnsi="Times New Roman"/>
                <w:sz w:val="20"/>
                <w:szCs w:val="20"/>
              </w:rPr>
              <w:t xml:space="preserve">a) </w:t>
            </w:r>
            <w:r w:rsidRPr="00696819">
              <w:rPr>
                <w:rFonts w:ascii="Times New Roman" w:hAnsi="Times New Roman"/>
                <w:sz w:val="20"/>
                <w:szCs w:val="20"/>
              </w:rPr>
              <w:t>predchádzanie a odhaľovanie trestnej činnosti, zisťovanie páchateľov trestných činov, vyšetrovanie trestných činov a výkon trestov,</w:t>
            </w:r>
          </w:p>
          <w:p w:rsidR="00696819" w:rsidRPr="00696819" w:rsidP="00696819">
            <w:pPr>
              <w:bidi w:val="0"/>
              <w:jc w:val="both"/>
              <w:rPr>
                <w:rFonts w:ascii="Times New Roman" w:hAnsi="Times New Roman"/>
                <w:sz w:val="20"/>
                <w:szCs w:val="20"/>
              </w:rPr>
            </w:pPr>
            <w:r>
              <w:rPr>
                <w:rFonts w:ascii="Times New Roman" w:hAnsi="Times New Roman"/>
                <w:sz w:val="20"/>
                <w:szCs w:val="20"/>
              </w:rPr>
              <w:t xml:space="preserve">b) </w:t>
            </w:r>
            <w:r w:rsidRPr="00696819">
              <w:rPr>
                <w:rFonts w:ascii="Times New Roman" w:hAnsi="Times New Roman"/>
                <w:sz w:val="20"/>
                <w:szCs w:val="20"/>
              </w:rPr>
              <w:t>iné súdne konanie, trestné konanie, správne konanie a konanie o priestupku, ktoré priamo súvisia s predchádzaním a odhaľovaním trestnej činnosti, zisťovaním páchateľov trestných činov, vyšetrovaním trestných činov a výkonom trestov,</w:t>
            </w:r>
          </w:p>
          <w:p w:rsidR="00696819" w:rsidRPr="00696819" w:rsidP="00696819">
            <w:pPr>
              <w:bidi w:val="0"/>
              <w:jc w:val="both"/>
              <w:rPr>
                <w:rFonts w:ascii="Times New Roman" w:hAnsi="Times New Roman"/>
                <w:sz w:val="20"/>
                <w:szCs w:val="20"/>
              </w:rPr>
            </w:pPr>
            <w:r>
              <w:rPr>
                <w:rFonts w:ascii="Times New Roman" w:hAnsi="Times New Roman"/>
                <w:sz w:val="20"/>
                <w:szCs w:val="20"/>
              </w:rPr>
              <w:t xml:space="preserve">c) </w:t>
            </w:r>
            <w:r w:rsidRPr="00696819">
              <w:rPr>
                <w:rFonts w:ascii="Times New Roman" w:hAnsi="Times New Roman"/>
                <w:sz w:val="20"/>
                <w:szCs w:val="20"/>
              </w:rPr>
              <w:t>predchádzanie bezprostrednému a závažnému ohrozeniu bezpečnosti osôb alebo verejného poriadku,</w:t>
            </w:r>
          </w:p>
          <w:p w:rsidR="00696819" w:rsidRPr="00696819" w:rsidP="00696819">
            <w:pPr>
              <w:bidi w:val="0"/>
              <w:jc w:val="both"/>
              <w:rPr>
                <w:rFonts w:ascii="Times New Roman" w:hAnsi="Times New Roman"/>
                <w:sz w:val="20"/>
                <w:szCs w:val="20"/>
              </w:rPr>
            </w:pPr>
            <w:r>
              <w:rPr>
                <w:rFonts w:ascii="Times New Roman" w:hAnsi="Times New Roman"/>
                <w:sz w:val="20"/>
                <w:szCs w:val="20"/>
              </w:rPr>
              <w:t xml:space="preserve">d) </w:t>
            </w:r>
            <w:r w:rsidRPr="00696819">
              <w:rPr>
                <w:rFonts w:ascii="Times New Roman" w:hAnsi="Times New Roman"/>
                <w:sz w:val="20"/>
                <w:szCs w:val="20"/>
              </w:rPr>
              <w:t>historické, štatistické alebo vedecké účely, ak ich colná správa anonymizovala, alebo</w:t>
            </w:r>
          </w:p>
          <w:p w:rsidR="00FA5182" w:rsidRPr="00884814" w:rsidP="00696819">
            <w:pPr>
              <w:bidi w:val="0"/>
              <w:jc w:val="both"/>
              <w:rPr>
                <w:rFonts w:ascii="Times New Roman" w:hAnsi="Times New Roman"/>
                <w:sz w:val="20"/>
                <w:szCs w:val="20"/>
              </w:rPr>
            </w:pPr>
            <w:r w:rsidR="00696819">
              <w:rPr>
                <w:rFonts w:ascii="Times New Roman" w:hAnsi="Times New Roman"/>
                <w:sz w:val="20"/>
                <w:szCs w:val="20"/>
              </w:rPr>
              <w:t xml:space="preserve">e) </w:t>
            </w:r>
            <w:r w:rsidRPr="00696819" w:rsidR="00696819">
              <w:rPr>
                <w:rFonts w:ascii="Times New Roman" w:hAnsi="Times New Roman"/>
                <w:sz w:val="20"/>
                <w:szCs w:val="20"/>
              </w:rPr>
              <w:t>akýkoľvek iný účel len s predchádzajúcim súhlasom orgánu členského štátu Európskej únie, ktorý poskytol osobné údaje, alebo so súhlasom dotknutej osoby.</w:t>
            </w:r>
          </w:p>
          <w:p w:rsidR="00FA5182" w:rsidRPr="00884814" w:rsidP="007776E8">
            <w:pPr>
              <w:bidi w:val="0"/>
              <w:rPr>
                <w:rFonts w:ascii="Times New Roman" w:hAnsi="Times New Roman"/>
                <w:sz w:val="20"/>
                <w:szCs w:val="20"/>
              </w:rPr>
            </w:pPr>
          </w:p>
          <w:p w:rsidR="00BB500C" w:rsidRPr="00BB500C" w:rsidP="00BB500C">
            <w:pPr>
              <w:bidi w:val="0"/>
              <w:rPr>
                <w:rFonts w:ascii="Times New Roman" w:hAnsi="Times New Roman"/>
                <w:sz w:val="20"/>
                <w:szCs w:val="20"/>
              </w:rPr>
            </w:pPr>
            <w:r w:rsidRPr="00BB500C">
              <w:rPr>
                <w:rFonts w:ascii="Times New Roman" w:hAnsi="Times New Roman"/>
                <w:sz w:val="20"/>
                <w:szCs w:val="20"/>
              </w:rPr>
              <w:t>Osobné údaje prijaté od príslušného orgánu môžu ministerstvo a súdy spracúvať okrem účelu, na ktorý boli poskytnuté alebo sprístupnené aj na účel</w:t>
            </w:r>
          </w:p>
          <w:p w:rsidR="00BB500C" w:rsidRPr="00BB500C" w:rsidP="00BB500C">
            <w:pPr>
              <w:bidi w:val="0"/>
              <w:rPr>
                <w:rFonts w:ascii="Times New Roman" w:hAnsi="Times New Roman"/>
                <w:sz w:val="20"/>
                <w:szCs w:val="20"/>
              </w:rPr>
            </w:pPr>
            <w:r>
              <w:rPr>
                <w:rFonts w:ascii="Times New Roman" w:hAnsi="Times New Roman"/>
                <w:sz w:val="20"/>
                <w:szCs w:val="20"/>
              </w:rPr>
              <w:t xml:space="preserve">a) </w:t>
            </w:r>
            <w:r w:rsidRPr="00BB500C">
              <w:rPr>
                <w:rFonts w:ascii="Times New Roman" w:hAnsi="Times New Roman"/>
                <w:sz w:val="20"/>
                <w:szCs w:val="20"/>
              </w:rPr>
              <w:t>stíhania iných trestných činov, ako sú tie, kvôli ktorým sa osobné údaje poskytli,</w:t>
            </w:r>
          </w:p>
          <w:p w:rsidR="00BB500C" w:rsidRPr="00BB500C" w:rsidP="00BB500C">
            <w:pPr>
              <w:bidi w:val="0"/>
              <w:rPr>
                <w:rFonts w:ascii="Times New Roman" w:hAnsi="Times New Roman"/>
                <w:sz w:val="20"/>
                <w:szCs w:val="20"/>
              </w:rPr>
            </w:pPr>
            <w:r>
              <w:rPr>
                <w:rFonts w:ascii="Times New Roman" w:hAnsi="Times New Roman"/>
                <w:sz w:val="20"/>
                <w:szCs w:val="20"/>
              </w:rPr>
              <w:t xml:space="preserve">b) </w:t>
            </w:r>
            <w:r w:rsidRPr="00BB500C">
              <w:rPr>
                <w:rFonts w:ascii="Times New Roman" w:hAnsi="Times New Roman"/>
                <w:sz w:val="20"/>
                <w:szCs w:val="20"/>
              </w:rPr>
              <w:t>výkonu trestu,</w:t>
            </w:r>
          </w:p>
          <w:p w:rsidR="00BB500C" w:rsidRPr="00BB500C" w:rsidP="00BB500C">
            <w:pPr>
              <w:bidi w:val="0"/>
              <w:rPr>
                <w:rFonts w:ascii="Times New Roman" w:hAnsi="Times New Roman"/>
                <w:sz w:val="20"/>
                <w:szCs w:val="20"/>
              </w:rPr>
            </w:pPr>
            <w:r>
              <w:rPr>
                <w:rFonts w:ascii="Times New Roman" w:hAnsi="Times New Roman"/>
                <w:sz w:val="20"/>
                <w:szCs w:val="20"/>
              </w:rPr>
              <w:t xml:space="preserve">c) </w:t>
            </w:r>
            <w:r w:rsidRPr="00BB500C">
              <w:rPr>
                <w:rFonts w:ascii="Times New Roman" w:hAnsi="Times New Roman"/>
                <w:sz w:val="20"/>
                <w:szCs w:val="20"/>
              </w:rPr>
              <w:t>iného súdneho konania, ktoré priamo súvisí so stíhaním trestného činu alebo s výkonom trestu,</w:t>
            </w:r>
          </w:p>
          <w:p w:rsidR="00BB500C" w:rsidRPr="00BB500C" w:rsidP="00BB500C">
            <w:pPr>
              <w:bidi w:val="0"/>
              <w:rPr>
                <w:rFonts w:ascii="Times New Roman" w:hAnsi="Times New Roman"/>
                <w:sz w:val="20"/>
                <w:szCs w:val="20"/>
              </w:rPr>
            </w:pPr>
            <w:r>
              <w:rPr>
                <w:rFonts w:ascii="Times New Roman" w:hAnsi="Times New Roman"/>
                <w:sz w:val="20"/>
                <w:szCs w:val="20"/>
              </w:rPr>
              <w:t xml:space="preserve">d) </w:t>
            </w:r>
            <w:r w:rsidRPr="00BB500C">
              <w:rPr>
                <w:rFonts w:ascii="Times New Roman" w:hAnsi="Times New Roman"/>
                <w:sz w:val="20"/>
                <w:szCs w:val="20"/>
              </w:rPr>
              <w:t>predchádzania bezprostredného a závažného ohrozenia bezpečnosti osôb alebo verejného poriadku alebo</w:t>
            </w:r>
          </w:p>
          <w:p w:rsidR="00C86F2A" w:rsidRPr="00884814" w:rsidP="00BB500C">
            <w:pPr>
              <w:bidi w:val="0"/>
              <w:rPr>
                <w:rFonts w:ascii="Times New Roman" w:hAnsi="Times New Roman"/>
                <w:sz w:val="20"/>
                <w:szCs w:val="20"/>
              </w:rPr>
            </w:pPr>
            <w:r w:rsidR="00BB500C">
              <w:rPr>
                <w:rFonts w:ascii="Times New Roman" w:hAnsi="Times New Roman"/>
                <w:sz w:val="20"/>
                <w:szCs w:val="20"/>
              </w:rPr>
              <w:t xml:space="preserve">e) </w:t>
            </w:r>
            <w:r w:rsidRPr="00BB500C" w:rsidR="00BB500C">
              <w:rPr>
                <w:rFonts w:ascii="Times New Roman" w:hAnsi="Times New Roman"/>
                <w:sz w:val="20"/>
                <w:szCs w:val="20"/>
              </w:rPr>
              <w:t>vymedzený v súhlase členského štátu, ktorý osobné údaje poskytuje alebo vymedzený v súhlase dotknutej fyzickej osoby.</w:t>
            </w:r>
            <w:r w:rsidRPr="00884814">
              <w:rPr>
                <w:rFonts w:ascii="Times New Roman" w:hAnsi="Times New Roman"/>
                <w:sz w:val="20"/>
                <w:szCs w:val="20"/>
              </w:rPr>
              <w:t xml:space="preserve"> </w:t>
            </w:r>
          </w:p>
          <w:p w:rsidR="00C86F2A" w:rsidRPr="00884814" w:rsidP="00C86F2A">
            <w:pPr>
              <w:bidi w:val="0"/>
              <w:rPr>
                <w:rFonts w:ascii="Times New Roman" w:hAnsi="Times New Roman"/>
                <w:sz w:val="20"/>
                <w:szCs w:val="20"/>
              </w:rPr>
            </w:pPr>
          </w:p>
          <w:p w:rsidR="00FA5182" w:rsidP="007776E8">
            <w:pPr>
              <w:bidi w:val="0"/>
              <w:rPr>
                <w:rFonts w:ascii="Times New Roman" w:hAnsi="Times New Roman"/>
                <w:sz w:val="20"/>
                <w:szCs w:val="20"/>
              </w:rPr>
            </w:pPr>
            <w:r w:rsidRPr="00BB500C" w:rsidR="00BB500C">
              <w:rPr>
                <w:rFonts w:ascii="Times New Roman" w:hAnsi="Times New Roman"/>
                <w:sz w:val="20"/>
                <w:szCs w:val="20"/>
              </w:rPr>
              <w:t>Obmedzením účelu spracovania osobných údajov podľa odseku 1 nie je dotknuté ich spracúvanie na historické, vedecké alebo štatistické účely.42b)</w:t>
            </w:r>
          </w:p>
          <w:p w:rsidR="00BB500C" w:rsidRPr="00884814" w:rsidP="007776E8">
            <w:pPr>
              <w:bidi w:val="0"/>
              <w:rPr>
                <w:rFonts w:ascii="Times New Roman" w:hAnsi="Times New Roman"/>
                <w:sz w:val="20"/>
                <w:szCs w:val="20"/>
              </w:rPr>
            </w:pPr>
          </w:p>
          <w:p w:rsidR="00C86F2A" w:rsidRPr="00884814" w:rsidP="00C86F2A">
            <w:pPr>
              <w:bidi w:val="0"/>
              <w:rPr>
                <w:rFonts w:ascii="Times New Roman" w:hAnsi="Times New Roman"/>
                <w:sz w:val="20"/>
                <w:szCs w:val="20"/>
              </w:rPr>
            </w:pPr>
            <w:r w:rsidRPr="00884814">
              <w:rPr>
                <w:rFonts w:ascii="Times New Roman" w:hAnsi="Times New Roman"/>
                <w:sz w:val="20"/>
                <w:szCs w:val="20"/>
              </w:rPr>
              <w:t>Ďalšie spracúvanie zhromaždených osobných údajov na historické, vedecké alebo štatistické účely sa nepovažuje za nezlučiteľné s pôvodným účelom spracúvania vymedzeným v súlade s odsekom 1 písm. a) alebo ustanoveným podľa odseku 2 prvej vety. Po skončení pôvodného účelu spracúvania je prípustné zhromaždené osobné údaje ďalej spracúvať v nevyhnutnom rozsahu na historické, vedecké alebo štatistické účely len vtedy, ak prevádzkovateľ</w:t>
            </w:r>
          </w:p>
          <w:p w:rsidR="00C86F2A" w:rsidRPr="00884814" w:rsidP="00C86F2A">
            <w:pPr>
              <w:bidi w:val="0"/>
              <w:rPr>
                <w:rFonts w:ascii="Times New Roman" w:hAnsi="Times New Roman"/>
                <w:sz w:val="20"/>
                <w:szCs w:val="20"/>
              </w:rPr>
            </w:pPr>
            <w:r w:rsidRPr="00884814">
              <w:rPr>
                <w:rFonts w:ascii="Times New Roman" w:hAnsi="Times New Roman"/>
                <w:sz w:val="20"/>
                <w:szCs w:val="20"/>
              </w:rPr>
              <w:t>a) zaručí, že spracúvané osobné údaje nepoužije v rozpore s oprávnenými záujmami dotknutej osoby a svojím konaním nebude neoprávnene zasahovať do práva na ochranu jej osobnosti a súkromia,</w:t>
            </w:r>
          </w:p>
          <w:p w:rsidR="00E07862" w:rsidRPr="00884814" w:rsidP="00C86F2A">
            <w:pPr>
              <w:bidi w:val="0"/>
              <w:rPr>
                <w:rFonts w:ascii="Times New Roman" w:hAnsi="Times New Roman"/>
                <w:sz w:val="20"/>
                <w:szCs w:val="20"/>
              </w:rPr>
            </w:pPr>
            <w:r w:rsidRPr="00884814" w:rsidR="00C86F2A">
              <w:rPr>
                <w:rFonts w:ascii="Times New Roman" w:hAnsi="Times New Roman"/>
                <w:sz w:val="20"/>
                <w:szCs w:val="20"/>
              </w:rPr>
              <w:t>b) takéto osobné údaje náležite označí a anonymizuje ihneď, ako to bude možné alebo zlikviduje, keď sa stanú nepotrebnými.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1E5E2E">
            <w:pPr>
              <w:bidi w:val="0"/>
              <w:rPr>
                <w:rFonts w:ascii="Times New Roman" w:hAnsi="Times New Roman"/>
                <w:sz w:val="20"/>
                <w:szCs w:val="20"/>
              </w:rPr>
            </w:pPr>
            <w:r w:rsidRPr="00884814">
              <w:rPr>
                <w:rFonts w:ascii="Times New Roman" w:hAnsi="Times New Roman"/>
                <w:sz w:val="20"/>
                <w:szCs w:val="20"/>
              </w:rPr>
              <w:t>Č: 12</w:t>
            </w:r>
          </w:p>
          <w:p w:rsidR="00E15BBE" w:rsidRPr="00884814" w:rsidP="001E5E2E">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Ak sa podľa práva členského štátu, ktorý uskutočňuje prenos, na výmenu údajov medzi príslušnými orgánmi v rámci tohto členského štátu vzťahujú za určitých okolností osobitné obmedzenia spracúvania, orgán, ktorý uskutočňuje prenos, informuje o týchto obmedzeniach príjemcu. Príjemca zabezpečí, aby sa tieto obmedzenia spracúvania dodržiavali.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760EC" w:rsidRPr="00884814" w:rsidP="009760EC">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9760EC" w:rsidRPr="00884814" w:rsidP="00056B07">
            <w:pPr>
              <w:bidi w:val="0"/>
              <w:rPr>
                <w:rFonts w:ascii="Times New Roman" w:hAnsi="Times New Roman"/>
                <w:sz w:val="20"/>
                <w:szCs w:val="20"/>
              </w:rPr>
            </w:pPr>
          </w:p>
          <w:p w:rsidR="001856CF" w:rsidRPr="00884814" w:rsidP="00056B07">
            <w:pPr>
              <w:bidi w:val="0"/>
              <w:rPr>
                <w:rFonts w:ascii="Times New Roman" w:hAnsi="Times New Roman"/>
                <w:sz w:val="20"/>
                <w:szCs w:val="20"/>
              </w:rPr>
            </w:pPr>
          </w:p>
          <w:p w:rsidR="009760EC" w:rsidRPr="00884814" w:rsidP="009760EC">
            <w:pPr>
              <w:bidi w:val="0"/>
              <w:rPr>
                <w:rFonts w:ascii="Times New Roman" w:hAnsi="Times New Roman"/>
                <w:bCs/>
                <w:sz w:val="20"/>
                <w:szCs w:val="20"/>
              </w:rPr>
            </w:pPr>
            <w:r w:rsidRPr="00884814">
              <w:rPr>
                <w:rFonts w:ascii="Times New Roman" w:hAnsi="Times New Roman"/>
                <w:bCs/>
                <w:sz w:val="20"/>
                <w:szCs w:val="20"/>
              </w:rPr>
              <w:t>zákon NR SR č. 171/1993 Z. z.</w:t>
            </w:r>
          </w:p>
          <w:p w:rsidR="00D75179"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r w:rsidRPr="00884814">
              <w:rPr>
                <w:rFonts w:ascii="Times New Roman" w:hAnsi="Times New Roman"/>
                <w:sz w:val="20"/>
                <w:szCs w:val="20"/>
              </w:rPr>
              <w:t>zákon č. 153/2001 Z. z.</w:t>
            </w: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630EF" w:rsidP="00056B07">
            <w:pPr>
              <w:bidi w:val="0"/>
              <w:rPr>
                <w:rFonts w:ascii="Times New Roman" w:hAnsi="Times New Roman"/>
                <w:sz w:val="20"/>
                <w:szCs w:val="20"/>
              </w:rPr>
            </w:pPr>
          </w:p>
          <w:p w:rsidR="009C2070" w:rsidP="00056B07">
            <w:pPr>
              <w:bidi w:val="0"/>
              <w:rPr>
                <w:rFonts w:ascii="Times New Roman" w:hAnsi="Times New Roman"/>
                <w:sz w:val="20"/>
                <w:szCs w:val="20"/>
              </w:rPr>
            </w:pPr>
          </w:p>
          <w:p w:rsidR="009C2070" w:rsidP="00056B07">
            <w:pPr>
              <w:bidi w:val="0"/>
              <w:rPr>
                <w:rFonts w:ascii="Times New Roman" w:hAnsi="Times New Roman"/>
                <w:sz w:val="20"/>
                <w:szCs w:val="20"/>
              </w:rPr>
            </w:pPr>
          </w:p>
          <w:p w:rsidR="009C2070" w:rsidP="00056B07">
            <w:pPr>
              <w:bidi w:val="0"/>
              <w:rPr>
                <w:rFonts w:ascii="Times New Roman" w:hAnsi="Times New Roman"/>
                <w:sz w:val="20"/>
                <w:szCs w:val="20"/>
              </w:rPr>
            </w:pPr>
          </w:p>
          <w:p w:rsidR="009C2070"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p>
          <w:p w:rsidR="00181C2D" w:rsidRPr="00884814" w:rsidP="00181C2D">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181C2D" w:rsidRPr="00884814" w:rsidP="00181C2D">
            <w:pPr>
              <w:bidi w:val="0"/>
              <w:rPr>
                <w:rFonts w:ascii="Times New Roman" w:hAnsi="Times New Roman"/>
                <w:bCs/>
                <w:sz w:val="20"/>
                <w:szCs w:val="20"/>
              </w:rPr>
            </w:pPr>
          </w:p>
          <w:p w:rsidR="009760EC" w:rsidRPr="00884814" w:rsidP="00056B07">
            <w:pPr>
              <w:bidi w:val="0"/>
              <w:rPr>
                <w:rFonts w:ascii="Times New Roman" w:hAnsi="Times New Roman"/>
                <w:sz w:val="20"/>
                <w:szCs w:val="20"/>
              </w:rPr>
            </w:pPr>
          </w:p>
          <w:p w:rsidR="009760EC" w:rsidRPr="00884814" w:rsidP="00056B07">
            <w:pPr>
              <w:bidi w:val="0"/>
              <w:rPr>
                <w:rFonts w:ascii="Times New Roman" w:hAnsi="Times New Roman"/>
                <w:sz w:val="20"/>
                <w:szCs w:val="20"/>
              </w:rPr>
            </w:pPr>
          </w:p>
          <w:p w:rsidR="00AE03D7"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AE03D7" w:rsidRPr="00884814" w:rsidP="00056B07">
            <w:pPr>
              <w:bidi w:val="0"/>
              <w:rPr>
                <w:rFonts w:ascii="Times New Roman" w:hAnsi="Times New Roman"/>
                <w:sz w:val="20"/>
                <w:szCs w:val="20"/>
              </w:rPr>
            </w:pPr>
          </w:p>
          <w:p w:rsidR="00AE03D7" w:rsidRPr="00884814" w:rsidP="00056B07">
            <w:pPr>
              <w:bidi w:val="0"/>
              <w:rPr>
                <w:rFonts w:ascii="Times New Roman" w:hAnsi="Times New Roman"/>
                <w:sz w:val="20"/>
                <w:szCs w:val="20"/>
              </w:rPr>
            </w:pPr>
          </w:p>
          <w:p w:rsidR="00AE03D7" w:rsidRPr="00884814" w:rsidP="00056B07">
            <w:pPr>
              <w:bidi w:val="0"/>
              <w:rPr>
                <w:rFonts w:ascii="Times New Roman" w:hAnsi="Times New Roman"/>
                <w:sz w:val="20"/>
                <w:szCs w:val="20"/>
              </w:rPr>
            </w:pPr>
          </w:p>
          <w:p w:rsidR="00AE03D7" w:rsidRPr="00884814" w:rsidP="00056B07">
            <w:pPr>
              <w:bidi w:val="0"/>
              <w:rPr>
                <w:rFonts w:ascii="Times New Roman" w:hAnsi="Times New Roman"/>
                <w:sz w:val="20"/>
                <w:szCs w:val="20"/>
              </w:rPr>
            </w:pPr>
          </w:p>
          <w:p w:rsidR="00AE03D7" w:rsidRPr="00884814" w:rsidP="00056B07">
            <w:pPr>
              <w:bidi w:val="0"/>
              <w:rPr>
                <w:rFonts w:ascii="Times New Roman" w:hAnsi="Times New Roman"/>
                <w:sz w:val="20"/>
                <w:szCs w:val="20"/>
              </w:rPr>
            </w:pPr>
          </w:p>
          <w:p w:rsidR="00AE03D7" w:rsidRPr="00884814" w:rsidP="00056B07">
            <w:pPr>
              <w:bidi w:val="0"/>
              <w:rPr>
                <w:rFonts w:ascii="Times New Roman" w:hAnsi="Times New Roman"/>
                <w:sz w:val="20"/>
                <w:szCs w:val="20"/>
              </w:rPr>
            </w:pPr>
          </w:p>
          <w:p w:rsidR="00AE03D7" w:rsidRPr="00884814" w:rsidP="00056B07">
            <w:pPr>
              <w:bidi w:val="0"/>
              <w:rPr>
                <w:rFonts w:ascii="Times New Roman" w:hAnsi="Times New Roman"/>
                <w:sz w:val="20"/>
                <w:szCs w:val="20"/>
              </w:rPr>
            </w:pPr>
          </w:p>
          <w:p w:rsidR="00DE7789" w:rsidRPr="00884814" w:rsidP="00DE7789">
            <w:pPr>
              <w:bidi w:val="0"/>
              <w:rPr>
                <w:rFonts w:ascii="Times New Roman" w:hAnsi="Times New Roman"/>
                <w:bCs/>
                <w:sz w:val="20"/>
                <w:szCs w:val="20"/>
              </w:rPr>
            </w:pPr>
            <w:r w:rsidRPr="00884814">
              <w:rPr>
                <w:rFonts w:ascii="Times New Roman" w:hAnsi="Times New Roman"/>
                <w:bCs/>
                <w:sz w:val="20"/>
                <w:szCs w:val="20"/>
              </w:rPr>
              <w:t>zákon č. 757/2004 Z. z.</w:t>
            </w:r>
          </w:p>
          <w:p w:rsidR="00181C2D" w:rsidRPr="00884814" w:rsidP="00056B07">
            <w:pPr>
              <w:bidi w:val="0"/>
              <w:rPr>
                <w:rFonts w:ascii="Times New Roman" w:hAnsi="Times New Roman"/>
                <w:sz w:val="20"/>
                <w:szCs w:val="20"/>
              </w:rPr>
            </w:pPr>
          </w:p>
          <w:p w:rsidR="00181C2D" w:rsidRPr="00884814" w:rsidP="00056B07">
            <w:pPr>
              <w:bidi w:val="0"/>
              <w:rPr>
                <w:rFonts w:ascii="Times New Roman" w:hAnsi="Times New Roman"/>
                <w:sz w:val="20"/>
                <w:szCs w:val="20"/>
              </w:rPr>
            </w:pPr>
          </w:p>
          <w:p w:rsidR="00181C2D" w:rsidRPr="00884814" w:rsidP="00056B07">
            <w:pPr>
              <w:bidi w:val="0"/>
              <w:rPr>
                <w:rFonts w:ascii="Times New Roman" w:hAnsi="Times New Roman"/>
                <w:sz w:val="20"/>
                <w:szCs w:val="20"/>
              </w:rPr>
            </w:pPr>
          </w:p>
          <w:p w:rsidR="00181C2D" w:rsidRPr="00884814" w:rsidP="00056B07">
            <w:pPr>
              <w:bidi w:val="0"/>
              <w:rPr>
                <w:rFonts w:ascii="Times New Roman" w:hAnsi="Times New Roman"/>
                <w:sz w:val="20"/>
                <w:szCs w:val="20"/>
              </w:rPr>
            </w:pPr>
          </w:p>
          <w:p w:rsidR="009760EC" w:rsidRPr="00884814" w:rsidP="00056B07">
            <w:pPr>
              <w:bidi w:val="0"/>
              <w:rPr>
                <w:rFonts w:ascii="Times New Roman" w:hAnsi="Times New Roman"/>
                <w:sz w:val="20"/>
                <w:szCs w:val="20"/>
              </w:rPr>
            </w:pPr>
          </w:p>
          <w:p w:rsidR="00E42A94"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65A8F" w:rsidRPr="00884814" w:rsidP="00265A8F">
            <w:pPr>
              <w:bidi w:val="0"/>
              <w:rPr>
                <w:rFonts w:ascii="Times New Roman" w:hAnsi="Times New Roman"/>
                <w:sz w:val="20"/>
                <w:szCs w:val="20"/>
              </w:rPr>
            </w:pPr>
            <w:r w:rsidR="00F01241">
              <w:rPr>
                <w:rFonts w:ascii="Times New Roman" w:hAnsi="Times New Roman"/>
                <w:sz w:val="20"/>
                <w:szCs w:val="20"/>
              </w:rPr>
              <w:t>§: 35ga</w:t>
            </w:r>
          </w:p>
          <w:p w:rsidR="00265A8F" w:rsidRPr="00884814" w:rsidP="00265A8F">
            <w:pPr>
              <w:bidi w:val="0"/>
              <w:rPr>
                <w:rFonts w:ascii="Times New Roman" w:hAnsi="Times New Roman"/>
                <w:sz w:val="20"/>
                <w:szCs w:val="20"/>
              </w:rPr>
            </w:pPr>
            <w:r w:rsidR="00F01241">
              <w:rPr>
                <w:rFonts w:ascii="Times New Roman" w:hAnsi="Times New Roman"/>
                <w:sz w:val="20"/>
                <w:szCs w:val="20"/>
              </w:rPr>
              <w:t>O: 2</w:t>
            </w:r>
          </w:p>
          <w:p w:rsidR="009760EC" w:rsidRPr="00884814" w:rsidP="009760EC">
            <w:pPr>
              <w:bidi w:val="0"/>
              <w:rPr>
                <w:rFonts w:ascii="Times New Roman" w:hAnsi="Times New Roman"/>
                <w:sz w:val="20"/>
                <w:szCs w:val="20"/>
              </w:rPr>
            </w:pPr>
          </w:p>
          <w:p w:rsidR="009760EC" w:rsidRPr="00884814" w:rsidP="009760EC">
            <w:pPr>
              <w:bidi w:val="0"/>
              <w:rPr>
                <w:rFonts w:ascii="Times New Roman" w:hAnsi="Times New Roman"/>
                <w:sz w:val="20"/>
                <w:szCs w:val="20"/>
              </w:rPr>
            </w:pPr>
          </w:p>
          <w:p w:rsidR="009760EC" w:rsidRPr="00884814" w:rsidP="009760EC">
            <w:pPr>
              <w:bidi w:val="0"/>
              <w:rPr>
                <w:rFonts w:ascii="Times New Roman" w:hAnsi="Times New Roman"/>
                <w:sz w:val="20"/>
                <w:szCs w:val="20"/>
              </w:rPr>
            </w:pPr>
          </w:p>
          <w:p w:rsidR="001856CF" w:rsidRPr="00884814" w:rsidP="009760EC">
            <w:pPr>
              <w:bidi w:val="0"/>
              <w:rPr>
                <w:rFonts w:ascii="Times New Roman" w:hAnsi="Times New Roman"/>
                <w:sz w:val="20"/>
                <w:szCs w:val="20"/>
              </w:rPr>
            </w:pPr>
          </w:p>
          <w:p w:rsidR="009760EC" w:rsidRPr="00884814" w:rsidP="009760EC">
            <w:pPr>
              <w:bidi w:val="0"/>
              <w:rPr>
                <w:rFonts w:ascii="Times New Roman" w:hAnsi="Times New Roman"/>
                <w:sz w:val="20"/>
                <w:szCs w:val="20"/>
              </w:rPr>
            </w:pPr>
            <w:r w:rsidRPr="00884814">
              <w:rPr>
                <w:rFonts w:ascii="Times New Roman" w:hAnsi="Times New Roman"/>
                <w:sz w:val="20"/>
                <w:szCs w:val="20"/>
              </w:rPr>
              <w:t>§: 69da</w:t>
            </w:r>
          </w:p>
          <w:p w:rsidR="009760EC" w:rsidRPr="00884814" w:rsidP="009760EC">
            <w:pPr>
              <w:bidi w:val="0"/>
              <w:rPr>
                <w:rFonts w:ascii="Times New Roman" w:hAnsi="Times New Roman"/>
                <w:sz w:val="20"/>
                <w:szCs w:val="20"/>
              </w:rPr>
            </w:pPr>
            <w:r w:rsidRPr="00884814">
              <w:rPr>
                <w:rFonts w:ascii="Times New Roman" w:hAnsi="Times New Roman"/>
                <w:sz w:val="20"/>
                <w:szCs w:val="20"/>
              </w:rPr>
              <w:t>O: 2</w:t>
            </w:r>
          </w:p>
          <w:p w:rsidR="009760EC" w:rsidRPr="00884814" w:rsidP="009760EC">
            <w:pPr>
              <w:bidi w:val="0"/>
              <w:rPr>
                <w:rFonts w:ascii="Times New Roman" w:hAnsi="Times New Roman"/>
                <w:sz w:val="20"/>
                <w:szCs w:val="20"/>
              </w:rPr>
            </w:pPr>
          </w:p>
          <w:p w:rsidR="009760EC" w:rsidRPr="00884814" w:rsidP="009760EC">
            <w:pPr>
              <w:bidi w:val="0"/>
              <w:rPr>
                <w:rFonts w:ascii="Times New Roman" w:hAnsi="Times New Roman"/>
                <w:sz w:val="20"/>
                <w:szCs w:val="20"/>
              </w:rPr>
            </w:pPr>
          </w:p>
          <w:p w:rsidR="00181C2D"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r w:rsidR="009C2070">
              <w:rPr>
                <w:rFonts w:ascii="Times New Roman" w:hAnsi="Times New Roman"/>
                <w:sz w:val="20"/>
                <w:szCs w:val="20"/>
              </w:rPr>
              <w:t>§: 55ad</w:t>
            </w:r>
          </w:p>
          <w:p w:rsidR="001630EF" w:rsidRPr="00884814" w:rsidP="009760EC">
            <w:pPr>
              <w:bidi w:val="0"/>
              <w:rPr>
                <w:rFonts w:ascii="Times New Roman" w:hAnsi="Times New Roman"/>
                <w:sz w:val="20"/>
                <w:szCs w:val="20"/>
              </w:rPr>
            </w:pPr>
            <w:r w:rsidRPr="00884814">
              <w:rPr>
                <w:rFonts w:ascii="Times New Roman" w:hAnsi="Times New Roman"/>
                <w:sz w:val="20"/>
                <w:szCs w:val="20"/>
              </w:rPr>
              <w:t>O: 2</w:t>
            </w:r>
          </w:p>
          <w:p w:rsidR="001630EF"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p>
          <w:p w:rsidR="009C2070" w:rsidP="009760EC">
            <w:pPr>
              <w:bidi w:val="0"/>
              <w:rPr>
                <w:rFonts w:ascii="Times New Roman" w:hAnsi="Times New Roman"/>
                <w:sz w:val="20"/>
                <w:szCs w:val="20"/>
              </w:rPr>
            </w:pPr>
          </w:p>
          <w:p w:rsidR="009C2070" w:rsidP="009760EC">
            <w:pPr>
              <w:bidi w:val="0"/>
              <w:rPr>
                <w:rFonts w:ascii="Times New Roman" w:hAnsi="Times New Roman"/>
                <w:sz w:val="20"/>
                <w:szCs w:val="20"/>
              </w:rPr>
            </w:pPr>
          </w:p>
          <w:p w:rsidR="009C2070" w:rsidP="009760EC">
            <w:pPr>
              <w:bidi w:val="0"/>
              <w:rPr>
                <w:rFonts w:ascii="Times New Roman" w:hAnsi="Times New Roman"/>
                <w:sz w:val="20"/>
                <w:szCs w:val="20"/>
              </w:rPr>
            </w:pPr>
          </w:p>
          <w:p w:rsidR="009C2070"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r w:rsidR="009C2070">
              <w:rPr>
                <w:rFonts w:ascii="Times New Roman" w:hAnsi="Times New Roman"/>
                <w:sz w:val="20"/>
                <w:szCs w:val="20"/>
              </w:rPr>
              <w:t>§: 55ae</w:t>
            </w:r>
          </w:p>
          <w:p w:rsidR="001630EF" w:rsidRPr="00884814" w:rsidP="009760EC">
            <w:pPr>
              <w:bidi w:val="0"/>
              <w:rPr>
                <w:rFonts w:ascii="Times New Roman" w:hAnsi="Times New Roman"/>
                <w:sz w:val="20"/>
                <w:szCs w:val="20"/>
              </w:rPr>
            </w:pPr>
            <w:r w:rsidRPr="00884814">
              <w:rPr>
                <w:rFonts w:ascii="Times New Roman" w:hAnsi="Times New Roman"/>
                <w:sz w:val="20"/>
                <w:szCs w:val="20"/>
              </w:rPr>
              <w:t>O: 5</w:t>
            </w:r>
          </w:p>
          <w:p w:rsidR="001630EF" w:rsidRPr="00884814" w:rsidP="009760EC">
            <w:pPr>
              <w:bidi w:val="0"/>
              <w:rPr>
                <w:rFonts w:ascii="Times New Roman" w:hAnsi="Times New Roman"/>
                <w:sz w:val="20"/>
                <w:szCs w:val="20"/>
              </w:rPr>
            </w:pPr>
            <w:r w:rsidRPr="00884814">
              <w:rPr>
                <w:rFonts w:ascii="Times New Roman" w:hAnsi="Times New Roman"/>
                <w:sz w:val="20"/>
                <w:szCs w:val="20"/>
              </w:rPr>
              <w:t>V: prvá</w:t>
            </w:r>
          </w:p>
          <w:p w:rsidR="001630EF" w:rsidRPr="00884814" w:rsidP="009760EC">
            <w:pPr>
              <w:bidi w:val="0"/>
              <w:rPr>
                <w:rFonts w:ascii="Times New Roman" w:hAnsi="Times New Roman"/>
                <w:sz w:val="20"/>
                <w:szCs w:val="20"/>
              </w:rPr>
            </w:pPr>
          </w:p>
          <w:p w:rsidR="001630EF" w:rsidRPr="00884814" w:rsidP="009760EC">
            <w:pPr>
              <w:bidi w:val="0"/>
              <w:rPr>
                <w:rFonts w:ascii="Times New Roman" w:hAnsi="Times New Roman"/>
                <w:sz w:val="20"/>
                <w:szCs w:val="20"/>
              </w:rPr>
            </w:pPr>
          </w:p>
          <w:p w:rsidR="00181C2D" w:rsidRPr="00884814" w:rsidP="00181C2D">
            <w:pPr>
              <w:bidi w:val="0"/>
              <w:rPr>
                <w:rFonts w:ascii="Times New Roman" w:hAnsi="Times New Roman"/>
                <w:sz w:val="20"/>
                <w:szCs w:val="20"/>
              </w:rPr>
            </w:pPr>
            <w:r w:rsidRPr="00884814">
              <w:rPr>
                <w:rFonts w:ascii="Times New Roman" w:hAnsi="Times New Roman"/>
                <w:sz w:val="20"/>
                <w:szCs w:val="20"/>
              </w:rPr>
              <w:t>§: 65a</w:t>
            </w:r>
          </w:p>
          <w:p w:rsidR="00181C2D" w:rsidRPr="00884814" w:rsidP="00181C2D">
            <w:pPr>
              <w:bidi w:val="0"/>
              <w:rPr>
                <w:rFonts w:ascii="Times New Roman" w:hAnsi="Times New Roman"/>
                <w:sz w:val="20"/>
                <w:szCs w:val="20"/>
              </w:rPr>
            </w:pPr>
            <w:r w:rsidRPr="00884814">
              <w:rPr>
                <w:rFonts w:ascii="Times New Roman" w:hAnsi="Times New Roman"/>
                <w:sz w:val="20"/>
                <w:szCs w:val="20"/>
              </w:rPr>
              <w:t>O: 7</w:t>
            </w:r>
          </w:p>
          <w:p w:rsidR="00181C2D" w:rsidRPr="00884814" w:rsidP="009760EC">
            <w:pPr>
              <w:bidi w:val="0"/>
              <w:rPr>
                <w:rFonts w:ascii="Times New Roman" w:hAnsi="Times New Roman"/>
                <w:sz w:val="20"/>
                <w:szCs w:val="20"/>
              </w:rPr>
            </w:pPr>
          </w:p>
          <w:p w:rsidR="00181C2D" w:rsidRPr="00884814" w:rsidP="009760EC">
            <w:pPr>
              <w:bidi w:val="0"/>
              <w:rPr>
                <w:rFonts w:ascii="Times New Roman" w:hAnsi="Times New Roman"/>
                <w:sz w:val="20"/>
                <w:szCs w:val="20"/>
              </w:rPr>
            </w:pPr>
          </w:p>
          <w:p w:rsidR="00181C2D" w:rsidRPr="00884814" w:rsidP="009760EC">
            <w:pPr>
              <w:bidi w:val="0"/>
              <w:rPr>
                <w:rFonts w:ascii="Times New Roman" w:hAnsi="Times New Roman"/>
                <w:sz w:val="20"/>
                <w:szCs w:val="20"/>
              </w:rPr>
            </w:pPr>
          </w:p>
          <w:p w:rsidR="00181C2D" w:rsidRPr="00884814" w:rsidP="009760EC">
            <w:pPr>
              <w:bidi w:val="0"/>
              <w:rPr>
                <w:rFonts w:ascii="Times New Roman" w:hAnsi="Times New Roman"/>
                <w:sz w:val="20"/>
                <w:szCs w:val="20"/>
              </w:rPr>
            </w:pPr>
          </w:p>
          <w:p w:rsidR="00AE03D7" w:rsidRPr="00884814" w:rsidP="00AE03D7">
            <w:pPr>
              <w:bidi w:val="0"/>
              <w:rPr>
                <w:rFonts w:ascii="Times New Roman" w:hAnsi="Times New Roman"/>
                <w:sz w:val="20"/>
                <w:szCs w:val="20"/>
              </w:rPr>
            </w:pPr>
            <w:r w:rsidRPr="00884814">
              <w:rPr>
                <w:rFonts w:ascii="Times New Roman" w:hAnsi="Times New Roman"/>
                <w:sz w:val="20"/>
                <w:szCs w:val="20"/>
              </w:rPr>
              <w:t>§: 54a</w:t>
            </w:r>
          </w:p>
          <w:p w:rsidR="00AE03D7" w:rsidRPr="00884814" w:rsidP="00AE03D7">
            <w:pPr>
              <w:bidi w:val="0"/>
              <w:rPr>
                <w:rFonts w:ascii="Times New Roman" w:hAnsi="Times New Roman"/>
                <w:sz w:val="20"/>
                <w:szCs w:val="20"/>
              </w:rPr>
            </w:pPr>
            <w:r w:rsidRPr="00884814">
              <w:rPr>
                <w:rFonts w:ascii="Times New Roman" w:hAnsi="Times New Roman"/>
                <w:sz w:val="20"/>
                <w:szCs w:val="20"/>
              </w:rPr>
              <w:t>O: 2</w:t>
            </w:r>
          </w:p>
          <w:p w:rsidR="00AE03D7" w:rsidRPr="00884814" w:rsidP="00AE03D7">
            <w:pPr>
              <w:bidi w:val="0"/>
              <w:rPr>
                <w:rFonts w:ascii="Times New Roman" w:hAnsi="Times New Roman"/>
                <w:sz w:val="20"/>
                <w:szCs w:val="20"/>
              </w:rPr>
            </w:pPr>
          </w:p>
          <w:p w:rsidR="00AE03D7" w:rsidRPr="00884814" w:rsidP="00AE03D7">
            <w:pPr>
              <w:bidi w:val="0"/>
              <w:rPr>
                <w:rFonts w:ascii="Times New Roman" w:hAnsi="Times New Roman"/>
                <w:sz w:val="20"/>
                <w:szCs w:val="20"/>
              </w:rPr>
            </w:pPr>
          </w:p>
          <w:p w:rsidR="00AE03D7" w:rsidRPr="00884814" w:rsidP="00AE03D7">
            <w:pPr>
              <w:bidi w:val="0"/>
              <w:rPr>
                <w:rFonts w:ascii="Times New Roman" w:hAnsi="Times New Roman"/>
                <w:sz w:val="20"/>
                <w:szCs w:val="20"/>
              </w:rPr>
            </w:pPr>
          </w:p>
          <w:p w:rsidR="00696819" w:rsidP="00AE03D7">
            <w:pPr>
              <w:bidi w:val="0"/>
              <w:rPr>
                <w:rFonts w:ascii="Times New Roman" w:hAnsi="Times New Roman"/>
                <w:sz w:val="20"/>
                <w:szCs w:val="20"/>
              </w:rPr>
            </w:pPr>
            <w:r>
              <w:rPr>
                <w:rFonts w:ascii="Times New Roman" w:hAnsi="Times New Roman"/>
                <w:sz w:val="20"/>
                <w:szCs w:val="20"/>
              </w:rPr>
              <w:t>§: 54b</w:t>
            </w:r>
          </w:p>
          <w:p w:rsidR="00AE03D7" w:rsidRPr="00884814" w:rsidP="00AE03D7">
            <w:pPr>
              <w:bidi w:val="0"/>
              <w:rPr>
                <w:rFonts w:ascii="Times New Roman" w:hAnsi="Times New Roman"/>
                <w:sz w:val="20"/>
                <w:szCs w:val="20"/>
              </w:rPr>
            </w:pPr>
            <w:r w:rsidR="00696819">
              <w:rPr>
                <w:rFonts w:ascii="Times New Roman" w:hAnsi="Times New Roman"/>
                <w:sz w:val="20"/>
                <w:szCs w:val="20"/>
              </w:rPr>
              <w:t>O: 5</w:t>
            </w:r>
          </w:p>
          <w:p w:rsidR="00AE03D7" w:rsidRPr="00884814" w:rsidP="009760EC">
            <w:pPr>
              <w:bidi w:val="0"/>
              <w:rPr>
                <w:rFonts w:ascii="Times New Roman" w:hAnsi="Times New Roman"/>
                <w:sz w:val="20"/>
                <w:szCs w:val="20"/>
              </w:rPr>
            </w:pPr>
          </w:p>
          <w:p w:rsidR="00AE03D7" w:rsidRPr="00884814" w:rsidP="009760EC">
            <w:pPr>
              <w:bidi w:val="0"/>
              <w:rPr>
                <w:rFonts w:ascii="Times New Roman" w:hAnsi="Times New Roman"/>
                <w:sz w:val="20"/>
                <w:szCs w:val="20"/>
              </w:rPr>
            </w:pPr>
          </w:p>
          <w:p w:rsidR="00AE03D7" w:rsidRPr="00884814" w:rsidP="009760EC">
            <w:pPr>
              <w:bidi w:val="0"/>
              <w:rPr>
                <w:rFonts w:ascii="Times New Roman" w:hAnsi="Times New Roman"/>
                <w:sz w:val="20"/>
                <w:szCs w:val="20"/>
              </w:rPr>
            </w:pPr>
          </w:p>
          <w:p w:rsidR="00DE7789" w:rsidRPr="00884814" w:rsidP="00DE7789">
            <w:pPr>
              <w:bidi w:val="0"/>
              <w:rPr>
                <w:rFonts w:ascii="Times New Roman" w:hAnsi="Times New Roman"/>
                <w:sz w:val="20"/>
                <w:szCs w:val="20"/>
              </w:rPr>
            </w:pPr>
            <w:r w:rsidRPr="00884814">
              <w:rPr>
                <w:rFonts w:ascii="Times New Roman" w:hAnsi="Times New Roman"/>
                <w:sz w:val="20"/>
                <w:szCs w:val="20"/>
              </w:rPr>
              <w:t>§: 82</w:t>
            </w:r>
            <w:r w:rsidR="00BB500C">
              <w:rPr>
                <w:rFonts w:ascii="Times New Roman" w:hAnsi="Times New Roman"/>
                <w:sz w:val="20"/>
                <w:szCs w:val="20"/>
              </w:rPr>
              <w:t>e</w:t>
            </w:r>
          </w:p>
          <w:p w:rsidR="00DE7789" w:rsidRPr="00884814" w:rsidP="00DE7789">
            <w:pPr>
              <w:bidi w:val="0"/>
              <w:rPr>
                <w:rFonts w:ascii="Times New Roman" w:hAnsi="Times New Roman"/>
                <w:sz w:val="20"/>
                <w:szCs w:val="20"/>
              </w:rPr>
            </w:pPr>
            <w:r w:rsidRPr="00884814">
              <w:rPr>
                <w:rFonts w:ascii="Times New Roman" w:hAnsi="Times New Roman"/>
                <w:sz w:val="20"/>
                <w:szCs w:val="20"/>
              </w:rPr>
              <w:t>O: 2</w:t>
            </w:r>
          </w:p>
          <w:p w:rsidR="00181C2D" w:rsidRPr="00884814" w:rsidP="009760EC">
            <w:pPr>
              <w:bidi w:val="0"/>
              <w:rPr>
                <w:rFonts w:ascii="Times New Roman" w:hAnsi="Times New Roman"/>
                <w:sz w:val="20"/>
                <w:szCs w:val="20"/>
              </w:rPr>
            </w:pPr>
          </w:p>
          <w:p w:rsidR="00181C2D" w:rsidRPr="00884814" w:rsidP="009760EC">
            <w:pPr>
              <w:bidi w:val="0"/>
              <w:rPr>
                <w:rFonts w:ascii="Times New Roman" w:hAnsi="Times New Roman"/>
                <w:sz w:val="20"/>
                <w:szCs w:val="20"/>
              </w:rPr>
            </w:pPr>
          </w:p>
          <w:p w:rsidR="003C3D34" w:rsidRPr="00884814" w:rsidP="009760EC">
            <w:pPr>
              <w:bidi w:val="0"/>
              <w:rPr>
                <w:rFonts w:ascii="Times New Roman" w:hAnsi="Times New Roman"/>
                <w:sz w:val="20"/>
                <w:szCs w:val="20"/>
              </w:rPr>
            </w:pPr>
          </w:p>
          <w:p w:rsidR="003C3D34" w:rsidRPr="00884814" w:rsidP="009760EC">
            <w:pPr>
              <w:bidi w:val="0"/>
              <w:rPr>
                <w:rFonts w:ascii="Times New Roman" w:hAnsi="Times New Roman"/>
                <w:sz w:val="20"/>
                <w:szCs w:val="20"/>
              </w:rPr>
            </w:pPr>
          </w:p>
          <w:p w:rsidR="003C3D34" w:rsidRPr="00884814" w:rsidP="009760EC">
            <w:pPr>
              <w:bidi w:val="0"/>
              <w:rPr>
                <w:rFonts w:ascii="Times New Roman" w:hAnsi="Times New Roman"/>
                <w:sz w:val="20"/>
                <w:szCs w:val="20"/>
              </w:rPr>
            </w:pPr>
          </w:p>
          <w:p w:rsidR="003C3D34" w:rsidRPr="00884814" w:rsidP="009760EC">
            <w:pPr>
              <w:bidi w:val="0"/>
              <w:rPr>
                <w:rFonts w:ascii="Times New Roman" w:hAnsi="Times New Roman"/>
                <w:sz w:val="20"/>
                <w:szCs w:val="20"/>
              </w:rPr>
            </w:pPr>
          </w:p>
          <w:p w:rsidR="003C3D34" w:rsidRPr="00884814" w:rsidP="003C3D34">
            <w:pPr>
              <w:bidi w:val="0"/>
              <w:rPr>
                <w:rFonts w:ascii="Times New Roman" w:hAnsi="Times New Roman"/>
                <w:sz w:val="20"/>
                <w:szCs w:val="20"/>
              </w:rPr>
            </w:pPr>
          </w:p>
          <w:p w:rsidR="009D5184" w:rsidRPr="00884814" w:rsidP="003C3D34">
            <w:pPr>
              <w:bidi w:val="0"/>
              <w:rPr>
                <w:rFonts w:ascii="Times New Roman" w:hAnsi="Times New Roman"/>
                <w:sz w:val="20"/>
                <w:szCs w:val="20"/>
              </w:rPr>
            </w:pPr>
          </w:p>
          <w:p w:rsidR="00290B71" w:rsidRPr="00884814" w:rsidP="003C3D34">
            <w:pPr>
              <w:bidi w:val="0"/>
              <w:rPr>
                <w:rFonts w:ascii="Times New Roman" w:hAnsi="Times New Roman"/>
                <w:sz w:val="20"/>
                <w:szCs w:val="20"/>
              </w:rPr>
            </w:pPr>
          </w:p>
          <w:p w:rsidR="00290B71" w:rsidRPr="00884814" w:rsidP="00290B71">
            <w:pPr>
              <w:bidi w:val="0"/>
              <w:rPr>
                <w:rFonts w:ascii="Times New Roman" w:hAnsi="Times New Roman"/>
                <w:sz w:val="20"/>
                <w:szCs w:val="20"/>
              </w:rPr>
            </w:pPr>
            <w:r w:rsidRPr="00884814">
              <w:rPr>
                <w:rFonts w:ascii="Times New Roman" w:hAnsi="Times New Roman"/>
                <w:sz w:val="20"/>
                <w:szCs w:val="20"/>
              </w:rPr>
              <w:t>§: 82</w:t>
            </w:r>
            <w:r w:rsidR="00BB500C">
              <w:rPr>
                <w:rFonts w:ascii="Times New Roman" w:hAnsi="Times New Roman"/>
                <w:sz w:val="20"/>
                <w:szCs w:val="20"/>
              </w:rPr>
              <w:t>f</w:t>
            </w:r>
          </w:p>
          <w:p w:rsidR="00290B71" w:rsidRPr="00884814" w:rsidP="00290B71">
            <w:pPr>
              <w:bidi w:val="0"/>
              <w:rPr>
                <w:rFonts w:ascii="Times New Roman" w:hAnsi="Times New Roman"/>
                <w:sz w:val="20"/>
                <w:szCs w:val="20"/>
              </w:rPr>
            </w:pPr>
            <w:r w:rsidRPr="00884814" w:rsidR="0062479D">
              <w:rPr>
                <w:rFonts w:ascii="Times New Roman" w:hAnsi="Times New Roman"/>
                <w:sz w:val="20"/>
                <w:szCs w:val="20"/>
              </w:rPr>
              <w:t>O: 5</w:t>
            </w:r>
          </w:p>
          <w:p w:rsidR="001630EF" w:rsidRPr="00884814" w:rsidP="00290B71">
            <w:pPr>
              <w:bidi w:val="0"/>
              <w:rPr>
                <w:rFonts w:ascii="Times New Roman" w:hAnsi="Times New Roman"/>
                <w:sz w:val="20"/>
                <w:szCs w:val="20"/>
              </w:rPr>
            </w:pPr>
            <w:r w:rsidRPr="00884814">
              <w:rPr>
                <w:rFonts w:ascii="Times New Roman" w:hAnsi="Times New Roman"/>
                <w:sz w:val="20"/>
                <w:szCs w:val="20"/>
              </w:rPr>
              <w:t>V: prvá</w:t>
            </w:r>
          </w:p>
          <w:p w:rsidR="00290B71" w:rsidRPr="00884814" w:rsidP="003C3D34">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265A8F" w:rsidRPr="00884814" w:rsidP="00265A8F">
            <w:pPr>
              <w:bidi w:val="0"/>
              <w:rPr>
                <w:rFonts w:ascii="Times New Roman" w:hAnsi="Times New Roman"/>
                <w:sz w:val="20"/>
                <w:szCs w:val="20"/>
              </w:rPr>
            </w:pPr>
            <w:r w:rsidRPr="00F01241" w:rsidR="00F01241">
              <w:rPr>
                <w:rFonts w:ascii="Times New Roman" w:hAnsi="Times New Roman"/>
                <w:sz w:val="20"/>
                <w:szCs w:val="20"/>
              </w:rPr>
              <w:t>Ak boli informácie a osobné údaje, ktoré Vojenská polícia prijala od orgánu členského štátu Európskej únie, poskytnuté s podmienkou osobitného spôsobu spracúvania, je Vojenská polícia touto podmienkou viazaná.</w:t>
            </w:r>
          </w:p>
          <w:p w:rsidR="009760EC" w:rsidRPr="00884814" w:rsidP="00056B07">
            <w:pPr>
              <w:bidi w:val="0"/>
              <w:rPr>
                <w:rFonts w:ascii="Times New Roman" w:hAnsi="Times New Roman"/>
                <w:sz w:val="20"/>
                <w:szCs w:val="20"/>
              </w:rPr>
            </w:pPr>
          </w:p>
          <w:p w:rsidR="009760EC" w:rsidRPr="00884814" w:rsidP="00056B07">
            <w:pPr>
              <w:bidi w:val="0"/>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Ak boli informá</w:t>
            </w:r>
            <w:r w:rsidRPr="00D556BD" w:rsidR="00D556BD">
              <w:rPr>
                <w:rFonts w:ascii="Times New Roman" w:eastAsia="EUAlbertina-Regular-Identity-H" w:hAnsi="Times New Roman" w:hint="default"/>
                <w:bCs/>
                <w:sz w:val="20"/>
                <w:szCs w:val="20"/>
              </w:rPr>
              <w:t>cie alebo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Policajné</w:t>
            </w:r>
            <w:r w:rsidRPr="00D556BD" w:rsidR="00D556BD">
              <w:rPr>
                <w:rFonts w:ascii="Times New Roman" w:eastAsia="EUAlbertina-Regular-Identity-H" w:hAnsi="Times New Roman" w:hint="default"/>
                <w:bCs/>
                <w:sz w:val="20"/>
                <w:szCs w:val="20"/>
              </w:rPr>
              <w:t>mu zboru poskytnuté</w:t>
            </w:r>
            <w:r w:rsidRPr="00D556BD" w:rsidR="00D556BD">
              <w:rPr>
                <w:rFonts w:ascii="Times New Roman" w:eastAsia="EUAlbertina-Regular-Identity-H" w:hAnsi="Times New Roman" w:hint="default"/>
                <w:bCs/>
                <w:sz w:val="20"/>
                <w:szCs w:val="20"/>
              </w:rPr>
              <w:t xml:space="preserve"> alebo sprí</w:t>
            </w:r>
            <w:r w:rsidRPr="00D556BD" w:rsidR="00D556BD">
              <w:rPr>
                <w:rFonts w:ascii="Times New Roman" w:eastAsia="EUAlbertina-Regular-Identity-H" w:hAnsi="Times New Roman" w:hint="default"/>
                <w:bCs/>
                <w:sz w:val="20"/>
                <w:szCs w:val="20"/>
              </w:rPr>
              <w:t>stupnené</w:t>
            </w:r>
            <w:r w:rsidRPr="00D556BD" w:rsidR="00D556BD">
              <w:rPr>
                <w:rFonts w:ascii="Times New Roman" w:eastAsia="EUAlbertina-Regular-Identity-H" w:hAnsi="Times New Roman" w:hint="default"/>
                <w:bCs/>
                <w:sz w:val="20"/>
                <w:szCs w:val="20"/>
              </w:rPr>
              <w:t xml:space="preserve"> od orgá</w:t>
            </w:r>
            <w:r w:rsidRPr="00D556BD" w:rsidR="00D556BD">
              <w:rPr>
                <w:rFonts w:ascii="Times New Roman" w:eastAsia="EUAlbertina-Regular-Identity-H" w:hAnsi="Times New Roman" w:hint="default"/>
                <w:bCs/>
                <w:sz w:val="20"/>
                <w:szCs w:val="20"/>
              </w:rPr>
              <w:t>nu č</w:t>
            </w:r>
            <w:r w:rsidRPr="00D556BD" w:rsidR="00D556BD">
              <w:rPr>
                <w:rFonts w:ascii="Times New Roman" w:eastAsia="EUAlbertina-Regular-Identity-H" w:hAnsi="Times New Roman" w:hint="default"/>
                <w:bCs/>
                <w:sz w:val="20"/>
                <w:szCs w:val="20"/>
              </w:rPr>
              <w:t>lenské</w:t>
            </w:r>
            <w:r w:rsidRPr="00D556BD" w:rsidR="00D556BD">
              <w:rPr>
                <w:rFonts w:ascii="Times New Roman" w:eastAsia="EUAlbertina-Regular-Identity-H" w:hAnsi="Times New Roman" w:hint="default"/>
                <w:bCs/>
                <w:sz w:val="20"/>
                <w:szCs w:val="20"/>
              </w:rPr>
              <w:t>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Euró</w:t>
            </w:r>
            <w:r w:rsidRPr="00D556BD" w:rsidR="00D556BD">
              <w:rPr>
                <w:rFonts w:ascii="Times New Roman" w:eastAsia="EUAlbertina-Regular-Identity-H" w:hAnsi="Times New Roman" w:hint="default"/>
                <w:bCs/>
                <w:sz w:val="20"/>
                <w:szCs w:val="20"/>
              </w:rPr>
              <w:t>pskej ú</w:t>
            </w:r>
            <w:r w:rsidRPr="00D556BD" w:rsidR="00D556BD">
              <w:rPr>
                <w:rFonts w:ascii="Times New Roman" w:eastAsia="EUAlbertina-Regular-Identity-H" w:hAnsi="Times New Roman" w:hint="default"/>
                <w:bCs/>
                <w:sz w:val="20"/>
                <w:szCs w:val="20"/>
              </w:rPr>
              <w:t>nie s podmienkou osobitné</w:t>
            </w:r>
            <w:r w:rsidRPr="00D556BD" w:rsidR="00D556BD">
              <w:rPr>
                <w:rFonts w:ascii="Times New Roman" w:eastAsia="EUAlbertina-Regular-Identity-H" w:hAnsi="Times New Roman" w:hint="default"/>
                <w:bCs/>
                <w:sz w:val="20"/>
                <w:szCs w:val="20"/>
              </w:rPr>
              <w:t>ho spô</w:t>
            </w:r>
            <w:r w:rsidRPr="00D556BD" w:rsidR="00D556BD">
              <w:rPr>
                <w:rFonts w:ascii="Times New Roman" w:eastAsia="EUAlbertina-Regular-Identity-H" w:hAnsi="Times New Roman" w:hint="default"/>
                <w:bCs/>
                <w:sz w:val="20"/>
                <w:szCs w:val="20"/>
              </w:rPr>
              <w:t>sobu spracú</w:t>
            </w:r>
            <w:r w:rsidRPr="00D556BD" w:rsidR="00D556BD">
              <w:rPr>
                <w:rFonts w:ascii="Times New Roman" w:eastAsia="EUAlbertina-Regular-Identity-H" w:hAnsi="Times New Roman" w:hint="default"/>
                <w:bCs/>
                <w:sz w:val="20"/>
                <w:szCs w:val="20"/>
              </w:rPr>
              <w:t>vania, je Policajný</w:t>
            </w:r>
            <w:r w:rsidRPr="00D556BD" w:rsidR="00D556BD">
              <w:rPr>
                <w:rFonts w:ascii="Times New Roman" w:eastAsia="EUAlbertina-Regular-Identity-H" w:hAnsi="Times New Roman" w:hint="default"/>
                <w:bCs/>
                <w:sz w:val="20"/>
                <w:szCs w:val="20"/>
              </w:rPr>
              <w:t xml:space="preserve"> zbor touto podmienkou viazaný.</w:t>
            </w:r>
          </w:p>
          <w:p w:rsidR="001856C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r w:rsidRPr="009C2070" w:rsidR="009C2070">
              <w:rPr>
                <w:rFonts w:ascii="Times New Roman" w:hAnsi="Times New Roman"/>
                <w:sz w:val="20"/>
                <w:szCs w:val="20"/>
              </w:rPr>
              <w:t>Pri poskytnutí údajov príslušným orgánom iného členského štátu Európskej únie, orgánom Európskej únie alebo orgánom vytvoreným spoločne členskými štátnymi Európskej únie (ďalej len „príslušný orgán“) sa určí účel poskytnutia alebo sprístupnenia osobných údajov a podľa potreby ďalšie obmedzenia spracúvania osobných údajov poskytnutých alebo sprístupnených príjemcovi,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w:t>
            </w:r>
          </w:p>
          <w:p w:rsidR="001630EF" w:rsidRPr="00884814" w:rsidP="00056B07">
            <w:pPr>
              <w:bidi w:val="0"/>
              <w:rPr>
                <w:rFonts w:ascii="Times New Roman" w:hAnsi="Times New Roman"/>
                <w:sz w:val="20"/>
                <w:szCs w:val="20"/>
              </w:rPr>
            </w:pPr>
          </w:p>
          <w:p w:rsidR="001630EF" w:rsidRPr="00884814" w:rsidP="00056B07">
            <w:pPr>
              <w:bidi w:val="0"/>
              <w:rPr>
                <w:rFonts w:ascii="Times New Roman" w:hAnsi="Times New Roman"/>
                <w:sz w:val="20"/>
                <w:szCs w:val="20"/>
              </w:rPr>
            </w:pPr>
            <w:r w:rsidRPr="009C2070" w:rsidR="009C2070">
              <w:rPr>
                <w:rFonts w:ascii="Times New Roman" w:hAnsi="Times New Roman"/>
                <w:sz w:val="20"/>
                <w:szCs w:val="20"/>
              </w:rPr>
              <w:t>Na spracúvanie osobných údajov podľa odsekov 1 a 2 sa vzťahuje tento zákon a osobitné predpisy;36a) tým nie je dotknuté právo príslušného orgánu určiť obmedzenia spracovania týchto osobných údajov.</w:t>
            </w:r>
          </w:p>
          <w:p w:rsidR="001630EF" w:rsidRPr="00884814" w:rsidP="00056B07">
            <w:pPr>
              <w:bidi w:val="0"/>
              <w:rPr>
                <w:rFonts w:ascii="Times New Roman" w:hAnsi="Times New Roman"/>
                <w:sz w:val="20"/>
                <w:szCs w:val="20"/>
              </w:rPr>
            </w:pPr>
          </w:p>
          <w:p w:rsidR="00181C2D" w:rsidRPr="00884814" w:rsidP="00056B07">
            <w:pPr>
              <w:bidi w:val="0"/>
              <w:rPr>
                <w:rFonts w:ascii="Times New Roman" w:hAnsi="Times New Roman"/>
                <w:sz w:val="20"/>
                <w:szCs w:val="20"/>
              </w:rPr>
            </w:pPr>
            <w:r w:rsidRPr="00884814">
              <w:rPr>
                <w:rFonts w:ascii="Times New Roman" w:hAnsi="Times New Roman"/>
                <w:sz w:val="20"/>
                <w:szCs w:val="20"/>
              </w:rPr>
              <w:t>Zbor môže pri poskytovaní osobných údajov príjemcom stanoviť obmedzenia vzťahujúce sa k ďalšiemu spracúvaniu. Zbor je zároveň viazaný obmedzeniami ďalšieho spracúvania osobných údajov, ktoré uplatnil poskytovateľ pri poskytnutí osobných údajov.</w:t>
            </w:r>
          </w:p>
          <w:p w:rsidR="00181C2D" w:rsidRPr="00884814" w:rsidP="00056B07">
            <w:pPr>
              <w:bidi w:val="0"/>
              <w:rPr>
                <w:rFonts w:ascii="Times New Roman" w:hAnsi="Times New Roman"/>
                <w:sz w:val="20"/>
                <w:szCs w:val="20"/>
              </w:rPr>
            </w:pPr>
          </w:p>
          <w:p w:rsidR="005D5F5B" w:rsidRPr="00884814" w:rsidP="005D5F5B">
            <w:pPr>
              <w:bidi w:val="0"/>
              <w:jc w:val="both"/>
              <w:rPr>
                <w:rFonts w:ascii="Times New Roman" w:hAnsi="Times New Roman"/>
                <w:sz w:val="20"/>
                <w:szCs w:val="20"/>
              </w:rPr>
            </w:pPr>
            <w:r w:rsidRPr="00884814">
              <w:rPr>
                <w:rFonts w:ascii="Times New Roman" w:hAnsi="Times New Roman"/>
                <w:sz w:val="20"/>
                <w:szCs w:val="20"/>
              </w:rPr>
              <w:t>Ak boli informácie a osobné údaje, ktoré colná správa prijala od orgánu členského štátu Európskej únie, poskytnuté s podmienkou osobitného spôsobu spracúvania,  je colná správa touto podmienkou viazaná.</w:t>
            </w:r>
          </w:p>
          <w:p w:rsidR="005D5F5B" w:rsidRPr="00884814" w:rsidP="005D5F5B">
            <w:pPr>
              <w:bidi w:val="0"/>
              <w:jc w:val="both"/>
              <w:rPr>
                <w:rFonts w:ascii="Times New Roman" w:hAnsi="Times New Roman"/>
                <w:sz w:val="20"/>
                <w:szCs w:val="20"/>
              </w:rPr>
            </w:pPr>
          </w:p>
          <w:p w:rsidR="005D5F5B" w:rsidRPr="00884814" w:rsidP="005D5F5B">
            <w:pPr>
              <w:bidi w:val="0"/>
              <w:jc w:val="both"/>
              <w:rPr>
                <w:rFonts w:ascii="Times New Roman" w:hAnsi="Times New Roman"/>
                <w:sz w:val="20"/>
                <w:szCs w:val="20"/>
              </w:rPr>
            </w:pPr>
            <w:r w:rsidRPr="00696819" w:rsidR="00696819">
              <w:rPr>
                <w:rFonts w:ascii="Times New Roman" w:hAnsi="Times New Roman"/>
                <w:sz w:val="20"/>
                <w:szCs w:val="20"/>
              </w:rPr>
              <w:t>Ak tento zákon alebo osobitný predpis ustanoví podmienky osobitného spôsobu spracúvania osobných údajov, colná správa tieto podmienky uvedie pri ich poskytnutí podľa § 54a ods. 3.</w:t>
            </w:r>
          </w:p>
          <w:p w:rsidR="00AE03D7" w:rsidRPr="00884814" w:rsidP="00056B07">
            <w:pPr>
              <w:bidi w:val="0"/>
              <w:rPr>
                <w:rFonts w:ascii="Times New Roman" w:hAnsi="Times New Roman"/>
                <w:sz w:val="20"/>
                <w:szCs w:val="20"/>
              </w:rPr>
            </w:pPr>
          </w:p>
          <w:p w:rsidR="009D5184" w:rsidRPr="00884814" w:rsidP="00056B07">
            <w:pPr>
              <w:bidi w:val="0"/>
              <w:rPr>
                <w:rFonts w:ascii="Times New Roman" w:hAnsi="Times New Roman"/>
                <w:sz w:val="20"/>
                <w:szCs w:val="20"/>
              </w:rPr>
            </w:pPr>
            <w:r w:rsidRPr="00BB500C" w:rsidR="00BB500C">
              <w:rPr>
                <w:rFonts w:ascii="Times New Roman" w:hAnsi="Times New Roman"/>
                <w:sz w:val="20"/>
                <w:szCs w:val="20"/>
              </w:rPr>
              <w:t>Pri poskytnutí alebo sprístupnení údajov príslušným orgánom sa určí účel poskytnutia alebo sprístupnenia osobných údajov a podľa potreby ďalšie obmedzenia spracúvania osobných údajov poskytnutých alebo sprístupnených príjemcovi,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w:t>
            </w:r>
          </w:p>
          <w:p w:rsidR="0075780F" w:rsidRPr="00884814" w:rsidP="00056B07">
            <w:pPr>
              <w:bidi w:val="0"/>
              <w:rPr>
                <w:rFonts w:ascii="Times New Roman" w:hAnsi="Times New Roman"/>
                <w:sz w:val="20"/>
                <w:szCs w:val="20"/>
              </w:rPr>
            </w:pPr>
          </w:p>
          <w:p w:rsidR="00290B71" w:rsidRPr="00884814" w:rsidP="00056B07">
            <w:pPr>
              <w:bidi w:val="0"/>
              <w:rPr>
                <w:rFonts w:ascii="Times New Roman" w:hAnsi="Times New Roman"/>
                <w:sz w:val="20"/>
                <w:szCs w:val="20"/>
              </w:rPr>
            </w:pPr>
            <w:r w:rsidRPr="00BB500C" w:rsidR="00BB500C">
              <w:rPr>
                <w:rFonts w:ascii="Times New Roman" w:hAnsi="Times New Roman"/>
                <w:sz w:val="20"/>
                <w:szCs w:val="20"/>
              </w:rPr>
              <w:t>Na spracúvanie osobných údajov podľa odseku 1 a 2 sa vzťahuje tento zákon a osobitné predpisy;34) tým nie je dotknuté právo príslušného orgánu určiť obmedzenia spracovania týchto osobných údajov.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3599C">
            <w:pPr>
              <w:bidi w:val="0"/>
              <w:rPr>
                <w:rFonts w:ascii="Times New Roman" w:hAnsi="Times New Roman"/>
                <w:sz w:val="20"/>
                <w:szCs w:val="20"/>
              </w:rPr>
            </w:pPr>
            <w:r w:rsidRPr="00884814">
              <w:rPr>
                <w:rFonts w:ascii="Times New Roman" w:hAnsi="Times New Roman"/>
                <w:sz w:val="20"/>
                <w:szCs w:val="20"/>
              </w:rPr>
              <w:t>Č: 12</w:t>
            </w:r>
          </w:p>
          <w:p w:rsidR="00E15BBE" w:rsidRPr="00884814" w:rsidP="0083599C">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Pri uplatňovaní odseku 1 členské štáty neuplatňujú iné obmedzenia prenosu údajov do iných členských štátov alebo agentúram alebo orgánom zriadeným podľa hlavy VI Zmluvy o Európskej únii ako na podobné prenosy údajov na vnútroštátnej úrovni.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00D2B" w:rsidRPr="00884814" w:rsidP="00E00D2B">
            <w:pPr>
              <w:bidi w:val="0"/>
              <w:rPr>
                <w:rFonts w:ascii="Times New Roman" w:hAnsi="Times New Roman"/>
                <w:bCs/>
                <w:sz w:val="20"/>
                <w:szCs w:val="20"/>
              </w:rPr>
            </w:pPr>
            <w:r w:rsidRPr="00884814">
              <w:rPr>
                <w:rFonts w:ascii="Times New Roman" w:hAnsi="Times New Roman"/>
                <w:bCs/>
                <w:sz w:val="20"/>
                <w:szCs w:val="20"/>
              </w:rPr>
              <w:t>zákon č. 124/1992 Zb.</w:t>
            </w:r>
          </w:p>
          <w:p w:rsidR="00827AE7" w:rsidRPr="00884814" w:rsidP="00056B07">
            <w:pPr>
              <w:bidi w:val="0"/>
              <w:rPr>
                <w:rFonts w:ascii="Times New Roman" w:hAnsi="Times New Roman"/>
                <w:bCs/>
                <w:sz w:val="20"/>
                <w:szCs w:val="20"/>
              </w:rPr>
            </w:pPr>
          </w:p>
          <w:p w:rsidR="0058292F" w:rsidRPr="00884814" w:rsidP="00056B07">
            <w:pPr>
              <w:bidi w:val="0"/>
              <w:rPr>
                <w:rFonts w:ascii="Times New Roman" w:hAnsi="Times New Roman"/>
                <w:bCs/>
                <w:sz w:val="20"/>
                <w:szCs w:val="20"/>
              </w:rPr>
            </w:pPr>
          </w:p>
          <w:p w:rsidR="001513A9" w:rsidRPr="00884814" w:rsidP="001513A9">
            <w:pPr>
              <w:bidi w:val="0"/>
              <w:rPr>
                <w:rFonts w:ascii="Times New Roman" w:hAnsi="Times New Roman"/>
                <w:bCs/>
                <w:sz w:val="20"/>
                <w:szCs w:val="20"/>
              </w:rPr>
            </w:pPr>
            <w:r w:rsidRPr="00884814">
              <w:rPr>
                <w:rFonts w:ascii="Times New Roman" w:hAnsi="Times New Roman"/>
                <w:bCs/>
                <w:sz w:val="20"/>
                <w:szCs w:val="20"/>
              </w:rPr>
              <w:t>zákon NR SR č. 171/1993 Z. z.</w:t>
            </w:r>
          </w:p>
          <w:p w:rsidR="00827AE7" w:rsidRPr="00884814" w:rsidP="00056B07">
            <w:pPr>
              <w:bidi w:val="0"/>
              <w:rPr>
                <w:rFonts w:ascii="Times New Roman" w:hAnsi="Times New Roman"/>
                <w:bCs/>
                <w:sz w:val="20"/>
                <w:szCs w:val="20"/>
              </w:rPr>
            </w:pPr>
          </w:p>
          <w:p w:rsidR="00827AE7" w:rsidRPr="00884814" w:rsidP="00056B07">
            <w:pPr>
              <w:bidi w:val="0"/>
              <w:rPr>
                <w:rFonts w:ascii="Times New Roman" w:hAnsi="Times New Roman"/>
                <w:bCs/>
                <w:sz w:val="20"/>
                <w:szCs w:val="20"/>
              </w:rPr>
            </w:pPr>
          </w:p>
          <w:p w:rsidR="001F13CB" w:rsidRPr="00884814" w:rsidP="00056B07">
            <w:pPr>
              <w:bidi w:val="0"/>
              <w:rPr>
                <w:rFonts w:ascii="Times New Roman" w:hAnsi="Times New Roman"/>
                <w:bCs/>
                <w:sz w:val="20"/>
                <w:szCs w:val="20"/>
              </w:rPr>
            </w:pPr>
            <w:r w:rsidRPr="00884814">
              <w:rPr>
                <w:rFonts w:ascii="Times New Roman" w:hAnsi="Times New Roman"/>
                <w:sz w:val="20"/>
                <w:szCs w:val="20"/>
              </w:rPr>
              <w:t>zákon č. 652/2004 Z. z.</w:t>
            </w:r>
          </w:p>
          <w:p w:rsidR="001F13CB" w:rsidRPr="00884814" w:rsidP="00056B07">
            <w:pPr>
              <w:bidi w:val="0"/>
              <w:rPr>
                <w:rFonts w:ascii="Times New Roman" w:hAnsi="Times New Roman"/>
                <w:bCs/>
                <w:sz w:val="20"/>
                <w:szCs w:val="20"/>
              </w:rPr>
            </w:pPr>
          </w:p>
          <w:p w:rsidR="001F13CB" w:rsidRPr="00884814" w:rsidP="00056B07">
            <w:pPr>
              <w:bidi w:val="0"/>
              <w:rPr>
                <w:rFonts w:ascii="Times New Roman" w:hAnsi="Times New Roman"/>
                <w:bCs/>
                <w:sz w:val="20"/>
                <w:szCs w:val="20"/>
              </w:rPr>
            </w:pPr>
          </w:p>
          <w:p w:rsidR="00E15BBE" w:rsidRPr="00884814" w:rsidP="00056B07">
            <w:pPr>
              <w:bidi w:val="0"/>
              <w:rPr>
                <w:rFonts w:ascii="Times New Roman" w:hAnsi="Times New Roman"/>
                <w:sz w:val="20"/>
                <w:szCs w:val="20"/>
              </w:rPr>
            </w:pPr>
            <w:r w:rsidRPr="00884814" w:rsidR="00ED5413">
              <w:rPr>
                <w:rFonts w:ascii="Times New Roman" w:hAnsi="Times New Roman"/>
                <w:bCs/>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65A8F" w:rsidRPr="00884814" w:rsidP="00265A8F">
            <w:pPr>
              <w:bidi w:val="0"/>
              <w:rPr>
                <w:rFonts w:ascii="Times New Roman" w:hAnsi="Times New Roman"/>
                <w:sz w:val="20"/>
                <w:szCs w:val="20"/>
              </w:rPr>
            </w:pPr>
            <w:r w:rsidRPr="00884814">
              <w:rPr>
                <w:rFonts w:ascii="Times New Roman" w:hAnsi="Times New Roman"/>
                <w:sz w:val="20"/>
                <w:szCs w:val="20"/>
              </w:rPr>
              <w:t>§: 35g</w:t>
            </w:r>
            <w:r w:rsidR="009378FB">
              <w:rPr>
                <w:rFonts w:ascii="Times New Roman" w:hAnsi="Times New Roman"/>
                <w:sz w:val="20"/>
                <w:szCs w:val="20"/>
              </w:rPr>
              <w:t>b</w:t>
            </w:r>
          </w:p>
          <w:p w:rsidR="00265A8F" w:rsidRPr="00884814" w:rsidP="00265A8F">
            <w:pPr>
              <w:bidi w:val="0"/>
              <w:rPr>
                <w:rFonts w:ascii="Times New Roman" w:hAnsi="Times New Roman"/>
                <w:sz w:val="20"/>
                <w:szCs w:val="20"/>
              </w:rPr>
            </w:pPr>
            <w:r w:rsidR="009378FB">
              <w:rPr>
                <w:rFonts w:ascii="Times New Roman" w:hAnsi="Times New Roman"/>
                <w:sz w:val="20"/>
                <w:szCs w:val="20"/>
              </w:rPr>
              <w:t>O: 5</w:t>
            </w:r>
          </w:p>
          <w:p w:rsidR="00827AE7" w:rsidRPr="00884814" w:rsidP="00E00D2B">
            <w:pPr>
              <w:bidi w:val="0"/>
              <w:rPr>
                <w:rFonts w:ascii="Times New Roman" w:hAnsi="Times New Roman"/>
                <w:sz w:val="20"/>
                <w:szCs w:val="20"/>
              </w:rPr>
            </w:pPr>
          </w:p>
          <w:p w:rsidR="00827AE7" w:rsidRPr="00884814" w:rsidP="00ED5413">
            <w:pPr>
              <w:bidi w:val="0"/>
              <w:rPr>
                <w:rFonts w:ascii="Times New Roman" w:hAnsi="Times New Roman"/>
                <w:sz w:val="20"/>
                <w:szCs w:val="20"/>
              </w:rPr>
            </w:pPr>
          </w:p>
          <w:p w:rsidR="0058292F" w:rsidRPr="00884814" w:rsidP="00ED5413">
            <w:pPr>
              <w:bidi w:val="0"/>
              <w:rPr>
                <w:rFonts w:ascii="Times New Roman" w:hAnsi="Times New Roman"/>
                <w:sz w:val="20"/>
                <w:szCs w:val="20"/>
              </w:rPr>
            </w:pPr>
          </w:p>
          <w:p w:rsidR="001513A9" w:rsidRPr="00884814" w:rsidP="001513A9">
            <w:pPr>
              <w:bidi w:val="0"/>
              <w:rPr>
                <w:rFonts w:ascii="Times New Roman" w:hAnsi="Times New Roman"/>
                <w:sz w:val="20"/>
                <w:szCs w:val="20"/>
              </w:rPr>
            </w:pPr>
            <w:r w:rsidRPr="00884814">
              <w:rPr>
                <w:rFonts w:ascii="Times New Roman" w:hAnsi="Times New Roman"/>
                <w:sz w:val="20"/>
                <w:szCs w:val="20"/>
              </w:rPr>
              <w:t>§: 69da</w:t>
            </w:r>
          </w:p>
          <w:p w:rsidR="00827AE7" w:rsidRPr="00884814" w:rsidP="001513A9">
            <w:pPr>
              <w:bidi w:val="0"/>
              <w:rPr>
                <w:rFonts w:ascii="Times New Roman" w:hAnsi="Times New Roman"/>
                <w:sz w:val="20"/>
                <w:szCs w:val="20"/>
              </w:rPr>
            </w:pPr>
            <w:r w:rsidRPr="00884814" w:rsidR="001513A9">
              <w:rPr>
                <w:rFonts w:ascii="Times New Roman" w:hAnsi="Times New Roman"/>
                <w:sz w:val="20"/>
                <w:szCs w:val="20"/>
              </w:rPr>
              <w:t>O: 10</w:t>
            </w:r>
          </w:p>
          <w:p w:rsidR="00827AE7" w:rsidRPr="00884814" w:rsidP="00ED5413">
            <w:pPr>
              <w:bidi w:val="0"/>
              <w:rPr>
                <w:rFonts w:ascii="Times New Roman" w:hAnsi="Times New Roman"/>
                <w:sz w:val="20"/>
                <w:szCs w:val="20"/>
              </w:rPr>
            </w:pPr>
          </w:p>
          <w:p w:rsidR="00827AE7" w:rsidRPr="00884814" w:rsidP="00ED5413">
            <w:pPr>
              <w:bidi w:val="0"/>
              <w:rPr>
                <w:rFonts w:ascii="Times New Roman" w:hAnsi="Times New Roman"/>
                <w:sz w:val="20"/>
                <w:szCs w:val="20"/>
              </w:rPr>
            </w:pPr>
          </w:p>
          <w:p w:rsidR="00827AE7" w:rsidRPr="00884814" w:rsidP="00ED5413">
            <w:pPr>
              <w:bidi w:val="0"/>
              <w:rPr>
                <w:rFonts w:ascii="Times New Roman" w:hAnsi="Times New Roman"/>
                <w:sz w:val="20"/>
                <w:szCs w:val="20"/>
              </w:rPr>
            </w:pPr>
          </w:p>
          <w:p w:rsidR="00546BE9" w:rsidRPr="00884814" w:rsidP="00ED5413">
            <w:pPr>
              <w:bidi w:val="0"/>
              <w:rPr>
                <w:rFonts w:ascii="Times New Roman" w:hAnsi="Times New Roman"/>
                <w:sz w:val="20"/>
                <w:szCs w:val="20"/>
              </w:rPr>
            </w:pPr>
          </w:p>
          <w:p w:rsidR="001F13CB" w:rsidRPr="00884814" w:rsidP="001F13CB">
            <w:pPr>
              <w:bidi w:val="0"/>
              <w:rPr>
                <w:rFonts w:ascii="Times New Roman" w:hAnsi="Times New Roman"/>
                <w:sz w:val="20"/>
                <w:szCs w:val="20"/>
              </w:rPr>
            </w:pPr>
            <w:r w:rsidRPr="00884814" w:rsidR="005D5F5B">
              <w:rPr>
                <w:rFonts w:ascii="Times New Roman" w:hAnsi="Times New Roman"/>
                <w:sz w:val="20"/>
                <w:szCs w:val="20"/>
              </w:rPr>
              <w:t>§: 54b</w:t>
            </w:r>
          </w:p>
          <w:p w:rsidR="001F13CB" w:rsidRPr="00884814" w:rsidP="001F13CB">
            <w:pPr>
              <w:bidi w:val="0"/>
              <w:rPr>
                <w:rFonts w:ascii="Times New Roman" w:hAnsi="Times New Roman"/>
                <w:sz w:val="20"/>
                <w:szCs w:val="20"/>
              </w:rPr>
            </w:pPr>
            <w:r w:rsidRPr="00884814" w:rsidR="005D5F5B">
              <w:rPr>
                <w:rFonts w:ascii="Times New Roman" w:hAnsi="Times New Roman"/>
                <w:sz w:val="20"/>
                <w:szCs w:val="20"/>
              </w:rPr>
              <w:t>O: 5</w:t>
            </w:r>
          </w:p>
          <w:p w:rsidR="001F13CB" w:rsidRPr="00884814" w:rsidP="00ED5413">
            <w:pPr>
              <w:bidi w:val="0"/>
              <w:rPr>
                <w:rFonts w:ascii="Times New Roman" w:hAnsi="Times New Roman"/>
                <w:sz w:val="20"/>
                <w:szCs w:val="20"/>
              </w:rPr>
            </w:pPr>
          </w:p>
          <w:p w:rsidR="001F13CB" w:rsidRPr="00884814" w:rsidP="00ED5413">
            <w:pPr>
              <w:bidi w:val="0"/>
              <w:rPr>
                <w:rFonts w:ascii="Times New Roman" w:hAnsi="Times New Roman"/>
                <w:sz w:val="20"/>
                <w:szCs w:val="20"/>
              </w:rPr>
            </w:pPr>
          </w:p>
          <w:p w:rsidR="001F13CB" w:rsidRPr="00884814" w:rsidP="00ED5413">
            <w:pPr>
              <w:bidi w:val="0"/>
              <w:rPr>
                <w:rFonts w:ascii="Times New Roman" w:hAnsi="Times New Roman"/>
                <w:sz w:val="20"/>
                <w:szCs w:val="20"/>
              </w:rPr>
            </w:pPr>
          </w:p>
          <w:p w:rsidR="00ED5413" w:rsidRPr="00884814" w:rsidP="00ED5413">
            <w:pPr>
              <w:bidi w:val="0"/>
              <w:rPr>
                <w:rFonts w:ascii="Times New Roman" w:hAnsi="Times New Roman"/>
                <w:sz w:val="20"/>
                <w:szCs w:val="20"/>
              </w:rPr>
            </w:pPr>
            <w:r w:rsidRPr="00884814">
              <w:rPr>
                <w:rFonts w:ascii="Times New Roman" w:hAnsi="Times New Roman"/>
                <w:sz w:val="20"/>
                <w:szCs w:val="20"/>
              </w:rPr>
              <w:t>§: 23</w:t>
            </w:r>
          </w:p>
          <w:p w:rsidR="00E15BBE" w:rsidRPr="00884814" w:rsidP="00ED5413">
            <w:pPr>
              <w:bidi w:val="0"/>
              <w:rPr>
                <w:rFonts w:ascii="Times New Roman" w:hAnsi="Times New Roman"/>
                <w:sz w:val="20"/>
                <w:szCs w:val="20"/>
              </w:rPr>
            </w:pPr>
            <w:r w:rsidRPr="00884814" w:rsidR="00ED5413">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27AE7" w:rsidRPr="00884814" w:rsidP="00056B07">
            <w:pPr>
              <w:bidi w:val="0"/>
              <w:rPr>
                <w:rFonts w:ascii="Times New Roman" w:hAnsi="Times New Roman"/>
                <w:sz w:val="20"/>
                <w:szCs w:val="20"/>
              </w:rPr>
            </w:pPr>
            <w:r w:rsidRPr="009378FB" w:rsidR="009378FB">
              <w:rPr>
                <w:rFonts w:ascii="Times New Roman" w:hAnsi="Times New Roman"/>
                <w:sz w:val="20"/>
                <w:szCs w:val="20"/>
              </w:rPr>
              <w:t>Ak tento zákon alebo osobitný predpis ustanovuje podmienky osobitného spôsobu spracúvania osobných údajov, Vojenská polícia tieto podmienky uvedie pri ich poskytnutí podľa § 35ga ods. 3.</w:t>
            </w:r>
          </w:p>
          <w:p w:rsidR="00265A8F" w:rsidRPr="00884814" w:rsidP="00056B07">
            <w:pPr>
              <w:bidi w:val="0"/>
              <w:rPr>
                <w:rFonts w:ascii="Times New Roman" w:hAnsi="Times New Roman"/>
                <w:sz w:val="20"/>
                <w:szCs w:val="20"/>
              </w:rPr>
            </w:pPr>
          </w:p>
          <w:p w:rsidR="003A1D74" w:rsidP="00056B07">
            <w:pPr>
              <w:bidi w:val="0"/>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môž</w:t>
            </w:r>
            <w:r w:rsidRPr="00D556BD" w:rsidR="00D556BD">
              <w:rPr>
                <w:rFonts w:ascii="Times New Roman" w:eastAsia="EUAlbertina-Regular-Identity-H" w:hAnsi="Times New Roman" w:hint="default"/>
                <w:bCs/>
                <w:sz w:val="20"/>
                <w:szCs w:val="20"/>
              </w:rPr>
              <w:t>e pri poskytovaní</w:t>
            </w:r>
            <w:r w:rsidRPr="00D556BD" w:rsidR="00D556BD">
              <w:rPr>
                <w:rFonts w:ascii="Times New Roman" w:eastAsia="EUAlbertina-Regular-Identity-H" w:hAnsi="Times New Roman" w:hint="default"/>
                <w:bCs/>
                <w:sz w:val="20"/>
                <w:szCs w:val="20"/>
              </w:rPr>
              <w:t xml:space="preserve"> alebo sprí</w:t>
            </w:r>
            <w:r w:rsidRPr="00D556BD" w:rsidR="00D556BD">
              <w:rPr>
                <w:rFonts w:ascii="Times New Roman" w:eastAsia="EUAlbertina-Regular-Identity-H" w:hAnsi="Times New Roman" w:hint="default"/>
                <w:bCs/>
                <w:sz w:val="20"/>
                <w:szCs w:val="20"/>
              </w:rPr>
              <w:t>stupň</w:t>
            </w:r>
            <w:r w:rsidRPr="00D556BD" w:rsidR="00D556BD">
              <w:rPr>
                <w:rFonts w:ascii="Times New Roman" w:eastAsia="EUAlbertina-Regular-Identity-H" w:hAnsi="Times New Roman" w:hint="default"/>
                <w:bCs/>
                <w:sz w:val="20"/>
                <w:szCs w:val="20"/>
              </w:rPr>
              <w:t>ovaní</w:t>
            </w:r>
            <w:r w:rsidRPr="00D556BD" w:rsidR="00D556BD">
              <w:rPr>
                <w:rFonts w:ascii="Times New Roman" w:eastAsia="EUAlbertina-Regular-Identity-H" w:hAnsi="Times New Roman" w:hint="default"/>
                <w:bCs/>
                <w:sz w:val="20"/>
                <w:szCs w:val="20"/>
              </w:rPr>
              <w:t xml:space="preserve"> inform</w:t>
            </w:r>
            <w:r w:rsidRPr="00D556BD" w:rsidR="00D556BD">
              <w:rPr>
                <w:rFonts w:ascii="Times New Roman" w:eastAsia="EUAlbertina-Regular-Identity-H" w:hAnsi="Times New Roman" w:hint="default"/>
                <w:bCs/>
                <w:sz w:val="20"/>
                <w:szCs w:val="20"/>
              </w:rPr>
              <w:t>á</w:t>
            </w:r>
            <w:r w:rsidRPr="00D556BD" w:rsidR="00D556BD">
              <w:rPr>
                <w:rFonts w:ascii="Times New Roman" w:eastAsia="EUAlbertina-Regular-Identity-H" w:hAnsi="Times New Roman" w:hint="default"/>
                <w:bCs/>
                <w:sz w:val="20"/>
                <w:szCs w:val="20"/>
              </w:rPr>
              <w:t>cií</w:t>
            </w:r>
            <w:r w:rsidRPr="00D556BD" w:rsidR="00D556BD">
              <w:rPr>
                <w:rFonts w:ascii="Times New Roman" w:eastAsia="EUAlbertina-Regular-Identity-H" w:hAnsi="Times New Roman" w:hint="default"/>
                <w:bCs/>
                <w:sz w:val="20"/>
                <w:szCs w:val="20"/>
              </w:rPr>
              <w:t xml:space="preserve"> a osobný</w:t>
            </w:r>
            <w:r w:rsidRPr="00D556BD" w:rsidR="00D556BD">
              <w:rPr>
                <w:rFonts w:ascii="Times New Roman" w:eastAsia="EUAlbertina-Regular-Identity-H" w:hAnsi="Times New Roman" w:hint="default"/>
                <w:bCs/>
                <w:sz w:val="20"/>
                <w:szCs w:val="20"/>
              </w:rPr>
              <w:t>ch ú</w:t>
            </w:r>
            <w:r w:rsidRPr="00D556BD" w:rsidR="00D556BD">
              <w:rPr>
                <w:rFonts w:ascii="Times New Roman" w:eastAsia="EUAlbertina-Regular-Identity-H" w:hAnsi="Times New Roman" w:hint="default"/>
                <w:bCs/>
                <w:sz w:val="20"/>
                <w:szCs w:val="20"/>
              </w:rPr>
              <w:t>dajov urč</w:t>
            </w:r>
            <w:r w:rsidRPr="00D556BD" w:rsidR="00D556BD">
              <w:rPr>
                <w:rFonts w:ascii="Times New Roman" w:eastAsia="EUAlbertina-Regular-Identity-H" w:hAnsi="Times New Roman" w:hint="default"/>
                <w:bCs/>
                <w:sz w:val="20"/>
                <w:szCs w:val="20"/>
              </w:rPr>
              <w:t>iť</w:t>
            </w:r>
            <w:r w:rsidRPr="00D556BD" w:rsidR="00D556BD">
              <w:rPr>
                <w:rFonts w:ascii="Times New Roman" w:eastAsia="EUAlbertina-Regular-Identity-H" w:hAnsi="Times New Roman" w:hint="default"/>
                <w:bCs/>
                <w:sz w:val="20"/>
                <w:szCs w:val="20"/>
              </w:rPr>
              <w:t xml:space="preserve"> podmienky ich osobitné</w:t>
            </w:r>
            <w:r w:rsidRPr="00D556BD" w:rsidR="00D556BD">
              <w:rPr>
                <w:rFonts w:ascii="Times New Roman" w:eastAsia="EUAlbertina-Regular-Identity-H" w:hAnsi="Times New Roman" w:hint="default"/>
                <w:bCs/>
                <w:sz w:val="20"/>
                <w:szCs w:val="20"/>
              </w:rPr>
              <w:t>ho spô</w:t>
            </w:r>
            <w:r w:rsidRPr="00D556BD" w:rsidR="00D556BD">
              <w:rPr>
                <w:rFonts w:ascii="Times New Roman" w:eastAsia="EUAlbertina-Regular-Identity-H" w:hAnsi="Times New Roman" w:hint="default"/>
                <w:bCs/>
                <w:sz w:val="20"/>
                <w:szCs w:val="20"/>
              </w:rPr>
              <w:t>sobu spracú</w:t>
            </w:r>
            <w:r w:rsidRPr="00D556BD" w:rsidR="00D556BD">
              <w:rPr>
                <w:rFonts w:ascii="Times New Roman" w:eastAsia="EUAlbertina-Regular-Identity-H" w:hAnsi="Times New Roman" w:hint="default"/>
                <w:bCs/>
                <w:sz w:val="20"/>
                <w:szCs w:val="20"/>
              </w:rPr>
              <w:t>vania v rozsahu, ktorý</w:t>
            </w:r>
            <w:r w:rsidRPr="00D556BD" w:rsidR="00D556BD">
              <w:rPr>
                <w:rFonts w:ascii="Times New Roman" w:eastAsia="EUAlbertina-Regular-Identity-H" w:hAnsi="Times New Roman" w:hint="default"/>
                <w:bCs/>
                <w:sz w:val="20"/>
                <w:szCs w:val="20"/>
              </w:rPr>
              <w:t xml:space="preserve"> je uvedený</w:t>
            </w:r>
            <w:r w:rsidRPr="00D556BD" w:rsidR="00D556BD">
              <w:rPr>
                <w:rFonts w:ascii="Times New Roman" w:eastAsia="EUAlbertina-Regular-Identity-H" w:hAnsi="Times New Roman" w:hint="default"/>
                <w:bCs/>
                <w:sz w:val="20"/>
                <w:szCs w:val="20"/>
              </w:rPr>
              <w:t xml:space="preserve"> v tomto zá</w:t>
            </w:r>
            <w:r w:rsidRPr="00D556BD" w:rsidR="00D556BD">
              <w:rPr>
                <w:rFonts w:ascii="Times New Roman" w:eastAsia="EUAlbertina-Regular-Identity-H" w:hAnsi="Times New Roman" w:hint="default"/>
                <w:bCs/>
                <w:sz w:val="20"/>
                <w:szCs w:val="20"/>
              </w:rPr>
              <w:t>kone alebo v inom osobitnom predpise.</w:t>
            </w:r>
          </w:p>
          <w:p w:rsidR="00D556BD"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r w:rsidRPr="00884814" w:rsidR="005D5F5B">
              <w:rPr>
                <w:rFonts w:ascii="Times New Roman" w:hAnsi="Times New Roman"/>
                <w:sz w:val="20"/>
                <w:szCs w:val="20"/>
              </w:rPr>
              <w:t>Ak tento zákon alebo osobitný predpis ustanoví podmienky osobitného spôsobu spracúvania osobných údajov, colná správa tieto podmienky uvedie pri ich poskytnutí podľa § 54a ods. 3.</w:t>
            </w:r>
          </w:p>
          <w:p w:rsidR="005D5F5B" w:rsidRPr="00884814" w:rsidP="00056B07">
            <w:pPr>
              <w:bidi w:val="0"/>
              <w:rPr>
                <w:rFonts w:ascii="Times New Roman" w:hAnsi="Times New Roman"/>
                <w:sz w:val="20"/>
                <w:szCs w:val="20"/>
              </w:rPr>
            </w:pPr>
          </w:p>
          <w:p w:rsidR="00E15BBE" w:rsidRPr="00884814" w:rsidP="00056B07">
            <w:pPr>
              <w:bidi w:val="0"/>
              <w:rPr>
                <w:rFonts w:ascii="Times New Roman" w:hAnsi="Times New Roman"/>
                <w:sz w:val="20"/>
                <w:szCs w:val="20"/>
              </w:rPr>
            </w:pPr>
            <w:r w:rsidRPr="00884814" w:rsidR="00ED5413">
              <w:rPr>
                <w:rFonts w:ascii="Times New Roman" w:hAnsi="Times New Roman"/>
                <w:sz w:val="20"/>
                <w:szCs w:val="20"/>
              </w:rPr>
              <w:t>Voľný pohyb osobných údajov medzi Slovenskou republikou a členskými štátmi Európskej únie sa zaručuje; Slovenská republika neobmedzí ani nezakáže prenos osobných údajov z dôvodov ochrany základných práv a slobôd fyzických osôb, najmä ich práva na súkromie v súvislosti so spracúvaním ich osobných údajov.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40C7C">
            <w:pPr>
              <w:bidi w:val="0"/>
              <w:rPr>
                <w:rFonts w:ascii="Times New Roman" w:hAnsi="Times New Roman"/>
                <w:sz w:val="20"/>
                <w:szCs w:val="20"/>
              </w:rPr>
            </w:pPr>
            <w:r w:rsidRPr="00884814">
              <w:rPr>
                <w:rFonts w:ascii="Times New Roman" w:hAnsi="Times New Roman"/>
                <w:sz w:val="20"/>
                <w:szCs w:val="20"/>
              </w:rPr>
              <w:t>Č: 13</w:t>
            </w:r>
          </w:p>
          <w:p w:rsidR="00E15BBE" w:rsidRPr="00884814" w:rsidP="00C40C7C">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40C7C">
            <w:pPr>
              <w:bidi w:val="0"/>
              <w:rPr>
                <w:rFonts w:ascii="Times New Roman" w:hAnsi="Times New Roman"/>
                <w:sz w:val="20"/>
                <w:szCs w:val="20"/>
              </w:rPr>
            </w:pPr>
            <w:r w:rsidRPr="00884814">
              <w:rPr>
                <w:rFonts w:ascii="Times New Roman" w:hAnsi="Times New Roman"/>
                <w:sz w:val="20"/>
                <w:szCs w:val="20"/>
              </w:rPr>
              <w:t>Členské štáty ustanovia, že osobné údaje prijaté od príslušného orgánu iného členského štátu alebo ním poskytnuté sa môžu preniesť tretím štátom alebo medzinárodným orgánom len ak:</w:t>
            </w:r>
          </w:p>
          <w:p w:rsidR="00E15BBE" w:rsidRPr="00884814" w:rsidP="00C40C7C">
            <w:pPr>
              <w:bidi w:val="0"/>
              <w:rPr>
                <w:rFonts w:ascii="Times New Roman" w:hAnsi="Times New Roman"/>
                <w:sz w:val="20"/>
                <w:szCs w:val="20"/>
              </w:rPr>
            </w:pPr>
            <w:r w:rsidRPr="00884814">
              <w:rPr>
                <w:rFonts w:ascii="Times New Roman" w:hAnsi="Times New Roman"/>
                <w:sz w:val="20"/>
                <w:szCs w:val="20"/>
              </w:rPr>
              <w:t>a) je to nevyhnutné na predchádzanie trestným činom, ich vyšetrovanie, odhaľovanie alebo stíhanie alebo na výkon trestov;</w:t>
            </w:r>
          </w:p>
          <w:p w:rsidR="00E15BBE" w:rsidRPr="00884814" w:rsidP="00C40C7C">
            <w:pPr>
              <w:bidi w:val="0"/>
              <w:rPr>
                <w:rFonts w:ascii="Times New Roman" w:hAnsi="Times New Roman"/>
                <w:sz w:val="20"/>
                <w:szCs w:val="20"/>
              </w:rPr>
            </w:pPr>
            <w:r w:rsidRPr="00884814">
              <w:rPr>
                <w:rFonts w:ascii="Times New Roman" w:hAnsi="Times New Roman"/>
                <w:sz w:val="20"/>
                <w:szCs w:val="20"/>
              </w:rPr>
              <w:t>b) prijímajúci orgán v treťom štáte alebo prijímajúci medzinárodný orgán zodpovedá za predchádzanie trestným činom, ich vyšetrovanie, odhaľovanie alebo stíhanie alebo za výkon trestov;</w:t>
            </w:r>
          </w:p>
          <w:p w:rsidR="00E15BBE" w:rsidRPr="00884814" w:rsidP="00C40C7C">
            <w:pPr>
              <w:bidi w:val="0"/>
              <w:rPr>
                <w:rFonts w:ascii="Times New Roman" w:hAnsi="Times New Roman"/>
                <w:sz w:val="20"/>
                <w:szCs w:val="20"/>
              </w:rPr>
            </w:pPr>
            <w:r w:rsidRPr="00884814">
              <w:rPr>
                <w:rFonts w:ascii="Times New Roman" w:hAnsi="Times New Roman"/>
                <w:sz w:val="20"/>
                <w:szCs w:val="20"/>
              </w:rPr>
              <w:t>c) členský štát, od ktorého sa údaje získali, súhlasil s prenosom v súlade so svojím vnútroštátnym právom a</w:t>
            </w:r>
          </w:p>
          <w:p w:rsidR="00E15BBE" w:rsidRPr="00884814" w:rsidP="00C40C7C">
            <w:pPr>
              <w:bidi w:val="0"/>
              <w:rPr>
                <w:rFonts w:ascii="Times New Roman" w:hAnsi="Times New Roman"/>
                <w:sz w:val="20"/>
                <w:szCs w:val="20"/>
              </w:rPr>
            </w:pPr>
            <w:r w:rsidRPr="00884814">
              <w:rPr>
                <w:rFonts w:ascii="Times New Roman" w:hAnsi="Times New Roman"/>
                <w:sz w:val="20"/>
                <w:szCs w:val="20"/>
              </w:rPr>
              <w:t>d) dotknutý tretí štát alebo medzinárodný orgán zaručí primeranú úroveň ochrany pri plánovanom spracúvaní týchto údajov.</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265A8F" w:rsidRPr="00884814" w:rsidP="00265A8F">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P="00056B07">
            <w:pPr>
              <w:bidi w:val="0"/>
              <w:rPr>
                <w:rFonts w:ascii="Times New Roman" w:hAnsi="Times New Roman"/>
                <w:sz w:val="20"/>
                <w:szCs w:val="20"/>
              </w:rPr>
            </w:pPr>
          </w:p>
          <w:p w:rsidR="009378FB"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E03B2D" w:rsidRPr="00884814" w:rsidP="00056B07">
            <w:pPr>
              <w:bidi w:val="0"/>
              <w:rPr>
                <w:rFonts w:ascii="Times New Roman" w:hAnsi="Times New Roman"/>
                <w:sz w:val="20"/>
                <w:szCs w:val="20"/>
              </w:rPr>
            </w:pPr>
          </w:p>
          <w:p w:rsidR="00AB3488" w:rsidRPr="00884814" w:rsidP="00AB3488">
            <w:pPr>
              <w:bidi w:val="0"/>
              <w:rPr>
                <w:rFonts w:ascii="Times New Roman" w:hAnsi="Times New Roman"/>
                <w:bCs/>
                <w:sz w:val="20"/>
                <w:szCs w:val="20"/>
              </w:rPr>
            </w:pPr>
            <w:r w:rsidRPr="00884814">
              <w:rPr>
                <w:rFonts w:ascii="Times New Roman" w:hAnsi="Times New Roman"/>
                <w:bCs/>
                <w:sz w:val="20"/>
                <w:szCs w:val="20"/>
              </w:rPr>
              <w:t>zákon NR SR č. 171/1993 Z. z.</w:t>
            </w: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P="00056B07">
            <w:pPr>
              <w:bidi w:val="0"/>
              <w:rPr>
                <w:rFonts w:ascii="Times New Roman" w:hAnsi="Times New Roman"/>
                <w:sz w:val="20"/>
                <w:szCs w:val="20"/>
              </w:rPr>
            </w:pPr>
          </w:p>
          <w:p w:rsidR="00D556BD" w:rsidRPr="00884814" w:rsidP="00056B07">
            <w:pPr>
              <w:bidi w:val="0"/>
              <w:rPr>
                <w:rFonts w:ascii="Times New Roman" w:hAnsi="Times New Roman"/>
                <w:sz w:val="20"/>
                <w:szCs w:val="20"/>
              </w:rPr>
            </w:pPr>
          </w:p>
          <w:p w:rsidR="000958FE"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r w:rsidRPr="00884814">
              <w:rPr>
                <w:rFonts w:ascii="Times New Roman" w:hAnsi="Times New Roman"/>
                <w:sz w:val="20"/>
                <w:szCs w:val="20"/>
              </w:rPr>
              <w:t>zákon č. 153/2001 Z. z.</w:t>
            </w: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RPr="00884814" w:rsidP="00056B07">
            <w:pPr>
              <w:bidi w:val="0"/>
              <w:rPr>
                <w:rFonts w:ascii="Times New Roman" w:hAnsi="Times New Roman"/>
                <w:sz w:val="20"/>
                <w:szCs w:val="20"/>
              </w:rPr>
            </w:pPr>
          </w:p>
          <w:p w:rsidR="009B1259" w:rsidP="00056B07">
            <w:pPr>
              <w:bidi w:val="0"/>
              <w:rPr>
                <w:rFonts w:ascii="Times New Roman" w:hAnsi="Times New Roman"/>
                <w:sz w:val="20"/>
                <w:szCs w:val="20"/>
              </w:rPr>
            </w:pPr>
          </w:p>
          <w:p w:rsidR="009C2070" w:rsidP="00056B07">
            <w:pPr>
              <w:bidi w:val="0"/>
              <w:rPr>
                <w:rFonts w:ascii="Times New Roman" w:hAnsi="Times New Roman"/>
                <w:sz w:val="20"/>
                <w:szCs w:val="20"/>
              </w:rPr>
            </w:pPr>
          </w:p>
          <w:p w:rsidR="009C2070" w:rsidRPr="00884814" w:rsidP="00056B07">
            <w:pPr>
              <w:bidi w:val="0"/>
              <w:rPr>
                <w:rFonts w:ascii="Times New Roman" w:hAnsi="Times New Roman"/>
                <w:sz w:val="20"/>
                <w:szCs w:val="20"/>
              </w:rPr>
            </w:pPr>
          </w:p>
          <w:p w:rsidR="003E0F89" w:rsidRPr="00884814" w:rsidP="00056B07">
            <w:pPr>
              <w:bidi w:val="0"/>
              <w:rPr>
                <w:rFonts w:ascii="Times New Roman" w:hAnsi="Times New Roman"/>
                <w:sz w:val="20"/>
                <w:szCs w:val="20"/>
              </w:rPr>
            </w:pPr>
          </w:p>
          <w:p w:rsidR="00165DA1" w:rsidRPr="00884814" w:rsidP="00165DA1">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AB3488" w:rsidRPr="00884814" w:rsidP="00056B07">
            <w:pPr>
              <w:bidi w:val="0"/>
              <w:rPr>
                <w:rFonts w:ascii="Times New Roman" w:hAnsi="Times New Roman"/>
                <w:sz w:val="20"/>
                <w:szCs w:val="20"/>
              </w:rPr>
            </w:pPr>
          </w:p>
          <w:p w:rsidR="00165DA1" w:rsidRPr="00884814" w:rsidP="00056B07">
            <w:pPr>
              <w:bidi w:val="0"/>
              <w:rPr>
                <w:rFonts w:ascii="Times New Roman" w:hAnsi="Times New Roman"/>
                <w:sz w:val="20"/>
                <w:szCs w:val="20"/>
              </w:rPr>
            </w:pPr>
          </w:p>
          <w:p w:rsidR="00165DA1" w:rsidRPr="00884814" w:rsidP="00056B07">
            <w:pPr>
              <w:bidi w:val="0"/>
              <w:rPr>
                <w:rFonts w:ascii="Times New Roman" w:hAnsi="Times New Roman"/>
                <w:sz w:val="20"/>
                <w:szCs w:val="20"/>
              </w:rPr>
            </w:pPr>
          </w:p>
          <w:p w:rsidR="00165DA1" w:rsidRPr="00884814" w:rsidP="00056B07">
            <w:pPr>
              <w:bidi w:val="0"/>
              <w:rPr>
                <w:rFonts w:ascii="Times New Roman" w:hAnsi="Times New Roman"/>
                <w:sz w:val="20"/>
                <w:szCs w:val="20"/>
              </w:rPr>
            </w:pPr>
          </w:p>
          <w:p w:rsidR="00165DA1" w:rsidRPr="00884814" w:rsidP="00056B07">
            <w:pPr>
              <w:bidi w:val="0"/>
              <w:rPr>
                <w:rFonts w:ascii="Times New Roman" w:hAnsi="Times New Roman"/>
                <w:sz w:val="20"/>
                <w:szCs w:val="20"/>
              </w:rPr>
            </w:pPr>
          </w:p>
          <w:p w:rsidR="003E0F89"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5D5F5B" w:rsidRPr="00884814" w:rsidP="00056B07">
            <w:pPr>
              <w:bidi w:val="0"/>
              <w:rPr>
                <w:rFonts w:ascii="Times New Roman" w:hAnsi="Times New Roman"/>
                <w:sz w:val="20"/>
                <w:szCs w:val="20"/>
              </w:rPr>
            </w:pPr>
          </w:p>
          <w:p w:rsidR="001F13CB" w:rsidRPr="00884814" w:rsidP="00056B07">
            <w:pPr>
              <w:bidi w:val="0"/>
              <w:rPr>
                <w:rFonts w:ascii="Times New Roman" w:hAnsi="Times New Roman"/>
                <w:sz w:val="20"/>
                <w:szCs w:val="20"/>
              </w:rPr>
            </w:pPr>
          </w:p>
          <w:p w:rsidR="00165DA1" w:rsidRPr="00884814" w:rsidP="00165DA1">
            <w:pPr>
              <w:bidi w:val="0"/>
              <w:rPr>
                <w:rFonts w:ascii="Times New Roman" w:hAnsi="Times New Roman"/>
                <w:bCs/>
                <w:sz w:val="20"/>
                <w:szCs w:val="20"/>
              </w:rPr>
            </w:pPr>
            <w:r w:rsidRPr="00884814">
              <w:rPr>
                <w:rFonts w:ascii="Times New Roman" w:hAnsi="Times New Roman"/>
                <w:bCs/>
                <w:sz w:val="20"/>
                <w:szCs w:val="20"/>
              </w:rPr>
              <w:t>zákon č. 757/2004 Z. z.</w:t>
            </w:r>
          </w:p>
          <w:p w:rsidR="00165DA1"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265A8F" w:rsidRPr="00884814" w:rsidP="00265A8F">
            <w:pPr>
              <w:bidi w:val="0"/>
              <w:rPr>
                <w:rFonts w:ascii="Times New Roman" w:hAnsi="Times New Roman"/>
                <w:sz w:val="20"/>
                <w:szCs w:val="20"/>
              </w:rPr>
            </w:pPr>
            <w:r w:rsidRPr="00884814">
              <w:rPr>
                <w:rFonts w:ascii="Times New Roman" w:hAnsi="Times New Roman"/>
                <w:sz w:val="20"/>
                <w:szCs w:val="20"/>
              </w:rPr>
              <w:t>§: 35g</w:t>
            </w:r>
            <w:r w:rsidR="009378FB">
              <w:rPr>
                <w:rFonts w:ascii="Times New Roman" w:hAnsi="Times New Roman"/>
                <w:sz w:val="20"/>
                <w:szCs w:val="20"/>
              </w:rPr>
              <w:t>c</w:t>
            </w:r>
          </w:p>
          <w:p w:rsidR="00AB3488" w:rsidRPr="00884814" w:rsidP="00265A8F">
            <w:pPr>
              <w:bidi w:val="0"/>
              <w:rPr>
                <w:rFonts w:ascii="Times New Roman" w:hAnsi="Times New Roman"/>
                <w:sz w:val="20"/>
                <w:szCs w:val="20"/>
              </w:rPr>
            </w:pPr>
            <w:r w:rsidR="009378FB">
              <w:rPr>
                <w:rFonts w:ascii="Times New Roman" w:hAnsi="Times New Roman"/>
                <w:sz w:val="20"/>
                <w:szCs w:val="20"/>
              </w:rPr>
              <w:t>O: 3</w:t>
            </w:r>
          </w:p>
          <w:p w:rsidR="00265A8F" w:rsidRPr="00884814" w:rsidP="00265A8F">
            <w:pPr>
              <w:bidi w:val="0"/>
              <w:rPr>
                <w:rFonts w:ascii="Times New Roman" w:hAnsi="Times New Roman"/>
                <w:sz w:val="20"/>
                <w:szCs w:val="20"/>
              </w:rPr>
            </w:pPr>
          </w:p>
          <w:p w:rsidR="00265A8F" w:rsidRPr="00884814" w:rsidP="00265A8F">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E03B2D" w:rsidRPr="00884814" w:rsidP="00AB3488">
            <w:pPr>
              <w:bidi w:val="0"/>
              <w:rPr>
                <w:rFonts w:ascii="Times New Roman" w:hAnsi="Times New Roman"/>
                <w:sz w:val="20"/>
                <w:szCs w:val="20"/>
              </w:rPr>
            </w:pPr>
          </w:p>
          <w:p w:rsidR="00E03B2D" w:rsidP="00AB3488">
            <w:pPr>
              <w:bidi w:val="0"/>
              <w:rPr>
                <w:rFonts w:ascii="Times New Roman" w:hAnsi="Times New Roman"/>
                <w:sz w:val="20"/>
                <w:szCs w:val="20"/>
              </w:rPr>
            </w:pPr>
          </w:p>
          <w:p w:rsidR="009378FB" w:rsidRPr="00884814" w:rsidP="00AB3488">
            <w:pPr>
              <w:bidi w:val="0"/>
              <w:rPr>
                <w:rFonts w:ascii="Times New Roman" w:hAnsi="Times New Roman"/>
                <w:sz w:val="20"/>
                <w:szCs w:val="20"/>
              </w:rPr>
            </w:pPr>
          </w:p>
          <w:p w:rsidR="00E03B2D"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r w:rsidRPr="00884814">
              <w:rPr>
                <w:rFonts w:ascii="Times New Roman" w:hAnsi="Times New Roman"/>
                <w:sz w:val="20"/>
                <w:szCs w:val="20"/>
              </w:rPr>
              <w:t>§: 69da</w:t>
            </w:r>
          </w:p>
          <w:p w:rsidR="00AB3488" w:rsidRPr="00884814" w:rsidP="00AB3488">
            <w:pPr>
              <w:bidi w:val="0"/>
              <w:rPr>
                <w:rFonts w:ascii="Times New Roman" w:hAnsi="Times New Roman"/>
                <w:sz w:val="20"/>
                <w:szCs w:val="20"/>
              </w:rPr>
            </w:pPr>
            <w:r w:rsidRPr="00884814">
              <w:rPr>
                <w:rFonts w:ascii="Times New Roman" w:hAnsi="Times New Roman"/>
                <w:sz w:val="20"/>
                <w:szCs w:val="20"/>
              </w:rPr>
              <w:t>O: 8</w:t>
            </w:r>
          </w:p>
          <w:p w:rsidR="00AB3488" w:rsidRPr="00884814" w:rsidP="00AB3488">
            <w:pPr>
              <w:bidi w:val="0"/>
              <w:rPr>
                <w:rFonts w:ascii="Times New Roman" w:hAnsi="Times New Roman"/>
                <w:sz w:val="20"/>
                <w:szCs w:val="20"/>
              </w:rPr>
            </w:pPr>
            <w:r w:rsidRPr="00884814">
              <w:rPr>
                <w:rFonts w:ascii="Times New Roman" w:hAnsi="Times New Roman"/>
                <w:sz w:val="20"/>
                <w:szCs w:val="20"/>
              </w:rPr>
              <w:t>V: 3</w:t>
            </w: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P="00AB3488">
            <w:pPr>
              <w:bidi w:val="0"/>
              <w:rPr>
                <w:rFonts w:ascii="Times New Roman" w:hAnsi="Times New Roman"/>
                <w:sz w:val="20"/>
                <w:szCs w:val="20"/>
              </w:rPr>
            </w:pPr>
          </w:p>
          <w:p w:rsidR="00D556BD" w:rsidRPr="00884814" w:rsidP="00AB3488">
            <w:pPr>
              <w:bidi w:val="0"/>
              <w:rPr>
                <w:rFonts w:ascii="Times New Roman" w:hAnsi="Times New Roman"/>
                <w:sz w:val="20"/>
                <w:szCs w:val="20"/>
              </w:rPr>
            </w:pPr>
          </w:p>
          <w:p w:rsidR="00546BE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r w:rsidR="009C2070">
              <w:rPr>
                <w:rFonts w:ascii="Times New Roman" w:hAnsi="Times New Roman"/>
                <w:sz w:val="20"/>
                <w:szCs w:val="20"/>
              </w:rPr>
              <w:t>§: 55af</w:t>
            </w:r>
          </w:p>
          <w:p w:rsidR="009B1259" w:rsidRPr="00884814" w:rsidP="00AB3488">
            <w:pPr>
              <w:bidi w:val="0"/>
              <w:rPr>
                <w:rFonts w:ascii="Times New Roman" w:hAnsi="Times New Roman"/>
                <w:sz w:val="20"/>
                <w:szCs w:val="20"/>
              </w:rPr>
            </w:pPr>
            <w:r w:rsidRPr="00884814">
              <w:rPr>
                <w:rFonts w:ascii="Times New Roman" w:hAnsi="Times New Roman"/>
                <w:sz w:val="20"/>
                <w:szCs w:val="20"/>
              </w:rPr>
              <w:t>O: 1</w:t>
            </w: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P="00AB3488">
            <w:pPr>
              <w:bidi w:val="0"/>
              <w:rPr>
                <w:rFonts w:ascii="Times New Roman" w:hAnsi="Times New Roman"/>
                <w:sz w:val="20"/>
                <w:szCs w:val="20"/>
              </w:rPr>
            </w:pPr>
          </w:p>
          <w:p w:rsidR="009C2070" w:rsidP="00AB3488">
            <w:pPr>
              <w:bidi w:val="0"/>
              <w:rPr>
                <w:rFonts w:ascii="Times New Roman" w:hAnsi="Times New Roman"/>
                <w:sz w:val="20"/>
                <w:szCs w:val="20"/>
              </w:rPr>
            </w:pPr>
          </w:p>
          <w:p w:rsidR="009C2070"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9B1259" w:rsidRPr="00884814" w:rsidP="00AB3488">
            <w:pPr>
              <w:bidi w:val="0"/>
              <w:rPr>
                <w:rFonts w:ascii="Times New Roman" w:hAnsi="Times New Roman"/>
                <w:sz w:val="20"/>
                <w:szCs w:val="20"/>
              </w:rPr>
            </w:pPr>
          </w:p>
          <w:p w:rsidR="00165DA1" w:rsidRPr="00884814" w:rsidP="00165DA1">
            <w:pPr>
              <w:bidi w:val="0"/>
              <w:rPr>
                <w:rFonts w:ascii="Times New Roman" w:hAnsi="Times New Roman"/>
                <w:sz w:val="20"/>
                <w:szCs w:val="20"/>
              </w:rPr>
            </w:pPr>
            <w:r w:rsidRPr="00884814">
              <w:rPr>
                <w:rFonts w:ascii="Times New Roman" w:hAnsi="Times New Roman"/>
                <w:sz w:val="20"/>
                <w:szCs w:val="20"/>
              </w:rPr>
              <w:t>§: 65d</w:t>
            </w:r>
          </w:p>
          <w:p w:rsidR="00AB3488" w:rsidRPr="00884814" w:rsidP="00165DA1">
            <w:pPr>
              <w:bidi w:val="0"/>
              <w:rPr>
                <w:rFonts w:ascii="Times New Roman" w:hAnsi="Times New Roman"/>
                <w:sz w:val="20"/>
                <w:szCs w:val="20"/>
              </w:rPr>
            </w:pPr>
            <w:r w:rsidRPr="00884814" w:rsidR="00165DA1">
              <w:rPr>
                <w:rFonts w:ascii="Times New Roman" w:hAnsi="Times New Roman"/>
                <w:sz w:val="20"/>
                <w:szCs w:val="20"/>
              </w:rPr>
              <w:t>O: 4</w:t>
            </w: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AB3488" w:rsidRPr="00884814" w:rsidP="00AB3488">
            <w:pPr>
              <w:bidi w:val="0"/>
              <w:rPr>
                <w:rFonts w:ascii="Times New Roman" w:hAnsi="Times New Roman"/>
                <w:sz w:val="20"/>
                <w:szCs w:val="20"/>
              </w:rPr>
            </w:pPr>
          </w:p>
          <w:p w:rsidR="00165DA1" w:rsidRPr="00884814" w:rsidP="00AB3488">
            <w:pPr>
              <w:bidi w:val="0"/>
              <w:rPr>
                <w:rFonts w:ascii="Times New Roman" w:hAnsi="Times New Roman"/>
                <w:sz w:val="20"/>
                <w:szCs w:val="20"/>
              </w:rPr>
            </w:pPr>
          </w:p>
          <w:p w:rsidR="00165DA1" w:rsidRPr="00884814" w:rsidP="00AB3488">
            <w:pPr>
              <w:bidi w:val="0"/>
              <w:rPr>
                <w:rFonts w:ascii="Times New Roman" w:hAnsi="Times New Roman"/>
                <w:sz w:val="20"/>
                <w:szCs w:val="20"/>
              </w:rPr>
            </w:pPr>
          </w:p>
          <w:p w:rsidR="00165DA1" w:rsidRPr="00884814" w:rsidP="00AB3488">
            <w:pPr>
              <w:bidi w:val="0"/>
              <w:rPr>
                <w:rFonts w:ascii="Times New Roman" w:hAnsi="Times New Roman"/>
                <w:sz w:val="20"/>
                <w:szCs w:val="20"/>
              </w:rPr>
            </w:pPr>
          </w:p>
          <w:p w:rsidR="00165DA1" w:rsidRPr="00884814" w:rsidP="00AB3488">
            <w:pPr>
              <w:bidi w:val="0"/>
              <w:rPr>
                <w:rFonts w:ascii="Times New Roman" w:hAnsi="Times New Roman"/>
                <w:sz w:val="20"/>
                <w:szCs w:val="20"/>
              </w:rPr>
            </w:pPr>
          </w:p>
          <w:p w:rsidR="00165DA1" w:rsidRPr="00884814" w:rsidP="00AB3488">
            <w:pPr>
              <w:bidi w:val="0"/>
              <w:rPr>
                <w:rFonts w:ascii="Times New Roman" w:hAnsi="Times New Roman"/>
                <w:sz w:val="20"/>
                <w:szCs w:val="20"/>
              </w:rPr>
            </w:pPr>
          </w:p>
          <w:p w:rsidR="00165DA1" w:rsidRPr="00884814" w:rsidP="00AB3488">
            <w:pPr>
              <w:bidi w:val="0"/>
              <w:rPr>
                <w:rFonts w:ascii="Times New Roman" w:hAnsi="Times New Roman"/>
                <w:sz w:val="20"/>
                <w:szCs w:val="20"/>
              </w:rPr>
            </w:pPr>
          </w:p>
          <w:p w:rsidR="00165DA1" w:rsidRPr="00884814" w:rsidP="00AB3488">
            <w:pPr>
              <w:bidi w:val="0"/>
              <w:rPr>
                <w:rFonts w:ascii="Times New Roman" w:hAnsi="Times New Roman"/>
                <w:sz w:val="20"/>
                <w:szCs w:val="20"/>
              </w:rPr>
            </w:pPr>
          </w:p>
          <w:p w:rsidR="00165DA1" w:rsidRPr="00884814" w:rsidP="00AB3488">
            <w:pPr>
              <w:bidi w:val="0"/>
              <w:rPr>
                <w:rFonts w:ascii="Times New Roman" w:hAnsi="Times New Roman"/>
                <w:sz w:val="20"/>
                <w:szCs w:val="20"/>
              </w:rPr>
            </w:pPr>
          </w:p>
          <w:p w:rsidR="001F13CB" w:rsidRPr="00884814" w:rsidP="001F13CB">
            <w:pPr>
              <w:bidi w:val="0"/>
              <w:rPr>
                <w:rFonts w:ascii="Times New Roman" w:hAnsi="Times New Roman"/>
                <w:sz w:val="20"/>
                <w:szCs w:val="20"/>
              </w:rPr>
            </w:pPr>
            <w:r w:rsidR="00696819">
              <w:rPr>
                <w:rFonts w:ascii="Times New Roman" w:hAnsi="Times New Roman"/>
                <w:sz w:val="20"/>
                <w:szCs w:val="20"/>
              </w:rPr>
              <w:t>§: 54c</w:t>
            </w:r>
          </w:p>
          <w:p w:rsidR="001F13CB" w:rsidRPr="00884814" w:rsidP="001F13CB">
            <w:pPr>
              <w:bidi w:val="0"/>
              <w:rPr>
                <w:rFonts w:ascii="Times New Roman" w:hAnsi="Times New Roman"/>
                <w:sz w:val="20"/>
                <w:szCs w:val="20"/>
              </w:rPr>
            </w:pPr>
            <w:r w:rsidR="00696819">
              <w:rPr>
                <w:rFonts w:ascii="Times New Roman" w:hAnsi="Times New Roman"/>
                <w:sz w:val="20"/>
                <w:szCs w:val="20"/>
              </w:rPr>
              <w:t>O: 3</w:t>
            </w: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5D5F5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F13CB" w:rsidRPr="00884814" w:rsidP="00AB3488">
            <w:pPr>
              <w:bidi w:val="0"/>
              <w:rPr>
                <w:rFonts w:ascii="Times New Roman" w:hAnsi="Times New Roman"/>
                <w:sz w:val="20"/>
                <w:szCs w:val="20"/>
              </w:rPr>
            </w:pPr>
          </w:p>
          <w:p w:rsidR="00165DA1" w:rsidRPr="00884814" w:rsidP="00165DA1">
            <w:pPr>
              <w:bidi w:val="0"/>
              <w:rPr>
                <w:rFonts w:ascii="Times New Roman" w:hAnsi="Times New Roman"/>
                <w:sz w:val="20"/>
                <w:szCs w:val="20"/>
              </w:rPr>
            </w:pPr>
            <w:r w:rsidR="00094A13">
              <w:rPr>
                <w:rFonts w:ascii="Times New Roman" w:hAnsi="Times New Roman"/>
                <w:sz w:val="20"/>
                <w:szCs w:val="20"/>
              </w:rPr>
              <w:t>§: 82g</w:t>
            </w:r>
          </w:p>
          <w:p w:rsidR="00165DA1" w:rsidRPr="00884814" w:rsidP="00165DA1">
            <w:pPr>
              <w:bidi w:val="0"/>
              <w:rPr>
                <w:rFonts w:ascii="Times New Roman" w:hAnsi="Times New Roman"/>
                <w:sz w:val="20"/>
                <w:szCs w:val="20"/>
              </w:rPr>
            </w:pPr>
            <w:r w:rsidRPr="00884814">
              <w:rPr>
                <w:rFonts w:ascii="Times New Roman" w:hAnsi="Times New Roman"/>
                <w:sz w:val="20"/>
                <w:szCs w:val="20"/>
              </w:rPr>
              <w:t>O: 1</w:t>
            </w:r>
          </w:p>
          <w:p w:rsidR="00AB3488" w:rsidRPr="00884814" w:rsidP="00AB3488">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378FB" w:rsidRPr="009378FB" w:rsidP="009378FB">
            <w:pPr>
              <w:pStyle w:val="NoSpacing"/>
              <w:bidi w:val="0"/>
              <w:jc w:val="both"/>
              <w:rPr>
                <w:rFonts w:ascii="Times New Roman" w:hAnsi="Times New Roman"/>
                <w:sz w:val="20"/>
                <w:szCs w:val="20"/>
              </w:rPr>
            </w:pPr>
            <w:r w:rsidRPr="009378FB">
              <w:rPr>
                <w:rFonts w:ascii="Times New Roman" w:hAnsi="Times New Roman"/>
                <w:sz w:val="20"/>
                <w:szCs w:val="20"/>
              </w:rPr>
              <w:t>Vojenská polícia môže osobné údaje, ktoré prijala podľa § 35ga ods. 1 poskytnúť alebo sprístupniť tretím štátom alebo medzinárodným organizáciám, ak</w:t>
            </w:r>
          </w:p>
          <w:p w:rsidR="009378FB" w:rsidRPr="009378FB" w:rsidP="009378FB">
            <w:pPr>
              <w:pStyle w:val="NoSpacing"/>
              <w:bidi w:val="0"/>
              <w:jc w:val="both"/>
              <w:rPr>
                <w:rFonts w:ascii="Times New Roman" w:hAnsi="Times New Roman"/>
                <w:sz w:val="20"/>
                <w:szCs w:val="20"/>
              </w:rPr>
            </w:pPr>
            <w:r w:rsidRPr="009378FB">
              <w:rPr>
                <w:rFonts w:ascii="Times New Roman" w:hAnsi="Times New Roman"/>
                <w:sz w:val="20"/>
                <w:szCs w:val="20"/>
              </w:rPr>
              <w:t>a) je to nevyhnutné na predchádzanie a odhaľovanie trestnej činnosti, zisťovanie páchateľov trestných činov, vyšetrovanie trestných činov, výkon trestov,</w:t>
            </w:r>
          </w:p>
          <w:p w:rsidR="009378FB" w:rsidRPr="009378FB" w:rsidP="009378FB">
            <w:pPr>
              <w:pStyle w:val="NoSpacing"/>
              <w:bidi w:val="0"/>
              <w:jc w:val="both"/>
              <w:rPr>
                <w:rFonts w:ascii="Times New Roman" w:hAnsi="Times New Roman"/>
                <w:sz w:val="20"/>
                <w:szCs w:val="20"/>
              </w:rPr>
            </w:pPr>
            <w:r w:rsidRPr="009378FB">
              <w:rPr>
                <w:rFonts w:ascii="Times New Roman" w:hAnsi="Times New Roman"/>
                <w:sz w:val="20"/>
                <w:szCs w:val="20"/>
              </w:rPr>
              <w:t>b) prijímajúci orgán v treťom štáte alebo prijímajúca medzinárodná organizácia zodpovedá za predchádzanie a odhaľovanie trestnej činnosti, zisťovanie páchateľov trestných činov, vyšetrovanie trestných činov, výkon trestov,</w:t>
            </w:r>
          </w:p>
          <w:p w:rsidR="009378FB" w:rsidRPr="009378FB" w:rsidP="009378FB">
            <w:pPr>
              <w:pStyle w:val="NoSpacing"/>
              <w:bidi w:val="0"/>
              <w:jc w:val="both"/>
              <w:rPr>
                <w:rFonts w:ascii="Times New Roman" w:hAnsi="Times New Roman"/>
                <w:sz w:val="20"/>
                <w:szCs w:val="20"/>
              </w:rPr>
            </w:pPr>
            <w:r w:rsidRPr="009378FB">
              <w:rPr>
                <w:rFonts w:ascii="Times New Roman" w:hAnsi="Times New Roman"/>
                <w:sz w:val="20"/>
                <w:szCs w:val="20"/>
              </w:rPr>
              <w:t>c) orgán členského štátu Európskej únie, od ktorého osobné údaje prijala, vyjadril súhlas s poskytnutím alebo sprístupnením osobných údajov, alebo</w:t>
            </w:r>
          </w:p>
          <w:p w:rsidR="00265A8F" w:rsidRPr="00884814" w:rsidP="009378FB">
            <w:pPr>
              <w:pStyle w:val="NoSpacing"/>
              <w:bidi w:val="0"/>
              <w:jc w:val="both"/>
              <w:rPr>
                <w:rFonts w:ascii="Times New Roman" w:hAnsi="Times New Roman"/>
                <w:sz w:val="20"/>
                <w:szCs w:val="20"/>
              </w:rPr>
            </w:pPr>
            <w:r w:rsidRPr="009378FB" w:rsidR="009378FB">
              <w:rPr>
                <w:rFonts w:ascii="Times New Roman" w:hAnsi="Times New Roman"/>
                <w:sz w:val="20"/>
                <w:szCs w:val="20"/>
              </w:rPr>
              <w:t>d) dotknutý tretí štát alebo medzinárodná organizácia zaručí požadovanú úroveň ochrany pri spracúvaní týchto osobných údajov.</w:t>
            </w:r>
          </w:p>
          <w:p w:rsidR="00AB3488" w:rsidRPr="00884814" w:rsidP="00D50DB4">
            <w:pPr>
              <w:bidi w:val="0"/>
              <w:rPr>
                <w:rFonts w:ascii="Times New Roman" w:hAnsi="Times New Roman"/>
                <w:sz w:val="20"/>
                <w:szCs w:val="20"/>
              </w:rPr>
            </w:pPr>
          </w:p>
          <w:p w:rsidR="00D556BD" w:rsidRPr="00D556BD" w:rsidP="00D556BD">
            <w:pPr>
              <w:bidi w:val="0"/>
              <w:adjustRightInd w:val="0"/>
              <w:jc w:val="both"/>
              <w:rPr>
                <w:rFonts w:ascii="Times New Roman" w:eastAsia="EUAlbertina-Regular-Identity-H" w:hAnsi="Times New Roman" w:hint="default"/>
                <w:bCs/>
                <w:sz w:val="20"/>
                <w:szCs w:val="20"/>
              </w:rPr>
            </w:pPr>
            <w:r w:rsidRPr="00D556BD">
              <w:rPr>
                <w:rFonts w:ascii="Times New Roman" w:eastAsia="EUAlbertina-Regular-Identity-H" w:hAnsi="Times New Roman" w:hint="default"/>
                <w:bCs/>
                <w:sz w:val="20"/>
                <w:szCs w:val="20"/>
              </w:rPr>
              <w:t>Ak informá</w:t>
            </w:r>
            <w:r w:rsidRPr="00D556BD">
              <w:rPr>
                <w:rFonts w:ascii="Times New Roman" w:eastAsia="EUAlbertina-Regular-Identity-H" w:hAnsi="Times New Roman" w:hint="default"/>
                <w:bCs/>
                <w:sz w:val="20"/>
                <w:szCs w:val="20"/>
              </w:rPr>
              <w:t>ciu alebo osobný</w:t>
            </w:r>
            <w:r w:rsidRPr="00D556BD">
              <w:rPr>
                <w:rFonts w:ascii="Times New Roman" w:eastAsia="EUAlbertina-Regular-Identity-H" w:hAnsi="Times New Roman" w:hint="default"/>
                <w:bCs/>
                <w:sz w:val="20"/>
                <w:szCs w:val="20"/>
              </w:rPr>
              <w:t xml:space="preserve"> ú</w:t>
            </w:r>
            <w:r w:rsidRPr="00D556BD">
              <w:rPr>
                <w:rFonts w:ascii="Times New Roman" w:eastAsia="EUAlbertina-Regular-Identity-H" w:hAnsi="Times New Roman" w:hint="default"/>
                <w:bCs/>
                <w:sz w:val="20"/>
                <w:szCs w:val="20"/>
              </w:rPr>
              <w:t>daj, ktorý</w:t>
            </w:r>
            <w:r w:rsidRPr="00D556BD">
              <w:rPr>
                <w:rFonts w:ascii="Times New Roman" w:eastAsia="EUAlbertina-Regular-Identity-H" w:hAnsi="Times New Roman" w:hint="default"/>
                <w:bCs/>
                <w:sz w:val="20"/>
                <w:szCs w:val="20"/>
              </w:rPr>
              <w:t xml:space="preserve"> sa má</w:t>
            </w:r>
            <w:r w:rsidRPr="00D556BD">
              <w:rPr>
                <w:rFonts w:ascii="Times New Roman" w:eastAsia="EUAlbertina-Regular-Identity-H" w:hAnsi="Times New Roman" w:hint="default"/>
                <w:bCs/>
                <w:sz w:val="20"/>
                <w:szCs w:val="20"/>
              </w:rPr>
              <w:t xml:space="preserve"> poskytnúť</w:t>
            </w:r>
            <w:r w:rsidRPr="00D556BD">
              <w:rPr>
                <w:rFonts w:ascii="Times New Roman" w:eastAsia="EUAlbertina-Regular-Identity-H" w:hAnsi="Times New Roman" w:hint="default"/>
                <w:bCs/>
                <w:sz w:val="20"/>
                <w:szCs w:val="20"/>
              </w:rPr>
              <w:t xml:space="preserve"> alebo sprí</w:t>
            </w:r>
            <w:r w:rsidRPr="00D556BD">
              <w:rPr>
                <w:rFonts w:ascii="Times New Roman" w:eastAsia="EUAlbertina-Regular-Identity-H" w:hAnsi="Times New Roman" w:hint="default"/>
                <w:bCs/>
                <w:sz w:val="20"/>
                <w:szCs w:val="20"/>
              </w:rPr>
              <w:t>stupniť</w:t>
            </w:r>
            <w:r w:rsidRPr="00D556BD">
              <w:rPr>
                <w:rFonts w:ascii="Times New Roman" w:eastAsia="EUAlbertina-Regular-Identity-H" w:hAnsi="Times New Roman" w:hint="default"/>
                <w:bCs/>
                <w:sz w:val="20"/>
                <w:szCs w:val="20"/>
              </w:rPr>
              <w:t xml:space="preserve"> orgá</w:t>
            </w:r>
            <w:r w:rsidRPr="00D556BD">
              <w:rPr>
                <w:rFonts w:ascii="Times New Roman" w:eastAsia="EUAlbertina-Regular-Identity-H" w:hAnsi="Times New Roman" w:hint="default"/>
                <w:bCs/>
                <w:sz w:val="20"/>
                <w:szCs w:val="20"/>
              </w:rPr>
              <w:t>nu č</w:t>
            </w:r>
            <w:r w:rsidRPr="00D556BD">
              <w:rPr>
                <w:rFonts w:ascii="Times New Roman" w:eastAsia="EUAlbertina-Regular-Identity-H" w:hAnsi="Times New Roman" w:hint="default"/>
                <w:bCs/>
                <w:sz w:val="20"/>
                <w:szCs w:val="20"/>
              </w:rPr>
              <w:t>lenské</w:t>
            </w:r>
            <w:r w:rsidRPr="00D556BD">
              <w:rPr>
                <w:rFonts w:ascii="Times New Roman" w:eastAsia="EUAlbertina-Regular-Identity-H" w:hAnsi="Times New Roman" w:hint="default"/>
                <w:bCs/>
                <w:sz w:val="20"/>
                <w:szCs w:val="20"/>
              </w:rPr>
              <w:t>ho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tu Euró</w:t>
            </w:r>
            <w:r w:rsidRPr="00D556BD">
              <w:rPr>
                <w:rFonts w:ascii="Times New Roman" w:eastAsia="EUAlbertina-Regular-Identity-H" w:hAnsi="Times New Roman" w:hint="default"/>
                <w:bCs/>
                <w:sz w:val="20"/>
                <w:szCs w:val="20"/>
              </w:rPr>
              <w:t>pskej ú</w:t>
            </w:r>
            <w:r w:rsidRPr="00D556BD">
              <w:rPr>
                <w:rFonts w:ascii="Times New Roman" w:eastAsia="EUAlbertina-Regular-Identity-H" w:hAnsi="Times New Roman" w:hint="default"/>
                <w:bCs/>
                <w:sz w:val="20"/>
                <w:szCs w:val="20"/>
              </w:rPr>
              <w:t>nie, zí</w:t>
            </w:r>
            <w:r w:rsidRPr="00D556BD">
              <w:rPr>
                <w:rFonts w:ascii="Times New Roman" w:eastAsia="EUAlbertina-Regular-Identity-H" w:hAnsi="Times New Roman" w:hint="default"/>
                <w:bCs/>
                <w:sz w:val="20"/>
                <w:szCs w:val="20"/>
              </w:rPr>
              <w:t>skal Policajný</w:t>
            </w:r>
            <w:r w:rsidRPr="00D556BD">
              <w:rPr>
                <w:rFonts w:ascii="Times New Roman" w:eastAsia="EUAlbertina-Regular-Identity-H" w:hAnsi="Times New Roman" w:hint="default"/>
                <w:bCs/>
                <w:sz w:val="20"/>
                <w:szCs w:val="20"/>
              </w:rPr>
              <w:t xml:space="preserve"> zbor od medziná</w:t>
            </w:r>
            <w:r w:rsidRPr="00D556BD">
              <w:rPr>
                <w:rFonts w:ascii="Times New Roman" w:eastAsia="EUAlbertina-Regular-Identity-H" w:hAnsi="Times New Roman" w:hint="default"/>
                <w:bCs/>
                <w:sz w:val="20"/>
                <w:szCs w:val="20"/>
              </w:rPr>
              <w:t>rodné</w:t>
            </w:r>
            <w:r w:rsidRPr="00D556BD">
              <w:rPr>
                <w:rFonts w:ascii="Times New Roman" w:eastAsia="EUAlbertina-Regular-Identity-H" w:hAnsi="Times New Roman" w:hint="default"/>
                <w:bCs/>
                <w:sz w:val="20"/>
                <w:szCs w:val="20"/>
              </w:rPr>
              <w:t>ho orgá</w:t>
            </w:r>
            <w:r w:rsidRPr="00D556BD">
              <w:rPr>
                <w:rFonts w:ascii="Times New Roman" w:eastAsia="EUAlbertina-Regular-Identity-H" w:hAnsi="Times New Roman" w:hint="default"/>
                <w:bCs/>
                <w:sz w:val="20"/>
                <w:szCs w:val="20"/>
              </w:rPr>
              <w:t>nu alebo orgá</w:t>
            </w:r>
            <w:r w:rsidRPr="00D556BD">
              <w:rPr>
                <w:rFonts w:ascii="Times New Roman" w:eastAsia="EUAlbertina-Regular-Identity-H" w:hAnsi="Times New Roman" w:hint="default"/>
                <w:bCs/>
                <w:sz w:val="20"/>
                <w:szCs w:val="20"/>
              </w:rPr>
              <w:t>nu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tu, ktorý</w:t>
            </w:r>
            <w:r w:rsidRPr="00D556BD">
              <w:rPr>
                <w:rFonts w:ascii="Times New Roman" w:eastAsia="EUAlbertina-Regular-Identity-H" w:hAnsi="Times New Roman" w:hint="default"/>
                <w:bCs/>
                <w:sz w:val="20"/>
                <w:szCs w:val="20"/>
              </w:rPr>
              <w:t xml:space="preserve"> nie je č</w:t>
            </w:r>
            <w:r w:rsidRPr="00D556BD">
              <w:rPr>
                <w:rFonts w:ascii="Times New Roman" w:eastAsia="EUAlbertina-Regular-Identity-H" w:hAnsi="Times New Roman" w:hint="default"/>
                <w:bCs/>
                <w:sz w:val="20"/>
                <w:szCs w:val="20"/>
              </w:rPr>
              <w:t>lenský</w:t>
            </w:r>
            <w:r w:rsidRPr="00D556BD">
              <w:rPr>
                <w:rFonts w:ascii="Times New Roman" w:eastAsia="EUAlbertina-Regular-Identity-H" w:hAnsi="Times New Roman" w:hint="default"/>
                <w:bCs/>
                <w:sz w:val="20"/>
                <w:szCs w:val="20"/>
              </w:rPr>
              <w:t>m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tom Euró</w:t>
            </w:r>
            <w:r w:rsidRPr="00D556BD">
              <w:rPr>
                <w:rFonts w:ascii="Times New Roman" w:eastAsia="EUAlbertina-Regular-Identity-H" w:hAnsi="Times New Roman" w:hint="default"/>
                <w:bCs/>
                <w:sz w:val="20"/>
                <w:szCs w:val="20"/>
              </w:rPr>
              <w:t>pske</w:t>
            </w:r>
            <w:r w:rsidRPr="00D556BD">
              <w:rPr>
                <w:rFonts w:ascii="Times New Roman" w:eastAsia="EUAlbertina-Regular-Identity-H" w:hAnsi="Times New Roman" w:hint="default"/>
                <w:bCs/>
                <w:sz w:val="20"/>
                <w:szCs w:val="20"/>
              </w:rPr>
              <w:t>j ú</w:t>
            </w:r>
            <w:r w:rsidRPr="00D556BD">
              <w:rPr>
                <w:rFonts w:ascii="Times New Roman" w:eastAsia="EUAlbertina-Regular-Identity-H" w:hAnsi="Times New Roman" w:hint="default"/>
                <w:bCs/>
                <w:sz w:val="20"/>
                <w:szCs w:val="20"/>
              </w:rPr>
              <w:t>nie (ď</w:t>
            </w:r>
            <w:r w:rsidRPr="00D556BD">
              <w:rPr>
                <w:rFonts w:ascii="Times New Roman" w:eastAsia="EUAlbertina-Regular-Identity-H" w:hAnsi="Times New Roman" w:hint="default"/>
                <w:bCs/>
                <w:sz w:val="20"/>
                <w:szCs w:val="20"/>
              </w:rPr>
              <w:t>alej len „</w:t>
            </w:r>
            <w:r w:rsidRPr="00D556BD">
              <w:rPr>
                <w:rFonts w:ascii="Times New Roman" w:eastAsia="EUAlbertina-Regular-Identity-H" w:hAnsi="Times New Roman" w:hint="default"/>
                <w:bCs/>
                <w:sz w:val="20"/>
                <w:szCs w:val="20"/>
              </w:rPr>
              <w:t>tretí</w:t>
            </w:r>
            <w:r w:rsidRPr="00D556BD">
              <w:rPr>
                <w:rFonts w:ascii="Times New Roman" w:eastAsia="EUAlbertina-Regular-Identity-H" w:hAnsi="Times New Roman" w:hint="default"/>
                <w:bCs/>
                <w:sz w:val="20"/>
                <w:szCs w:val="20"/>
              </w:rPr>
              <w:t xml:space="preserve">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w:t>
            </w:r>
            <w:r w:rsidRPr="00D556BD">
              <w:rPr>
                <w:rFonts w:ascii="Times New Roman" w:eastAsia="EUAlbertina-Regular-Identity-H" w:hAnsi="Times New Roman" w:hint="default"/>
                <w:bCs/>
                <w:sz w:val="20"/>
                <w:szCs w:val="20"/>
              </w:rPr>
              <w:t>) a na poskytnutie alebo sprí</w:t>
            </w:r>
            <w:r w:rsidRPr="00D556BD">
              <w:rPr>
                <w:rFonts w:ascii="Times New Roman" w:eastAsia="EUAlbertina-Regular-Identity-H" w:hAnsi="Times New Roman" w:hint="default"/>
                <w:bCs/>
                <w:sz w:val="20"/>
                <w:szCs w:val="20"/>
              </w:rPr>
              <w:t>stupnenie informá</w:t>
            </w:r>
            <w:r w:rsidRPr="00D556BD">
              <w:rPr>
                <w:rFonts w:ascii="Times New Roman" w:eastAsia="EUAlbertina-Regular-Identity-H" w:hAnsi="Times New Roman" w:hint="default"/>
                <w:bCs/>
                <w:sz w:val="20"/>
                <w:szCs w:val="20"/>
              </w:rPr>
              <w:t>cie alebo osobné</w:t>
            </w:r>
            <w:r w:rsidRPr="00D556BD">
              <w:rPr>
                <w:rFonts w:ascii="Times New Roman" w:eastAsia="EUAlbertina-Regular-Identity-H" w:hAnsi="Times New Roman" w:hint="default"/>
                <w:bCs/>
                <w:sz w:val="20"/>
                <w:szCs w:val="20"/>
              </w:rPr>
              <w:t>ho ú</w:t>
            </w:r>
            <w:r w:rsidRPr="00D556BD">
              <w:rPr>
                <w:rFonts w:ascii="Times New Roman" w:eastAsia="EUAlbertina-Regular-Identity-H" w:hAnsi="Times New Roman" w:hint="default"/>
                <w:bCs/>
                <w:sz w:val="20"/>
                <w:szCs w:val="20"/>
              </w:rPr>
              <w:t>daja je potrebný</w:t>
            </w:r>
            <w:r w:rsidRPr="00D556BD">
              <w:rPr>
                <w:rFonts w:ascii="Times New Roman" w:eastAsia="EUAlbertina-Regular-Identity-H" w:hAnsi="Times New Roman" w:hint="default"/>
                <w:bCs/>
                <w:sz w:val="20"/>
                <w:szCs w:val="20"/>
              </w:rPr>
              <w:t xml:space="preserve"> sú</w:t>
            </w:r>
            <w:r w:rsidRPr="00D556BD">
              <w:rPr>
                <w:rFonts w:ascii="Times New Roman" w:eastAsia="EUAlbertina-Regular-Identity-H" w:hAnsi="Times New Roman" w:hint="default"/>
                <w:bCs/>
                <w:sz w:val="20"/>
                <w:szCs w:val="20"/>
              </w:rPr>
              <w:t>hlas tohto tretieho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tu, Policajný</w:t>
            </w:r>
            <w:r w:rsidRPr="00D556BD">
              <w:rPr>
                <w:rFonts w:ascii="Times New Roman" w:eastAsia="EUAlbertina-Regular-Identity-H" w:hAnsi="Times New Roman" w:hint="default"/>
                <w:bCs/>
                <w:sz w:val="20"/>
                <w:szCs w:val="20"/>
              </w:rPr>
              <w:t xml:space="preserve"> zbor o tento sú</w:t>
            </w:r>
            <w:r w:rsidRPr="00D556BD">
              <w:rPr>
                <w:rFonts w:ascii="Times New Roman" w:eastAsia="EUAlbertina-Regular-Identity-H" w:hAnsi="Times New Roman" w:hint="default"/>
                <w:bCs/>
                <w:sz w:val="20"/>
                <w:szCs w:val="20"/>
              </w:rPr>
              <w:t>hlas pož</w:t>
            </w:r>
            <w:r w:rsidRPr="00D556BD">
              <w:rPr>
                <w:rFonts w:ascii="Times New Roman" w:eastAsia="EUAlbertina-Regular-Identity-H" w:hAnsi="Times New Roman" w:hint="default"/>
                <w:bCs/>
                <w:sz w:val="20"/>
                <w:szCs w:val="20"/>
              </w:rPr>
              <w:t>iada. Ak informá</w:t>
            </w:r>
            <w:r w:rsidRPr="00D556BD">
              <w:rPr>
                <w:rFonts w:ascii="Times New Roman" w:eastAsia="EUAlbertina-Regular-Identity-H" w:hAnsi="Times New Roman" w:hint="default"/>
                <w:bCs/>
                <w:sz w:val="20"/>
                <w:szCs w:val="20"/>
              </w:rPr>
              <w:t>ciu alebo osobný</w:t>
            </w:r>
            <w:r w:rsidRPr="00D556BD">
              <w:rPr>
                <w:rFonts w:ascii="Times New Roman" w:eastAsia="EUAlbertina-Regular-Identity-H" w:hAnsi="Times New Roman" w:hint="default"/>
                <w:bCs/>
                <w:sz w:val="20"/>
                <w:szCs w:val="20"/>
              </w:rPr>
              <w:t xml:space="preserve"> ú</w:t>
            </w:r>
            <w:r w:rsidRPr="00D556BD">
              <w:rPr>
                <w:rFonts w:ascii="Times New Roman" w:eastAsia="EUAlbertina-Regular-Identity-H" w:hAnsi="Times New Roman" w:hint="default"/>
                <w:bCs/>
                <w:sz w:val="20"/>
                <w:szCs w:val="20"/>
              </w:rPr>
              <w:t>daj, ktorý</w:t>
            </w:r>
            <w:r w:rsidRPr="00D556BD">
              <w:rPr>
                <w:rFonts w:ascii="Times New Roman" w:eastAsia="EUAlbertina-Regular-Identity-H" w:hAnsi="Times New Roman" w:hint="default"/>
                <w:bCs/>
                <w:sz w:val="20"/>
                <w:szCs w:val="20"/>
              </w:rPr>
              <w:t xml:space="preserve"> sa má</w:t>
            </w:r>
            <w:r w:rsidRPr="00D556BD">
              <w:rPr>
                <w:rFonts w:ascii="Times New Roman" w:eastAsia="EUAlbertina-Regular-Identity-H" w:hAnsi="Times New Roman" w:hint="default"/>
                <w:bCs/>
                <w:sz w:val="20"/>
                <w:szCs w:val="20"/>
              </w:rPr>
              <w:t xml:space="preserve"> poskytnúť</w:t>
            </w:r>
            <w:r w:rsidRPr="00D556BD">
              <w:rPr>
                <w:rFonts w:ascii="Times New Roman" w:eastAsia="EUAlbertina-Regular-Identity-H" w:hAnsi="Times New Roman" w:hint="default"/>
                <w:bCs/>
                <w:sz w:val="20"/>
                <w:szCs w:val="20"/>
              </w:rPr>
              <w:t xml:space="preserve"> alebo sprí</w:t>
            </w:r>
            <w:r w:rsidRPr="00D556BD">
              <w:rPr>
                <w:rFonts w:ascii="Times New Roman" w:eastAsia="EUAlbertina-Regular-Identity-H" w:hAnsi="Times New Roman" w:hint="default"/>
                <w:bCs/>
                <w:sz w:val="20"/>
                <w:szCs w:val="20"/>
              </w:rPr>
              <w:t>stupniť</w:t>
            </w:r>
            <w:r w:rsidRPr="00D556BD">
              <w:rPr>
                <w:rFonts w:ascii="Times New Roman" w:eastAsia="EUAlbertina-Regular-Identity-H" w:hAnsi="Times New Roman" w:hint="default"/>
                <w:bCs/>
                <w:sz w:val="20"/>
                <w:szCs w:val="20"/>
              </w:rPr>
              <w:t xml:space="preserve"> m</w:t>
            </w:r>
            <w:r w:rsidRPr="00D556BD">
              <w:rPr>
                <w:rFonts w:ascii="Times New Roman" w:eastAsia="EUAlbertina-Regular-Identity-H" w:hAnsi="Times New Roman" w:hint="default"/>
                <w:bCs/>
                <w:sz w:val="20"/>
                <w:szCs w:val="20"/>
              </w:rPr>
              <w:t>e</w:t>
            </w:r>
            <w:r w:rsidRPr="00D556BD">
              <w:rPr>
                <w:rFonts w:ascii="Times New Roman" w:eastAsia="EUAlbertina-Regular-Identity-H" w:hAnsi="Times New Roman" w:hint="default"/>
                <w:bCs/>
                <w:sz w:val="20"/>
                <w:szCs w:val="20"/>
              </w:rPr>
              <w:t>dziná</w:t>
            </w:r>
            <w:r w:rsidRPr="00D556BD">
              <w:rPr>
                <w:rFonts w:ascii="Times New Roman" w:eastAsia="EUAlbertina-Regular-Identity-H" w:hAnsi="Times New Roman" w:hint="default"/>
                <w:bCs/>
                <w:sz w:val="20"/>
                <w:szCs w:val="20"/>
              </w:rPr>
              <w:t>rodné</w:t>
            </w:r>
            <w:r w:rsidRPr="00D556BD">
              <w:rPr>
                <w:rFonts w:ascii="Times New Roman" w:eastAsia="EUAlbertina-Regular-Identity-H" w:hAnsi="Times New Roman" w:hint="default"/>
                <w:bCs/>
                <w:sz w:val="20"/>
                <w:szCs w:val="20"/>
              </w:rPr>
              <w:t>mu orgá</w:t>
            </w:r>
            <w:r w:rsidRPr="00D556BD">
              <w:rPr>
                <w:rFonts w:ascii="Times New Roman" w:eastAsia="EUAlbertina-Regular-Identity-H" w:hAnsi="Times New Roman" w:hint="default"/>
                <w:bCs/>
                <w:sz w:val="20"/>
                <w:szCs w:val="20"/>
              </w:rPr>
              <w:t>nu alebo tretiemu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tu, zí</w:t>
            </w:r>
            <w:r w:rsidRPr="00D556BD">
              <w:rPr>
                <w:rFonts w:ascii="Times New Roman" w:eastAsia="EUAlbertina-Regular-Identity-H" w:hAnsi="Times New Roman" w:hint="default"/>
                <w:bCs/>
                <w:sz w:val="20"/>
                <w:szCs w:val="20"/>
              </w:rPr>
              <w:t>skal Policajný</w:t>
            </w:r>
            <w:r w:rsidRPr="00D556BD">
              <w:rPr>
                <w:rFonts w:ascii="Times New Roman" w:eastAsia="EUAlbertina-Regular-Identity-H" w:hAnsi="Times New Roman" w:hint="default"/>
                <w:bCs/>
                <w:sz w:val="20"/>
                <w:szCs w:val="20"/>
              </w:rPr>
              <w:t xml:space="preserve"> zbor od orgá</w:t>
            </w:r>
            <w:r w:rsidRPr="00D556BD">
              <w:rPr>
                <w:rFonts w:ascii="Times New Roman" w:eastAsia="EUAlbertina-Regular-Identity-H" w:hAnsi="Times New Roman" w:hint="default"/>
                <w:bCs/>
                <w:sz w:val="20"/>
                <w:szCs w:val="20"/>
              </w:rPr>
              <w:t>nu č</w:t>
            </w:r>
            <w:r w:rsidRPr="00D556BD">
              <w:rPr>
                <w:rFonts w:ascii="Times New Roman" w:eastAsia="EUAlbertina-Regular-Identity-H" w:hAnsi="Times New Roman" w:hint="default"/>
                <w:bCs/>
                <w:sz w:val="20"/>
                <w:szCs w:val="20"/>
              </w:rPr>
              <w:t>lenské</w:t>
            </w:r>
            <w:r w:rsidRPr="00D556BD">
              <w:rPr>
                <w:rFonts w:ascii="Times New Roman" w:eastAsia="EUAlbertina-Regular-Identity-H" w:hAnsi="Times New Roman" w:hint="default"/>
                <w:bCs/>
                <w:sz w:val="20"/>
                <w:szCs w:val="20"/>
              </w:rPr>
              <w:t>ho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tu Euró</w:t>
            </w:r>
            <w:r w:rsidRPr="00D556BD">
              <w:rPr>
                <w:rFonts w:ascii="Times New Roman" w:eastAsia="EUAlbertina-Regular-Identity-H" w:hAnsi="Times New Roman" w:hint="default"/>
                <w:bCs/>
                <w:sz w:val="20"/>
                <w:szCs w:val="20"/>
              </w:rPr>
              <w:t>pskej ú</w:t>
            </w:r>
            <w:r w:rsidRPr="00D556BD">
              <w:rPr>
                <w:rFonts w:ascii="Times New Roman" w:eastAsia="EUAlbertina-Regular-Identity-H" w:hAnsi="Times New Roman" w:hint="default"/>
                <w:bCs/>
                <w:sz w:val="20"/>
                <w:szCs w:val="20"/>
              </w:rPr>
              <w:t>nie, Policajný</w:t>
            </w:r>
            <w:r w:rsidRPr="00D556BD">
              <w:rPr>
                <w:rFonts w:ascii="Times New Roman" w:eastAsia="EUAlbertina-Regular-Identity-H" w:hAnsi="Times New Roman" w:hint="default"/>
                <w:bCs/>
                <w:sz w:val="20"/>
                <w:szCs w:val="20"/>
              </w:rPr>
              <w:t xml:space="preserve"> zbor ich môž</w:t>
            </w:r>
            <w:r w:rsidRPr="00D556BD">
              <w:rPr>
                <w:rFonts w:ascii="Times New Roman" w:eastAsia="EUAlbertina-Regular-Identity-H" w:hAnsi="Times New Roman" w:hint="default"/>
                <w:bCs/>
                <w:sz w:val="20"/>
                <w:szCs w:val="20"/>
              </w:rPr>
              <w:t>e poskytnúť</w:t>
            </w:r>
            <w:r w:rsidRPr="00D556BD">
              <w:rPr>
                <w:rFonts w:ascii="Times New Roman" w:eastAsia="EUAlbertina-Regular-Identity-H" w:hAnsi="Times New Roman" w:hint="default"/>
                <w:bCs/>
                <w:sz w:val="20"/>
                <w:szCs w:val="20"/>
              </w:rPr>
              <w:t xml:space="preserve"> alebo sprí</w:t>
            </w:r>
            <w:r w:rsidRPr="00D556BD">
              <w:rPr>
                <w:rFonts w:ascii="Times New Roman" w:eastAsia="EUAlbertina-Regular-Identity-H" w:hAnsi="Times New Roman" w:hint="default"/>
                <w:bCs/>
                <w:sz w:val="20"/>
                <w:szCs w:val="20"/>
              </w:rPr>
              <w:t>stupniť</w:t>
            </w:r>
            <w:r w:rsidRPr="00D556BD">
              <w:rPr>
                <w:rFonts w:ascii="Times New Roman" w:eastAsia="EUAlbertina-Regular-Identity-H" w:hAnsi="Times New Roman" w:hint="default"/>
                <w:bCs/>
                <w:sz w:val="20"/>
                <w:szCs w:val="20"/>
              </w:rPr>
              <w:t>, ak</w:t>
            </w:r>
          </w:p>
          <w:p w:rsidR="00D556BD" w:rsidRPr="00D556BD" w:rsidP="00D556BD">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a) </w:t>
            </w:r>
            <w:r w:rsidRPr="00D556BD">
              <w:rPr>
                <w:rFonts w:ascii="Times New Roman" w:eastAsia="EUAlbertina-Regular-Identity-H" w:hAnsi="Times New Roman" w:hint="default"/>
                <w:bCs/>
                <w:sz w:val="20"/>
                <w:szCs w:val="20"/>
              </w:rPr>
              <w:t>je to nevyhnutné</w:t>
            </w:r>
            <w:r w:rsidRPr="00D556BD">
              <w:rPr>
                <w:rFonts w:ascii="Times New Roman" w:eastAsia="EUAlbertina-Regular-Identity-H" w:hAnsi="Times New Roman" w:hint="default"/>
                <w:bCs/>
                <w:sz w:val="20"/>
                <w:szCs w:val="20"/>
              </w:rPr>
              <w:t xml:space="preserve"> na predchá</w:t>
            </w:r>
            <w:r w:rsidRPr="00D556BD">
              <w:rPr>
                <w:rFonts w:ascii="Times New Roman" w:eastAsia="EUAlbertina-Regular-Identity-H" w:hAnsi="Times New Roman" w:hint="default"/>
                <w:bCs/>
                <w:sz w:val="20"/>
                <w:szCs w:val="20"/>
              </w:rPr>
              <w:t>dzanie a odhaľ</w:t>
            </w:r>
            <w:r w:rsidRPr="00D556BD">
              <w:rPr>
                <w:rFonts w:ascii="Times New Roman" w:eastAsia="EUAlbertina-Regular-Identity-H" w:hAnsi="Times New Roman" w:hint="default"/>
                <w:bCs/>
                <w:sz w:val="20"/>
                <w:szCs w:val="20"/>
              </w:rPr>
              <w:t>ovanie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zisť</w:t>
            </w:r>
            <w:r w:rsidRPr="00D556BD">
              <w:rPr>
                <w:rFonts w:ascii="Times New Roman" w:eastAsia="EUAlbertina-Regular-Identity-H" w:hAnsi="Times New Roman" w:hint="default"/>
                <w:bCs/>
                <w:sz w:val="20"/>
                <w:szCs w:val="20"/>
              </w:rPr>
              <w:t>ovanie pá</w:t>
            </w:r>
            <w:r w:rsidRPr="00D556BD">
              <w:rPr>
                <w:rFonts w:ascii="Times New Roman" w:eastAsia="EUAlbertina-Regular-Identity-H" w:hAnsi="Times New Roman" w:hint="default"/>
                <w:bCs/>
                <w:sz w:val="20"/>
                <w:szCs w:val="20"/>
              </w:rPr>
              <w:t>chateľ</w:t>
            </w:r>
            <w:r w:rsidRPr="00D556BD">
              <w:rPr>
                <w:rFonts w:ascii="Times New Roman" w:eastAsia="EUAlbertina-Regular-Identity-H" w:hAnsi="Times New Roman" w:hint="default"/>
                <w:bCs/>
                <w:sz w:val="20"/>
                <w:szCs w:val="20"/>
              </w:rPr>
              <w:t>ov tres</w:t>
            </w:r>
            <w:r w:rsidRPr="00D556BD">
              <w:rPr>
                <w:rFonts w:ascii="Times New Roman" w:eastAsia="EUAlbertina-Regular-Identity-H" w:hAnsi="Times New Roman" w:hint="default"/>
                <w:bCs/>
                <w:sz w:val="20"/>
                <w:szCs w:val="20"/>
              </w:rPr>
              <w:t>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vyš</w:t>
            </w:r>
            <w:r w:rsidRPr="00D556BD">
              <w:rPr>
                <w:rFonts w:ascii="Times New Roman" w:eastAsia="EUAlbertina-Regular-Identity-H" w:hAnsi="Times New Roman" w:hint="default"/>
                <w:bCs/>
                <w:sz w:val="20"/>
                <w:szCs w:val="20"/>
              </w:rPr>
              <w:t>etrovanie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stí</w:t>
            </w:r>
            <w:r w:rsidRPr="00D556BD">
              <w:rPr>
                <w:rFonts w:ascii="Times New Roman" w:eastAsia="EUAlbertina-Regular-Identity-H" w:hAnsi="Times New Roman" w:hint="default"/>
                <w:bCs/>
                <w:sz w:val="20"/>
                <w:szCs w:val="20"/>
              </w:rPr>
              <w:t>hanie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a vý</w:t>
            </w:r>
            <w:r w:rsidRPr="00D556BD">
              <w:rPr>
                <w:rFonts w:ascii="Times New Roman" w:eastAsia="EUAlbertina-Regular-Identity-H" w:hAnsi="Times New Roman" w:hint="default"/>
                <w:bCs/>
                <w:sz w:val="20"/>
                <w:szCs w:val="20"/>
              </w:rPr>
              <w:t>kon rozhodnutí</w:t>
            </w:r>
            <w:r w:rsidRPr="00D556BD">
              <w:rPr>
                <w:rFonts w:ascii="Times New Roman" w:eastAsia="EUAlbertina-Regular-Identity-H" w:hAnsi="Times New Roman" w:hint="default"/>
                <w:bCs/>
                <w:sz w:val="20"/>
                <w:szCs w:val="20"/>
              </w:rPr>
              <w:t xml:space="preserve"> v trestnom konaní,</w:t>
            </w:r>
          </w:p>
          <w:p w:rsidR="00D556BD" w:rsidRPr="00D556BD" w:rsidP="00D556BD">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b) </w:t>
            </w:r>
            <w:r w:rsidRPr="00D556BD">
              <w:rPr>
                <w:rFonts w:ascii="Times New Roman" w:eastAsia="EUAlbertina-Regular-Identity-H" w:hAnsi="Times New Roman" w:hint="default"/>
                <w:bCs/>
                <w:sz w:val="20"/>
                <w:szCs w:val="20"/>
              </w:rPr>
              <w:t>prijí</w:t>
            </w:r>
            <w:r w:rsidRPr="00D556BD">
              <w:rPr>
                <w:rFonts w:ascii="Times New Roman" w:eastAsia="EUAlbertina-Regular-Identity-H" w:hAnsi="Times New Roman" w:hint="default"/>
                <w:bCs/>
                <w:sz w:val="20"/>
                <w:szCs w:val="20"/>
              </w:rPr>
              <w:t>majú</w:t>
            </w:r>
            <w:r w:rsidRPr="00D556BD">
              <w:rPr>
                <w:rFonts w:ascii="Times New Roman" w:eastAsia="EUAlbertina-Regular-Identity-H" w:hAnsi="Times New Roman" w:hint="default"/>
                <w:bCs/>
                <w:sz w:val="20"/>
                <w:szCs w:val="20"/>
              </w:rPr>
              <w:t>ci orgá</w:t>
            </w:r>
            <w:r w:rsidRPr="00D556BD">
              <w:rPr>
                <w:rFonts w:ascii="Times New Roman" w:eastAsia="EUAlbertina-Regular-Identity-H" w:hAnsi="Times New Roman" w:hint="default"/>
                <w:bCs/>
                <w:sz w:val="20"/>
                <w:szCs w:val="20"/>
              </w:rPr>
              <w:t>n v treť</w:t>
            </w:r>
            <w:r w:rsidRPr="00D556BD">
              <w:rPr>
                <w:rFonts w:ascii="Times New Roman" w:eastAsia="EUAlbertina-Regular-Identity-H" w:hAnsi="Times New Roman" w:hint="default"/>
                <w:bCs/>
                <w:sz w:val="20"/>
                <w:szCs w:val="20"/>
              </w:rPr>
              <w:t>om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te alebo prijí</w:t>
            </w:r>
            <w:r w:rsidRPr="00D556BD">
              <w:rPr>
                <w:rFonts w:ascii="Times New Roman" w:eastAsia="EUAlbertina-Regular-Identity-H" w:hAnsi="Times New Roman" w:hint="default"/>
                <w:bCs/>
                <w:sz w:val="20"/>
                <w:szCs w:val="20"/>
              </w:rPr>
              <w:t>majú</w:t>
            </w:r>
            <w:r w:rsidRPr="00D556BD">
              <w:rPr>
                <w:rFonts w:ascii="Times New Roman" w:eastAsia="EUAlbertina-Regular-Identity-H" w:hAnsi="Times New Roman" w:hint="default"/>
                <w:bCs/>
                <w:sz w:val="20"/>
                <w:szCs w:val="20"/>
              </w:rPr>
              <w:t>ci medziná</w:t>
            </w:r>
            <w:r w:rsidRPr="00D556BD">
              <w:rPr>
                <w:rFonts w:ascii="Times New Roman" w:eastAsia="EUAlbertina-Regular-Identity-H" w:hAnsi="Times New Roman" w:hint="default"/>
                <w:bCs/>
                <w:sz w:val="20"/>
                <w:szCs w:val="20"/>
              </w:rPr>
              <w:t>rodný</w:t>
            </w:r>
            <w:r w:rsidRPr="00D556BD">
              <w:rPr>
                <w:rFonts w:ascii="Times New Roman" w:eastAsia="EUAlbertina-Regular-Identity-H" w:hAnsi="Times New Roman" w:hint="default"/>
                <w:bCs/>
                <w:sz w:val="20"/>
                <w:szCs w:val="20"/>
              </w:rPr>
              <w:t xml:space="preserve"> orgá</w:t>
            </w:r>
            <w:r w:rsidRPr="00D556BD">
              <w:rPr>
                <w:rFonts w:ascii="Times New Roman" w:eastAsia="EUAlbertina-Regular-Identity-H" w:hAnsi="Times New Roman" w:hint="default"/>
                <w:bCs/>
                <w:sz w:val="20"/>
                <w:szCs w:val="20"/>
              </w:rPr>
              <w:t>n zodpovedá</w:t>
            </w:r>
            <w:r w:rsidRPr="00D556BD">
              <w:rPr>
                <w:rFonts w:ascii="Times New Roman" w:eastAsia="EUAlbertina-Regular-Identity-H" w:hAnsi="Times New Roman" w:hint="default"/>
                <w:bCs/>
                <w:sz w:val="20"/>
                <w:szCs w:val="20"/>
              </w:rPr>
              <w:t xml:space="preserve"> za predchá</w:t>
            </w:r>
            <w:r w:rsidRPr="00D556BD">
              <w:rPr>
                <w:rFonts w:ascii="Times New Roman" w:eastAsia="EUAlbertina-Regular-Identity-H" w:hAnsi="Times New Roman" w:hint="default"/>
                <w:bCs/>
                <w:sz w:val="20"/>
                <w:szCs w:val="20"/>
              </w:rPr>
              <w:t>dzanie a odhaľ</w:t>
            </w:r>
            <w:r w:rsidRPr="00D556BD">
              <w:rPr>
                <w:rFonts w:ascii="Times New Roman" w:eastAsia="EUAlbertina-Regular-Identity-H" w:hAnsi="Times New Roman" w:hint="default"/>
                <w:bCs/>
                <w:sz w:val="20"/>
                <w:szCs w:val="20"/>
              </w:rPr>
              <w:t>ovanie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zisť</w:t>
            </w:r>
            <w:r w:rsidRPr="00D556BD">
              <w:rPr>
                <w:rFonts w:ascii="Times New Roman" w:eastAsia="EUAlbertina-Regular-Identity-H" w:hAnsi="Times New Roman" w:hint="default"/>
                <w:bCs/>
                <w:sz w:val="20"/>
                <w:szCs w:val="20"/>
              </w:rPr>
              <w:t>ovanie pá</w:t>
            </w:r>
            <w:r w:rsidRPr="00D556BD">
              <w:rPr>
                <w:rFonts w:ascii="Times New Roman" w:eastAsia="EUAlbertina-Regular-Identity-H" w:hAnsi="Times New Roman" w:hint="default"/>
                <w:bCs/>
                <w:sz w:val="20"/>
                <w:szCs w:val="20"/>
              </w:rPr>
              <w:t>chateľ</w:t>
            </w:r>
            <w:r w:rsidRPr="00D556BD">
              <w:rPr>
                <w:rFonts w:ascii="Times New Roman" w:eastAsia="EUAlbertina-Regular-Identity-H" w:hAnsi="Times New Roman" w:hint="default"/>
                <w:bCs/>
                <w:sz w:val="20"/>
                <w:szCs w:val="20"/>
              </w:rPr>
              <w:t>ov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vyš</w:t>
            </w:r>
            <w:r w:rsidRPr="00D556BD">
              <w:rPr>
                <w:rFonts w:ascii="Times New Roman" w:eastAsia="EUAlbertina-Regular-Identity-H" w:hAnsi="Times New Roman" w:hint="default"/>
                <w:bCs/>
                <w:sz w:val="20"/>
                <w:szCs w:val="20"/>
              </w:rPr>
              <w:t>etrovanie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stí</w:t>
            </w:r>
            <w:r w:rsidRPr="00D556BD">
              <w:rPr>
                <w:rFonts w:ascii="Times New Roman" w:eastAsia="EUAlbertina-Regular-Identity-H" w:hAnsi="Times New Roman" w:hint="default"/>
                <w:bCs/>
                <w:sz w:val="20"/>
                <w:szCs w:val="20"/>
              </w:rPr>
              <w:t>hanie trestný</w:t>
            </w:r>
            <w:r w:rsidRPr="00D556BD">
              <w:rPr>
                <w:rFonts w:ascii="Times New Roman" w:eastAsia="EUAlbertina-Regular-Identity-H" w:hAnsi="Times New Roman" w:hint="default"/>
                <w:bCs/>
                <w:sz w:val="20"/>
                <w:szCs w:val="20"/>
              </w:rPr>
              <w:t>ch č</w:t>
            </w:r>
            <w:r w:rsidRPr="00D556BD">
              <w:rPr>
                <w:rFonts w:ascii="Times New Roman" w:eastAsia="EUAlbertina-Regular-Identity-H" w:hAnsi="Times New Roman" w:hint="default"/>
                <w:bCs/>
                <w:sz w:val="20"/>
                <w:szCs w:val="20"/>
              </w:rPr>
              <w:t>inov a vý</w:t>
            </w:r>
            <w:r w:rsidRPr="00D556BD">
              <w:rPr>
                <w:rFonts w:ascii="Times New Roman" w:eastAsia="EUAlbertina-Regular-Identity-H" w:hAnsi="Times New Roman" w:hint="default"/>
                <w:bCs/>
                <w:sz w:val="20"/>
                <w:szCs w:val="20"/>
              </w:rPr>
              <w:t>kon rozhodnutí</w:t>
            </w:r>
            <w:r w:rsidRPr="00D556BD">
              <w:rPr>
                <w:rFonts w:ascii="Times New Roman" w:eastAsia="EUAlbertina-Regular-Identity-H" w:hAnsi="Times New Roman" w:hint="default"/>
                <w:bCs/>
                <w:sz w:val="20"/>
                <w:szCs w:val="20"/>
              </w:rPr>
              <w:t xml:space="preserve"> v trestnom konaní,</w:t>
            </w:r>
          </w:p>
          <w:p w:rsidR="00D556BD" w:rsidRPr="00D556BD" w:rsidP="00D556BD">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c) </w:t>
            </w:r>
            <w:r w:rsidRPr="00D556BD">
              <w:rPr>
                <w:rFonts w:ascii="Times New Roman" w:eastAsia="EUAlbertina-Regular-Identity-H" w:hAnsi="Times New Roman" w:hint="default"/>
                <w:bCs/>
                <w:sz w:val="20"/>
                <w:szCs w:val="20"/>
              </w:rPr>
              <w:t>dotknutý</w:t>
            </w:r>
            <w:r w:rsidRPr="00D556BD">
              <w:rPr>
                <w:rFonts w:ascii="Times New Roman" w:eastAsia="EUAlbertina-Regular-Identity-H" w:hAnsi="Times New Roman" w:hint="default"/>
                <w:bCs/>
                <w:sz w:val="20"/>
                <w:szCs w:val="20"/>
              </w:rPr>
              <w:t xml:space="preserve"> tretí</w:t>
            </w:r>
            <w:r w:rsidRPr="00D556BD">
              <w:rPr>
                <w:rFonts w:ascii="Times New Roman" w:eastAsia="EUAlbertina-Regular-Identity-H" w:hAnsi="Times New Roman" w:hint="default"/>
                <w:bCs/>
                <w:sz w:val="20"/>
                <w:szCs w:val="20"/>
              </w:rPr>
              <w:t xml:space="preserve"> š</w:t>
            </w:r>
            <w:r w:rsidRPr="00D556BD">
              <w:rPr>
                <w:rFonts w:ascii="Times New Roman" w:eastAsia="EUAlbertina-Regular-Identity-H" w:hAnsi="Times New Roman" w:hint="default"/>
                <w:bCs/>
                <w:sz w:val="20"/>
                <w:szCs w:val="20"/>
              </w:rPr>
              <w:t>tá</w:t>
            </w:r>
            <w:r w:rsidRPr="00D556BD">
              <w:rPr>
                <w:rFonts w:ascii="Times New Roman" w:eastAsia="EUAlbertina-Regular-Identity-H" w:hAnsi="Times New Roman" w:hint="default"/>
                <w:bCs/>
                <w:sz w:val="20"/>
                <w:szCs w:val="20"/>
              </w:rPr>
              <w:t>t alebo medziná</w:t>
            </w:r>
            <w:r w:rsidRPr="00D556BD">
              <w:rPr>
                <w:rFonts w:ascii="Times New Roman" w:eastAsia="EUAlbertina-Regular-Identity-H" w:hAnsi="Times New Roman" w:hint="default"/>
                <w:bCs/>
                <w:sz w:val="20"/>
                <w:szCs w:val="20"/>
              </w:rPr>
              <w:t>rodný</w:t>
            </w:r>
            <w:r w:rsidRPr="00D556BD">
              <w:rPr>
                <w:rFonts w:ascii="Times New Roman" w:eastAsia="EUAlbertina-Regular-Identity-H" w:hAnsi="Times New Roman" w:hint="default"/>
                <w:bCs/>
                <w:sz w:val="20"/>
                <w:szCs w:val="20"/>
              </w:rPr>
              <w:t xml:space="preserve"> orgá</w:t>
            </w:r>
            <w:r w:rsidRPr="00D556BD">
              <w:rPr>
                <w:rFonts w:ascii="Times New Roman" w:eastAsia="EUAlbertina-Regular-Identity-H" w:hAnsi="Times New Roman" w:hint="default"/>
                <w:bCs/>
                <w:sz w:val="20"/>
                <w:szCs w:val="20"/>
              </w:rPr>
              <w:t>n zaručí</w:t>
            </w:r>
            <w:r w:rsidRPr="00D556BD">
              <w:rPr>
                <w:rFonts w:ascii="Times New Roman" w:eastAsia="EUAlbertina-Regular-Identity-H" w:hAnsi="Times New Roman" w:hint="default"/>
                <w:bCs/>
                <w:sz w:val="20"/>
                <w:szCs w:val="20"/>
              </w:rPr>
              <w:t xml:space="preserve"> primeranú</w:t>
            </w:r>
            <w:r w:rsidRPr="00D556BD">
              <w:rPr>
                <w:rFonts w:ascii="Times New Roman" w:eastAsia="EUAlbertina-Regular-Identity-H" w:hAnsi="Times New Roman" w:hint="default"/>
                <w:bCs/>
                <w:sz w:val="20"/>
                <w:szCs w:val="20"/>
              </w:rPr>
              <w:t xml:space="preserve"> ú</w:t>
            </w:r>
            <w:r w:rsidRPr="00D556BD">
              <w:rPr>
                <w:rFonts w:ascii="Times New Roman" w:eastAsia="EUAlbertina-Regular-Identity-H" w:hAnsi="Times New Roman" w:hint="default"/>
                <w:bCs/>
                <w:sz w:val="20"/>
                <w:szCs w:val="20"/>
              </w:rPr>
              <w:t>roveň</w:t>
            </w:r>
            <w:r w:rsidRPr="00D556BD">
              <w:rPr>
                <w:rFonts w:ascii="Times New Roman" w:eastAsia="EUAlbertina-Regular-Identity-H" w:hAnsi="Times New Roman" w:hint="default"/>
                <w:bCs/>
                <w:sz w:val="20"/>
                <w:szCs w:val="20"/>
              </w:rPr>
              <w:t xml:space="preserve"> ochrany pri plá</w:t>
            </w:r>
            <w:r w:rsidRPr="00D556BD">
              <w:rPr>
                <w:rFonts w:ascii="Times New Roman" w:eastAsia="EUAlbertina-Regular-Identity-H" w:hAnsi="Times New Roman" w:hint="default"/>
                <w:bCs/>
                <w:sz w:val="20"/>
                <w:szCs w:val="20"/>
              </w:rPr>
              <w:t>novanom spracú</w:t>
            </w:r>
            <w:r w:rsidRPr="00D556BD">
              <w:rPr>
                <w:rFonts w:ascii="Times New Roman" w:eastAsia="EUAlbertina-Regular-Identity-H" w:hAnsi="Times New Roman" w:hint="default"/>
                <w:bCs/>
                <w:sz w:val="20"/>
                <w:szCs w:val="20"/>
              </w:rPr>
              <w:t>vaní</w:t>
            </w:r>
            <w:r w:rsidRPr="00D556BD">
              <w:rPr>
                <w:rFonts w:ascii="Times New Roman" w:eastAsia="EUAlbertina-Regular-Identity-H" w:hAnsi="Times New Roman" w:hint="default"/>
                <w:bCs/>
                <w:sz w:val="20"/>
                <w:szCs w:val="20"/>
              </w:rPr>
              <w:t xml:space="preserve"> tý</w:t>
            </w:r>
            <w:r w:rsidRPr="00D556BD">
              <w:rPr>
                <w:rFonts w:ascii="Times New Roman" w:eastAsia="EUAlbertina-Regular-Identity-H" w:hAnsi="Times New Roman" w:hint="default"/>
                <w:bCs/>
                <w:sz w:val="20"/>
                <w:szCs w:val="20"/>
              </w:rPr>
              <w:t>chto informá</w:t>
            </w:r>
            <w:r w:rsidRPr="00D556BD">
              <w:rPr>
                <w:rFonts w:ascii="Times New Roman" w:eastAsia="EUAlbertina-Regular-Identity-H" w:hAnsi="Times New Roman" w:hint="default"/>
                <w:bCs/>
                <w:sz w:val="20"/>
                <w:szCs w:val="20"/>
              </w:rPr>
              <w:t>cií</w:t>
            </w:r>
            <w:r w:rsidRPr="00D556BD">
              <w:rPr>
                <w:rFonts w:ascii="Times New Roman" w:eastAsia="EUAlbertina-Regular-Identity-H" w:hAnsi="Times New Roman" w:hint="default"/>
                <w:bCs/>
                <w:sz w:val="20"/>
                <w:szCs w:val="20"/>
              </w:rPr>
              <w:t xml:space="preserve"> a osobný</w:t>
            </w:r>
            <w:r w:rsidRPr="00D556BD">
              <w:rPr>
                <w:rFonts w:ascii="Times New Roman" w:eastAsia="EUAlbertina-Regular-Identity-H" w:hAnsi="Times New Roman" w:hint="default"/>
                <w:bCs/>
                <w:sz w:val="20"/>
                <w:szCs w:val="20"/>
              </w:rPr>
              <w:t>ch ú</w:t>
            </w:r>
            <w:r w:rsidRPr="00D556BD">
              <w:rPr>
                <w:rFonts w:ascii="Times New Roman" w:eastAsia="EUAlbertina-Regular-Identity-H" w:hAnsi="Times New Roman" w:hint="default"/>
                <w:bCs/>
                <w:sz w:val="20"/>
                <w:szCs w:val="20"/>
              </w:rPr>
              <w:t>dajov a</w:t>
            </w:r>
          </w:p>
          <w:p w:rsidR="00AB3488" w:rsidRPr="00884814" w:rsidP="00D556BD">
            <w:pPr>
              <w:bidi w:val="0"/>
              <w:rPr>
                <w:rFonts w:ascii="Times New Roman" w:hAnsi="Times New Roman"/>
                <w:sz w:val="20"/>
                <w:szCs w:val="20"/>
              </w:rPr>
            </w:pPr>
            <w:r w:rsidR="00D556BD">
              <w:rPr>
                <w:rFonts w:ascii="Times New Roman" w:eastAsia="EUAlbertina-Regular-Identity-H" w:hAnsi="Times New Roman"/>
                <w:bCs/>
                <w:sz w:val="20"/>
                <w:szCs w:val="20"/>
              </w:rPr>
              <w:t xml:space="preserve">d) </w:t>
            </w:r>
            <w:r w:rsidRPr="00D556BD" w:rsidR="00D556BD">
              <w:rPr>
                <w:rFonts w:ascii="Times New Roman" w:eastAsia="EUAlbertina-Regular-Identity-H" w:hAnsi="Times New Roman" w:hint="default"/>
                <w:bCs/>
                <w:sz w:val="20"/>
                <w:szCs w:val="20"/>
              </w:rPr>
              <w:t>orgá</w:t>
            </w:r>
            <w:r w:rsidRPr="00D556BD" w:rsidR="00D556BD">
              <w:rPr>
                <w:rFonts w:ascii="Times New Roman" w:eastAsia="EUAlbertina-Regular-Identity-H" w:hAnsi="Times New Roman" w:hint="default"/>
                <w:bCs/>
                <w:sz w:val="20"/>
                <w:szCs w:val="20"/>
              </w:rPr>
              <w:t>n č</w:t>
            </w:r>
            <w:r w:rsidRPr="00D556BD" w:rsidR="00D556BD">
              <w:rPr>
                <w:rFonts w:ascii="Times New Roman" w:eastAsia="EUAlbertina-Regular-Identity-H" w:hAnsi="Times New Roman" w:hint="default"/>
                <w:bCs/>
                <w:sz w:val="20"/>
                <w:szCs w:val="20"/>
              </w:rPr>
              <w:t>lenské</w:t>
            </w:r>
            <w:r w:rsidRPr="00D556BD" w:rsidR="00D556BD">
              <w:rPr>
                <w:rFonts w:ascii="Times New Roman" w:eastAsia="EUAlbertina-Regular-Identity-H" w:hAnsi="Times New Roman" w:hint="default"/>
                <w:bCs/>
                <w:sz w:val="20"/>
                <w:szCs w:val="20"/>
              </w:rPr>
              <w:t>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Euró</w:t>
            </w:r>
            <w:r w:rsidRPr="00D556BD" w:rsidR="00D556BD">
              <w:rPr>
                <w:rFonts w:ascii="Times New Roman" w:eastAsia="EUAlbertina-Regular-Identity-H" w:hAnsi="Times New Roman" w:hint="default"/>
                <w:bCs/>
                <w:sz w:val="20"/>
                <w:szCs w:val="20"/>
              </w:rPr>
              <w:t>pskej ú</w:t>
            </w:r>
            <w:r w:rsidRPr="00D556BD" w:rsidR="00D556BD">
              <w:rPr>
                <w:rFonts w:ascii="Times New Roman" w:eastAsia="EUAlbertina-Regular-Identity-H" w:hAnsi="Times New Roman" w:hint="default"/>
                <w:bCs/>
                <w:sz w:val="20"/>
                <w:szCs w:val="20"/>
              </w:rPr>
              <w:t>nie, od ktoré</w:t>
            </w:r>
            <w:r w:rsidRPr="00D556BD" w:rsidR="00D556BD">
              <w:rPr>
                <w:rFonts w:ascii="Times New Roman" w:eastAsia="EUAlbertina-Regular-Identity-H" w:hAnsi="Times New Roman" w:hint="default"/>
                <w:bCs/>
                <w:sz w:val="20"/>
                <w:szCs w:val="20"/>
              </w:rPr>
              <w:t>ho sa informá</w:t>
            </w:r>
            <w:r w:rsidRPr="00D556BD" w:rsidR="00D556BD">
              <w:rPr>
                <w:rFonts w:ascii="Times New Roman" w:eastAsia="EUAlbertina-Regular-Identity-H" w:hAnsi="Times New Roman" w:hint="default"/>
                <w:bCs/>
                <w:sz w:val="20"/>
                <w:szCs w:val="20"/>
              </w:rPr>
              <w:t>cie a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zí</w:t>
            </w:r>
            <w:r w:rsidRPr="00D556BD" w:rsidR="00D556BD">
              <w:rPr>
                <w:rFonts w:ascii="Times New Roman" w:eastAsia="EUAlbertina-Regular-Identity-H" w:hAnsi="Times New Roman" w:hint="default"/>
                <w:bCs/>
                <w:sz w:val="20"/>
                <w:szCs w:val="20"/>
              </w:rPr>
              <w:t>skali, sú</w:t>
            </w:r>
            <w:r w:rsidRPr="00D556BD" w:rsidR="00D556BD">
              <w:rPr>
                <w:rFonts w:ascii="Times New Roman" w:eastAsia="EUAlbertina-Regular-Identity-H" w:hAnsi="Times New Roman" w:hint="default"/>
                <w:bCs/>
                <w:sz w:val="20"/>
                <w:szCs w:val="20"/>
              </w:rPr>
              <w:t>hlasil s ich poskytnutí</w:t>
            </w:r>
            <w:r w:rsidRPr="00D556BD" w:rsidR="00D556BD">
              <w:rPr>
                <w:rFonts w:ascii="Times New Roman" w:eastAsia="EUAlbertina-Regular-Identity-H" w:hAnsi="Times New Roman" w:hint="default"/>
                <w:bCs/>
                <w:sz w:val="20"/>
                <w:szCs w:val="20"/>
              </w:rPr>
              <w:t>m alebo sprí</w:t>
            </w:r>
            <w:r w:rsidRPr="00D556BD" w:rsidR="00D556BD">
              <w:rPr>
                <w:rFonts w:ascii="Times New Roman" w:eastAsia="EUAlbertina-Regular-Identity-H" w:hAnsi="Times New Roman" w:hint="default"/>
                <w:bCs/>
                <w:sz w:val="20"/>
                <w:szCs w:val="20"/>
              </w:rPr>
              <w:t>stupnení</w:t>
            </w:r>
            <w:r w:rsidRPr="00D556BD" w:rsidR="00D556BD">
              <w:rPr>
                <w:rFonts w:ascii="Times New Roman" w:eastAsia="EUAlbertina-Regular-Identity-H" w:hAnsi="Times New Roman" w:hint="default"/>
                <w:bCs/>
                <w:sz w:val="20"/>
                <w:szCs w:val="20"/>
              </w:rPr>
              <w:t>m; bez predchá</w:t>
            </w:r>
            <w:r w:rsidRPr="00D556BD" w:rsidR="00D556BD">
              <w:rPr>
                <w:rFonts w:ascii="Times New Roman" w:eastAsia="EUAlbertina-Regular-Identity-H" w:hAnsi="Times New Roman" w:hint="default"/>
                <w:bCs/>
                <w:sz w:val="20"/>
                <w:szCs w:val="20"/>
              </w:rPr>
              <w:t>dzajú</w:t>
            </w:r>
            <w:r w:rsidRPr="00D556BD" w:rsidR="00D556BD">
              <w:rPr>
                <w:rFonts w:ascii="Times New Roman" w:eastAsia="EUAlbertina-Regular-Identity-H" w:hAnsi="Times New Roman" w:hint="default"/>
                <w:bCs/>
                <w:sz w:val="20"/>
                <w:szCs w:val="20"/>
              </w:rPr>
              <w:t>ceho sú</w:t>
            </w:r>
            <w:r w:rsidRPr="00D556BD" w:rsidR="00D556BD">
              <w:rPr>
                <w:rFonts w:ascii="Times New Roman" w:eastAsia="EUAlbertina-Regular-Identity-H" w:hAnsi="Times New Roman" w:hint="default"/>
                <w:bCs/>
                <w:sz w:val="20"/>
                <w:szCs w:val="20"/>
              </w:rPr>
              <w:t>hlasu je poskytnutie alebo sprí</w:t>
            </w:r>
            <w:r w:rsidRPr="00D556BD" w:rsidR="00D556BD">
              <w:rPr>
                <w:rFonts w:ascii="Times New Roman" w:eastAsia="EUAlbertina-Regular-Identity-H" w:hAnsi="Times New Roman" w:hint="default"/>
                <w:bCs/>
                <w:sz w:val="20"/>
                <w:szCs w:val="20"/>
              </w:rPr>
              <w:t>stupnenie prí</w:t>
            </w:r>
            <w:r w:rsidRPr="00D556BD" w:rsidR="00D556BD">
              <w:rPr>
                <w:rFonts w:ascii="Times New Roman" w:eastAsia="EUAlbertina-Regular-Identity-H" w:hAnsi="Times New Roman" w:hint="default"/>
                <w:bCs/>
                <w:sz w:val="20"/>
                <w:szCs w:val="20"/>
              </w:rPr>
              <w:t>pustné</w:t>
            </w:r>
            <w:r w:rsidRPr="00D556BD" w:rsidR="00D556BD">
              <w:rPr>
                <w:rFonts w:ascii="Times New Roman" w:eastAsia="EUAlbertina-Regular-Identity-H" w:hAnsi="Times New Roman" w:hint="default"/>
                <w:bCs/>
                <w:sz w:val="20"/>
                <w:szCs w:val="20"/>
              </w:rPr>
              <w:t>, ak je to nevyhnutné</w:t>
            </w:r>
            <w:r w:rsidRPr="00D556BD" w:rsidR="00D556BD">
              <w:rPr>
                <w:rFonts w:ascii="Times New Roman" w:eastAsia="EUAlbertina-Regular-Identity-H" w:hAnsi="Times New Roman" w:hint="default"/>
                <w:bCs/>
                <w:sz w:val="20"/>
                <w:szCs w:val="20"/>
              </w:rPr>
              <w:t xml:space="preserve"> aby sa prediš</w:t>
            </w:r>
            <w:r w:rsidRPr="00D556BD" w:rsidR="00D556BD">
              <w:rPr>
                <w:rFonts w:ascii="Times New Roman" w:eastAsia="EUAlbertina-Regular-Identity-H" w:hAnsi="Times New Roman" w:hint="default"/>
                <w:bCs/>
                <w:sz w:val="20"/>
                <w:szCs w:val="20"/>
              </w:rPr>
              <w:t>lo bezpro</w:t>
            </w:r>
            <w:r w:rsidRPr="00D556BD" w:rsidR="00D556BD">
              <w:rPr>
                <w:rFonts w:ascii="Times New Roman" w:eastAsia="EUAlbertina-Regular-Identity-H" w:hAnsi="Times New Roman" w:hint="default"/>
                <w:bCs/>
                <w:sz w:val="20"/>
                <w:szCs w:val="20"/>
              </w:rPr>
              <w:t>stredné</w:t>
            </w:r>
            <w:r w:rsidRPr="00D556BD" w:rsidR="00D556BD">
              <w:rPr>
                <w:rFonts w:ascii="Times New Roman" w:eastAsia="EUAlbertina-Regular-Identity-H" w:hAnsi="Times New Roman" w:hint="default"/>
                <w:bCs/>
                <w:sz w:val="20"/>
                <w:szCs w:val="20"/>
              </w:rPr>
              <w:t>mu zá</w:t>
            </w:r>
            <w:r w:rsidRPr="00D556BD" w:rsidR="00D556BD">
              <w:rPr>
                <w:rFonts w:ascii="Times New Roman" w:eastAsia="EUAlbertina-Regular-Identity-H" w:hAnsi="Times New Roman" w:hint="default"/>
                <w:bCs/>
                <w:sz w:val="20"/>
                <w:szCs w:val="20"/>
              </w:rPr>
              <w:t>važ</w:t>
            </w:r>
            <w:r w:rsidRPr="00D556BD" w:rsidR="00D556BD">
              <w:rPr>
                <w:rFonts w:ascii="Times New Roman" w:eastAsia="EUAlbertina-Regular-Identity-H" w:hAnsi="Times New Roman" w:hint="default"/>
                <w:bCs/>
                <w:sz w:val="20"/>
                <w:szCs w:val="20"/>
              </w:rPr>
              <w:t>né</w:t>
            </w:r>
            <w:r w:rsidRPr="00D556BD" w:rsidR="00D556BD">
              <w:rPr>
                <w:rFonts w:ascii="Times New Roman" w:eastAsia="EUAlbertina-Regular-Identity-H" w:hAnsi="Times New Roman" w:hint="default"/>
                <w:bCs/>
                <w:sz w:val="20"/>
                <w:szCs w:val="20"/>
              </w:rPr>
              <w:t>mu ohrozeniu bezpeč</w:t>
            </w:r>
            <w:r w:rsidRPr="00D556BD" w:rsidR="00D556BD">
              <w:rPr>
                <w:rFonts w:ascii="Times New Roman" w:eastAsia="EUAlbertina-Regular-Identity-H" w:hAnsi="Times New Roman" w:hint="default"/>
                <w:bCs/>
                <w:sz w:val="20"/>
                <w:szCs w:val="20"/>
              </w:rPr>
              <w:t>nosti č</w:t>
            </w:r>
            <w:r w:rsidRPr="00D556BD" w:rsidR="00D556BD">
              <w:rPr>
                <w:rFonts w:ascii="Times New Roman" w:eastAsia="EUAlbertina-Regular-Identity-H" w:hAnsi="Times New Roman" w:hint="default"/>
                <w:bCs/>
                <w:sz w:val="20"/>
                <w:szCs w:val="20"/>
              </w:rPr>
              <w:t>lenské</w:t>
            </w:r>
            <w:r w:rsidRPr="00D556BD" w:rsidR="00D556BD">
              <w:rPr>
                <w:rFonts w:ascii="Times New Roman" w:eastAsia="EUAlbertina-Regular-Identity-H" w:hAnsi="Times New Roman" w:hint="default"/>
                <w:bCs/>
                <w:sz w:val="20"/>
                <w:szCs w:val="20"/>
              </w:rPr>
              <w:t>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Euró</w:t>
            </w:r>
            <w:r w:rsidRPr="00D556BD" w:rsidR="00D556BD">
              <w:rPr>
                <w:rFonts w:ascii="Times New Roman" w:eastAsia="EUAlbertina-Regular-Identity-H" w:hAnsi="Times New Roman" w:hint="default"/>
                <w:bCs/>
                <w:sz w:val="20"/>
                <w:szCs w:val="20"/>
              </w:rPr>
              <w:t>pskej ú</w:t>
            </w:r>
            <w:r w:rsidRPr="00D556BD" w:rsidR="00D556BD">
              <w:rPr>
                <w:rFonts w:ascii="Times New Roman" w:eastAsia="EUAlbertina-Regular-Identity-H" w:hAnsi="Times New Roman" w:hint="default"/>
                <w:bCs/>
                <w:sz w:val="20"/>
                <w:szCs w:val="20"/>
              </w:rPr>
              <w:t>nie alebo tretieho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alebo zá</w:t>
            </w:r>
            <w:r w:rsidRPr="00D556BD" w:rsidR="00D556BD">
              <w:rPr>
                <w:rFonts w:ascii="Times New Roman" w:eastAsia="EUAlbertina-Regular-Identity-H" w:hAnsi="Times New Roman" w:hint="default"/>
                <w:bCs/>
                <w:sz w:val="20"/>
                <w:szCs w:val="20"/>
              </w:rPr>
              <w:t>kladný</w:t>
            </w:r>
            <w:r w:rsidRPr="00D556BD" w:rsidR="00D556BD">
              <w:rPr>
                <w:rFonts w:ascii="Times New Roman" w:eastAsia="EUAlbertina-Regular-Identity-H" w:hAnsi="Times New Roman" w:hint="default"/>
                <w:bCs/>
                <w:sz w:val="20"/>
                <w:szCs w:val="20"/>
              </w:rPr>
              <w:t>ch zá</w:t>
            </w:r>
            <w:r w:rsidRPr="00D556BD" w:rsidR="00D556BD">
              <w:rPr>
                <w:rFonts w:ascii="Times New Roman" w:eastAsia="EUAlbertina-Regular-Identity-H" w:hAnsi="Times New Roman" w:hint="default"/>
                <w:bCs/>
                <w:sz w:val="20"/>
                <w:szCs w:val="20"/>
              </w:rPr>
              <w:t>ujmov č</w:t>
            </w:r>
            <w:r w:rsidRPr="00D556BD" w:rsidR="00D556BD">
              <w:rPr>
                <w:rFonts w:ascii="Times New Roman" w:eastAsia="EUAlbertina-Regular-Identity-H" w:hAnsi="Times New Roman" w:hint="default"/>
                <w:bCs/>
                <w:sz w:val="20"/>
                <w:szCs w:val="20"/>
              </w:rPr>
              <w:t>lenské</w:t>
            </w:r>
            <w:r w:rsidRPr="00D556BD" w:rsidR="00D556BD">
              <w:rPr>
                <w:rFonts w:ascii="Times New Roman" w:eastAsia="EUAlbertina-Regular-Identity-H" w:hAnsi="Times New Roman" w:hint="default"/>
                <w:bCs/>
                <w:sz w:val="20"/>
                <w:szCs w:val="20"/>
              </w:rPr>
              <w:t>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Euró</w:t>
            </w:r>
            <w:r w:rsidRPr="00D556BD" w:rsidR="00D556BD">
              <w:rPr>
                <w:rFonts w:ascii="Times New Roman" w:eastAsia="EUAlbertina-Regular-Identity-H" w:hAnsi="Times New Roman" w:hint="default"/>
                <w:bCs/>
                <w:sz w:val="20"/>
                <w:szCs w:val="20"/>
              </w:rPr>
              <w:t>pskej ú</w:t>
            </w:r>
            <w:r w:rsidRPr="00D556BD" w:rsidR="00D556BD">
              <w:rPr>
                <w:rFonts w:ascii="Times New Roman" w:eastAsia="EUAlbertina-Regular-Identity-H" w:hAnsi="Times New Roman" w:hint="default"/>
                <w:bCs/>
                <w:sz w:val="20"/>
                <w:szCs w:val="20"/>
              </w:rPr>
              <w:t>nie a ak sa predchá</w:t>
            </w:r>
            <w:r w:rsidRPr="00D556BD" w:rsidR="00D556BD">
              <w:rPr>
                <w:rFonts w:ascii="Times New Roman" w:eastAsia="EUAlbertina-Regular-Identity-H" w:hAnsi="Times New Roman" w:hint="default"/>
                <w:bCs/>
                <w:sz w:val="20"/>
                <w:szCs w:val="20"/>
              </w:rPr>
              <w:t>dzajú</w:t>
            </w:r>
            <w:r w:rsidRPr="00D556BD" w:rsidR="00D556BD">
              <w:rPr>
                <w:rFonts w:ascii="Times New Roman" w:eastAsia="EUAlbertina-Regular-Identity-H" w:hAnsi="Times New Roman" w:hint="default"/>
                <w:bCs/>
                <w:sz w:val="20"/>
                <w:szCs w:val="20"/>
              </w:rPr>
              <w:t>ci sú</w:t>
            </w:r>
            <w:r w:rsidRPr="00D556BD" w:rsidR="00D556BD">
              <w:rPr>
                <w:rFonts w:ascii="Times New Roman" w:eastAsia="EUAlbertina-Regular-Identity-H" w:hAnsi="Times New Roman" w:hint="default"/>
                <w:bCs/>
                <w:sz w:val="20"/>
                <w:szCs w:val="20"/>
              </w:rPr>
              <w:t>hlas nedá</w:t>
            </w:r>
            <w:r w:rsidRPr="00D556BD" w:rsidR="00D556BD">
              <w:rPr>
                <w:rFonts w:ascii="Times New Roman" w:eastAsia="EUAlbertina-Regular-Identity-H" w:hAnsi="Times New Roman" w:hint="default"/>
                <w:bCs/>
                <w:sz w:val="20"/>
                <w:szCs w:val="20"/>
              </w:rPr>
              <w:t xml:space="preserve"> zí</w:t>
            </w:r>
            <w:r w:rsidRPr="00D556BD" w:rsidR="00D556BD">
              <w:rPr>
                <w:rFonts w:ascii="Times New Roman" w:eastAsia="EUAlbertina-Regular-Identity-H" w:hAnsi="Times New Roman" w:hint="default"/>
                <w:bCs/>
                <w:sz w:val="20"/>
                <w:szCs w:val="20"/>
              </w:rPr>
              <w:t>skať</w:t>
            </w:r>
            <w:r w:rsidRPr="00D556BD" w:rsidR="00D556BD">
              <w:rPr>
                <w:rFonts w:ascii="Times New Roman" w:eastAsia="EUAlbertina-Regular-Identity-H" w:hAnsi="Times New Roman" w:hint="default"/>
                <w:bCs/>
                <w:sz w:val="20"/>
                <w:szCs w:val="20"/>
              </w:rPr>
              <w:t xml:space="preserve"> vč</w:t>
            </w:r>
            <w:r w:rsidRPr="00D556BD" w:rsidR="00D556BD">
              <w:rPr>
                <w:rFonts w:ascii="Times New Roman" w:eastAsia="EUAlbertina-Regular-Identity-H" w:hAnsi="Times New Roman" w:hint="default"/>
                <w:bCs/>
                <w:sz w:val="20"/>
                <w:szCs w:val="20"/>
              </w:rPr>
              <w:t>as; orgá</w:t>
            </w:r>
            <w:r w:rsidRPr="00D556BD" w:rsidR="00D556BD">
              <w:rPr>
                <w:rFonts w:ascii="Times New Roman" w:eastAsia="EUAlbertina-Regular-Identity-H" w:hAnsi="Times New Roman" w:hint="default"/>
                <w:bCs/>
                <w:sz w:val="20"/>
                <w:szCs w:val="20"/>
              </w:rPr>
              <w:t>n č</w:t>
            </w:r>
            <w:r w:rsidRPr="00D556BD" w:rsidR="00D556BD">
              <w:rPr>
                <w:rFonts w:ascii="Times New Roman" w:eastAsia="EUAlbertina-Regular-Identity-H" w:hAnsi="Times New Roman" w:hint="default"/>
                <w:bCs/>
                <w:sz w:val="20"/>
                <w:szCs w:val="20"/>
              </w:rPr>
              <w:t>lenské</w:t>
            </w:r>
            <w:r w:rsidRPr="00D556BD" w:rsidR="00D556BD">
              <w:rPr>
                <w:rFonts w:ascii="Times New Roman" w:eastAsia="EUAlbertina-Regular-Identity-H" w:hAnsi="Times New Roman" w:hint="default"/>
                <w:bCs/>
                <w:sz w:val="20"/>
                <w:szCs w:val="20"/>
              </w:rPr>
              <w:t>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Euró</w:t>
            </w:r>
            <w:r w:rsidRPr="00D556BD" w:rsidR="00D556BD">
              <w:rPr>
                <w:rFonts w:ascii="Times New Roman" w:eastAsia="EUAlbertina-Regular-Identity-H" w:hAnsi="Times New Roman" w:hint="default"/>
                <w:bCs/>
                <w:sz w:val="20"/>
                <w:szCs w:val="20"/>
              </w:rPr>
              <w:t>pskej ú</w:t>
            </w:r>
            <w:r w:rsidRPr="00D556BD" w:rsidR="00D556BD">
              <w:rPr>
                <w:rFonts w:ascii="Times New Roman" w:eastAsia="EUAlbertina-Regular-Identity-H" w:hAnsi="Times New Roman" w:hint="default"/>
                <w:bCs/>
                <w:sz w:val="20"/>
                <w:szCs w:val="20"/>
              </w:rPr>
              <w:t>nie prí</w:t>
            </w:r>
            <w:r w:rsidRPr="00D556BD" w:rsidR="00D556BD">
              <w:rPr>
                <w:rFonts w:ascii="Times New Roman" w:eastAsia="EUAlbertina-Regular-Identity-H" w:hAnsi="Times New Roman" w:hint="default"/>
                <w:bCs/>
                <w:sz w:val="20"/>
                <w:szCs w:val="20"/>
              </w:rPr>
              <w:t>sluš</w:t>
            </w:r>
            <w:r w:rsidRPr="00D556BD" w:rsidR="00D556BD">
              <w:rPr>
                <w:rFonts w:ascii="Times New Roman" w:eastAsia="EUAlbertina-Regular-Identity-H" w:hAnsi="Times New Roman" w:hint="default"/>
                <w:bCs/>
                <w:sz w:val="20"/>
                <w:szCs w:val="20"/>
              </w:rPr>
              <w:t>ný</w:t>
            </w:r>
            <w:r w:rsidRPr="00D556BD" w:rsidR="00D556BD">
              <w:rPr>
                <w:rFonts w:ascii="Times New Roman" w:eastAsia="EUAlbertina-Regular-Identity-H" w:hAnsi="Times New Roman" w:hint="default"/>
                <w:bCs/>
                <w:sz w:val="20"/>
                <w:szCs w:val="20"/>
              </w:rPr>
              <w:t xml:space="preserve"> na vydanie</w:t>
            </w:r>
            <w:r w:rsidRPr="00D556BD" w:rsidR="00D556BD">
              <w:rPr>
                <w:rFonts w:ascii="Times New Roman" w:eastAsia="EUAlbertina-Regular-Identity-H" w:hAnsi="Times New Roman" w:hint="default"/>
                <w:bCs/>
                <w:sz w:val="20"/>
                <w:szCs w:val="20"/>
              </w:rPr>
              <w:t xml:space="preserve"> </w:t>
            </w:r>
            <w:r w:rsidRPr="00D556BD" w:rsidR="00D556BD">
              <w:rPr>
                <w:rFonts w:ascii="Times New Roman" w:eastAsia="EUAlbertina-Regular-Identity-H" w:hAnsi="Times New Roman" w:hint="default"/>
                <w:bCs/>
                <w:sz w:val="20"/>
                <w:szCs w:val="20"/>
              </w:rPr>
              <w:t>predchá</w:t>
            </w:r>
            <w:r w:rsidRPr="00D556BD" w:rsidR="00D556BD">
              <w:rPr>
                <w:rFonts w:ascii="Times New Roman" w:eastAsia="EUAlbertina-Regular-Identity-H" w:hAnsi="Times New Roman" w:hint="default"/>
                <w:bCs/>
                <w:sz w:val="20"/>
                <w:szCs w:val="20"/>
              </w:rPr>
              <w:t>dzajú</w:t>
            </w:r>
            <w:r w:rsidRPr="00D556BD" w:rsidR="00D556BD">
              <w:rPr>
                <w:rFonts w:ascii="Times New Roman" w:eastAsia="EUAlbertina-Regular-Identity-H" w:hAnsi="Times New Roman" w:hint="default"/>
                <w:bCs/>
                <w:sz w:val="20"/>
                <w:szCs w:val="20"/>
              </w:rPr>
              <w:t>ceho sú</w:t>
            </w:r>
            <w:r w:rsidRPr="00D556BD" w:rsidR="00D556BD">
              <w:rPr>
                <w:rFonts w:ascii="Times New Roman" w:eastAsia="EUAlbertina-Regular-Identity-H" w:hAnsi="Times New Roman" w:hint="default"/>
                <w:bCs/>
                <w:sz w:val="20"/>
                <w:szCs w:val="20"/>
              </w:rPr>
              <w:t>hlasu musí</w:t>
            </w:r>
            <w:r w:rsidRPr="00D556BD" w:rsidR="00D556BD">
              <w:rPr>
                <w:rFonts w:ascii="Times New Roman" w:eastAsia="EUAlbertina-Regular-Identity-H" w:hAnsi="Times New Roman" w:hint="default"/>
                <w:bCs/>
                <w:sz w:val="20"/>
                <w:szCs w:val="20"/>
              </w:rPr>
              <w:t xml:space="preserve"> byť</w:t>
            </w:r>
            <w:r w:rsidRPr="00D556BD" w:rsidR="00D556BD">
              <w:rPr>
                <w:rFonts w:ascii="Times New Roman" w:eastAsia="EUAlbertina-Regular-Identity-H" w:hAnsi="Times New Roman" w:hint="default"/>
                <w:bCs/>
                <w:sz w:val="20"/>
                <w:szCs w:val="20"/>
              </w:rPr>
              <w:t xml:space="preserve"> o tom bezodkladne informovaný.</w:t>
            </w:r>
          </w:p>
          <w:p w:rsidR="00AB3488" w:rsidRPr="00884814" w:rsidP="00D50DB4">
            <w:pPr>
              <w:bidi w:val="0"/>
              <w:rPr>
                <w:rFonts w:ascii="Times New Roman" w:hAnsi="Times New Roman"/>
                <w:sz w:val="20"/>
                <w:szCs w:val="20"/>
              </w:rPr>
            </w:pPr>
          </w:p>
          <w:p w:rsidR="009C2070" w:rsidRPr="009C2070" w:rsidP="009C2070">
            <w:pPr>
              <w:bidi w:val="0"/>
              <w:rPr>
                <w:rFonts w:ascii="Times New Roman" w:hAnsi="Times New Roman"/>
                <w:sz w:val="20"/>
                <w:szCs w:val="20"/>
              </w:rPr>
            </w:pPr>
            <w:r w:rsidRPr="009C2070">
              <w:rPr>
                <w:rFonts w:ascii="Times New Roman" w:hAnsi="Times New Roman"/>
                <w:sz w:val="20"/>
                <w:szCs w:val="20"/>
              </w:rPr>
              <w:t xml:space="preserve">Ak nie je ďalej ustanovené inak, osobné údaje prijaté od príslušného orgánu možno ďalej poskytnúť alebo sprístupniť tretím štátom alebo medzinárodným orgánom len, ak  </w:t>
            </w:r>
          </w:p>
          <w:p w:rsidR="009C2070" w:rsidRPr="009C2070" w:rsidP="009C2070">
            <w:pPr>
              <w:bidi w:val="0"/>
              <w:rPr>
                <w:rFonts w:ascii="Times New Roman" w:hAnsi="Times New Roman"/>
                <w:sz w:val="20"/>
                <w:szCs w:val="20"/>
              </w:rPr>
            </w:pPr>
            <w:r>
              <w:rPr>
                <w:rFonts w:ascii="Times New Roman" w:hAnsi="Times New Roman"/>
                <w:sz w:val="20"/>
                <w:szCs w:val="20"/>
              </w:rPr>
              <w:t xml:space="preserve">a) </w:t>
            </w:r>
            <w:r w:rsidRPr="009C2070">
              <w:rPr>
                <w:rFonts w:ascii="Times New Roman" w:hAnsi="Times New Roman"/>
                <w:sz w:val="20"/>
                <w:szCs w:val="20"/>
              </w:rPr>
              <w:t xml:space="preserve">je to nevyhnutné na predchádzanie trestným činom, ich vyšetrovanie, odhaľovanie alebo stíhanie alebo na výkon trestov, </w:t>
            </w:r>
          </w:p>
          <w:p w:rsidR="009C2070" w:rsidRPr="009C2070" w:rsidP="009C2070">
            <w:pPr>
              <w:bidi w:val="0"/>
              <w:rPr>
                <w:rFonts w:ascii="Times New Roman" w:hAnsi="Times New Roman"/>
                <w:sz w:val="20"/>
                <w:szCs w:val="20"/>
              </w:rPr>
            </w:pPr>
            <w:r>
              <w:rPr>
                <w:rFonts w:ascii="Times New Roman" w:hAnsi="Times New Roman"/>
                <w:sz w:val="20"/>
                <w:szCs w:val="20"/>
              </w:rPr>
              <w:t xml:space="preserve">b) </w:t>
            </w:r>
            <w:r w:rsidRPr="009C2070">
              <w:rPr>
                <w:rFonts w:ascii="Times New Roman" w:hAnsi="Times New Roman"/>
                <w:sz w:val="20"/>
                <w:szCs w:val="20"/>
              </w:rPr>
              <w:t xml:space="preserve">prijímajúci orgán v treťom štáte alebo prijímajúci medzinárodný orgán zodpovedá za predchádzanie trestným činom, ich vyšetrovanie, odhaľovanie alebo stíhanie alebo za výkon trestov, </w:t>
            </w:r>
          </w:p>
          <w:p w:rsidR="009C2070" w:rsidRPr="009C2070" w:rsidP="009C2070">
            <w:pPr>
              <w:bidi w:val="0"/>
              <w:rPr>
                <w:rFonts w:ascii="Times New Roman" w:hAnsi="Times New Roman"/>
                <w:sz w:val="20"/>
                <w:szCs w:val="20"/>
              </w:rPr>
            </w:pPr>
            <w:r>
              <w:rPr>
                <w:rFonts w:ascii="Times New Roman" w:hAnsi="Times New Roman"/>
                <w:sz w:val="20"/>
                <w:szCs w:val="20"/>
              </w:rPr>
              <w:t xml:space="preserve">c) </w:t>
            </w:r>
            <w:r w:rsidRPr="009C2070">
              <w:rPr>
                <w:rFonts w:ascii="Times New Roman" w:hAnsi="Times New Roman"/>
                <w:sz w:val="20"/>
                <w:szCs w:val="20"/>
              </w:rPr>
              <w:t xml:space="preserve">príslušný orgán, od ktorého sa údaje získali, súhlasil s ich ďalším poskytnutím alebo sprístupnením orgánom v treťom štáte a </w:t>
            </w:r>
          </w:p>
          <w:p w:rsidR="009B1259" w:rsidP="009C2070">
            <w:pPr>
              <w:bidi w:val="0"/>
              <w:rPr>
                <w:rFonts w:ascii="Times New Roman" w:hAnsi="Times New Roman"/>
                <w:sz w:val="20"/>
                <w:szCs w:val="20"/>
              </w:rPr>
            </w:pPr>
            <w:r w:rsidR="009C2070">
              <w:rPr>
                <w:rFonts w:ascii="Times New Roman" w:hAnsi="Times New Roman"/>
                <w:sz w:val="20"/>
                <w:szCs w:val="20"/>
              </w:rPr>
              <w:t xml:space="preserve">d) </w:t>
            </w:r>
            <w:r w:rsidRPr="009C2070" w:rsidR="009C2070">
              <w:rPr>
                <w:rFonts w:ascii="Times New Roman" w:hAnsi="Times New Roman"/>
                <w:sz w:val="20"/>
                <w:szCs w:val="20"/>
              </w:rPr>
              <w:t>dotknutý tretí štát alebo medzinárodný orgán zaručí primeranú úroveň ochrany pri plánovanom spracúvaní týchto údajov; ustanovenia osobitného predpisu tým nie sú dotknuté.36d)</w:t>
            </w:r>
          </w:p>
          <w:p w:rsidR="009C2070" w:rsidRPr="00884814" w:rsidP="009C2070">
            <w:pPr>
              <w:bidi w:val="0"/>
              <w:rPr>
                <w:rFonts w:ascii="Times New Roman" w:hAnsi="Times New Roman"/>
                <w:sz w:val="20"/>
                <w:szCs w:val="20"/>
              </w:rPr>
            </w:pPr>
          </w:p>
          <w:p w:rsidR="00165DA1" w:rsidRPr="00884814" w:rsidP="00165DA1">
            <w:pPr>
              <w:bidi w:val="0"/>
              <w:rPr>
                <w:rFonts w:ascii="Times New Roman" w:hAnsi="Times New Roman"/>
                <w:sz w:val="20"/>
                <w:szCs w:val="20"/>
              </w:rPr>
            </w:pPr>
            <w:r w:rsidRPr="00884814">
              <w:rPr>
                <w:rFonts w:ascii="Times New Roman" w:hAnsi="Times New Roman"/>
                <w:sz w:val="20"/>
                <w:szCs w:val="20"/>
              </w:rPr>
              <w:t xml:space="preserve">Ak nie je ďalej ustanovené inak, osobné údaje prijaté od príslušného orgánu možno ďalej poskytnúť tretím štátom alebo medzinárodným orgánom len, ak  </w:t>
            </w:r>
          </w:p>
          <w:p w:rsidR="00165DA1" w:rsidRPr="00884814" w:rsidP="00165DA1">
            <w:pPr>
              <w:bidi w:val="0"/>
              <w:rPr>
                <w:rFonts w:ascii="Times New Roman" w:hAnsi="Times New Roman"/>
                <w:sz w:val="20"/>
                <w:szCs w:val="20"/>
              </w:rPr>
            </w:pPr>
            <w:r w:rsidRPr="00884814">
              <w:rPr>
                <w:rFonts w:ascii="Times New Roman" w:hAnsi="Times New Roman"/>
                <w:sz w:val="20"/>
                <w:szCs w:val="20"/>
              </w:rPr>
              <w:t xml:space="preserve">a) je to nevyhnutné na predchádzanie trestným činom, ich vyšetrovaniu, odhaľovaniu alebo stíhaniu alebo na výkon trestov, </w:t>
            </w:r>
          </w:p>
          <w:p w:rsidR="00165DA1" w:rsidRPr="00884814" w:rsidP="00165DA1">
            <w:pPr>
              <w:bidi w:val="0"/>
              <w:rPr>
                <w:rFonts w:ascii="Times New Roman" w:hAnsi="Times New Roman"/>
                <w:sz w:val="20"/>
                <w:szCs w:val="20"/>
              </w:rPr>
            </w:pPr>
            <w:r w:rsidRPr="00884814">
              <w:rPr>
                <w:rFonts w:ascii="Times New Roman" w:hAnsi="Times New Roman"/>
                <w:sz w:val="20"/>
                <w:szCs w:val="20"/>
              </w:rPr>
              <w:t>b) prijímajúci orgán v treťom štáte alebo prijímajúci medzinárodný orgán zodpovedá za predchádzanie trestným činom, ich vyšetrovanie, odhaľovanie alebo stíhanie alebo za výkon trestov;</w:t>
            </w:r>
          </w:p>
          <w:p w:rsidR="00165DA1" w:rsidRPr="00884814" w:rsidP="00165DA1">
            <w:pPr>
              <w:bidi w:val="0"/>
              <w:rPr>
                <w:rFonts w:ascii="Times New Roman" w:hAnsi="Times New Roman"/>
                <w:sz w:val="20"/>
                <w:szCs w:val="20"/>
              </w:rPr>
            </w:pPr>
            <w:r w:rsidRPr="00884814">
              <w:rPr>
                <w:rFonts w:ascii="Times New Roman" w:hAnsi="Times New Roman"/>
                <w:sz w:val="20"/>
                <w:szCs w:val="20"/>
              </w:rPr>
              <w:t>c) príslušný orgán, od ktorého sa údaje získali, súhlasil s poskytnutím a</w:t>
            </w:r>
          </w:p>
          <w:p w:rsidR="00AB3488" w:rsidRPr="00884814" w:rsidP="00165DA1">
            <w:pPr>
              <w:bidi w:val="0"/>
              <w:rPr>
                <w:rFonts w:ascii="Times New Roman" w:hAnsi="Times New Roman"/>
                <w:sz w:val="20"/>
                <w:szCs w:val="20"/>
              </w:rPr>
            </w:pPr>
            <w:r w:rsidRPr="00884814" w:rsidR="00165DA1">
              <w:rPr>
                <w:rFonts w:ascii="Times New Roman" w:hAnsi="Times New Roman"/>
                <w:sz w:val="20"/>
                <w:szCs w:val="20"/>
              </w:rPr>
              <w:t>d) dotknutý tretí štát alebo medzinárodný orgán zaručí primeranú úroveň ochrany pri plánovanom spracúvaní týchto údajov; ustanovenia osobitného predpisu tým nie sú dotknuté.</w:t>
            </w:r>
            <w:r w:rsidRPr="00884814" w:rsidR="00165DA1">
              <w:rPr>
                <w:rFonts w:ascii="Times New Roman" w:hAnsi="Times New Roman"/>
                <w:sz w:val="20"/>
                <w:szCs w:val="20"/>
                <w:vertAlign w:val="superscript"/>
              </w:rPr>
              <w:t>18b</w:t>
            </w:r>
            <w:r w:rsidRPr="00884814" w:rsidR="00165DA1">
              <w:rPr>
                <w:rFonts w:ascii="Times New Roman" w:hAnsi="Times New Roman"/>
                <w:sz w:val="20"/>
                <w:szCs w:val="20"/>
              </w:rPr>
              <w:t>)</w:t>
            </w:r>
          </w:p>
          <w:p w:rsidR="00AB3488" w:rsidRPr="00884814" w:rsidP="00D50DB4">
            <w:pPr>
              <w:bidi w:val="0"/>
              <w:rPr>
                <w:rFonts w:ascii="Times New Roman" w:hAnsi="Times New Roman"/>
                <w:sz w:val="20"/>
                <w:szCs w:val="20"/>
              </w:rPr>
            </w:pPr>
          </w:p>
          <w:p w:rsidR="00696819" w:rsidRPr="00696819" w:rsidP="00696819">
            <w:pPr>
              <w:bidi w:val="0"/>
              <w:jc w:val="both"/>
              <w:rPr>
                <w:rFonts w:ascii="Times New Roman" w:hAnsi="Times New Roman"/>
                <w:sz w:val="20"/>
                <w:szCs w:val="20"/>
              </w:rPr>
            </w:pPr>
            <w:r w:rsidRPr="00696819">
              <w:rPr>
                <w:rFonts w:ascii="Times New Roman" w:hAnsi="Times New Roman"/>
                <w:sz w:val="20"/>
                <w:szCs w:val="20"/>
              </w:rPr>
              <w:t>Colná správa môže poskytnúť alebo sprístupniť orgánom tretích štátov alebo medzinárodným organizáciám osobné údaje prijaté podľa § 54a ods. 1, len ak</w:t>
            </w:r>
          </w:p>
          <w:p w:rsidR="00696819" w:rsidRPr="00696819" w:rsidP="00696819">
            <w:pPr>
              <w:bidi w:val="0"/>
              <w:jc w:val="both"/>
              <w:rPr>
                <w:rFonts w:ascii="Times New Roman" w:hAnsi="Times New Roman"/>
                <w:sz w:val="20"/>
                <w:szCs w:val="20"/>
              </w:rPr>
            </w:pPr>
            <w:r>
              <w:rPr>
                <w:rFonts w:ascii="Times New Roman" w:hAnsi="Times New Roman"/>
                <w:sz w:val="20"/>
                <w:szCs w:val="20"/>
              </w:rPr>
              <w:t xml:space="preserve">a) </w:t>
            </w:r>
            <w:r w:rsidRPr="00696819">
              <w:rPr>
                <w:rFonts w:ascii="Times New Roman" w:hAnsi="Times New Roman"/>
                <w:sz w:val="20"/>
                <w:szCs w:val="20"/>
              </w:rPr>
              <w:t>je to nevyhnutné na predchádzanie a odhaľovanie trestnej činnosti, zisťovanie páchateľov trestných činov, vyšetrovanie trestných činov a výkon trestov,</w:t>
            </w:r>
          </w:p>
          <w:p w:rsidR="00696819" w:rsidRPr="00696819" w:rsidP="00696819">
            <w:pPr>
              <w:bidi w:val="0"/>
              <w:jc w:val="both"/>
              <w:rPr>
                <w:rFonts w:ascii="Times New Roman" w:hAnsi="Times New Roman"/>
                <w:sz w:val="20"/>
                <w:szCs w:val="20"/>
              </w:rPr>
            </w:pPr>
            <w:r>
              <w:rPr>
                <w:rFonts w:ascii="Times New Roman" w:hAnsi="Times New Roman"/>
                <w:sz w:val="20"/>
                <w:szCs w:val="20"/>
              </w:rPr>
              <w:t xml:space="preserve">b) </w:t>
            </w:r>
            <w:r w:rsidRPr="00696819">
              <w:rPr>
                <w:rFonts w:ascii="Times New Roman" w:hAnsi="Times New Roman"/>
                <w:sz w:val="20"/>
                <w:szCs w:val="20"/>
              </w:rPr>
              <w:t>prijímajúci orgán v treťom štáte alebo prijímajúca medzinárodná organizácia plnia alebo zabezpečujú úlohy v oblasti predchádzania a odhaľovania trestnej činnosti, zisťovania páchateľov trestných činov, vyšetrovania trestných činov a výkonu trestov,</w:t>
            </w:r>
          </w:p>
          <w:p w:rsidR="00696819" w:rsidRPr="00696819" w:rsidP="00696819">
            <w:pPr>
              <w:bidi w:val="0"/>
              <w:jc w:val="both"/>
              <w:rPr>
                <w:rFonts w:ascii="Times New Roman" w:hAnsi="Times New Roman"/>
                <w:sz w:val="20"/>
                <w:szCs w:val="20"/>
              </w:rPr>
            </w:pPr>
            <w:r>
              <w:rPr>
                <w:rFonts w:ascii="Times New Roman" w:hAnsi="Times New Roman"/>
                <w:sz w:val="20"/>
                <w:szCs w:val="20"/>
              </w:rPr>
              <w:t xml:space="preserve">c) </w:t>
            </w:r>
            <w:r w:rsidRPr="00696819">
              <w:rPr>
                <w:rFonts w:ascii="Times New Roman" w:hAnsi="Times New Roman"/>
                <w:sz w:val="20"/>
                <w:szCs w:val="20"/>
              </w:rPr>
              <w:t>orgán členského štátu Európskej únie, od ktorého osobné údaje prijala, súhlasil s poskytnutím alebo sprístupnením osobných údajov a</w:t>
            </w:r>
          </w:p>
          <w:p w:rsidR="001F13CB" w:rsidRPr="00884814" w:rsidP="00696819">
            <w:pPr>
              <w:bidi w:val="0"/>
              <w:rPr>
                <w:rFonts w:ascii="Times New Roman" w:hAnsi="Times New Roman"/>
                <w:sz w:val="20"/>
                <w:szCs w:val="20"/>
              </w:rPr>
            </w:pPr>
            <w:r w:rsidR="00696819">
              <w:rPr>
                <w:rFonts w:ascii="Times New Roman" w:hAnsi="Times New Roman"/>
                <w:sz w:val="20"/>
                <w:szCs w:val="20"/>
              </w:rPr>
              <w:t xml:space="preserve">d) </w:t>
            </w:r>
            <w:r w:rsidRPr="00696819" w:rsidR="00696819">
              <w:rPr>
                <w:rFonts w:ascii="Times New Roman" w:hAnsi="Times New Roman"/>
                <w:sz w:val="20"/>
                <w:szCs w:val="20"/>
              </w:rPr>
              <w:t>dotknutý orgán tretieho štátu alebo medzinárodná organizácia zaručia primeranú úroveň ochrany poskytnutých osobných údajov pri ich zamýšľanom spracúvaní.</w:t>
            </w:r>
            <w:r w:rsidRPr="00884814" w:rsidR="005D5F5B">
              <w:rPr>
                <w:rFonts w:ascii="Times New Roman" w:hAnsi="Times New Roman"/>
                <w:sz w:val="20"/>
                <w:szCs w:val="20"/>
              </w:rPr>
              <w:tab/>
            </w:r>
          </w:p>
          <w:p w:rsidR="005D5F5B" w:rsidRPr="00884814" w:rsidP="005D5F5B">
            <w:pPr>
              <w:bidi w:val="0"/>
              <w:rPr>
                <w:rFonts w:ascii="Times New Roman" w:hAnsi="Times New Roman"/>
                <w:sz w:val="20"/>
                <w:szCs w:val="20"/>
              </w:rPr>
            </w:pPr>
          </w:p>
          <w:p w:rsidR="00094A13" w:rsidRPr="00094A13" w:rsidP="00094A13">
            <w:pPr>
              <w:bidi w:val="0"/>
              <w:rPr>
                <w:rFonts w:ascii="Times New Roman" w:hAnsi="Times New Roman"/>
                <w:sz w:val="20"/>
                <w:szCs w:val="20"/>
              </w:rPr>
            </w:pPr>
            <w:r w:rsidRPr="00094A13">
              <w:rPr>
                <w:rFonts w:ascii="Times New Roman" w:hAnsi="Times New Roman"/>
                <w:sz w:val="20"/>
                <w:szCs w:val="20"/>
              </w:rPr>
              <w:t xml:space="preserve">Ak nie je ďalej ustanovené inak, osobné údaje prijaté od príslušného orgánu možno poskytnúť alebo sprístupniť tretím štátom alebo medzinárodným orgánom len, ak  </w:t>
            </w:r>
          </w:p>
          <w:p w:rsidR="00094A13" w:rsidRPr="00094A13" w:rsidP="00094A13">
            <w:pPr>
              <w:bidi w:val="0"/>
              <w:rPr>
                <w:rFonts w:ascii="Times New Roman" w:hAnsi="Times New Roman"/>
                <w:sz w:val="20"/>
                <w:szCs w:val="20"/>
              </w:rPr>
            </w:pPr>
            <w:r>
              <w:rPr>
                <w:rFonts w:ascii="Times New Roman" w:hAnsi="Times New Roman"/>
                <w:sz w:val="20"/>
                <w:szCs w:val="20"/>
              </w:rPr>
              <w:t xml:space="preserve">a) </w:t>
            </w:r>
            <w:r w:rsidRPr="00094A13">
              <w:rPr>
                <w:rFonts w:ascii="Times New Roman" w:hAnsi="Times New Roman"/>
                <w:sz w:val="20"/>
                <w:szCs w:val="20"/>
              </w:rPr>
              <w:t xml:space="preserve">je to nevyhnutné na predchádzanie trestným činom, ich vyšetrovanie, odhaľovanie alebo stíhanie alebo na výkon trestov, </w:t>
            </w:r>
          </w:p>
          <w:p w:rsidR="00094A13" w:rsidRPr="00094A13" w:rsidP="00094A13">
            <w:pPr>
              <w:bidi w:val="0"/>
              <w:rPr>
                <w:rFonts w:ascii="Times New Roman" w:hAnsi="Times New Roman"/>
                <w:sz w:val="20"/>
                <w:szCs w:val="20"/>
              </w:rPr>
            </w:pPr>
            <w:r>
              <w:rPr>
                <w:rFonts w:ascii="Times New Roman" w:hAnsi="Times New Roman"/>
                <w:sz w:val="20"/>
                <w:szCs w:val="20"/>
              </w:rPr>
              <w:t xml:space="preserve">b) </w:t>
            </w:r>
            <w:r w:rsidRPr="00094A13">
              <w:rPr>
                <w:rFonts w:ascii="Times New Roman" w:hAnsi="Times New Roman"/>
                <w:sz w:val="20"/>
                <w:szCs w:val="20"/>
              </w:rPr>
              <w:t>prijímajúci orgán v treťom štáte alebo prijímajúci medzinárodný orgán zodpovedá za predchádzanie trestným činom, ich vyšetrovanie, odhaľovanie alebo stíhanie alebo za výkon trestov;</w:t>
            </w:r>
          </w:p>
          <w:p w:rsidR="00094A13" w:rsidRPr="00094A13" w:rsidP="00094A13">
            <w:pPr>
              <w:bidi w:val="0"/>
              <w:rPr>
                <w:rFonts w:ascii="Times New Roman" w:hAnsi="Times New Roman"/>
                <w:sz w:val="20"/>
                <w:szCs w:val="20"/>
              </w:rPr>
            </w:pPr>
            <w:r>
              <w:rPr>
                <w:rFonts w:ascii="Times New Roman" w:hAnsi="Times New Roman"/>
                <w:sz w:val="20"/>
                <w:szCs w:val="20"/>
              </w:rPr>
              <w:t xml:space="preserve">c) </w:t>
            </w:r>
            <w:r w:rsidRPr="00094A13">
              <w:rPr>
                <w:rFonts w:ascii="Times New Roman" w:hAnsi="Times New Roman"/>
                <w:sz w:val="20"/>
                <w:szCs w:val="20"/>
              </w:rPr>
              <w:t>príslušný orgán, od ktorého sa údaje získali, súhlasil s ich ďalším poskytnutím alebo sprístupnením orgánom v treťom štáte a</w:t>
            </w:r>
          </w:p>
          <w:p w:rsidR="00AB3488" w:rsidRPr="00884814" w:rsidP="00094A13">
            <w:pPr>
              <w:bidi w:val="0"/>
              <w:rPr>
                <w:rFonts w:ascii="Times New Roman" w:hAnsi="Times New Roman"/>
                <w:sz w:val="20"/>
                <w:szCs w:val="20"/>
              </w:rPr>
            </w:pPr>
            <w:r w:rsidR="00094A13">
              <w:rPr>
                <w:rFonts w:ascii="Times New Roman" w:hAnsi="Times New Roman"/>
                <w:sz w:val="20"/>
                <w:szCs w:val="20"/>
              </w:rPr>
              <w:t xml:space="preserve">d) </w:t>
            </w:r>
            <w:r w:rsidRPr="00094A13" w:rsidR="00094A13">
              <w:rPr>
                <w:rFonts w:ascii="Times New Roman" w:hAnsi="Times New Roman"/>
                <w:sz w:val="20"/>
                <w:szCs w:val="20"/>
              </w:rPr>
              <w:t>dotknutý tretí štát alebo medzinárodný orgán zaručí primeranú úroveň ochrany pri plánovanom spracúvaní týchto údajov; ustanovenia osobitného predpisu tým nie sú dotknuté.42c)</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1867"/>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B54A0">
            <w:pPr>
              <w:bidi w:val="0"/>
              <w:rPr>
                <w:rFonts w:ascii="Times New Roman" w:hAnsi="Times New Roman"/>
                <w:sz w:val="20"/>
                <w:szCs w:val="20"/>
              </w:rPr>
            </w:pPr>
            <w:r w:rsidRPr="00884814">
              <w:rPr>
                <w:rFonts w:ascii="Times New Roman" w:hAnsi="Times New Roman"/>
                <w:sz w:val="20"/>
                <w:szCs w:val="20"/>
              </w:rPr>
              <w:t>Č: 13</w:t>
            </w:r>
          </w:p>
          <w:p w:rsidR="00E15BBE" w:rsidRPr="00884814" w:rsidP="008B54A0">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Prenos bez predchádzajúceho súhlasu v súlade s odsekom 1 písm. c) je prípustný, len ak je nevyhnutný na to, aby sa predišlo bezprostrednému a vážnemu ohrozeniu verejnej bezpečnosti členského štátu alebo tretieho štátu alebo základných záujmov členského štátu, a ak sa predchádzajúci súhlas nedá získať včas. Orgán zodpovedný za vydanie súhlasu musí byť o tom bezodkladne informovaný.</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B28FF" w:rsidRPr="00884814" w:rsidP="00DB28FF">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p>
          <w:p w:rsidR="00545F98" w:rsidRPr="00884814" w:rsidP="00056B07">
            <w:pPr>
              <w:bidi w:val="0"/>
              <w:rPr>
                <w:rFonts w:ascii="Times New Roman" w:hAnsi="Times New Roman"/>
                <w:sz w:val="20"/>
                <w:szCs w:val="20"/>
              </w:rPr>
            </w:pPr>
          </w:p>
          <w:p w:rsidR="00545F98" w:rsidRPr="00884814" w:rsidP="00056B07">
            <w:pPr>
              <w:bidi w:val="0"/>
              <w:rPr>
                <w:rFonts w:ascii="Times New Roman" w:hAnsi="Times New Roman"/>
                <w:sz w:val="20"/>
                <w:szCs w:val="20"/>
              </w:rPr>
            </w:pPr>
          </w:p>
          <w:p w:rsidR="00DB28FF" w:rsidP="00056B07">
            <w:pPr>
              <w:bidi w:val="0"/>
              <w:rPr>
                <w:rFonts w:ascii="Times New Roman" w:hAnsi="Times New Roman"/>
                <w:sz w:val="20"/>
                <w:szCs w:val="20"/>
              </w:rPr>
            </w:pPr>
          </w:p>
          <w:p w:rsidR="009378FB" w:rsidRPr="00884814" w:rsidP="00056B07">
            <w:pPr>
              <w:bidi w:val="0"/>
              <w:rPr>
                <w:rFonts w:ascii="Times New Roman" w:hAnsi="Times New Roman"/>
                <w:sz w:val="20"/>
                <w:szCs w:val="20"/>
              </w:rPr>
            </w:pPr>
          </w:p>
          <w:p w:rsidR="00DB28FF" w:rsidRPr="00884814" w:rsidP="00DB28FF">
            <w:pPr>
              <w:bidi w:val="0"/>
              <w:rPr>
                <w:rFonts w:ascii="Times New Roman" w:hAnsi="Times New Roman"/>
                <w:bCs/>
                <w:sz w:val="20"/>
                <w:szCs w:val="20"/>
              </w:rPr>
            </w:pPr>
            <w:r w:rsidRPr="00884814">
              <w:rPr>
                <w:rFonts w:ascii="Times New Roman" w:hAnsi="Times New Roman"/>
                <w:bCs/>
                <w:sz w:val="20"/>
                <w:szCs w:val="20"/>
              </w:rPr>
              <w:t>zákon NR SR č. 171/1993 Z. z.</w:t>
            </w:r>
          </w:p>
          <w:p w:rsidR="00DB28FF"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p>
          <w:p w:rsidR="001E50C0" w:rsidRPr="00884814" w:rsidP="00056B07">
            <w:pPr>
              <w:bidi w:val="0"/>
              <w:rPr>
                <w:rFonts w:ascii="Times New Roman" w:hAnsi="Times New Roman"/>
                <w:sz w:val="20"/>
                <w:szCs w:val="20"/>
              </w:rPr>
            </w:pPr>
          </w:p>
          <w:p w:rsidR="001E50C0" w:rsidRPr="00884814" w:rsidP="00056B07">
            <w:pPr>
              <w:bidi w:val="0"/>
              <w:rPr>
                <w:rFonts w:ascii="Times New Roman" w:hAnsi="Times New Roman"/>
                <w:sz w:val="20"/>
                <w:szCs w:val="20"/>
              </w:rPr>
            </w:pPr>
          </w:p>
          <w:p w:rsidR="00546688" w:rsidRPr="00884814" w:rsidP="00056B07">
            <w:pPr>
              <w:bidi w:val="0"/>
              <w:rPr>
                <w:rFonts w:ascii="Times New Roman" w:hAnsi="Times New Roman"/>
                <w:sz w:val="20"/>
                <w:szCs w:val="20"/>
              </w:rPr>
            </w:pPr>
            <w:r w:rsidRPr="00884814">
              <w:rPr>
                <w:rFonts w:ascii="Times New Roman" w:hAnsi="Times New Roman"/>
                <w:sz w:val="20"/>
                <w:szCs w:val="20"/>
              </w:rPr>
              <w:t>zákon č. 153/2001 Z. z.</w:t>
            </w:r>
          </w:p>
          <w:p w:rsidR="00546688" w:rsidRPr="00884814" w:rsidP="00056B07">
            <w:pPr>
              <w:bidi w:val="0"/>
              <w:rPr>
                <w:rFonts w:ascii="Times New Roman" w:hAnsi="Times New Roman"/>
                <w:sz w:val="20"/>
                <w:szCs w:val="20"/>
              </w:rPr>
            </w:pPr>
          </w:p>
          <w:p w:rsidR="00546688" w:rsidRPr="00884814" w:rsidP="00056B07">
            <w:pPr>
              <w:bidi w:val="0"/>
              <w:rPr>
                <w:rFonts w:ascii="Times New Roman" w:hAnsi="Times New Roman"/>
                <w:sz w:val="20"/>
                <w:szCs w:val="20"/>
              </w:rPr>
            </w:pPr>
          </w:p>
          <w:p w:rsidR="00546688" w:rsidRPr="00884814" w:rsidP="00056B07">
            <w:pPr>
              <w:bidi w:val="0"/>
              <w:rPr>
                <w:rFonts w:ascii="Times New Roman" w:hAnsi="Times New Roman"/>
                <w:sz w:val="20"/>
                <w:szCs w:val="20"/>
              </w:rPr>
            </w:pPr>
          </w:p>
          <w:p w:rsidR="00546688" w:rsidRPr="00884814" w:rsidP="00056B07">
            <w:pPr>
              <w:bidi w:val="0"/>
              <w:rPr>
                <w:rFonts w:ascii="Times New Roman" w:hAnsi="Times New Roman"/>
                <w:sz w:val="20"/>
                <w:szCs w:val="20"/>
              </w:rPr>
            </w:pPr>
          </w:p>
          <w:p w:rsidR="00546688" w:rsidRPr="00884814" w:rsidP="00056B07">
            <w:pPr>
              <w:bidi w:val="0"/>
              <w:rPr>
                <w:rFonts w:ascii="Times New Roman" w:hAnsi="Times New Roman"/>
                <w:sz w:val="20"/>
                <w:szCs w:val="20"/>
              </w:rPr>
            </w:pPr>
          </w:p>
          <w:p w:rsidR="00546688" w:rsidRPr="00884814" w:rsidP="00056B07">
            <w:pPr>
              <w:bidi w:val="0"/>
              <w:rPr>
                <w:rFonts w:ascii="Times New Roman" w:hAnsi="Times New Roman"/>
                <w:sz w:val="20"/>
                <w:szCs w:val="20"/>
              </w:rPr>
            </w:pPr>
          </w:p>
          <w:p w:rsidR="00546688" w:rsidRPr="00884814" w:rsidP="00056B07">
            <w:pPr>
              <w:bidi w:val="0"/>
              <w:rPr>
                <w:rFonts w:ascii="Times New Roman" w:hAnsi="Times New Roman"/>
                <w:sz w:val="20"/>
                <w:szCs w:val="20"/>
              </w:rPr>
            </w:pPr>
          </w:p>
          <w:p w:rsidR="001E50C0" w:rsidRPr="00884814" w:rsidP="001E50C0">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1E50C0" w:rsidRPr="00884814" w:rsidP="00056B07">
            <w:pPr>
              <w:bidi w:val="0"/>
              <w:rPr>
                <w:rFonts w:ascii="Times New Roman" w:hAnsi="Times New Roman"/>
                <w:sz w:val="20"/>
                <w:szCs w:val="20"/>
              </w:rPr>
            </w:pPr>
          </w:p>
          <w:p w:rsidR="00A11AC5" w:rsidRPr="00884814" w:rsidP="00056B07">
            <w:pPr>
              <w:bidi w:val="0"/>
              <w:rPr>
                <w:rFonts w:ascii="Times New Roman" w:hAnsi="Times New Roman"/>
                <w:sz w:val="20"/>
                <w:szCs w:val="20"/>
              </w:rPr>
            </w:pPr>
          </w:p>
          <w:p w:rsidR="00A11AC5" w:rsidRPr="00884814" w:rsidP="00056B07">
            <w:pPr>
              <w:bidi w:val="0"/>
              <w:rPr>
                <w:rFonts w:ascii="Times New Roman" w:hAnsi="Times New Roman"/>
                <w:sz w:val="20"/>
                <w:szCs w:val="20"/>
              </w:rPr>
            </w:pPr>
          </w:p>
          <w:p w:rsidR="00A11AC5" w:rsidRPr="00884814" w:rsidP="00056B07">
            <w:pPr>
              <w:bidi w:val="0"/>
              <w:rPr>
                <w:rFonts w:ascii="Times New Roman" w:hAnsi="Times New Roman"/>
                <w:sz w:val="20"/>
                <w:szCs w:val="20"/>
              </w:rPr>
            </w:pPr>
          </w:p>
          <w:p w:rsidR="00A11AC5" w:rsidRPr="00884814" w:rsidP="00056B07">
            <w:pPr>
              <w:bidi w:val="0"/>
              <w:rPr>
                <w:rFonts w:ascii="Times New Roman" w:hAnsi="Times New Roman"/>
                <w:sz w:val="20"/>
                <w:szCs w:val="20"/>
              </w:rPr>
            </w:pPr>
          </w:p>
          <w:p w:rsidR="003E0F89" w:rsidRPr="00884814" w:rsidP="00056B07">
            <w:pPr>
              <w:bidi w:val="0"/>
              <w:rPr>
                <w:rFonts w:ascii="Times New Roman" w:hAnsi="Times New Roman"/>
                <w:sz w:val="20"/>
                <w:szCs w:val="20"/>
              </w:rPr>
            </w:pPr>
          </w:p>
          <w:p w:rsidR="003E0F89" w:rsidRPr="00884814" w:rsidP="00056B07">
            <w:pPr>
              <w:bidi w:val="0"/>
              <w:rPr>
                <w:rFonts w:ascii="Times New Roman" w:hAnsi="Times New Roman"/>
                <w:sz w:val="20"/>
                <w:szCs w:val="20"/>
              </w:rPr>
            </w:pPr>
          </w:p>
          <w:p w:rsidR="00000984"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000984" w:rsidRPr="00884814" w:rsidP="0037689E">
            <w:pPr>
              <w:bidi w:val="0"/>
              <w:rPr>
                <w:rFonts w:ascii="Times New Roman" w:hAnsi="Times New Roman"/>
                <w:bCs/>
                <w:sz w:val="20"/>
                <w:szCs w:val="20"/>
              </w:rPr>
            </w:pPr>
          </w:p>
          <w:p w:rsidR="0037689E" w:rsidRPr="00884814" w:rsidP="0037689E">
            <w:pPr>
              <w:bidi w:val="0"/>
              <w:rPr>
                <w:rFonts w:ascii="Times New Roman" w:hAnsi="Times New Roman"/>
                <w:bCs/>
                <w:sz w:val="20"/>
                <w:szCs w:val="20"/>
              </w:rPr>
            </w:pPr>
            <w:r w:rsidRPr="00884814">
              <w:rPr>
                <w:rFonts w:ascii="Times New Roman" w:hAnsi="Times New Roman"/>
                <w:bCs/>
                <w:sz w:val="20"/>
                <w:szCs w:val="20"/>
              </w:rPr>
              <w:t>zákon č. 757/2004 Z. z.</w:t>
            </w:r>
          </w:p>
          <w:p w:rsidR="00A11AC5"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45F98" w:rsidRPr="00884814" w:rsidP="00545F98">
            <w:pPr>
              <w:bidi w:val="0"/>
              <w:rPr>
                <w:rFonts w:ascii="Times New Roman" w:hAnsi="Times New Roman"/>
                <w:sz w:val="20"/>
                <w:szCs w:val="20"/>
              </w:rPr>
            </w:pPr>
            <w:r w:rsidRPr="00884814">
              <w:rPr>
                <w:rFonts w:ascii="Times New Roman" w:hAnsi="Times New Roman"/>
                <w:sz w:val="20"/>
                <w:szCs w:val="20"/>
              </w:rPr>
              <w:t>§: 35g</w:t>
            </w:r>
            <w:r w:rsidR="009378FB">
              <w:rPr>
                <w:rFonts w:ascii="Times New Roman" w:hAnsi="Times New Roman"/>
                <w:sz w:val="20"/>
                <w:szCs w:val="20"/>
              </w:rPr>
              <w:t>c</w:t>
            </w:r>
          </w:p>
          <w:p w:rsidR="00545F98" w:rsidRPr="00884814" w:rsidP="00545F98">
            <w:pPr>
              <w:bidi w:val="0"/>
              <w:rPr>
                <w:rFonts w:ascii="Times New Roman" w:hAnsi="Times New Roman"/>
                <w:sz w:val="20"/>
                <w:szCs w:val="20"/>
              </w:rPr>
            </w:pPr>
            <w:r w:rsidR="009378FB">
              <w:rPr>
                <w:rFonts w:ascii="Times New Roman" w:hAnsi="Times New Roman"/>
                <w:sz w:val="20"/>
                <w:szCs w:val="20"/>
              </w:rPr>
              <w:t>O: 4</w:t>
            </w: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545F98" w:rsidRPr="00884814" w:rsidP="00DB28FF">
            <w:pPr>
              <w:bidi w:val="0"/>
              <w:rPr>
                <w:rFonts w:ascii="Times New Roman" w:hAnsi="Times New Roman"/>
                <w:sz w:val="20"/>
                <w:szCs w:val="20"/>
              </w:rPr>
            </w:pPr>
          </w:p>
          <w:p w:rsidR="00545F98" w:rsidRPr="00884814" w:rsidP="00DB28FF">
            <w:pPr>
              <w:bidi w:val="0"/>
              <w:rPr>
                <w:rFonts w:ascii="Times New Roman" w:hAnsi="Times New Roman"/>
                <w:sz w:val="20"/>
                <w:szCs w:val="20"/>
              </w:rPr>
            </w:pPr>
          </w:p>
          <w:p w:rsidR="00545F98" w:rsidRPr="00884814" w:rsidP="00DB28FF">
            <w:pPr>
              <w:bidi w:val="0"/>
              <w:rPr>
                <w:rFonts w:ascii="Times New Roman" w:hAnsi="Times New Roman"/>
                <w:sz w:val="20"/>
                <w:szCs w:val="20"/>
              </w:rPr>
            </w:pPr>
          </w:p>
          <w:p w:rsidR="00DB28FF" w:rsidP="00DB28FF">
            <w:pPr>
              <w:bidi w:val="0"/>
              <w:rPr>
                <w:rFonts w:ascii="Times New Roman" w:hAnsi="Times New Roman"/>
                <w:sz w:val="20"/>
                <w:szCs w:val="20"/>
              </w:rPr>
            </w:pPr>
          </w:p>
          <w:p w:rsidR="009378FB"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r w:rsidRPr="00884814">
              <w:rPr>
                <w:rFonts w:ascii="Times New Roman" w:hAnsi="Times New Roman"/>
                <w:sz w:val="20"/>
                <w:szCs w:val="20"/>
              </w:rPr>
              <w:t>§: 69da</w:t>
            </w:r>
          </w:p>
          <w:p w:rsidR="00DB28FF" w:rsidRPr="00884814" w:rsidP="00DB28FF">
            <w:pPr>
              <w:bidi w:val="0"/>
              <w:rPr>
                <w:rFonts w:ascii="Times New Roman" w:hAnsi="Times New Roman"/>
                <w:sz w:val="20"/>
                <w:szCs w:val="20"/>
              </w:rPr>
            </w:pPr>
            <w:r w:rsidRPr="00884814">
              <w:rPr>
                <w:rFonts w:ascii="Times New Roman" w:hAnsi="Times New Roman"/>
                <w:sz w:val="20"/>
                <w:szCs w:val="20"/>
              </w:rPr>
              <w:t>O: 8</w:t>
            </w:r>
          </w:p>
          <w:p w:rsidR="00DB28FF" w:rsidP="00DB28FF">
            <w:pPr>
              <w:bidi w:val="0"/>
              <w:rPr>
                <w:rFonts w:ascii="Times New Roman" w:hAnsi="Times New Roman"/>
                <w:sz w:val="20"/>
                <w:szCs w:val="20"/>
              </w:rPr>
            </w:pPr>
            <w:r w:rsidR="00D556BD">
              <w:rPr>
                <w:rFonts w:ascii="Times New Roman" w:hAnsi="Times New Roman"/>
                <w:sz w:val="20"/>
                <w:szCs w:val="20"/>
              </w:rPr>
              <w:t>P: d)</w:t>
            </w:r>
          </w:p>
          <w:p w:rsidR="00D556BD" w:rsidRPr="00884814" w:rsidP="00DB28FF">
            <w:pPr>
              <w:bidi w:val="0"/>
              <w:rPr>
                <w:rFonts w:ascii="Times New Roman" w:hAnsi="Times New Roman"/>
                <w:sz w:val="20"/>
                <w:szCs w:val="20"/>
              </w:rPr>
            </w:pPr>
            <w:r>
              <w:rPr>
                <w:rFonts w:ascii="Times New Roman" w:hAnsi="Times New Roman"/>
                <w:sz w:val="20"/>
                <w:szCs w:val="20"/>
              </w:rPr>
              <w:t>V: druhá</w:t>
            </w:r>
          </w:p>
          <w:p w:rsidR="001E50C0" w:rsidRPr="00884814" w:rsidP="00DB28FF">
            <w:pPr>
              <w:bidi w:val="0"/>
              <w:rPr>
                <w:rFonts w:ascii="Times New Roman" w:hAnsi="Times New Roman"/>
                <w:sz w:val="20"/>
                <w:szCs w:val="20"/>
              </w:rPr>
            </w:pPr>
          </w:p>
          <w:p w:rsidR="001E50C0" w:rsidRPr="00884814" w:rsidP="00DB28FF">
            <w:pPr>
              <w:bidi w:val="0"/>
              <w:rPr>
                <w:rFonts w:ascii="Times New Roman" w:hAnsi="Times New Roman"/>
                <w:sz w:val="20"/>
                <w:szCs w:val="20"/>
              </w:rPr>
            </w:pPr>
          </w:p>
          <w:p w:rsidR="001E50C0" w:rsidRPr="00884814" w:rsidP="00DB28FF">
            <w:pPr>
              <w:bidi w:val="0"/>
              <w:rPr>
                <w:rFonts w:ascii="Times New Roman" w:hAnsi="Times New Roman"/>
                <w:sz w:val="20"/>
                <w:szCs w:val="20"/>
              </w:rPr>
            </w:pPr>
          </w:p>
          <w:p w:rsidR="001E50C0" w:rsidRPr="00884814" w:rsidP="00DB28FF">
            <w:pPr>
              <w:bidi w:val="0"/>
              <w:rPr>
                <w:rFonts w:ascii="Times New Roman" w:hAnsi="Times New Roman"/>
                <w:sz w:val="20"/>
                <w:szCs w:val="20"/>
              </w:rPr>
            </w:pPr>
          </w:p>
          <w:p w:rsidR="001E50C0" w:rsidRPr="00884814" w:rsidP="00DB28FF">
            <w:pPr>
              <w:bidi w:val="0"/>
              <w:rPr>
                <w:rFonts w:ascii="Times New Roman" w:hAnsi="Times New Roman"/>
                <w:sz w:val="20"/>
                <w:szCs w:val="20"/>
              </w:rPr>
            </w:pPr>
          </w:p>
          <w:p w:rsidR="00546BE9" w:rsidRPr="00884814" w:rsidP="00DB28FF">
            <w:pPr>
              <w:bidi w:val="0"/>
              <w:rPr>
                <w:rFonts w:ascii="Times New Roman" w:hAnsi="Times New Roman"/>
                <w:sz w:val="20"/>
                <w:szCs w:val="20"/>
              </w:rPr>
            </w:pPr>
          </w:p>
          <w:p w:rsidR="00546688" w:rsidRPr="00884814" w:rsidP="00DB28FF">
            <w:pPr>
              <w:bidi w:val="0"/>
              <w:rPr>
                <w:rFonts w:ascii="Times New Roman" w:hAnsi="Times New Roman"/>
                <w:sz w:val="20"/>
                <w:szCs w:val="20"/>
              </w:rPr>
            </w:pPr>
            <w:r w:rsidR="009C2070">
              <w:rPr>
                <w:rFonts w:ascii="Times New Roman" w:hAnsi="Times New Roman"/>
                <w:sz w:val="20"/>
                <w:szCs w:val="20"/>
              </w:rPr>
              <w:t>§: 55af</w:t>
            </w:r>
          </w:p>
          <w:p w:rsidR="00546688" w:rsidRPr="00884814" w:rsidP="00DB28FF">
            <w:pPr>
              <w:bidi w:val="0"/>
              <w:rPr>
                <w:rFonts w:ascii="Times New Roman" w:hAnsi="Times New Roman"/>
                <w:sz w:val="20"/>
                <w:szCs w:val="20"/>
              </w:rPr>
            </w:pPr>
            <w:r w:rsidRPr="00884814">
              <w:rPr>
                <w:rFonts w:ascii="Times New Roman" w:hAnsi="Times New Roman"/>
                <w:sz w:val="20"/>
                <w:szCs w:val="20"/>
              </w:rPr>
              <w:t>O: 2</w:t>
            </w:r>
          </w:p>
          <w:p w:rsidR="00546688" w:rsidRPr="00884814" w:rsidP="00DB28FF">
            <w:pPr>
              <w:bidi w:val="0"/>
              <w:rPr>
                <w:rFonts w:ascii="Times New Roman" w:hAnsi="Times New Roman"/>
                <w:sz w:val="20"/>
                <w:szCs w:val="20"/>
              </w:rPr>
            </w:pPr>
          </w:p>
          <w:p w:rsidR="00546688" w:rsidRPr="00884814" w:rsidP="00DB28FF">
            <w:pPr>
              <w:bidi w:val="0"/>
              <w:rPr>
                <w:rFonts w:ascii="Times New Roman" w:hAnsi="Times New Roman"/>
                <w:sz w:val="20"/>
                <w:szCs w:val="20"/>
              </w:rPr>
            </w:pPr>
          </w:p>
          <w:p w:rsidR="00546BE9" w:rsidRPr="00884814" w:rsidP="00DB28FF">
            <w:pPr>
              <w:bidi w:val="0"/>
              <w:rPr>
                <w:rFonts w:ascii="Times New Roman" w:hAnsi="Times New Roman"/>
                <w:sz w:val="20"/>
                <w:szCs w:val="20"/>
              </w:rPr>
            </w:pPr>
          </w:p>
          <w:p w:rsidR="00546688" w:rsidRPr="00884814" w:rsidP="00DB28FF">
            <w:pPr>
              <w:bidi w:val="0"/>
              <w:rPr>
                <w:rFonts w:ascii="Times New Roman" w:hAnsi="Times New Roman"/>
                <w:sz w:val="20"/>
                <w:szCs w:val="20"/>
              </w:rPr>
            </w:pPr>
          </w:p>
          <w:p w:rsidR="00546688" w:rsidRPr="00884814" w:rsidP="00DB28FF">
            <w:pPr>
              <w:bidi w:val="0"/>
              <w:rPr>
                <w:rFonts w:ascii="Times New Roman" w:hAnsi="Times New Roman"/>
                <w:sz w:val="20"/>
                <w:szCs w:val="20"/>
              </w:rPr>
            </w:pPr>
          </w:p>
          <w:p w:rsidR="00546688" w:rsidRPr="00884814" w:rsidP="00DB28FF">
            <w:pPr>
              <w:bidi w:val="0"/>
              <w:rPr>
                <w:rFonts w:ascii="Times New Roman" w:hAnsi="Times New Roman"/>
                <w:sz w:val="20"/>
                <w:szCs w:val="20"/>
              </w:rPr>
            </w:pPr>
          </w:p>
          <w:p w:rsidR="00546688" w:rsidRPr="00884814" w:rsidP="00DB28FF">
            <w:pPr>
              <w:bidi w:val="0"/>
              <w:rPr>
                <w:rFonts w:ascii="Times New Roman" w:hAnsi="Times New Roman"/>
                <w:sz w:val="20"/>
                <w:szCs w:val="20"/>
              </w:rPr>
            </w:pPr>
          </w:p>
          <w:p w:rsidR="00546688" w:rsidRPr="00884814" w:rsidP="00DB28FF">
            <w:pPr>
              <w:bidi w:val="0"/>
              <w:rPr>
                <w:rFonts w:ascii="Times New Roman" w:hAnsi="Times New Roman"/>
                <w:sz w:val="20"/>
                <w:szCs w:val="20"/>
              </w:rPr>
            </w:pPr>
          </w:p>
          <w:p w:rsidR="001E50C0" w:rsidRPr="00884814" w:rsidP="001E50C0">
            <w:pPr>
              <w:bidi w:val="0"/>
              <w:rPr>
                <w:rFonts w:ascii="Times New Roman" w:hAnsi="Times New Roman"/>
                <w:sz w:val="20"/>
                <w:szCs w:val="20"/>
              </w:rPr>
            </w:pPr>
            <w:r w:rsidRPr="00884814">
              <w:rPr>
                <w:rFonts w:ascii="Times New Roman" w:hAnsi="Times New Roman"/>
                <w:sz w:val="20"/>
                <w:szCs w:val="20"/>
              </w:rPr>
              <w:t>§: 65d</w:t>
            </w:r>
          </w:p>
          <w:p w:rsidR="001E50C0" w:rsidRPr="00884814" w:rsidP="001E50C0">
            <w:pPr>
              <w:bidi w:val="0"/>
              <w:rPr>
                <w:rFonts w:ascii="Times New Roman" w:hAnsi="Times New Roman"/>
                <w:sz w:val="20"/>
                <w:szCs w:val="20"/>
              </w:rPr>
            </w:pPr>
            <w:r w:rsidRPr="00884814">
              <w:rPr>
                <w:rFonts w:ascii="Times New Roman" w:hAnsi="Times New Roman"/>
                <w:sz w:val="20"/>
                <w:szCs w:val="20"/>
              </w:rPr>
              <w:t>O:5</w:t>
            </w: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A11AC5" w:rsidRPr="00884814" w:rsidP="00DB28FF">
            <w:pPr>
              <w:bidi w:val="0"/>
              <w:rPr>
                <w:rFonts w:ascii="Times New Roman" w:hAnsi="Times New Roman"/>
                <w:sz w:val="20"/>
                <w:szCs w:val="20"/>
              </w:rPr>
            </w:pPr>
          </w:p>
          <w:p w:rsidR="00A11AC5" w:rsidRPr="00884814" w:rsidP="00DB28FF">
            <w:pPr>
              <w:bidi w:val="0"/>
              <w:rPr>
                <w:rFonts w:ascii="Times New Roman" w:hAnsi="Times New Roman"/>
                <w:sz w:val="20"/>
                <w:szCs w:val="20"/>
              </w:rPr>
            </w:pPr>
          </w:p>
          <w:p w:rsidR="00A11AC5" w:rsidRPr="00884814" w:rsidP="00DB28FF">
            <w:pPr>
              <w:bidi w:val="0"/>
              <w:rPr>
                <w:rFonts w:ascii="Times New Roman" w:hAnsi="Times New Roman"/>
                <w:sz w:val="20"/>
                <w:szCs w:val="20"/>
              </w:rPr>
            </w:pPr>
          </w:p>
          <w:p w:rsidR="003E0F89" w:rsidRPr="00884814" w:rsidP="00000984">
            <w:pPr>
              <w:bidi w:val="0"/>
              <w:rPr>
                <w:rFonts w:ascii="Times New Roman" w:hAnsi="Times New Roman"/>
                <w:sz w:val="20"/>
                <w:szCs w:val="20"/>
              </w:rPr>
            </w:pPr>
          </w:p>
          <w:p w:rsidR="003E0F89" w:rsidRPr="00884814" w:rsidP="00000984">
            <w:pPr>
              <w:bidi w:val="0"/>
              <w:rPr>
                <w:rFonts w:ascii="Times New Roman" w:hAnsi="Times New Roman"/>
                <w:sz w:val="20"/>
                <w:szCs w:val="20"/>
              </w:rPr>
            </w:pPr>
          </w:p>
          <w:p w:rsidR="005D5F5B" w:rsidRPr="00884814" w:rsidP="005D5F5B">
            <w:pPr>
              <w:bidi w:val="0"/>
              <w:rPr>
                <w:rFonts w:ascii="Times New Roman" w:hAnsi="Times New Roman"/>
                <w:sz w:val="20"/>
                <w:szCs w:val="20"/>
              </w:rPr>
            </w:pPr>
            <w:r w:rsidRPr="00884814">
              <w:rPr>
                <w:rFonts w:ascii="Times New Roman" w:hAnsi="Times New Roman"/>
                <w:sz w:val="20"/>
                <w:szCs w:val="20"/>
              </w:rPr>
              <w:t>§: 54c</w:t>
            </w:r>
          </w:p>
          <w:p w:rsidR="005D5F5B" w:rsidRPr="00884814" w:rsidP="005D5F5B">
            <w:pPr>
              <w:bidi w:val="0"/>
              <w:rPr>
                <w:rFonts w:ascii="Times New Roman" w:hAnsi="Times New Roman"/>
                <w:sz w:val="20"/>
                <w:szCs w:val="20"/>
              </w:rPr>
            </w:pPr>
            <w:r w:rsidRPr="00884814">
              <w:rPr>
                <w:rFonts w:ascii="Times New Roman" w:hAnsi="Times New Roman"/>
                <w:sz w:val="20"/>
                <w:szCs w:val="20"/>
              </w:rPr>
              <w:t>O: 4</w:t>
            </w: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5D5F5B" w:rsidRPr="00884814" w:rsidP="00DB28FF">
            <w:pPr>
              <w:bidi w:val="0"/>
              <w:rPr>
                <w:rFonts w:ascii="Times New Roman" w:hAnsi="Times New Roman"/>
                <w:sz w:val="20"/>
                <w:szCs w:val="20"/>
              </w:rPr>
            </w:pPr>
          </w:p>
          <w:p w:rsidR="00000984" w:rsidRPr="00884814" w:rsidP="00DB28FF">
            <w:pPr>
              <w:bidi w:val="0"/>
              <w:rPr>
                <w:rFonts w:ascii="Times New Roman" w:hAnsi="Times New Roman"/>
                <w:sz w:val="20"/>
                <w:szCs w:val="20"/>
              </w:rPr>
            </w:pPr>
          </w:p>
          <w:p w:rsidR="0037689E" w:rsidRPr="00884814" w:rsidP="0037689E">
            <w:pPr>
              <w:bidi w:val="0"/>
              <w:rPr>
                <w:rFonts w:ascii="Times New Roman" w:hAnsi="Times New Roman"/>
                <w:sz w:val="20"/>
                <w:szCs w:val="20"/>
              </w:rPr>
            </w:pPr>
            <w:r w:rsidR="00094A13">
              <w:rPr>
                <w:rFonts w:ascii="Times New Roman" w:hAnsi="Times New Roman"/>
                <w:sz w:val="20"/>
                <w:szCs w:val="20"/>
              </w:rPr>
              <w:t>§: 82g</w:t>
            </w:r>
          </w:p>
          <w:p w:rsidR="00A11AC5" w:rsidRPr="00884814" w:rsidP="0037689E">
            <w:pPr>
              <w:bidi w:val="0"/>
              <w:rPr>
                <w:rFonts w:ascii="Times New Roman" w:hAnsi="Times New Roman"/>
                <w:sz w:val="20"/>
                <w:szCs w:val="20"/>
              </w:rPr>
            </w:pPr>
            <w:r w:rsidRPr="00884814" w:rsidR="0037689E">
              <w:rPr>
                <w:rFonts w:ascii="Times New Roman" w:hAnsi="Times New Roman"/>
                <w:sz w:val="20"/>
                <w:szCs w:val="20"/>
              </w:rPr>
              <w:t>O: 2</w:t>
            </w: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p w:rsidR="00DB28FF" w:rsidRPr="00884814" w:rsidP="00DB28FF">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B28FF" w:rsidRPr="00884814" w:rsidP="00056B07">
            <w:pPr>
              <w:bidi w:val="0"/>
              <w:rPr>
                <w:rFonts w:ascii="Times New Roman" w:hAnsi="Times New Roman"/>
                <w:sz w:val="20"/>
                <w:szCs w:val="20"/>
              </w:rPr>
            </w:pPr>
            <w:r w:rsidRPr="009378FB" w:rsidR="009378FB">
              <w:rPr>
                <w:rFonts w:ascii="Times New Roman" w:hAnsi="Times New Roman"/>
                <w:sz w:val="20"/>
                <w:szCs w:val="20"/>
              </w:rPr>
              <w:t>Vojenská polícia môže  osobné údaje, ktoré prijala podľa § 35ga ods. 1 poskytnúť alebo sprístupniť orgánom tretích štátov alebo medzinárodným organizáciám aj bez predchádzajúceho súhlasu orgánu členského štátu Európskej únie, od ktorého tieto osobné údaje prijala, len na účely predchádzania bezprostrednému a závažnému ohrozeniu verejnej bezpečnosti členského štátu alebo tretieho štátu alebo ohrozeniu základných záujmov členského štátu, a ak predchádzajúci súhlas nemožno získať včas. Orgán členského štátu Európskej únie oprávnený na vydanie predchádzajúceho súhlasu musí byť o tejto skutočnosti bez zbytočného odkladu informovaný.</w:t>
            </w:r>
          </w:p>
          <w:p w:rsidR="00545F98" w:rsidRPr="00884814" w:rsidP="00056B07">
            <w:pPr>
              <w:bidi w:val="0"/>
              <w:rPr>
                <w:rFonts w:ascii="Times New Roman" w:hAnsi="Times New Roman"/>
                <w:sz w:val="20"/>
                <w:szCs w:val="20"/>
              </w:rPr>
            </w:pPr>
          </w:p>
          <w:p w:rsidR="00DB28FF" w:rsidRPr="00884814" w:rsidP="00056B07">
            <w:pPr>
              <w:bidi w:val="0"/>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bez predchá</w:t>
            </w:r>
            <w:r w:rsidRPr="00D556BD" w:rsidR="00D556BD">
              <w:rPr>
                <w:rFonts w:ascii="Times New Roman" w:eastAsia="EUAlbertina-Regular-Identity-H" w:hAnsi="Times New Roman" w:hint="default"/>
                <w:bCs/>
                <w:sz w:val="20"/>
                <w:szCs w:val="20"/>
              </w:rPr>
              <w:t>dzajú</w:t>
            </w:r>
            <w:r w:rsidRPr="00D556BD" w:rsidR="00D556BD">
              <w:rPr>
                <w:rFonts w:ascii="Times New Roman" w:eastAsia="EUAlbertina-Regular-Identity-H" w:hAnsi="Times New Roman" w:hint="default"/>
                <w:bCs/>
                <w:sz w:val="20"/>
                <w:szCs w:val="20"/>
              </w:rPr>
              <w:t>ceho sú</w:t>
            </w:r>
            <w:r w:rsidRPr="00D556BD" w:rsidR="00D556BD">
              <w:rPr>
                <w:rFonts w:ascii="Times New Roman" w:eastAsia="EUAlbertina-Regular-Identity-H" w:hAnsi="Times New Roman" w:hint="default"/>
                <w:bCs/>
                <w:sz w:val="20"/>
                <w:szCs w:val="20"/>
              </w:rPr>
              <w:t>hlasu</w:t>
            </w:r>
            <w:r w:rsidRPr="00D556BD" w:rsidR="00D556BD">
              <w:rPr>
                <w:rFonts w:ascii="Times New Roman" w:eastAsia="EUAlbertina-Regular-Identity-H" w:hAnsi="Times New Roman" w:hint="default"/>
                <w:bCs/>
                <w:sz w:val="20"/>
                <w:szCs w:val="20"/>
              </w:rPr>
              <w:t xml:space="preserve"> je poskytnutie alebo sprí</w:t>
            </w:r>
            <w:r w:rsidRPr="00D556BD" w:rsidR="00D556BD">
              <w:rPr>
                <w:rFonts w:ascii="Times New Roman" w:eastAsia="EUAlbertina-Regular-Identity-H" w:hAnsi="Times New Roman" w:hint="default"/>
                <w:bCs/>
                <w:sz w:val="20"/>
                <w:szCs w:val="20"/>
              </w:rPr>
              <w:t>stupnenie prí</w:t>
            </w:r>
            <w:r w:rsidRPr="00D556BD" w:rsidR="00D556BD">
              <w:rPr>
                <w:rFonts w:ascii="Times New Roman" w:eastAsia="EUAlbertina-Regular-Identity-H" w:hAnsi="Times New Roman" w:hint="default"/>
                <w:bCs/>
                <w:sz w:val="20"/>
                <w:szCs w:val="20"/>
              </w:rPr>
              <w:t>pustné</w:t>
            </w:r>
            <w:r w:rsidRPr="00D556BD" w:rsidR="00D556BD">
              <w:rPr>
                <w:rFonts w:ascii="Times New Roman" w:eastAsia="EUAlbertina-Regular-Identity-H" w:hAnsi="Times New Roman" w:hint="default"/>
                <w:bCs/>
                <w:sz w:val="20"/>
                <w:szCs w:val="20"/>
              </w:rPr>
              <w:t>, ak je to nevyhnutné</w:t>
            </w:r>
            <w:r w:rsidRPr="00D556BD" w:rsidR="00D556BD">
              <w:rPr>
                <w:rFonts w:ascii="Times New Roman" w:eastAsia="EUAlbertina-Regular-Identity-H" w:hAnsi="Times New Roman" w:hint="default"/>
                <w:bCs/>
                <w:sz w:val="20"/>
                <w:szCs w:val="20"/>
              </w:rPr>
              <w:t xml:space="preserve"> aby sa prediš</w:t>
            </w:r>
            <w:r w:rsidRPr="00D556BD" w:rsidR="00D556BD">
              <w:rPr>
                <w:rFonts w:ascii="Times New Roman" w:eastAsia="EUAlbertina-Regular-Identity-H" w:hAnsi="Times New Roman" w:hint="default"/>
                <w:bCs/>
                <w:sz w:val="20"/>
                <w:szCs w:val="20"/>
              </w:rPr>
              <w:t>lo bezprostredné</w:t>
            </w:r>
            <w:r w:rsidRPr="00D556BD" w:rsidR="00D556BD">
              <w:rPr>
                <w:rFonts w:ascii="Times New Roman" w:eastAsia="EUAlbertina-Regular-Identity-H" w:hAnsi="Times New Roman" w:hint="default"/>
                <w:bCs/>
                <w:sz w:val="20"/>
                <w:szCs w:val="20"/>
              </w:rPr>
              <w:t>mu zá</w:t>
            </w:r>
            <w:r w:rsidRPr="00D556BD" w:rsidR="00D556BD">
              <w:rPr>
                <w:rFonts w:ascii="Times New Roman" w:eastAsia="EUAlbertina-Regular-Identity-H" w:hAnsi="Times New Roman" w:hint="default"/>
                <w:bCs/>
                <w:sz w:val="20"/>
                <w:szCs w:val="20"/>
              </w:rPr>
              <w:t>važ</w:t>
            </w:r>
            <w:r w:rsidRPr="00D556BD" w:rsidR="00D556BD">
              <w:rPr>
                <w:rFonts w:ascii="Times New Roman" w:eastAsia="EUAlbertina-Regular-Identity-H" w:hAnsi="Times New Roman" w:hint="default"/>
                <w:bCs/>
                <w:sz w:val="20"/>
                <w:szCs w:val="20"/>
              </w:rPr>
              <w:t>né</w:t>
            </w:r>
            <w:r w:rsidRPr="00D556BD" w:rsidR="00D556BD">
              <w:rPr>
                <w:rFonts w:ascii="Times New Roman" w:eastAsia="EUAlbertina-Regular-Identity-H" w:hAnsi="Times New Roman" w:hint="default"/>
                <w:bCs/>
                <w:sz w:val="20"/>
                <w:szCs w:val="20"/>
              </w:rPr>
              <w:t>mu ohrozeniu bezpeč</w:t>
            </w:r>
            <w:r w:rsidRPr="00D556BD" w:rsidR="00D556BD">
              <w:rPr>
                <w:rFonts w:ascii="Times New Roman" w:eastAsia="EUAlbertina-Regular-Identity-H" w:hAnsi="Times New Roman" w:hint="default"/>
                <w:bCs/>
                <w:sz w:val="20"/>
                <w:szCs w:val="20"/>
              </w:rPr>
              <w:t>nosti č</w:t>
            </w:r>
            <w:r w:rsidRPr="00D556BD" w:rsidR="00D556BD">
              <w:rPr>
                <w:rFonts w:ascii="Times New Roman" w:eastAsia="EUAlbertina-Regular-Identity-H" w:hAnsi="Times New Roman" w:hint="default"/>
                <w:bCs/>
                <w:sz w:val="20"/>
                <w:szCs w:val="20"/>
              </w:rPr>
              <w:t>lenské</w:t>
            </w:r>
            <w:r w:rsidRPr="00D556BD" w:rsidR="00D556BD">
              <w:rPr>
                <w:rFonts w:ascii="Times New Roman" w:eastAsia="EUAlbertina-Regular-Identity-H" w:hAnsi="Times New Roman" w:hint="default"/>
                <w:bCs/>
                <w:sz w:val="20"/>
                <w:szCs w:val="20"/>
              </w:rPr>
              <w:t>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Euró</w:t>
            </w:r>
            <w:r w:rsidRPr="00D556BD" w:rsidR="00D556BD">
              <w:rPr>
                <w:rFonts w:ascii="Times New Roman" w:eastAsia="EUAlbertina-Regular-Identity-H" w:hAnsi="Times New Roman" w:hint="default"/>
                <w:bCs/>
                <w:sz w:val="20"/>
                <w:szCs w:val="20"/>
              </w:rPr>
              <w:t>pskej ú</w:t>
            </w:r>
            <w:r w:rsidRPr="00D556BD" w:rsidR="00D556BD">
              <w:rPr>
                <w:rFonts w:ascii="Times New Roman" w:eastAsia="EUAlbertina-Regular-Identity-H" w:hAnsi="Times New Roman" w:hint="default"/>
                <w:bCs/>
                <w:sz w:val="20"/>
                <w:szCs w:val="20"/>
              </w:rPr>
              <w:t>nie alebo tretieho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alebo zá</w:t>
            </w:r>
            <w:r w:rsidRPr="00D556BD" w:rsidR="00D556BD">
              <w:rPr>
                <w:rFonts w:ascii="Times New Roman" w:eastAsia="EUAlbertina-Regular-Identity-H" w:hAnsi="Times New Roman" w:hint="default"/>
                <w:bCs/>
                <w:sz w:val="20"/>
                <w:szCs w:val="20"/>
              </w:rPr>
              <w:t>kladný</w:t>
            </w:r>
            <w:r w:rsidRPr="00D556BD" w:rsidR="00D556BD">
              <w:rPr>
                <w:rFonts w:ascii="Times New Roman" w:eastAsia="EUAlbertina-Regular-Identity-H" w:hAnsi="Times New Roman" w:hint="default"/>
                <w:bCs/>
                <w:sz w:val="20"/>
                <w:szCs w:val="20"/>
              </w:rPr>
              <w:t>ch zá</w:t>
            </w:r>
            <w:r w:rsidRPr="00D556BD" w:rsidR="00D556BD">
              <w:rPr>
                <w:rFonts w:ascii="Times New Roman" w:eastAsia="EUAlbertina-Regular-Identity-H" w:hAnsi="Times New Roman" w:hint="default"/>
                <w:bCs/>
                <w:sz w:val="20"/>
                <w:szCs w:val="20"/>
              </w:rPr>
              <w:t>ujmov č</w:t>
            </w:r>
            <w:r w:rsidRPr="00D556BD" w:rsidR="00D556BD">
              <w:rPr>
                <w:rFonts w:ascii="Times New Roman" w:eastAsia="EUAlbertina-Regular-Identity-H" w:hAnsi="Times New Roman" w:hint="default"/>
                <w:bCs/>
                <w:sz w:val="20"/>
                <w:szCs w:val="20"/>
              </w:rPr>
              <w:t>lenské</w:t>
            </w:r>
            <w:r w:rsidRPr="00D556BD" w:rsidR="00D556BD">
              <w:rPr>
                <w:rFonts w:ascii="Times New Roman" w:eastAsia="EUAlbertina-Regular-Identity-H" w:hAnsi="Times New Roman" w:hint="default"/>
                <w:bCs/>
                <w:sz w:val="20"/>
                <w:szCs w:val="20"/>
              </w:rPr>
              <w:t>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Euró</w:t>
            </w:r>
            <w:r w:rsidRPr="00D556BD" w:rsidR="00D556BD">
              <w:rPr>
                <w:rFonts w:ascii="Times New Roman" w:eastAsia="EUAlbertina-Regular-Identity-H" w:hAnsi="Times New Roman" w:hint="default"/>
                <w:bCs/>
                <w:sz w:val="20"/>
                <w:szCs w:val="20"/>
              </w:rPr>
              <w:t>pskej ú</w:t>
            </w:r>
            <w:r w:rsidRPr="00D556BD" w:rsidR="00D556BD">
              <w:rPr>
                <w:rFonts w:ascii="Times New Roman" w:eastAsia="EUAlbertina-Regular-Identity-H" w:hAnsi="Times New Roman" w:hint="default"/>
                <w:bCs/>
                <w:sz w:val="20"/>
                <w:szCs w:val="20"/>
              </w:rPr>
              <w:t>nie a ak sa predchá</w:t>
            </w:r>
            <w:r w:rsidRPr="00D556BD" w:rsidR="00D556BD">
              <w:rPr>
                <w:rFonts w:ascii="Times New Roman" w:eastAsia="EUAlbertina-Regular-Identity-H" w:hAnsi="Times New Roman" w:hint="default"/>
                <w:bCs/>
                <w:sz w:val="20"/>
                <w:szCs w:val="20"/>
              </w:rPr>
              <w:t>d</w:t>
            </w:r>
            <w:r w:rsidRPr="00D556BD" w:rsidR="00D556BD">
              <w:rPr>
                <w:rFonts w:ascii="Times New Roman" w:eastAsia="EUAlbertina-Regular-Identity-H" w:hAnsi="Times New Roman" w:hint="default"/>
                <w:bCs/>
                <w:sz w:val="20"/>
                <w:szCs w:val="20"/>
              </w:rPr>
              <w:t>z</w:t>
            </w:r>
            <w:r w:rsidRPr="00D556BD" w:rsidR="00D556BD">
              <w:rPr>
                <w:rFonts w:ascii="Times New Roman" w:eastAsia="EUAlbertina-Regular-Identity-H" w:hAnsi="Times New Roman" w:hint="default"/>
                <w:bCs/>
                <w:sz w:val="20"/>
                <w:szCs w:val="20"/>
              </w:rPr>
              <w:t>ajú</w:t>
            </w:r>
            <w:r w:rsidRPr="00D556BD" w:rsidR="00D556BD">
              <w:rPr>
                <w:rFonts w:ascii="Times New Roman" w:eastAsia="EUAlbertina-Regular-Identity-H" w:hAnsi="Times New Roman" w:hint="default"/>
                <w:bCs/>
                <w:sz w:val="20"/>
                <w:szCs w:val="20"/>
              </w:rPr>
              <w:t>ci sú</w:t>
            </w:r>
            <w:r w:rsidRPr="00D556BD" w:rsidR="00D556BD">
              <w:rPr>
                <w:rFonts w:ascii="Times New Roman" w:eastAsia="EUAlbertina-Regular-Identity-H" w:hAnsi="Times New Roman" w:hint="default"/>
                <w:bCs/>
                <w:sz w:val="20"/>
                <w:szCs w:val="20"/>
              </w:rPr>
              <w:t>hlas nedá</w:t>
            </w:r>
            <w:r w:rsidRPr="00D556BD" w:rsidR="00D556BD">
              <w:rPr>
                <w:rFonts w:ascii="Times New Roman" w:eastAsia="EUAlbertina-Regular-Identity-H" w:hAnsi="Times New Roman" w:hint="default"/>
                <w:bCs/>
                <w:sz w:val="20"/>
                <w:szCs w:val="20"/>
              </w:rPr>
              <w:t xml:space="preserve"> zí</w:t>
            </w:r>
            <w:r w:rsidRPr="00D556BD" w:rsidR="00D556BD">
              <w:rPr>
                <w:rFonts w:ascii="Times New Roman" w:eastAsia="EUAlbertina-Regular-Identity-H" w:hAnsi="Times New Roman" w:hint="default"/>
                <w:bCs/>
                <w:sz w:val="20"/>
                <w:szCs w:val="20"/>
              </w:rPr>
              <w:t>skať</w:t>
            </w:r>
            <w:r w:rsidRPr="00D556BD" w:rsidR="00D556BD">
              <w:rPr>
                <w:rFonts w:ascii="Times New Roman" w:eastAsia="EUAlbertina-Regular-Identity-H" w:hAnsi="Times New Roman" w:hint="default"/>
                <w:bCs/>
                <w:sz w:val="20"/>
                <w:szCs w:val="20"/>
              </w:rPr>
              <w:t xml:space="preserve"> vč</w:t>
            </w:r>
            <w:r w:rsidRPr="00D556BD" w:rsidR="00D556BD">
              <w:rPr>
                <w:rFonts w:ascii="Times New Roman" w:eastAsia="EUAlbertina-Regular-Identity-H" w:hAnsi="Times New Roman" w:hint="default"/>
                <w:bCs/>
                <w:sz w:val="20"/>
                <w:szCs w:val="20"/>
              </w:rPr>
              <w:t>as; orgá</w:t>
            </w:r>
            <w:r w:rsidRPr="00D556BD" w:rsidR="00D556BD">
              <w:rPr>
                <w:rFonts w:ascii="Times New Roman" w:eastAsia="EUAlbertina-Regular-Identity-H" w:hAnsi="Times New Roman" w:hint="default"/>
                <w:bCs/>
                <w:sz w:val="20"/>
                <w:szCs w:val="20"/>
              </w:rPr>
              <w:t>n č</w:t>
            </w:r>
            <w:r w:rsidRPr="00D556BD" w:rsidR="00D556BD">
              <w:rPr>
                <w:rFonts w:ascii="Times New Roman" w:eastAsia="EUAlbertina-Regular-Identity-H" w:hAnsi="Times New Roman" w:hint="default"/>
                <w:bCs/>
                <w:sz w:val="20"/>
                <w:szCs w:val="20"/>
              </w:rPr>
              <w:t>lenské</w:t>
            </w:r>
            <w:r w:rsidRPr="00D556BD" w:rsidR="00D556BD">
              <w:rPr>
                <w:rFonts w:ascii="Times New Roman" w:eastAsia="EUAlbertina-Regular-Identity-H" w:hAnsi="Times New Roman" w:hint="default"/>
                <w:bCs/>
                <w:sz w:val="20"/>
                <w:szCs w:val="20"/>
              </w:rPr>
              <w:t>ho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Euró</w:t>
            </w:r>
            <w:r w:rsidRPr="00D556BD" w:rsidR="00D556BD">
              <w:rPr>
                <w:rFonts w:ascii="Times New Roman" w:eastAsia="EUAlbertina-Regular-Identity-H" w:hAnsi="Times New Roman" w:hint="default"/>
                <w:bCs/>
                <w:sz w:val="20"/>
                <w:szCs w:val="20"/>
              </w:rPr>
              <w:t>pskej ú</w:t>
            </w:r>
            <w:r w:rsidRPr="00D556BD" w:rsidR="00D556BD">
              <w:rPr>
                <w:rFonts w:ascii="Times New Roman" w:eastAsia="EUAlbertina-Regular-Identity-H" w:hAnsi="Times New Roman" w:hint="default"/>
                <w:bCs/>
                <w:sz w:val="20"/>
                <w:szCs w:val="20"/>
              </w:rPr>
              <w:t>nie prí</w:t>
            </w:r>
            <w:r w:rsidRPr="00D556BD" w:rsidR="00D556BD">
              <w:rPr>
                <w:rFonts w:ascii="Times New Roman" w:eastAsia="EUAlbertina-Regular-Identity-H" w:hAnsi="Times New Roman" w:hint="default"/>
                <w:bCs/>
                <w:sz w:val="20"/>
                <w:szCs w:val="20"/>
              </w:rPr>
              <w:t>sluš</w:t>
            </w:r>
            <w:r w:rsidRPr="00D556BD" w:rsidR="00D556BD">
              <w:rPr>
                <w:rFonts w:ascii="Times New Roman" w:eastAsia="EUAlbertina-Regular-Identity-H" w:hAnsi="Times New Roman" w:hint="default"/>
                <w:bCs/>
                <w:sz w:val="20"/>
                <w:szCs w:val="20"/>
              </w:rPr>
              <w:t>ný</w:t>
            </w:r>
            <w:r w:rsidRPr="00D556BD" w:rsidR="00D556BD">
              <w:rPr>
                <w:rFonts w:ascii="Times New Roman" w:eastAsia="EUAlbertina-Regular-Identity-H" w:hAnsi="Times New Roman" w:hint="default"/>
                <w:bCs/>
                <w:sz w:val="20"/>
                <w:szCs w:val="20"/>
              </w:rPr>
              <w:t xml:space="preserve"> na vydanie predchá</w:t>
            </w:r>
            <w:r w:rsidRPr="00D556BD" w:rsidR="00D556BD">
              <w:rPr>
                <w:rFonts w:ascii="Times New Roman" w:eastAsia="EUAlbertina-Regular-Identity-H" w:hAnsi="Times New Roman" w:hint="default"/>
                <w:bCs/>
                <w:sz w:val="20"/>
                <w:szCs w:val="20"/>
              </w:rPr>
              <w:t>dzajú</w:t>
            </w:r>
            <w:r w:rsidRPr="00D556BD" w:rsidR="00D556BD">
              <w:rPr>
                <w:rFonts w:ascii="Times New Roman" w:eastAsia="EUAlbertina-Regular-Identity-H" w:hAnsi="Times New Roman" w:hint="default"/>
                <w:bCs/>
                <w:sz w:val="20"/>
                <w:szCs w:val="20"/>
              </w:rPr>
              <w:t>ceho sú</w:t>
            </w:r>
            <w:r w:rsidRPr="00D556BD" w:rsidR="00D556BD">
              <w:rPr>
                <w:rFonts w:ascii="Times New Roman" w:eastAsia="EUAlbertina-Regular-Identity-H" w:hAnsi="Times New Roman" w:hint="default"/>
                <w:bCs/>
                <w:sz w:val="20"/>
                <w:szCs w:val="20"/>
              </w:rPr>
              <w:t>hlasu musí</w:t>
            </w:r>
            <w:r w:rsidRPr="00D556BD" w:rsidR="00D556BD">
              <w:rPr>
                <w:rFonts w:ascii="Times New Roman" w:eastAsia="EUAlbertina-Regular-Identity-H" w:hAnsi="Times New Roman" w:hint="default"/>
                <w:bCs/>
                <w:sz w:val="20"/>
                <w:szCs w:val="20"/>
              </w:rPr>
              <w:t xml:space="preserve"> byť</w:t>
            </w:r>
            <w:r w:rsidRPr="00D556BD" w:rsidR="00D556BD">
              <w:rPr>
                <w:rFonts w:ascii="Times New Roman" w:eastAsia="EUAlbertina-Regular-Identity-H" w:hAnsi="Times New Roman" w:hint="default"/>
                <w:bCs/>
                <w:sz w:val="20"/>
                <w:szCs w:val="20"/>
              </w:rPr>
              <w:t xml:space="preserve"> o tom bezodkladne informovaný.</w:t>
            </w:r>
          </w:p>
          <w:p w:rsidR="00AE281B" w:rsidRPr="00884814" w:rsidP="00056B07">
            <w:pPr>
              <w:bidi w:val="0"/>
              <w:rPr>
                <w:rFonts w:ascii="Times New Roman" w:hAnsi="Times New Roman"/>
                <w:sz w:val="20"/>
                <w:szCs w:val="20"/>
              </w:rPr>
            </w:pPr>
          </w:p>
          <w:p w:rsidR="00546688" w:rsidP="00056B07">
            <w:pPr>
              <w:bidi w:val="0"/>
              <w:rPr>
                <w:rFonts w:ascii="Times New Roman" w:hAnsi="Times New Roman"/>
                <w:sz w:val="20"/>
                <w:szCs w:val="20"/>
              </w:rPr>
            </w:pPr>
            <w:r w:rsidRPr="009C2070" w:rsidR="009C2070">
              <w:rPr>
                <w:rFonts w:ascii="Times New Roman" w:hAnsi="Times New Roman"/>
                <w:sz w:val="20"/>
                <w:szCs w:val="20"/>
              </w:rPr>
              <w:t>Poskytnutie alebo sprístupnenie osobných údajov bez súhlasu príslušného orgánu podľa odseku 1 písm. c) je prípustné len vtedy, ak je nevyhnutné na to, aby sa predišlo bezprostrednému a závažnému ohrozeniu verejnej bezpečnosti alebo záujmov členského štátu Európskej únie alebo tretieho štátu, a ak sa predchádzajúci súhlas nedá získať včas; tento spôsob poskytnutia osobných údajov musí byť príslušnému orgánu zodpovednému za vydanie súhlasu bezodkladne oznámený.</w:t>
            </w:r>
          </w:p>
          <w:p w:rsidR="009C2070"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r w:rsidRPr="00884814" w:rsidR="001E50C0">
              <w:rPr>
                <w:rFonts w:ascii="Times New Roman" w:hAnsi="Times New Roman"/>
                <w:sz w:val="20"/>
                <w:szCs w:val="20"/>
              </w:rPr>
              <w:t>Poskytnúť osobné údaje bez súhlasu príslušného orgánu podľa odseku 4 písm. c) je možné len ak je to nevyhnutné na zabránenie bezprostredného a závažného ohrozenia verejnej bezpečnosti alebo záujmov členského štátu Európskej únie alebo tretieho štátu, a ak sa predchádzajúci súhlas nedá získať včas; tento spôsob poskytnutia osobných údajov musí byť príslušnému orgánu zodpovednému za vydanie súhlasu bezodkladne oznámený.</w:t>
            </w:r>
          </w:p>
          <w:p w:rsidR="006F4BBB" w:rsidRPr="00884814" w:rsidP="00056B07">
            <w:pPr>
              <w:bidi w:val="0"/>
              <w:rPr>
                <w:rFonts w:ascii="Times New Roman" w:hAnsi="Times New Roman"/>
                <w:sz w:val="20"/>
                <w:szCs w:val="20"/>
              </w:rPr>
            </w:pPr>
          </w:p>
          <w:p w:rsidR="00000984" w:rsidP="00056B07">
            <w:pPr>
              <w:bidi w:val="0"/>
              <w:rPr>
                <w:rFonts w:ascii="Times New Roman" w:hAnsi="Times New Roman"/>
                <w:sz w:val="20"/>
                <w:szCs w:val="20"/>
              </w:rPr>
            </w:pPr>
            <w:r w:rsidRPr="00696819" w:rsidR="00696819">
              <w:rPr>
                <w:rFonts w:ascii="Times New Roman" w:hAnsi="Times New Roman"/>
                <w:sz w:val="20"/>
                <w:szCs w:val="20"/>
              </w:rPr>
              <w:t>Colná správa môže osobné údaje prijaté podľa § 54a ods. 1 poskytnúť alebo sprístupniť orgánom tretích štátov alebo medzinárodným organizáciám aj bez predchádzajúceho súhlasu orgánu členského štátu Európskej únie, od ktorého tieto osobné údaje prijala, len na účely predchádzania bezprostrednému a závažnému ohrozeniu bezpečnosti osôb, verejného poriadku členského štátu Európskej únie alebo tretieho štátu, alebo základných záujmov členského štátu Európskej únie, a ak predchádzajúci súhlas nemožno získať vopred. Orgán členského štátu Európskej únie oprávnený na udelenie súhlasu s poskytnutím alebo sprístupnením osobných údajov musí byť o tejto skutočnosti informovaný bez zbytočného odkladu.</w:t>
            </w:r>
          </w:p>
          <w:p w:rsidR="00696819" w:rsidRPr="00884814" w:rsidP="00056B07">
            <w:pPr>
              <w:bidi w:val="0"/>
              <w:rPr>
                <w:rFonts w:ascii="Times New Roman" w:hAnsi="Times New Roman"/>
                <w:sz w:val="20"/>
                <w:szCs w:val="20"/>
              </w:rPr>
            </w:pPr>
          </w:p>
          <w:p w:rsidR="00DB28FF" w:rsidRPr="00884814" w:rsidP="00056B07">
            <w:pPr>
              <w:bidi w:val="0"/>
              <w:rPr>
                <w:rFonts w:ascii="Times New Roman" w:hAnsi="Times New Roman"/>
                <w:sz w:val="20"/>
                <w:szCs w:val="20"/>
              </w:rPr>
            </w:pPr>
            <w:r w:rsidRPr="00094A13" w:rsidR="00094A13">
              <w:rPr>
                <w:rFonts w:ascii="Times New Roman" w:hAnsi="Times New Roman"/>
                <w:sz w:val="20"/>
                <w:szCs w:val="20"/>
              </w:rPr>
              <w:t>Poskytnutie alebo sprístupnenie osobných údajov bez súhlasu príslušného orgánu podľa odseku 1 písm. c) je prípustné len, ak je nevyhnutné na to, aby sa predišlo bezprostrednému a závažnému ohrozeniu verejnej bezpečnosti alebo záujmov členského štátu Európskej únie alebo tretieho štátu, a ak sa predchádzajúci súhlas nedá získať včas; tento spôsob poskytnutia alebo sprístupnenia osobných údajov musí byť príslušnému orgánu zodpovednému za vydanie súhlasu bezodkladne oznámený.</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6E3314">
            <w:pPr>
              <w:bidi w:val="0"/>
              <w:rPr>
                <w:rFonts w:ascii="Times New Roman" w:hAnsi="Times New Roman"/>
                <w:sz w:val="20"/>
                <w:szCs w:val="20"/>
              </w:rPr>
            </w:pPr>
            <w:r w:rsidRPr="00884814">
              <w:rPr>
                <w:rFonts w:ascii="Times New Roman" w:hAnsi="Times New Roman"/>
                <w:sz w:val="20"/>
                <w:szCs w:val="20"/>
              </w:rPr>
              <w:t>Č: 13</w:t>
            </w:r>
          </w:p>
          <w:p w:rsidR="00E15BBE" w:rsidRPr="00884814" w:rsidP="006E3314">
            <w:pPr>
              <w:bidi w:val="0"/>
              <w:rPr>
                <w:rFonts w:ascii="Times New Roman" w:hAnsi="Times New Roman"/>
                <w:sz w:val="20"/>
                <w:szCs w:val="20"/>
              </w:rPr>
            </w:pPr>
            <w:r w:rsidRPr="0088481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6E3314">
            <w:pPr>
              <w:bidi w:val="0"/>
              <w:rPr>
                <w:rFonts w:ascii="Times New Roman" w:hAnsi="Times New Roman"/>
                <w:sz w:val="20"/>
                <w:szCs w:val="20"/>
              </w:rPr>
            </w:pPr>
            <w:r w:rsidRPr="00884814">
              <w:rPr>
                <w:rFonts w:ascii="Times New Roman" w:hAnsi="Times New Roman"/>
                <w:sz w:val="20"/>
                <w:szCs w:val="20"/>
              </w:rPr>
              <w:t>Odchylne od odseku 1 písm. d) sa osobné údaje môžu preniesť, ak:</w:t>
            </w:r>
          </w:p>
          <w:p w:rsidR="00E15BBE" w:rsidRPr="00884814" w:rsidP="006E3314">
            <w:pPr>
              <w:bidi w:val="0"/>
              <w:rPr>
                <w:rFonts w:ascii="Times New Roman" w:hAnsi="Times New Roman"/>
                <w:sz w:val="20"/>
                <w:szCs w:val="20"/>
              </w:rPr>
            </w:pPr>
            <w:r w:rsidRPr="00884814">
              <w:rPr>
                <w:rFonts w:ascii="Times New Roman" w:hAnsi="Times New Roman"/>
                <w:sz w:val="20"/>
                <w:szCs w:val="20"/>
              </w:rPr>
              <w:t>a) to ustanovuje vnútroštátne právo členského štátu, ktorý uskutočňuje prenos, vzhľadom na:</w:t>
            </w:r>
          </w:p>
          <w:p w:rsidR="00E15BBE" w:rsidRPr="00884814" w:rsidP="006E3314">
            <w:pPr>
              <w:bidi w:val="0"/>
              <w:rPr>
                <w:rFonts w:ascii="Times New Roman" w:hAnsi="Times New Roman"/>
                <w:sz w:val="20"/>
                <w:szCs w:val="20"/>
              </w:rPr>
            </w:pPr>
            <w:r w:rsidRPr="00884814">
              <w:rPr>
                <w:rFonts w:ascii="Times New Roman" w:hAnsi="Times New Roman"/>
                <w:sz w:val="20"/>
                <w:szCs w:val="20"/>
              </w:rPr>
              <w:t>i) legitímne konkrétne záujmy dotknutej osoby alebo</w:t>
            </w:r>
          </w:p>
          <w:p w:rsidR="00E15BBE" w:rsidRPr="00884814" w:rsidP="006E3314">
            <w:pPr>
              <w:bidi w:val="0"/>
              <w:rPr>
                <w:rFonts w:ascii="Times New Roman" w:hAnsi="Times New Roman"/>
                <w:sz w:val="20"/>
                <w:szCs w:val="20"/>
              </w:rPr>
            </w:pPr>
            <w:r w:rsidRPr="00884814">
              <w:rPr>
                <w:rFonts w:ascii="Times New Roman" w:hAnsi="Times New Roman"/>
                <w:sz w:val="20"/>
                <w:szCs w:val="20"/>
              </w:rPr>
              <w:t>ii) legitímne všeobecné záujmy, najmä dôležité verejné záujmy, alebo</w:t>
            </w:r>
          </w:p>
          <w:p w:rsidR="00E15BBE" w:rsidRPr="00884814" w:rsidP="006E3314">
            <w:pPr>
              <w:bidi w:val="0"/>
              <w:rPr>
                <w:rFonts w:ascii="Times New Roman" w:hAnsi="Times New Roman"/>
                <w:sz w:val="20"/>
                <w:szCs w:val="20"/>
              </w:rPr>
            </w:pPr>
            <w:r w:rsidRPr="00884814">
              <w:rPr>
                <w:rFonts w:ascii="Times New Roman" w:hAnsi="Times New Roman"/>
                <w:sz w:val="20"/>
                <w:szCs w:val="20"/>
              </w:rPr>
              <w:t>b) tretí štát alebo prijímajúci medzinárodný orgán poskytne záruky, ktoré dotknutý členský štát v súlade so svojim vnútroštátnym právom považuje za primerané.</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F036C1" w:rsidRPr="00884814" w:rsidP="00F036C1">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F036C1" w:rsidRPr="00884814" w:rsidP="00056B07">
            <w:pPr>
              <w:bidi w:val="0"/>
              <w:rPr>
                <w:rFonts w:ascii="Times New Roman" w:hAnsi="Times New Roman"/>
                <w:sz w:val="20"/>
                <w:szCs w:val="20"/>
              </w:rPr>
            </w:pPr>
          </w:p>
          <w:p w:rsidR="00F036C1" w:rsidP="00056B07">
            <w:pPr>
              <w:bidi w:val="0"/>
              <w:rPr>
                <w:rFonts w:ascii="Times New Roman" w:hAnsi="Times New Roman"/>
                <w:sz w:val="20"/>
                <w:szCs w:val="20"/>
              </w:rPr>
            </w:pPr>
          </w:p>
          <w:p w:rsidR="009378FB" w:rsidRPr="00884814" w:rsidP="00056B07">
            <w:pPr>
              <w:bidi w:val="0"/>
              <w:rPr>
                <w:rFonts w:ascii="Times New Roman" w:hAnsi="Times New Roman"/>
                <w:sz w:val="20"/>
                <w:szCs w:val="20"/>
              </w:rPr>
            </w:pPr>
          </w:p>
          <w:p w:rsidR="00545F98" w:rsidRPr="00884814" w:rsidP="00056B07">
            <w:pPr>
              <w:bidi w:val="0"/>
              <w:rPr>
                <w:rFonts w:ascii="Times New Roman" w:hAnsi="Times New Roman"/>
                <w:sz w:val="20"/>
                <w:szCs w:val="20"/>
              </w:rPr>
            </w:pPr>
          </w:p>
          <w:p w:rsidR="00F036C1" w:rsidRPr="00884814" w:rsidP="00056B07">
            <w:pPr>
              <w:bidi w:val="0"/>
              <w:rPr>
                <w:rFonts w:ascii="Times New Roman" w:hAnsi="Times New Roman"/>
                <w:sz w:val="20"/>
                <w:szCs w:val="20"/>
              </w:rPr>
            </w:pPr>
          </w:p>
          <w:p w:rsidR="00F036C1" w:rsidRPr="00884814" w:rsidP="00F036C1">
            <w:pPr>
              <w:bidi w:val="0"/>
              <w:rPr>
                <w:rFonts w:ascii="Times New Roman" w:hAnsi="Times New Roman"/>
                <w:bCs/>
                <w:sz w:val="20"/>
                <w:szCs w:val="20"/>
              </w:rPr>
            </w:pPr>
            <w:r w:rsidRPr="00884814">
              <w:rPr>
                <w:rFonts w:ascii="Times New Roman" w:hAnsi="Times New Roman"/>
                <w:bCs/>
                <w:sz w:val="20"/>
                <w:szCs w:val="20"/>
              </w:rPr>
              <w:t>zákon NR SR č. 171/1993 Z. z.</w:t>
            </w:r>
          </w:p>
          <w:p w:rsidR="00B95D02" w:rsidRPr="00884814" w:rsidP="00F036C1">
            <w:pPr>
              <w:bidi w:val="0"/>
              <w:rPr>
                <w:rFonts w:ascii="Times New Roman" w:hAnsi="Times New Roman"/>
                <w:bCs/>
                <w:sz w:val="20"/>
                <w:szCs w:val="20"/>
              </w:rPr>
            </w:pPr>
          </w:p>
          <w:p w:rsidR="00B95D02" w:rsidRPr="00884814" w:rsidP="00F036C1">
            <w:pPr>
              <w:bidi w:val="0"/>
              <w:rPr>
                <w:rFonts w:ascii="Times New Roman" w:hAnsi="Times New Roman"/>
                <w:bCs/>
                <w:sz w:val="20"/>
                <w:szCs w:val="20"/>
              </w:rPr>
            </w:pPr>
          </w:p>
          <w:p w:rsidR="00774925" w:rsidRPr="00884814" w:rsidP="00F036C1">
            <w:pPr>
              <w:bidi w:val="0"/>
              <w:rPr>
                <w:rFonts w:ascii="Times New Roman" w:hAnsi="Times New Roman"/>
                <w:bCs/>
                <w:sz w:val="20"/>
                <w:szCs w:val="20"/>
              </w:rPr>
            </w:pPr>
          </w:p>
          <w:p w:rsidR="00A13FBD" w:rsidRPr="00884814" w:rsidP="00F036C1">
            <w:pPr>
              <w:bidi w:val="0"/>
              <w:rPr>
                <w:rFonts w:ascii="Times New Roman" w:hAnsi="Times New Roman"/>
                <w:sz w:val="20"/>
                <w:szCs w:val="20"/>
              </w:rPr>
            </w:pPr>
            <w:r w:rsidRPr="00884814">
              <w:rPr>
                <w:rFonts w:ascii="Times New Roman" w:hAnsi="Times New Roman"/>
                <w:sz w:val="20"/>
                <w:szCs w:val="20"/>
              </w:rPr>
              <w:t>zákon č. 153/2001 Z. z.</w:t>
            </w:r>
          </w:p>
          <w:p w:rsidR="00A13FBD" w:rsidRPr="00884814" w:rsidP="00F036C1">
            <w:pPr>
              <w:bidi w:val="0"/>
              <w:rPr>
                <w:rFonts w:ascii="Times New Roman" w:hAnsi="Times New Roman"/>
                <w:sz w:val="20"/>
                <w:szCs w:val="20"/>
              </w:rPr>
            </w:pPr>
          </w:p>
          <w:p w:rsidR="00A13FBD" w:rsidRPr="00884814" w:rsidP="00F036C1">
            <w:pPr>
              <w:bidi w:val="0"/>
              <w:rPr>
                <w:rFonts w:ascii="Times New Roman" w:hAnsi="Times New Roman"/>
                <w:bCs/>
                <w:sz w:val="20"/>
                <w:szCs w:val="20"/>
              </w:rPr>
            </w:pPr>
          </w:p>
          <w:p w:rsidR="00B95D02" w:rsidRPr="00884814" w:rsidP="00B95D02">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B95D02" w:rsidRPr="00884814" w:rsidP="00F036C1">
            <w:pPr>
              <w:bidi w:val="0"/>
              <w:rPr>
                <w:rFonts w:ascii="Times New Roman" w:hAnsi="Times New Roman"/>
                <w:bCs/>
                <w:sz w:val="20"/>
                <w:szCs w:val="20"/>
              </w:rPr>
            </w:pPr>
          </w:p>
          <w:p w:rsidR="00E80DF1" w:rsidRPr="00884814" w:rsidP="00F036C1">
            <w:pPr>
              <w:bidi w:val="0"/>
              <w:rPr>
                <w:rFonts w:ascii="Times New Roman" w:hAnsi="Times New Roman"/>
                <w:bCs/>
                <w:sz w:val="20"/>
                <w:szCs w:val="20"/>
              </w:rPr>
            </w:pPr>
          </w:p>
          <w:p w:rsidR="00040969" w:rsidRPr="00884814" w:rsidP="00F036C1">
            <w:pPr>
              <w:bidi w:val="0"/>
              <w:rPr>
                <w:rFonts w:ascii="Times New Roman" w:hAnsi="Times New Roman"/>
                <w:sz w:val="20"/>
                <w:szCs w:val="20"/>
              </w:rPr>
            </w:pPr>
            <w:r w:rsidRPr="00884814">
              <w:rPr>
                <w:rFonts w:ascii="Times New Roman" w:hAnsi="Times New Roman"/>
                <w:sz w:val="20"/>
                <w:szCs w:val="20"/>
              </w:rPr>
              <w:t>zákon č. 652/2004 Z. z.</w:t>
            </w:r>
          </w:p>
          <w:p w:rsidR="00040969" w:rsidRPr="00884814" w:rsidP="00F036C1">
            <w:pPr>
              <w:bidi w:val="0"/>
              <w:rPr>
                <w:rFonts w:ascii="Times New Roman" w:hAnsi="Times New Roman"/>
                <w:sz w:val="20"/>
                <w:szCs w:val="20"/>
              </w:rPr>
            </w:pPr>
          </w:p>
          <w:p w:rsidR="00040969" w:rsidRPr="00884814" w:rsidP="00F036C1">
            <w:pPr>
              <w:bidi w:val="0"/>
              <w:rPr>
                <w:rFonts w:ascii="Times New Roman" w:hAnsi="Times New Roman"/>
                <w:bCs/>
                <w:sz w:val="20"/>
                <w:szCs w:val="20"/>
              </w:rPr>
            </w:pPr>
          </w:p>
          <w:p w:rsidR="00040969" w:rsidRPr="00884814" w:rsidP="00F036C1">
            <w:pPr>
              <w:bidi w:val="0"/>
              <w:rPr>
                <w:rFonts w:ascii="Times New Roman" w:hAnsi="Times New Roman"/>
                <w:bCs/>
                <w:sz w:val="20"/>
                <w:szCs w:val="20"/>
              </w:rPr>
            </w:pPr>
          </w:p>
          <w:p w:rsidR="00040969" w:rsidRPr="00884814" w:rsidP="00F036C1">
            <w:pPr>
              <w:bidi w:val="0"/>
              <w:rPr>
                <w:rFonts w:ascii="Times New Roman" w:hAnsi="Times New Roman"/>
                <w:bCs/>
                <w:sz w:val="20"/>
                <w:szCs w:val="20"/>
              </w:rPr>
            </w:pPr>
          </w:p>
          <w:p w:rsidR="00040969" w:rsidRPr="00884814" w:rsidP="00F036C1">
            <w:pPr>
              <w:bidi w:val="0"/>
              <w:rPr>
                <w:rFonts w:ascii="Times New Roman" w:hAnsi="Times New Roman"/>
                <w:bCs/>
                <w:sz w:val="20"/>
                <w:szCs w:val="20"/>
              </w:rPr>
            </w:pPr>
          </w:p>
          <w:p w:rsidR="00E80DF1" w:rsidRPr="00884814" w:rsidP="00E80DF1">
            <w:pPr>
              <w:bidi w:val="0"/>
              <w:rPr>
                <w:rFonts w:ascii="Times New Roman" w:hAnsi="Times New Roman"/>
                <w:bCs/>
                <w:sz w:val="20"/>
                <w:szCs w:val="20"/>
              </w:rPr>
            </w:pPr>
            <w:r w:rsidRPr="00884814">
              <w:rPr>
                <w:rFonts w:ascii="Times New Roman" w:hAnsi="Times New Roman"/>
                <w:bCs/>
                <w:sz w:val="20"/>
                <w:szCs w:val="20"/>
              </w:rPr>
              <w:t>zákon č. 757/2004 Z. z.</w:t>
            </w:r>
          </w:p>
          <w:p w:rsidR="00F036C1"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45F98" w:rsidRPr="00884814" w:rsidP="00545F98">
            <w:pPr>
              <w:bidi w:val="0"/>
              <w:rPr>
                <w:rFonts w:ascii="Times New Roman" w:hAnsi="Times New Roman"/>
                <w:sz w:val="20"/>
                <w:szCs w:val="20"/>
              </w:rPr>
            </w:pPr>
            <w:r w:rsidRPr="00884814">
              <w:rPr>
                <w:rFonts w:ascii="Times New Roman" w:hAnsi="Times New Roman"/>
                <w:sz w:val="20"/>
                <w:szCs w:val="20"/>
              </w:rPr>
              <w:t>§: 35g</w:t>
            </w:r>
            <w:r w:rsidR="009378FB">
              <w:rPr>
                <w:rFonts w:ascii="Times New Roman" w:hAnsi="Times New Roman"/>
                <w:sz w:val="20"/>
                <w:szCs w:val="20"/>
              </w:rPr>
              <w:t>c</w:t>
            </w:r>
          </w:p>
          <w:p w:rsidR="00545F98" w:rsidRPr="00884814" w:rsidP="00545F98">
            <w:pPr>
              <w:bidi w:val="0"/>
              <w:rPr>
                <w:rFonts w:ascii="Times New Roman" w:hAnsi="Times New Roman"/>
                <w:sz w:val="20"/>
                <w:szCs w:val="20"/>
              </w:rPr>
            </w:pPr>
            <w:r w:rsidR="009378FB">
              <w:rPr>
                <w:rFonts w:ascii="Times New Roman" w:hAnsi="Times New Roman"/>
                <w:sz w:val="20"/>
                <w:szCs w:val="20"/>
              </w:rPr>
              <w:t>O: 5</w:t>
            </w:r>
          </w:p>
          <w:p w:rsidR="00F036C1" w:rsidRPr="00884814" w:rsidP="00F036C1">
            <w:pPr>
              <w:bidi w:val="0"/>
              <w:rPr>
                <w:rFonts w:ascii="Times New Roman" w:hAnsi="Times New Roman"/>
                <w:sz w:val="20"/>
                <w:szCs w:val="20"/>
              </w:rPr>
            </w:pPr>
          </w:p>
          <w:p w:rsidR="00F036C1" w:rsidRPr="00884814" w:rsidP="00F036C1">
            <w:pPr>
              <w:bidi w:val="0"/>
              <w:rPr>
                <w:rFonts w:ascii="Times New Roman" w:hAnsi="Times New Roman"/>
                <w:sz w:val="20"/>
                <w:szCs w:val="20"/>
              </w:rPr>
            </w:pPr>
          </w:p>
          <w:p w:rsidR="00F036C1" w:rsidRPr="00884814" w:rsidP="00F036C1">
            <w:pPr>
              <w:bidi w:val="0"/>
              <w:rPr>
                <w:rFonts w:ascii="Times New Roman" w:hAnsi="Times New Roman"/>
                <w:sz w:val="20"/>
                <w:szCs w:val="20"/>
              </w:rPr>
            </w:pPr>
          </w:p>
          <w:p w:rsidR="00F036C1" w:rsidP="00F036C1">
            <w:pPr>
              <w:bidi w:val="0"/>
              <w:rPr>
                <w:rFonts w:ascii="Times New Roman" w:hAnsi="Times New Roman"/>
                <w:sz w:val="20"/>
                <w:szCs w:val="20"/>
              </w:rPr>
            </w:pPr>
          </w:p>
          <w:p w:rsidR="009378FB" w:rsidRPr="00884814" w:rsidP="00F036C1">
            <w:pPr>
              <w:bidi w:val="0"/>
              <w:rPr>
                <w:rFonts w:ascii="Times New Roman" w:hAnsi="Times New Roman"/>
                <w:sz w:val="20"/>
                <w:szCs w:val="20"/>
              </w:rPr>
            </w:pPr>
          </w:p>
          <w:p w:rsidR="00545F98" w:rsidRPr="00884814" w:rsidP="00F036C1">
            <w:pPr>
              <w:bidi w:val="0"/>
              <w:rPr>
                <w:rFonts w:ascii="Times New Roman" w:hAnsi="Times New Roman"/>
                <w:sz w:val="20"/>
                <w:szCs w:val="20"/>
              </w:rPr>
            </w:pPr>
          </w:p>
          <w:p w:rsidR="00F036C1" w:rsidRPr="00884814" w:rsidP="00F036C1">
            <w:pPr>
              <w:bidi w:val="0"/>
              <w:rPr>
                <w:rFonts w:ascii="Times New Roman" w:hAnsi="Times New Roman"/>
                <w:sz w:val="20"/>
                <w:szCs w:val="20"/>
              </w:rPr>
            </w:pPr>
          </w:p>
          <w:p w:rsidR="00F036C1" w:rsidRPr="00884814" w:rsidP="00F036C1">
            <w:pPr>
              <w:bidi w:val="0"/>
              <w:rPr>
                <w:rFonts w:ascii="Times New Roman" w:hAnsi="Times New Roman"/>
                <w:sz w:val="20"/>
                <w:szCs w:val="20"/>
              </w:rPr>
            </w:pPr>
            <w:r w:rsidRPr="00884814">
              <w:rPr>
                <w:rFonts w:ascii="Times New Roman" w:hAnsi="Times New Roman"/>
                <w:sz w:val="20"/>
                <w:szCs w:val="20"/>
              </w:rPr>
              <w:t>§: 69da</w:t>
            </w:r>
          </w:p>
          <w:p w:rsidR="00F036C1" w:rsidRPr="00884814" w:rsidP="00F036C1">
            <w:pPr>
              <w:bidi w:val="0"/>
              <w:rPr>
                <w:rFonts w:ascii="Times New Roman" w:hAnsi="Times New Roman"/>
                <w:sz w:val="20"/>
                <w:szCs w:val="20"/>
              </w:rPr>
            </w:pPr>
            <w:r w:rsidRPr="00884814">
              <w:rPr>
                <w:rFonts w:ascii="Times New Roman" w:hAnsi="Times New Roman"/>
                <w:sz w:val="20"/>
                <w:szCs w:val="20"/>
              </w:rPr>
              <w:t>O: 9</w:t>
            </w:r>
          </w:p>
          <w:p w:rsidR="00F036C1" w:rsidRPr="00884814" w:rsidP="00F036C1">
            <w:pPr>
              <w:bidi w:val="0"/>
              <w:rPr>
                <w:rFonts w:ascii="Times New Roman" w:hAnsi="Times New Roman"/>
                <w:sz w:val="20"/>
                <w:szCs w:val="20"/>
              </w:rPr>
            </w:pPr>
          </w:p>
          <w:p w:rsidR="00B95D02" w:rsidRPr="00884814" w:rsidP="00F036C1">
            <w:pPr>
              <w:bidi w:val="0"/>
              <w:rPr>
                <w:rFonts w:ascii="Times New Roman" w:hAnsi="Times New Roman"/>
                <w:sz w:val="20"/>
                <w:szCs w:val="20"/>
              </w:rPr>
            </w:pPr>
          </w:p>
          <w:p w:rsidR="00B95D02" w:rsidRPr="00884814" w:rsidP="00F036C1">
            <w:pPr>
              <w:bidi w:val="0"/>
              <w:rPr>
                <w:rFonts w:ascii="Times New Roman" w:hAnsi="Times New Roman"/>
                <w:sz w:val="20"/>
                <w:szCs w:val="20"/>
              </w:rPr>
            </w:pPr>
          </w:p>
          <w:p w:rsidR="00B95D02" w:rsidRPr="00884814" w:rsidP="00F036C1">
            <w:pPr>
              <w:bidi w:val="0"/>
              <w:rPr>
                <w:rFonts w:ascii="Times New Roman" w:hAnsi="Times New Roman"/>
                <w:sz w:val="20"/>
                <w:szCs w:val="20"/>
              </w:rPr>
            </w:pPr>
          </w:p>
          <w:p w:rsidR="00B95D02" w:rsidRPr="00884814" w:rsidP="00F036C1">
            <w:pPr>
              <w:bidi w:val="0"/>
              <w:rPr>
                <w:rFonts w:ascii="Times New Roman" w:hAnsi="Times New Roman"/>
                <w:sz w:val="20"/>
                <w:szCs w:val="20"/>
              </w:rPr>
            </w:pPr>
          </w:p>
          <w:p w:rsidR="00A13FBD" w:rsidRPr="00884814" w:rsidP="00F036C1">
            <w:pPr>
              <w:bidi w:val="0"/>
              <w:rPr>
                <w:rFonts w:ascii="Times New Roman" w:hAnsi="Times New Roman"/>
                <w:sz w:val="20"/>
                <w:szCs w:val="20"/>
              </w:rPr>
            </w:pPr>
            <w:r w:rsidR="009C2070">
              <w:rPr>
                <w:rFonts w:ascii="Times New Roman" w:hAnsi="Times New Roman"/>
                <w:sz w:val="20"/>
                <w:szCs w:val="20"/>
              </w:rPr>
              <w:t>§: 55af</w:t>
            </w:r>
          </w:p>
          <w:p w:rsidR="00A13FBD" w:rsidRPr="00884814" w:rsidP="00F036C1">
            <w:pPr>
              <w:bidi w:val="0"/>
              <w:rPr>
                <w:rFonts w:ascii="Times New Roman" w:hAnsi="Times New Roman"/>
                <w:sz w:val="20"/>
                <w:szCs w:val="20"/>
              </w:rPr>
            </w:pPr>
            <w:r w:rsidRPr="00884814">
              <w:rPr>
                <w:rFonts w:ascii="Times New Roman" w:hAnsi="Times New Roman"/>
                <w:sz w:val="20"/>
                <w:szCs w:val="20"/>
              </w:rPr>
              <w:t>O: 1</w:t>
            </w:r>
          </w:p>
          <w:p w:rsidR="00A13FBD" w:rsidRPr="00884814" w:rsidP="00F036C1">
            <w:pPr>
              <w:bidi w:val="0"/>
              <w:rPr>
                <w:rFonts w:ascii="Times New Roman" w:hAnsi="Times New Roman"/>
                <w:sz w:val="20"/>
                <w:szCs w:val="20"/>
              </w:rPr>
            </w:pPr>
            <w:r w:rsidRPr="00884814">
              <w:rPr>
                <w:rFonts w:ascii="Times New Roman" w:hAnsi="Times New Roman"/>
                <w:sz w:val="20"/>
                <w:szCs w:val="20"/>
              </w:rPr>
              <w:t>P: d)</w:t>
            </w:r>
          </w:p>
          <w:p w:rsidR="00A13FBD" w:rsidRPr="00884814" w:rsidP="00F036C1">
            <w:pPr>
              <w:bidi w:val="0"/>
              <w:rPr>
                <w:rFonts w:ascii="Times New Roman" w:hAnsi="Times New Roman"/>
                <w:sz w:val="20"/>
                <w:szCs w:val="20"/>
              </w:rPr>
            </w:pPr>
          </w:p>
          <w:p w:rsidR="00774925" w:rsidRPr="00884814" w:rsidP="00F036C1">
            <w:pPr>
              <w:bidi w:val="0"/>
              <w:rPr>
                <w:rFonts w:ascii="Times New Roman" w:hAnsi="Times New Roman"/>
                <w:sz w:val="20"/>
                <w:szCs w:val="20"/>
              </w:rPr>
            </w:pPr>
          </w:p>
          <w:p w:rsidR="00B95D02" w:rsidRPr="00884814" w:rsidP="00B95D02">
            <w:pPr>
              <w:bidi w:val="0"/>
              <w:rPr>
                <w:rFonts w:ascii="Times New Roman" w:hAnsi="Times New Roman"/>
                <w:sz w:val="20"/>
                <w:szCs w:val="20"/>
              </w:rPr>
            </w:pPr>
            <w:r w:rsidRPr="00884814">
              <w:rPr>
                <w:rFonts w:ascii="Times New Roman" w:hAnsi="Times New Roman"/>
                <w:sz w:val="20"/>
                <w:szCs w:val="20"/>
              </w:rPr>
              <w:t>§: 65d</w:t>
            </w:r>
          </w:p>
          <w:p w:rsidR="00B95D02" w:rsidRPr="00884814" w:rsidP="00B95D02">
            <w:pPr>
              <w:bidi w:val="0"/>
              <w:rPr>
                <w:rFonts w:ascii="Times New Roman" w:hAnsi="Times New Roman"/>
                <w:sz w:val="20"/>
                <w:szCs w:val="20"/>
              </w:rPr>
            </w:pPr>
            <w:r w:rsidRPr="00884814">
              <w:rPr>
                <w:rFonts w:ascii="Times New Roman" w:hAnsi="Times New Roman"/>
                <w:sz w:val="20"/>
                <w:szCs w:val="20"/>
              </w:rPr>
              <w:t>O: 4</w:t>
            </w:r>
          </w:p>
          <w:p w:rsidR="00B95D02" w:rsidRPr="00884814" w:rsidP="00B95D02">
            <w:pPr>
              <w:bidi w:val="0"/>
              <w:rPr>
                <w:rFonts w:ascii="Times New Roman" w:hAnsi="Times New Roman"/>
                <w:sz w:val="20"/>
                <w:szCs w:val="20"/>
              </w:rPr>
            </w:pPr>
            <w:r w:rsidRPr="00884814">
              <w:rPr>
                <w:rFonts w:ascii="Times New Roman" w:hAnsi="Times New Roman"/>
                <w:sz w:val="20"/>
                <w:szCs w:val="20"/>
              </w:rPr>
              <w:t>P: d)</w:t>
            </w:r>
          </w:p>
          <w:p w:rsidR="00B95D02" w:rsidRPr="00884814" w:rsidP="00F036C1">
            <w:pPr>
              <w:bidi w:val="0"/>
              <w:rPr>
                <w:rFonts w:ascii="Times New Roman" w:hAnsi="Times New Roman"/>
                <w:sz w:val="20"/>
                <w:szCs w:val="20"/>
              </w:rPr>
            </w:pPr>
          </w:p>
          <w:p w:rsidR="00B95D02" w:rsidRPr="00884814" w:rsidP="00F036C1">
            <w:pPr>
              <w:bidi w:val="0"/>
              <w:rPr>
                <w:rFonts w:ascii="Times New Roman" w:hAnsi="Times New Roman"/>
                <w:sz w:val="20"/>
                <w:szCs w:val="20"/>
              </w:rPr>
            </w:pPr>
          </w:p>
          <w:p w:rsidR="005D5F5B" w:rsidRPr="00884814" w:rsidP="005D5F5B">
            <w:pPr>
              <w:bidi w:val="0"/>
              <w:rPr>
                <w:rFonts w:ascii="Times New Roman" w:hAnsi="Times New Roman"/>
                <w:sz w:val="20"/>
                <w:szCs w:val="20"/>
              </w:rPr>
            </w:pPr>
            <w:r w:rsidRPr="00884814">
              <w:rPr>
                <w:rFonts w:ascii="Times New Roman" w:hAnsi="Times New Roman"/>
                <w:sz w:val="20"/>
                <w:szCs w:val="20"/>
              </w:rPr>
              <w:t>§: 54c</w:t>
            </w:r>
          </w:p>
          <w:p w:rsidR="00040969" w:rsidRPr="00884814" w:rsidP="005D5F5B">
            <w:pPr>
              <w:bidi w:val="0"/>
              <w:rPr>
                <w:rFonts w:ascii="Times New Roman" w:hAnsi="Times New Roman"/>
                <w:sz w:val="20"/>
                <w:szCs w:val="20"/>
              </w:rPr>
            </w:pPr>
            <w:r w:rsidRPr="00884814" w:rsidR="005D5F5B">
              <w:rPr>
                <w:rFonts w:ascii="Times New Roman" w:hAnsi="Times New Roman"/>
                <w:sz w:val="20"/>
                <w:szCs w:val="20"/>
              </w:rPr>
              <w:t>O: 5</w:t>
            </w:r>
          </w:p>
          <w:p w:rsidR="00040969" w:rsidRPr="00884814" w:rsidP="00F036C1">
            <w:pPr>
              <w:bidi w:val="0"/>
              <w:rPr>
                <w:rFonts w:ascii="Times New Roman" w:hAnsi="Times New Roman"/>
                <w:sz w:val="20"/>
                <w:szCs w:val="20"/>
              </w:rPr>
            </w:pPr>
          </w:p>
          <w:p w:rsidR="00040969" w:rsidRPr="00884814" w:rsidP="00F036C1">
            <w:pPr>
              <w:bidi w:val="0"/>
              <w:rPr>
                <w:rFonts w:ascii="Times New Roman" w:hAnsi="Times New Roman"/>
                <w:sz w:val="20"/>
                <w:szCs w:val="20"/>
              </w:rPr>
            </w:pPr>
          </w:p>
          <w:p w:rsidR="00040969" w:rsidRPr="00884814" w:rsidP="00F036C1">
            <w:pPr>
              <w:bidi w:val="0"/>
              <w:rPr>
                <w:rFonts w:ascii="Times New Roman" w:hAnsi="Times New Roman"/>
                <w:sz w:val="20"/>
                <w:szCs w:val="20"/>
              </w:rPr>
            </w:pPr>
          </w:p>
          <w:p w:rsidR="005D5F5B" w:rsidRPr="00884814" w:rsidP="00F036C1">
            <w:pPr>
              <w:bidi w:val="0"/>
              <w:rPr>
                <w:rFonts w:ascii="Times New Roman" w:hAnsi="Times New Roman"/>
                <w:sz w:val="20"/>
                <w:szCs w:val="20"/>
              </w:rPr>
            </w:pPr>
          </w:p>
          <w:p w:rsidR="00040969" w:rsidRPr="00884814" w:rsidP="00F036C1">
            <w:pPr>
              <w:bidi w:val="0"/>
              <w:rPr>
                <w:rFonts w:ascii="Times New Roman" w:hAnsi="Times New Roman"/>
                <w:sz w:val="20"/>
                <w:szCs w:val="20"/>
              </w:rPr>
            </w:pPr>
          </w:p>
          <w:p w:rsidR="00040969" w:rsidRPr="00884814" w:rsidP="00F036C1">
            <w:pPr>
              <w:bidi w:val="0"/>
              <w:rPr>
                <w:rFonts w:ascii="Times New Roman" w:hAnsi="Times New Roman"/>
                <w:sz w:val="20"/>
                <w:szCs w:val="20"/>
              </w:rPr>
            </w:pPr>
          </w:p>
          <w:p w:rsidR="00E80DF1" w:rsidRPr="00884814" w:rsidP="00E80DF1">
            <w:pPr>
              <w:bidi w:val="0"/>
              <w:rPr>
                <w:rFonts w:ascii="Times New Roman" w:hAnsi="Times New Roman"/>
                <w:sz w:val="20"/>
                <w:szCs w:val="20"/>
              </w:rPr>
            </w:pPr>
            <w:r w:rsidR="00094A13">
              <w:rPr>
                <w:rFonts w:ascii="Times New Roman" w:hAnsi="Times New Roman"/>
                <w:sz w:val="20"/>
                <w:szCs w:val="20"/>
              </w:rPr>
              <w:t>§: 82g</w:t>
            </w:r>
          </w:p>
          <w:p w:rsidR="00E80DF1" w:rsidRPr="00884814" w:rsidP="00E80DF1">
            <w:pPr>
              <w:bidi w:val="0"/>
              <w:rPr>
                <w:rFonts w:ascii="Times New Roman" w:hAnsi="Times New Roman"/>
                <w:sz w:val="20"/>
                <w:szCs w:val="20"/>
              </w:rPr>
            </w:pPr>
            <w:r w:rsidRPr="00884814">
              <w:rPr>
                <w:rFonts w:ascii="Times New Roman" w:hAnsi="Times New Roman"/>
                <w:sz w:val="20"/>
                <w:szCs w:val="20"/>
              </w:rPr>
              <w:t>O: 1</w:t>
            </w:r>
          </w:p>
          <w:p w:rsidR="00F036C1" w:rsidRPr="00884814" w:rsidP="00F036C1">
            <w:pPr>
              <w:bidi w:val="0"/>
              <w:rPr>
                <w:rFonts w:ascii="Times New Roman" w:hAnsi="Times New Roman"/>
                <w:sz w:val="20"/>
                <w:szCs w:val="20"/>
              </w:rPr>
            </w:pPr>
            <w:r w:rsidRPr="00884814" w:rsidR="00E80DF1">
              <w:rPr>
                <w:rFonts w:ascii="Times New Roman" w:hAnsi="Times New Roman"/>
                <w:sz w:val="20"/>
                <w:szCs w:val="20"/>
              </w:rPr>
              <w:t>P: d)</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45F98" w:rsidRPr="00884814" w:rsidP="00545F98">
            <w:pPr>
              <w:bidi w:val="0"/>
              <w:ind w:firstLine="34"/>
              <w:jc w:val="both"/>
              <w:rPr>
                <w:rFonts w:ascii="Times New Roman" w:hAnsi="Times New Roman"/>
                <w:sz w:val="20"/>
                <w:szCs w:val="20"/>
              </w:rPr>
            </w:pPr>
            <w:r w:rsidRPr="009378FB" w:rsidR="009378FB">
              <w:rPr>
                <w:rFonts w:ascii="Times New Roman" w:hAnsi="Times New Roman"/>
                <w:sz w:val="20"/>
                <w:szCs w:val="20"/>
              </w:rPr>
              <w:t>Vojenská polícia môže osobné údaje, ktoré prijala podľa § 35ga ods. 1 poskytnúť alebo sprístupniť orgánom tretích štátov alebo medzinárodným organizáciám, ktoré nezaručujú požadovanú úroveň ochrany, ak orgány tretích štátov alebo medzinárodné organizácie poskytnú záruky, ktoré podľa svojho vnútroštátneho práva považujú za primerané, alebo je to v záujme dotknutej osoby, alebo z dôvodu iného dôležitého verejného záujmu.</w:t>
            </w:r>
            <w:r w:rsidRPr="00884814">
              <w:rPr>
                <w:rFonts w:ascii="Times New Roman" w:hAnsi="Times New Roman"/>
                <w:sz w:val="20"/>
                <w:szCs w:val="20"/>
              </w:rPr>
              <w:t xml:space="preserve"> </w:t>
            </w:r>
          </w:p>
          <w:p w:rsidR="00F036C1" w:rsidRPr="00884814" w:rsidP="00D3539E">
            <w:pPr>
              <w:bidi w:val="0"/>
              <w:rPr>
                <w:rFonts w:ascii="Times New Roman" w:hAnsi="Times New Roman"/>
                <w:sz w:val="20"/>
                <w:szCs w:val="20"/>
              </w:rPr>
            </w:pPr>
          </w:p>
          <w:p w:rsidR="00F036C1" w:rsidP="00056B07">
            <w:pPr>
              <w:bidi w:val="0"/>
              <w:rPr>
                <w:rFonts w:ascii="Times New Roman" w:eastAsia="EUAlbertina-Regular-Identity-H" w:hAnsi="Times New Roman"/>
                <w:bCs/>
                <w:sz w:val="20"/>
                <w:szCs w:val="20"/>
              </w:rPr>
            </w:pPr>
            <w:r w:rsidRPr="00D556BD" w:rsidR="00D556BD">
              <w:rPr>
                <w:rFonts w:ascii="Times New Roman" w:eastAsia="EUAlbertina-Regular-Identity-H" w:hAnsi="Times New Roman" w:hint="default"/>
                <w:bCs/>
                <w:sz w:val="20"/>
                <w:szCs w:val="20"/>
              </w:rPr>
              <w:t>Policajný</w:t>
            </w:r>
            <w:r w:rsidRPr="00D556BD" w:rsidR="00D556BD">
              <w:rPr>
                <w:rFonts w:ascii="Times New Roman" w:eastAsia="EUAlbertina-Regular-Identity-H" w:hAnsi="Times New Roman" w:hint="default"/>
                <w:bCs/>
                <w:sz w:val="20"/>
                <w:szCs w:val="20"/>
              </w:rPr>
              <w:t xml:space="preserve"> zbor môž</w:t>
            </w:r>
            <w:r w:rsidRPr="00D556BD" w:rsidR="00D556BD">
              <w:rPr>
                <w:rFonts w:ascii="Times New Roman" w:eastAsia="EUAlbertina-Regular-Identity-H" w:hAnsi="Times New Roman" w:hint="default"/>
                <w:bCs/>
                <w:sz w:val="20"/>
                <w:szCs w:val="20"/>
              </w:rPr>
              <w:t>e poskytnúť</w:t>
            </w:r>
            <w:r w:rsidRPr="00D556BD" w:rsidR="00D556BD">
              <w:rPr>
                <w:rFonts w:ascii="Times New Roman" w:eastAsia="EUAlbertina-Regular-Identity-H" w:hAnsi="Times New Roman" w:hint="default"/>
                <w:bCs/>
                <w:sz w:val="20"/>
                <w:szCs w:val="20"/>
              </w:rPr>
              <w:t xml:space="preserve"> alebo sprí</w:t>
            </w:r>
            <w:r w:rsidRPr="00D556BD" w:rsidR="00D556BD">
              <w:rPr>
                <w:rFonts w:ascii="Times New Roman" w:eastAsia="EUAlbertina-Regular-Identity-H" w:hAnsi="Times New Roman" w:hint="default"/>
                <w:bCs/>
                <w:sz w:val="20"/>
                <w:szCs w:val="20"/>
              </w:rPr>
              <w:t>stupniť</w:t>
            </w:r>
            <w:r w:rsidRPr="00D556BD" w:rsidR="00D556BD">
              <w:rPr>
                <w:rFonts w:ascii="Times New Roman" w:eastAsia="EUAlbertina-Regular-Identity-H" w:hAnsi="Times New Roman" w:hint="default"/>
                <w:bCs/>
                <w:sz w:val="20"/>
                <w:szCs w:val="20"/>
              </w:rPr>
              <w:t xml:space="preserve"> osobné</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daje medziná</w:t>
            </w:r>
            <w:r w:rsidRPr="00D556BD" w:rsidR="00D556BD">
              <w:rPr>
                <w:rFonts w:ascii="Times New Roman" w:eastAsia="EUAlbertina-Regular-Identity-H" w:hAnsi="Times New Roman" w:hint="default"/>
                <w:bCs/>
                <w:sz w:val="20"/>
                <w:szCs w:val="20"/>
              </w:rPr>
              <w:t>rodné</w:t>
            </w:r>
            <w:r w:rsidRPr="00D556BD" w:rsidR="00D556BD">
              <w:rPr>
                <w:rFonts w:ascii="Times New Roman" w:eastAsia="EUAlbertina-Regular-Identity-H" w:hAnsi="Times New Roman" w:hint="default"/>
                <w:bCs/>
                <w:sz w:val="20"/>
                <w:szCs w:val="20"/>
              </w:rPr>
              <w:t>mu orgá</w:t>
            </w:r>
            <w:r w:rsidRPr="00D556BD" w:rsidR="00D556BD">
              <w:rPr>
                <w:rFonts w:ascii="Times New Roman" w:eastAsia="EUAlbertina-Regular-Identity-H" w:hAnsi="Times New Roman" w:hint="default"/>
                <w:bCs/>
                <w:sz w:val="20"/>
                <w:szCs w:val="20"/>
              </w:rPr>
              <w:t>nu alebo tretiemu š</w:t>
            </w:r>
            <w:r w:rsidRPr="00D556BD" w:rsidR="00D556BD">
              <w:rPr>
                <w:rFonts w:ascii="Times New Roman" w:eastAsia="EUAlbertina-Regular-Identity-H" w:hAnsi="Times New Roman" w:hint="default"/>
                <w:bCs/>
                <w:sz w:val="20"/>
                <w:szCs w:val="20"/>
              </w:rPr>
              <w:t>tá</w:t>
            </w:r>
            <w:r w:rsidRPr="00D556BD" w:rsidR="00D556BD">
              <w:rPr>
                <w:rFonts w:ascii="Times New Roman" w:eastAsia="EUAlbertina-Regular-Identity-H" w:hAnsi="Times New Roman" w:hint="default"/>
                <w:bCs/>
                <w:sz w:val="20"/>
                <w:szCs w:val="20"/>
              </w:rPr>
              <w:t>tu, ktorý</w:t>
            </w:r>
            <w:r w:rsidRPr="00D556BD" w:rsidR="00D556BD">
              <w:rPr>
                <w:rFonts w:ascii="Times New Roman" w:eastAsia="EUAlbertina-Regular-Identity-H" w:hAnsi="Times New Roman" w:hint="default"/>
                <w:bCs/>
                <w:sz w:val="20"/>
                <w:szCs w:val="20"/>
              </w:rPr>
              <w:t xml:space="preserve"> nezaruč</w:t>
            </w:r>
            <w:r w:rsidRPr="00D556BD" w:rsidR="00D556BD">
              <w:rPr>
                <w:rFonts w:ascii="Times New Roman" w:eastAsia="EUAlbertina-Regular-Identity-H" w:hAnsi="Times New Roman" w:hint="default"/>
                <w:bCs/>
                <w:sz w:val="20"/>
                <w:szCs w:val="20"/>
              </w:rPr>
              <w:t>uje primeranú</w:t>
            </w:r>
            <w:r w:rsidRPr="00D556BD" w:rsidR="00D556BD">
              <w:rPr>
                <w:rFonts w:ascii="Times New Roman" w:eastAsia="EUAlbertina-Regular-Identity-H" w:hAnsi="Times New Roman" w:hint="default"/>
                <w:bCs/>
                <w:sz w:val="20"/>
                <w:szCs w:val="20"/>
              </w:rPr>
              <w:t xml:space="preserve"> ú</w:t>
            </w:r>
            <w:r w:rsidRPr="00D556BD" w:rsidR="00D556BD">
              <w:rPr>
                <w:rFonts w:ascii="Times New Roman" w:eastAsia="EUAlbertina-Regular-Identity-H" w:hAnsi="Times New Roman" w:hint="default"/>
                <w:bCs/>
                <w:sz w:val="20"/>
                <w:szCs w:val="20"/>
              </w:rPr>
              <w:t>roveň</w:t>
            </w:r>
            <w:r w:rsidRPr="00D556BD" w:rsidR="00D556BD">
              <w:rPr>
                <w:rFonts w:ascii="Times New Roman" w:eastAsia="EUAlbertina-Regular-Identity-H" w:hAnsi="Times New Roman" w:hint="default"/>
                <w:bCs/>
                <w:sz w:val="20"/>
                <w:szCs w:val="20"/>
              </w:rPr>
              <w:t xml:space="preserve"> ochrany podľ</w:t>
            </w:r>
            <w:r w:rsidRPr="00D556BD" w:rsidR="00D556BD">
              <w:rPr>
                <w:rFonts w:ascii="Times New Roman" w:eastAsia="EUAlbertina-Regular-Identity-H" w:hAnsi="Times New Roman" w:hint="default"/>
                <w:bCs/>
                <w:sz w:val="20"/>
                <w:szCs w:val="20"/>
              </w:rPr>
              <w:t>a odseku 8 pí</w:t>
            </w:r>
            <w:r w:rsidRPr="00D556BD" w:rsidR="00D556BD">
              <w:rPr>
                <w:rFonts w:ascii="Times New Roman" w:eastAsia="EUAlbertina-Regular-Identity-H" w:hAnsi="Times New Roman" w:hint="default"/>
                <w:bCs/>
                <w:sz w:val="20"/>
                <w:szCs w:val="20"/>
              </w:rPr>
              <w:t>sm. c), ak te</w:t>
            </w:r>
            <w:r w:rsidRPr="00D556BD" w:rsidR="00D556BD">
              <w:rPr>
                <w:rFonts w:ascii="Times New Roman" w:eastAsia="EUAlbertina-Regular-Identity-H" w:hAnsi="Times New Roman" w:hint="default"/>
                <w:bCs/>
                <w:sz w:val="20"/>
                <w:szCs w:val="20"/>
              </w:rPr>
              <w:t>nto poskytne iné</w:t>
            </w:r>
            <w:r w:rsidRPr="00D556BD" w:rsidR="00D556BD">
              <w:rPr>
                <w:rFonts w:ascii="Times New Roman" w:eastAsia="EUAlbertina-Regular-Identity-H" w:hAnsi="Times New Roman" w:hint="default"/>
                <w:bCs/>
                <w:sz w:val="20"/>
                <w:szCs w:val="20"/>
              </w:rPr>
              <w:t xml:space="preserve"> primerané</w:t>
            </w:r>
            <w:r w:rsidRPr="00D556BD" w:rsidR="00D556BD">
              <w:rPr>
                <w:rFonts w:ascii="Times New Roman" w:eastAsia="EUAlbertina-Regular-Identity-H" w:hAnsi="Times New Roman" w:hint="default"/>
                <w:bCs/>
                <w:sz w:val="20"/>
                <w:szCs w:val="20"/>
              </w:rPr>
              <w:t xml:space="preserve"> zá</w:t>
            </w:r>
            <w:r w:rsidRPr="00D556BD" w:rsidR="00D556BD">
              <w:rPr>
                <w:rFonts w:ascii="Times New Roman" w:eastAsia="EUAlbertina-Regular-Identity-H" w:hAnsi="Times New Roman" w:hint="default"/>
                <w:bCs/>
                <w:sz w:val="20"/>
                <w:szCs w:val="20"/>
              </w:rPr>
              <w:t>ruky alebo je to v zá</w:t>
            </w:r>
            <w:r w:rsidRPr="00D556BD" w:rsidR="00D556BD">
              <w:rPr>
                <w:rFonts w:ascii="Times New Roman" w:eastAsia="EUAlbertina-Regular-Identity-H" w:hAnsi="Times New Roman" w:hint="default"/>
                <w:bCs/>
                <w:sz w:val="20"/>
                <w:szCs w:val="20"/>
              </w:rPr>
              <w:t>ujme dotknutej osoby alebo z dô</w:t>
            </w:r>
            <w:r w:rsidRPr="00D556BD" w:rsidR="00D556BD">
              <w:rPr>
                <w:rFonts w:ascii="Times New Roman" w:eastAsia="EUAlbertina-Regular-Identity-H" w:hAnsi="Times New Roman" w:hint="default"/>
                <w:bCs/>
                <w:sz w:val="20"/>
                <w:szCs w:val="20"/>
              </w:rPr>
              <w:t>vodu iné</w:t>
            </w:r>
            <w:r w:rsidRPr="00D556BD" w:rsidR="00D556BD">
              <w:rPr>
                <w:rFonts w:ascii="Times New Roman" w:eastAsia="EUAlbertina-Regular-Identity-H" w:hAnsi="Times New Roman" w:hint="default"/>
                <w:bCs/>
                <w:sz w:val="20"/>
                <w:szCs w:val="20"/>
              </w:rPr>
              <w:t>ho dô</w:t>
            </w:r>
            <w:r w:rsidRPr="00D556BD" w:rsidR="00D556BD">
              <w:rPr>
                <w:rFonts w:ascii="Times New Roman" w:eastAsia="EUAlbertina-Regular-Identity-H" w:hAnsi="Times New Roman" w:hint="default"/>
                <w:bCs/>
                <w:sz w:val="20"/>
                <w:szCs w:val="20"/>
              </w:rPr>
              <w:t>lež</w:t>
            </w:r>
            <w:r w:rsidRPr="00D556BD" w:rsidR="00D556BD">
              <w:rPr>
                <w:rFonts w:ascii="Times New Roman" w:eastAsia="EUAlbertina-Regular-Identity-H" w:hAnsi="Times New Roman" w:hint="default"/>
                <w:bCs/>
                <w:sz w:val="20"/>
                <w:szCs w:val="20"/>
              </w:rPr>
              <w:t>ité</w:t>
            </w:r>
            <w:r w:rsidRPr="00D556BD" w:rsidR="00D556BD">
              <w:rPr>
                <w:rFonts w:ascii="Times New Roman" w:eastAsia="EUAlbertina-Regular-Identity-H" w:hAnsi="Times New Roman" w:hint="default"/>
                <w:bCs/>
                <w:sz w:val="20"/>
                <w:szCs w:val="20"/>
              </w:rPr>
              <w:t>ho verejné</w:t>
            </w:r>
            <w:r w:rsidRPr="00D556BD" w:rsidR="00D556BD">
              <w:rPr>
                <w:rFonts w:ascii="Times New Roman" w:eastAsia="EUAlbertina-Regular-Identity-H" w:hAnsi="Times New Roman" w:hint="default"/>
                <w:bCs/>
                <w:sz w:val="20"/>
                <w:szCs w:val="20"/>
              </w:rPr>
              <w:t>ho zá</w:t>
            </w:r>
            <w:r w:rsidRPr="00D556BD" w:rsidR="00D556BD">
              <w:rPr>
                <w:rFonts w:ascii="Times New Roman" w:eastAsia="EUAlbertina-Regular-Identity-H" w:hAnsi="Times New Roman" w:hint="default"/>
                <w:bCs/>
                <w:sz w:val="20"/>
                <w:szCs w:val="20"/>
              </w:rPr>
              <w:t>ujmu.</w:t>
            </w:r>
          </w:p>
          <w:p w:rsidR="00D556BD" w:rsidRPr="00884814" w:rsidP="00056B07">
            <w:pPr>
              <w:bidi w:val="0"/>
              <w:rPr>
                <w:rFonts w:ascii="Times New Roman" w:hAnsi="Times New Roman"/>
                <w:sz w:val="20"/>
                <w:szCs w:val="20"/>
              </w:rPr>
            </w:pPr>
          </w:p>
          <w:p w:rsidR="00A13FBD" w:rsidRPr="00884814" w:rsidP="00056B07">
            <w:pPr>
              <w:bidi w:val="0"/>
              <w:rPr>
                <w:rFonts w:ascii="Times New Roman" w:hAnsi="Times New Roman"/>
                <w:sz w:val="20"/>
                <w:szCs w:val="20"/>
              </w:rPr>
            </w:pPr>
            <w:r w:rsidRPr="009C2070" w:rsidR="009C2070">
              <w:rPr>
                <w:rFonts w:ascii="Times New Roman" w:hAnsi="Times New Roman"/>
                <w:sz w:val="20"/>
                <w:szCs w:val="20"/>
              </w:rPr>
              <w:t>dotknutý tretí štát alebo medzinárodný orgán zaručí primeranú úroveň ochrany pri plánovanom spracúvaní týchto údajov; ustanovenia osobitného predpisu tým nie sú dotknuté.36d)</w:t>
            </w:r>
          </w:p>
          <w:p w:rsidR="00A13FBD" w:rsidRPr="00884814" w:rsidP="00056B07">
            <w:pPr>
              <w:bidi w:val="0"/>
              <w:rPr>
                <w:rFonts w:ascii="Times New Roman" w:hAnsi="Times New Roman"/>
                <w:sz w:val="20"/>
                <w:szCs w:val="20"/>
              </w:rPr>
            </w:pPr>
          </w:p>
          <w:p w:rsidR="00B95D02" w:rsidRPr="00884814" w:rsidP="00B95D02">
            <w:pPr>
              <w:bidi w:val="0"/>
              <w:rPr>
                <w:rFonts w:ascii="Times New Roman" w:hAnsi="Times New Roman"/>
                <w:sz w:val="20"/>
                <w:szCs w:val="20"/>
              </w:rPr>
            </w:pPr>
            <w:r w:rsidRPr="00884814">
              <w:rPr>
                <w:rFonts w:ascii="Times New Roman" w:hAnsi="Times New Roman"/>
                <w:sz w:val="20"/>
                <w:szCs w:val="20"/>
              </w:rPr>
              <w:t>d) dotknutý tretí štát alebo medzinárodný orgán zaručí primeranú úroveň ochrany pri plánovanom spracúvaní týchto údajov; ustanovenia osobitného predpis tým nie sú dotknuté.</w:t>
            </w:r>
            <w:r w:rsidRPr="00884814">
              <w:rPr>
                <w:rFonts w:ascii="Times New Roman" w:hAnsi="Times New Roman"/>
                <w:sz w:val="20"/>
                <w:szCs w:val="20"/>
                <w:vertAlign w:val="superscript"/>
              </w:rPr>
              <w:t>18b)</w:t>
            </w:r>
          </w:p>
          <w:p w:rsidR="00F036C1" w:rsidRPr="00884814" w:rsidP="00056B07">
            <w:pPr>
              <w:bidi w:val="0"/>
              <w:rPr>
                <w:rFonts w:ascii="Times New Roman" w:hAnsi="Times New Roman"/>
                <w:sz w:val="20"/>
                <w:szCs w:val="20"/>
              </w:rPr>
            </w:pPr>
          </w:p>
          <w:p w:rsidR="00040969" w:rsidRPr="00884814" w:rsidP="00056B07">
            <w:pPr>
              <w:bidi w:val="0"/>
              <w:rPr>
                <w:rFonts w:ascii="Times New Roman" w:hAnsi="Times New Roman"/>
                <w:sz w:val="20"/>
                <w:szCs w:val="20"/>
              </w:rPr>
            </w:pPr>
            <w:r w:rsidRPr="009F299C" w:rsidR="009F299C">
              <w:rPr>
                <w:rFonts w:ascii="Times New Roman" w:hAnsi="Times New Roman"/>
                <w:sz w:val="20"/>
                <w:szCs w:val="20"/>
              </w:rPr>
              <w:t>Colná správa môže osobné údaje prijaté podľa § 54a ods. 1 poskytnúť orgánom tretích štátov alebo medzinárodným organizáciám, aj keď nezaručujú primeranú úroveň ochrany osobných údajov, ak orgány tretích štátov alebo medzinárodné organizácie poskytnú iné primerané záruky, alebo je to v oprávnenom záujme dotknutej osoby alebo z dôvodu iného dôležitého verejného záujmu.</w:t>
            </w:r>
          </w:p>
          <w:p w:rsidR="00040969" w:rsidRPr="00884814" w:rsidP="00056B07">
            <w:pPr>
              <w:bidi w:val="0"/>
              <w:rPr>
                <w:rFonts w:ascii="Times New Roman" w:hAnsi="Times New Roman"/>
                <w:sz w:val="20"/>
                <w:szCs w:val="20"/>
              </w:rPr>
            </w:pPr>
          </w:p>
          <w:p w:rsidR="00F036C1" w:rsidRPr="00884814" w:rsidP="00056B07">
            <w:pPr>
              <w:bidi w:val="0"/>
              <w:rPr>
                <w:rFonts w:ascii="Times New Roman" w:hAnsi="Times New Roman"/>
                <w:sz w:val="20"/>
                <w:szCs w:val="20"/>
              </w:rPr>
            </w:pPr>
            <w:r w:rsidR="00F91DE4">
              <w:rPr>
                <w:rFonts w:ascii="Times New Roman" w:hAnsi="Times New Roman"/>
                <w:sz w:val="20"/>
                <w:szCs w:val="20"/>
              </w:rPr>
              <w:t xml:space="preserve">d) </w:t>
            </w:r>
            <w:r w:rsidRPr="00094A13" w:rsidR="00094A13">
              <w:rPr>
                <w:rFonts w:ascii="Times New Roman" w:hAnsi="Times New Roman"/>
                <w:sz w:val="20"/>
                <w:szCs w:val="20"/>
              </w:rPr>
              <w:t>dotknutý tretí štát alebo medzinárodný orgán zaručí primeranú úroveň ochrany pri plánovanom spracúvaní týchto údajov; ustanovenia osobitného predpisu tým nie sú dotknuté.42c)</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25A66">
            <w:pPr>
              <w:bidi w:val="0"/>
              <w:rPr>
                <w:rFonts w:ascii="Times New Roman" w:hAnsi="Times New Roman"/>
                <w:sz w:val="20"/>
                <w:szCs w:val="20"/>
              </w:rPr>
            </w:pPr>
            <w:r w:rsidRPr="00884814">
              <w:rPr>
                <w:rFonts w:ascii="Times New Roman" w:hAnsi="Times New Roman"/>
                <w:sz w:val="20"/>
                <w:szCs w:val="20"/>
              </w:rPr>
              <w:t>Č: 13</w:t>
            </w:r>
          </w:p>
          <w:p w:rsidR="00E15BBE" w:rsidRPr="00884814" w:rsidP="00C25A66">
            <w:pPr>
              <w:bidi w:val="0"/>
              <w:rPr>
                <w:rFonts w:ascii="Times New Roman" w:hAnsi="Times New Roman"/>
                <w:sz w:val="20"/>
                <w:szCs w:val="20"/>
              </w:rPr>
            </w:pPr>
            <w:r w:rsidRPr="0088481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Primeranosť úrovne ochrany uvedená v odseku 1 písm. d) sa posúdi na základe všetkých okolností súvisiacich s operáciou prenosu údajov alebo súboru operácií prenosu údajov. Osobitná pozornosť sa venuje povahe údajov, účelu a trvaniu navrhovanej operácie alebo operácií spracúvania, štátu pôvodu a štátu alebo medzinárodného orgánu konečného určenia údajov, všeobecným, ako aj sektorovým právnym normám platným v príslušnom treťom štáte alebo medzinárodnom orgáne a profesijným predpisom a bezpečnostným pravidlám, ktoré sa uplatňujú.</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E80DF1">
              <w:rPr>
                <w:rFonts w:ascii="Times New Roman" w:hAnsi="Times New Roman"/>
                <w:bCs/>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80DF1" w:rsidRPr="00884814" w:rsidP="00E80DF1">
            <w:pPr>
              <w:bidi w:val="0"/>
              <w:rPr>
                <w:rFonts w:ascii="Times New Roman" w:hAnsi="Times New Roman"/>
                <w:sz w:val="20"/>
                <w:szCs w:val="20"/>
              </w:rPr>
            </w:pPr>
            <w:r w:rsidRPr="00884814">
              <w:rPr>
                <w:rFonts w:ascii="Times New Roman" w:hAnsi="Times New Roman"/>
                <w:sz w:val="20"/>
                <w:szCs w:val="20"/>
              </w:rPr>
              <w:t>§: 23</w:t>
            </w:r>
          </w:p>
          <w:p w:rsidR="00E15BBE" w:rsidRPr="00884814" w:rsidP="00E80DF1">
            <w:pPr>
              <w:bidi w:val="0"/>
              <w:rPr>
                <w:rFonts w:ascii="Times New Roman" w:hAnsi="Times New Roman"/>
                <w:sz w:val="20"/>
                <w:szCs w:val="20"/>
              </w:rPr>
            </w:pPr>
            <w:r w:rsidRPr="00884814" w:rsidR="00E80DF1">
              <w:rPr>
                <w:rFonts w:ascii="Times New Roman" w:hAnsi="Times New Roman"/>
                <w:sz w:val="20"/>
                <w:szCs w:val="20"/>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E80DF1">
              <w:rPr>
                <w:rFonts w:ascii="Times New Roman" w:hAnsi="Times New Roman"/>
                <w:sz w:val="20"/>
                <w:szCs w:val="20"/>
              </w:rPr>
              <w:t>Primeranosť úrovne ochrany osobných údajov sa hodnotí na základe všetkých okolností súvisiacich s prenosom. Osobitne sa pritom posudzujú príslušné právne predpisy v cieľovej krajine vo vzťahu k povahe osobných údajov, účel a trvanie ich spracúvania.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A20002">
            <w:pPr>
              <w:bidi w:val="0"/>
              <w:rPr>
                <w:rFonts w:ascii="Times New Roman" w:hAnsi="Times New Roman"/>
                <w:sz w:val="20"/>
                <w:szCs w:val="20"/>
              </w:rPr>
            </w:pPr>
            <w:r w:rsidRPr="00884814">
              <w:rPr>
                <w:rFonts w:ascii="Times New Roman" w:hAnsi="Times New Roman"/>
                <w:sz w:val="20"/>
                <w:szCs w:val="20"/>
              </w:rPr>
              <w:t>Č: 14</w:t>
            </w:r>
          </w:p>
          <w:p w:rsidR="00E15BBE" w:rsidRPr="00884814" w:rsidP="00A20002">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A20002">
            <w:pPr>
              <w:bidi w:val="0"/>
              <w:rPr>
                <w:rFonts w:ascii="Times New Roman" w:hAnsi="Times New Roman"/>
                <w:sz w:val="20"/>
                <w:szCs w:val="20"/>
              </w:rPr>
            </w:pPr>
            <w:r w:rsidRPr="00884814">
              <w:rPr>
                <w:rFonts w:ascii="Times New Roman" w:hAnsi="Times New Roman"/>
                <w:sz w:val="20"/>
                <w:szCs w:val="20"/>
              </w:rPr>
              <w:t>Členské štáty ustanovia, že osobné údaje prijaté od príslušného orgánu iného členského štátu alebo ním poskytnuté sa môžu preniesť súkromným subjektom, len ak:</w:t>
            </w:r>
          </w:p>
          <w:p w:rsidR="00E15BBE" w:rsidRPr="00884814" w:rsidP="00A20002">
            <w:pPr>
              <w:bidi w:val="0"/>
              <w:rPr>
                <w:rFonts w:ascii="Times New Roman" w:hAnsi="Times New Roman"/>
                <w:sz w:val="20"/>
                <w:szCs w:val="20"/>
              </w:rPr>
            </w:pPr>
            <w:r w:rsidRPr="00884814">
              <w:rPr>
                <w:rFonts w:ascii="Times New Roman" w:hAnsi="Times New Roman"/>
                <w:sz w:val="20"/>
                <w:szCs w:val="20"/>
              </w:rPr>
              <w:t>a) príslušný orgán členského štátu, od ktorého sa údaje získali, súhlasil s prenosom v súlade so svojím vnútroštátnym právom;</w:t>
            </w:r>
          </w:p>
          <w:p w:rsidR="00E15BBE" w:rsidRPr="00884814" w:rsidP="00A20002">
            <w:pPr>
              <w:bidi w:val="0"/>
              <w:rPr>
                <w:rFonts w:ascii="Times New Roman" w:hAnsi="Times New Roman"/>
                <w:sz w:val="20"/>
                <w:szCs w:val="20"/>
              </w:rPr>
            </w:pPr>
            <w:r w:rsidRPr="00884814">
              <w:rPr>
                <w:rFonts w:ascii="Times New Roman" w:hAnsi="Times New Roman"/>
                <w:sz w:val="20"/>
                <w:szCs w:val="20"/>
              </w:rPr>
              <w:t>b) prenosu nebránia žiadne legitímne konkrétne záujmy dotknutej osoby a</w:t>
            </w:r>
          </w:p>
          <w:p w:rsidR="00E15BBE" w:rsidRPr="00884814" w:rsidP="00A20002">
            <w:pPr>
              <w:bidi w:val="0"/>
              <w:rPr>
                <w:rFonts w:ascii="Times New Roman" w:hAnsi="Times New Roman"/>
                <w:sz w:val="20"/>
                <w:szCs w:val="20"/>
              </w:rPr>
            </w:pPr>
            <w:r w:rsidRPr="00884814">
              <w:rPr>
                <w:rFonts w:ascii="Times New Roman" w:hAnsi="Times New Roman"/>
                <w:sz w:val="20"/>
                <w:szCs w:val="20"/>
              </w:rPr>
              <w:t>c) v konkrétnych prípadoch je pre príslušný orgán, ktorý údaje súkromnému subjektu prenáša, prenos nevyhnutný v záujme:</w:t>
            </w:r>
          </w:p>
          <w:p w:rsidR="00E15BBE" w:rsidRPr="00884814" w:rsidP="00A20002">
            <w:pPr>
              <w:bidi w:val="0"/>
              <w:rPr>
                <w:rFonts w:ascii="Times New Roman" w:hAnsi="Times New Roman"/>
                <w:sz w:val="20"/>
                <w:szCs w:val="20"/>
              </w:rPr>
            </w:pPr>
            <w:r w:rsidRPr="00884814">
              <w:rPr>
                <w:rFonts w:ascii="Times New Roman" w:hAnsi="Times New Roman"/>
                <w:sz w:val="20"/>
                <w:szCs w:val="20"/>
              </w:rPr>
              <w:t>i) splnenia úlohy, ktorou bol poverený na základe práva;</w:t>
            </w:r>
          </w:p>
          <w:p w:rsidR="00E15BBE" w:rsidRPr="00884814" w:rsidP="00A20002">
            <w:pPr>
              <w:bidi w:val="0"/>
              <w:rPr>
                <w:rFonts w:ascii="Times New Roman" w:hAnsi="Times New Roman"/>
                <w:sz w:val="20"/>
                <w:szCs w:val="20"/>
              </w:rPr>
            </w:pPr>
            <w:r w:rsidRPr="00884814">
              <w:rPr>
                <w:rFonts w:ascii="Times New Roman" w:hAnsi="Times New Roman"/>
                <w:sz w:val="20"/>
                <w:szCs w:val="20"/>
              </w:rPr>
              <w:t>ii) predchádzania trestným činom, ich vyšetrovania, odhaľovania alebo stíhania alebo výkonu trestov;</w:t>
            </w:r>
          </w:p>
          <w:p w:rsidR="00E15BBE" w:rsidRPr="00884814" w:rsidP="00A20002">
            <w:pPr>
              <w:bidi w:val="0"/>
              <w:rPr>
                <w:rFonts w:ascii="Times New Roman" w:hAnsi="Times New Roman"/>
                <w:sz w:val="20"/>
                <w:szCs w:val="20"/>
              </w:rPr>
            </w:pPr>
            <w:r w:rsidRPr="00884814">
              <w:rPr>
                <w:rFonts w:ascii="Times New Roman" w:hAnsi="Times New Roman"/>
                <w:sz w:val="20"/>
                <w:szCs w:val="20"/>
              </w:rPr>
              <w:t>iii) predchádzania bezprostrednému a vážnemu ohrozeniu verejnej bezpečnosti alebo</w:t>
            </w:r>
          </w:p>
          <w:p w:rsidR="00E15BBE" w:rsidRPr="00884814" w:rsidP="00A20002">
            <w:pPr>
              <w:bidi w:val="0"/>
              <w:rPr>
                <w:rFonts w:ascii="Times New Roman" w:hAnsi="Times New Roman"/>
                <w:sz w:val="20"/>
                <w:szCs w:val="20"/>
              </w:rPr>
            </w:pPr>
            <w:r w:rsidRPr="00884814">
              <w:rPr>
                <w:rFonts w:ascii="Times New Roman" w:hAnsi="Times New Roman"/>
                <w:sz w:val="20"/>
                <w:szCs w:val="20"/>
              </w:rPr>
              <w:t>iv) predchádzania vážnemu porušeniu práv fyzických osôb.</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B06D70" w:rsidRPr="00884814" w:rsidP="00B06D70">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P="00056B07">
            <w:pPr>
              <w:bidi w:val="0"/>
              <w:rPr>
                <w:rFonts w:ascii="Times New Roman" w:hAnsi="Times New Roman"/>
                <w:sz w:val="20"/>
                <w:szCs w:val="20"/>
              </w:rPr>
            </w:pPr>
          </w:p>
          <w:p w:rsidR="009378FB"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961EA8" w:rsidRPr="00884814" w:rsidP="00056B07">
            <w:pPr>
              <w:bidi w:val="0"/>
              <w:rPr>
                <w:rFonts w:ascii="Times New Roman" w:hAnsi="Times New Roman"/>
                <w:sz w:val="20"/>
                <w:szCs w:val="20"/>
              </w:rPr>
            </w:pPr>
          </w:p>
          <w:p w:rsidR="00226522" w:rsidRPr="00884814" w:rsidP="00226522">
            <w:pPr>
              <w:bidi w:val="0"/>
              <w:rPr>
                <w:rFonts w:ascii="Times New Roman" w:hAnsi="Times New Roman"/>
                <w:bCs/>
                <w:sz w:val="20"/>
                <w:szCs w:val="20"/>
              </w:rPr>
            </w:pPr>
            <w:r w:rsidRPr="00884814">
              <w:rPr>
                <w:rFonts w:ascii="Times New Roman" w:hAnsi="Times New Roman"/>
                <w:bCs/>
                <w:sz w:val="20"/>
                <w:szCs w:val="20"/>
              </w:rPr>
              <w:t>zákon NR SR č. 171/1993 Z. z.</w:t>
            </w: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226522" w:rsidRPr="00884814" w:rsidP="00056B07">
            <w:pPr>
              <w:bidi w:val="0"/>
              <w:rPr>
                <w:rFonts w:ascii="Times New Roman" w:hAnsi="Times New Roman"/>
                <w:sz w:val="20"/>
                <w:szCs w:val="20"/>
              </w:rPr>
            </w:pPr>
          </w:p>
          <w:p w:rsidR="00005D7F" w:rsidRPr="00884814" w:rsidP="00056B07">
            <w:pPr>
              <w:bidi w:val="0"/>
              <w:rPr>
                <w:rFonts w:ascii="Times New Roman" w:hAnsi="Times New Roman"/>
                <w:sz w:val="20"/>
                <w:szCs w:val="20"/>
              </w:rPr>
            </w:pPr>
          </w:p>
          <w:p w:rsidR="00005D7F" w:rsidRPr="00884814" w:rsidP="00056B07">
            <w:pPr>
              <w:bidi w:val="0"/>
              <w:rPr>
                <w:rFonts w:ascii="Times New Roman" w:hAnsi="Times New Roman"/>
                <w:sz w:val="20"/>
                <w:szCs w:val="20"/>
              </w:rPr>
            </w:pPr>
          </w:p>
          <w:p w:rsidR="00005D7F" w:rsidRPr="00884814" w:rsidP="00056B07">
            <w:pPr>
              <w:bidi w:val="0"/>
              <w:rPr>
                <w:rFonts w:ascii="Times New Roman" w:hAnsi="Times New Roman"/>
                <w:sz w:val="20"/>
                <w:szCs w:val="20"/>
              </w:rPr>
            </w:pPr>
          </w:p>
          <w:p w:rsidR="00005D7F" w:rsidRPr="00884814" w:rsidP="00056B07">
            <w:pPr>
              <w:bidi w:val="0"/>
              <w:rPr>
                <w:rFonts w:ascii="Times New Roman" w:hAnsi="Times New Roman"/>
                <w:sz w:val="20"/>
                <w:szCs w:val="20"/>
              </w:rPr>
            </w:pPr>
          </w:p>
          <w:p w:rsidR="00005D7F" w:rsidRPr="00884814" w:rsidP="00056B07">
            <w:pPr>
              <w:bidi w:val="0"/>
              <w:rPr>
                <w:rFonts w:ascii="Times New Roman" w:hAnsi="Times New Roman"/>
                <w:sz w:val="20"/>
                <w:szCs w:val="20"/>
              </w:rPr>
            </w:pPr>
          </w:p>
          <w:p w:rsidR="00B63881" w:rsidRPr="00884814" w:rsidP="00056B07">
            <w:pPr>
              <w:bidi w:val="0"/>
              <w:rPr>
                <w:rFonts w:ascii="Times New Roman" w:hAnsi="Times New Roman"/>
                <w:sz w:val="20"/>
                <w:szCs w:val="20"/>
              </w:rPr>
            </w:pPr>
          </w:p>
          <w:p w:rsidR="00B63881" w:rsidRPr="00884814" w:rsidP="00056B07">
            <w:pPr>
              <w:bidi w:val="0"/>
              <w:rPr>
                <w:rFonts w:ascii="Times New Roman" w:hAnsi="Times New Roman"/>
                <w:sz w:val="20"/>
                <w:szCs w:val="20"/>
              </w:rPr>
            </w:pPr>
          </w:p>
          <w:p w:rsidR="00005D7F" w:rsidRPr="00884814" w:rsidP="00056B07">
            <w:pPr>
              <w:bidi w:val="0"/>
              <w:rPr>
                <w:rFonts w:ascii="Times New Roman" w:hAnsi="Times New Roman"/>
                <w:sz w:val="20"/>
                <w:szCs w:val="20"/>
              </w:rPr>
            </w:pPr>
          </w:p>
          <w:p w:rsidR="0075369D" w:rsidRPr="00884814" w:rsidP="00056B07">
            <w:pPr>
              <w:bidi w:val="0"/>
              <w:rPr>
                <w:rFonts w:ascii="Times New Roman" w:hAnsi="Times New Roman"/>
                <w:sz w:val="20"/>
                <w:szCs w:val="20"/>
              </w:rPr>
            </w:pPr>
          </w:p>
          <w:p w:rsidR="0075369D"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r w:rsidRPr="00884814">
              <w:rPr>
                <w:rFonts w:ascii="Times New Roman" w:hAnsi="Times New Roman"/>
                <w:sz w:val="20"/>
                <w:szCs w:val="20"/>
              </w:rPr>
              <w:t>zákon č. 153/2001 Z. z.</w:t>
            </w: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8D030B" w:rsidRPr="00884814" w:rsidP="00056B07">
            <w:pPr>
              <w:bidi w:val="0"/>
              <w:rPr>
                <w:rFonts w:ascii="Times New Roman" w:hAnsi="Times New Roman"/>
                <w:sz w:val="20"/>
                <w:szCs w:val="20"/>
              </w:rPr>
            </w:pPr>
          </w:p>
          <w:p w:rsidR="00515E82" w:rsidRPr="00884814" w:rsidP="00515E82">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005D7F"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4814FE" w:rsidRPr="00884814" w:rsidP="00056B07">
            <w:pPr>
              <w:bidi w:val="0"/>
              <w:rPr>
                <w:rFonts w:ascii="Times New Roman" w:hAnsi="Times New Roman"/>
                <w:sz w:val="20"/>
                <w:szCs w:val="20"/>
              </w:rPr>
            </w:pPr>
          </w:p>
          <w:p w:rsidR="005D5F5B" w:rsidRPr="00884814" w:rsidP="00056B07">
            <w:pPr>
              <w:bidi w:val="0"/>
              <w:rPr>
                <w:rFonts w:ascii="Times New Roman" w:hAnsi="Times New Roman"/>
                <w:sz w:val="20"/>
                <w:szCs w:val="20"/>
              </w:rPr>
            </w:pPr>
          </w:p>
          <w:p w:rsidR="00C43528" w:rsidRPr="00884814" w:rsidP="00C43528">
            <w:pPr>
              <w:bidi w:val="0"/>
              <w:rPr>
                <w:rFonts w:ascii="Times New Roman" w:hAnsi="Times New Roman"/>
                <w:bCs/>
                <w:sz w:val="20"/>
                <w:szCs w:val="20"/>
              </w:rPr>
            </w:pPr>
            <w:r w:rsidRPr="00884814">
              <w:rPr>
                <w:rFonts w:ascii="Times New Roman" w:hAnsi="Times New Roman"/>
                <w:bCs/>
                <w:sz w:val="20"/>
                <w:szCs w:val="20"/>
              </w:rPr>
              <w:t>zákon č. 757/2004 Z. z.</w:t>
            </w: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p w:rsidR="00C43528"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8C0978" w:rsidRPr="00884814" w:rsidP="008C0978">
            <w:pPr>
              <w:bidi w:val="0"/>
              <w:rPr>
                <w:rFonts w:ascii="Times New Roman" w:hAnsi="Times New Roman"/>
                <w:sz w:val="20"/>
                <w:szCs w:val="20"/>
              </w:rPr>
            </w:pPr>
            <w:r w:rsidR="009378FB">
              <w:rPr>
                <w:rFonts w:ascii="Times New Roman" w:hAnsi="Times New Roman"/>
                <w:sz w:val="20"/>
                <w:szCs w:val="20"/>
              </w:rPr>
              <w:t>§: 35gc</w:t>
            </w:r>
          </w:p>
          <w:p w:rsidR="008C0978" w:rsidRPr="00884814" w:rsidP="008C0978">
            <w:pPr>
              <w:bidi w:val="0"/>
              <w:rPr>
                <w:rFonts w:ascii="Times New Roman" w:hAnsi="Times New Roman"/>
                <w:sz w:val="20"/>
                <w:szCs w:val="20"/>
              </w:rPr>
            </w:pPr>
            <w:r w:rsidR="009378FB">
              <w:rPr>
                <w:rFonts w:ascii="Times New Roman" w:hAnsi="Times New Roman"/>
                <w:sz w:val="20"/>
                <w:szCs w:val="20"/>
              </w:rPr>
              <w:t>O: 1</w:t>
            </w: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P="002A448D">
            <w:pPr>
              <w:bidi w:val="0"/>
              <w:rPr>
                <w:rFonts w:ascii="Times New Roman" w:hAnsi="Times New Roman"/>
                <w:sz w:val="20"/>
                <w:szCs w:val="20"/>
              </w:rPr>
            </w:pPr>
          </w:p>
          <w:p w:rsidR="009378FB" w:rsidRPr="00884814" w:rsidP="002A448D">
            <w:pPr>
              <w:bidi w:val="0"/>
              <w:rPr>
                <w:rFonts w:ascii="Times New Roman" w:hAnsi="Times New Roman"/>
                <w:sz w:val="20"/>
                <w:szCs w:val="20"/>
              </w:rPr>
            </w:pPr>
          </w:p>
          <w:p w:rsidR="00961EA8" w:rsidRPr="00884814" w:rsidP="002A448D">
            <w:pPr>
              <w:bidi w:val="0"/>
              <w:rPr>
                <w:rFonts w:ascii="Times New Roman" w:hAnsi="Times New Roman"/>
                <w:sz w:val="20"/>
                <w:szCs w:val="20"/>
              </w:rPr>
            </w:pPr>
          </w:p>
          <w:p w:rsidR="00961EA8" w:rsidRPr="00884814" w:rsidP="002A448D">
            <w:pPr>
              <w:bidi w:val="0"/>
              <w:rPr>
                <w:rFonts w:ascii="Times New Roman" w:hAnsi="Times New Roman"/>
                <w:sz w:val="20"/>
                <w:szCs w:val="20"/>
              </w:rPr>
            </w:pPr>
          </w:p>
          <w:p w:rsidR="00226522" w:rsidRPr="00427EB3" w:rsidP="00226522">
            <w:pPr>
              <w:bidi w:val="0"/>
              <w:rPr>
                <w:rFonts w:ascii="Times New Roman" w:hAnsi="Times New Roman"/>
                <w:sz w:val="20"/>
                <w:szCs w:val="20"/>
              </w:rPr>
            </w:pPr>
            <w:r w:rsidRPr="00427EB3">
              <w:rPr>
                <w:rFonts w:ascii="Times New Roman" w:hAnsi="Times New Roman"/>
                <w:sz w:val="20"/>
                <w:szCs w:val="20"/>
              </w:rPr>
              <w:t>§: 69d</w:t>
            </w:r>
          </w:p>
          <w:p w:rsidR="00226522" w:rsidRPr="00427EB3" w:rsidP="00226522">
            <w:pPr>
              <w:bidi w:val="0"/>
              <w:rPr>
                <w:rFonts w:ascii="Times New Roman" w:hAnsi="Times New Roman"/>
                <w:sz w:val="20"/>
                <w:szCs w:val="20"/>
              </w:rPr>
            </w:pPr>
            <w:r w:rsidRPr="00427EB3" w:rsidR="00AE281B">
              <w:rPr>
                <w:rFonts w:ascii="Times New Roman" w:hAnsi="Times New Roman"/>
                <w:sz w:val="20"/>
                <w:szCs w:val="20"/>
              </w:rPr>
              <w:t>O: 8</w:t>
            </w: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005D7F" w:rsidRPr="00884814" w:rsidP="002A448D">
            <w:pPr>
              <w:bidi w:val="0"/>
              <w:rPr>
                <w:rFonts w:ascii="Times New Roman" w:hAnsi="Times New Roman"/>
                <w:sz w:val="20"/>
                <w:szCs w:val="20"/>
              </w:rPr>
            </w:pPr>
          </w:p>
          <w:p w:rsidR="00005D7F" w:rsidRPr="00884814" w:rsidP="002A448D">
            <w:pPr>
              <w:bidi w:val="0"/>
              <w:rPr>
                <w:rFonts w:ascii="Times New Roman" w:hAnsi="Times New Roman"/>
                <w:sz w:val="20"/>
                <w:szCs w:val="20"/>
              </w:rPr>
            </w:pPr>
          </w:p>
          <w:p w:rsidR="00005D7F" w:rsidRPr="00884814" w:rsidP="002A448D">
            <w:pPr>
              <w:bidi w:val="0"/>
              <w:rPr>
                <w:rFonts w:ascii="Times New Roman" w:hAnsi="Times New Roman"/>
                <w:sz w:val="20"/>
                <w:szCs w:val="20"/>
              </w:rPr>
            </w:pPr>
          </w:p>
          <w:p w:rsidR="00B63881" w:rsidRPr="00884814" w:rsidP="002A448D">
            <w:pPr>
              <w:bidi w:val="0"/>
              <w:rPr>
                <w:rFonts w:ascii="Times New Roman" w:hAnsi="Times New Roman"/>
                <w:sz w:val="20"/>
                <w:szCs w:val="20"/>
              </w:rPr>
            </w:pPr>
          </w:p>
          <w:p w:rsidR="00005D7F" w:rsidRPr="00884814" w:rsidP="002A448D">
            <w:pPr>
              <w:bidi w:val="0"/>
              <w:rPr>
                <w:rFonts w:ascii="Times New Roman" w:hAnsi="Times New Roman"/>
                <w:sz w:val="20"/>
                <w:szCs w:val="20"/>
              </w:rPr>
            </w:pPr>
          </w:p>
          <w:p w:rsidR="00005D7F" w:rsidRPr="00884814" w:rsidP="002A448D">
            <w:pPr>
              <w:bidi w:val="0"/>
              <w:rPr>
                <w:rFonts w:ascii="Times New Roman" w:hAnsi="Times New Roman"/>
                <w:sz w:val="20"/>
                <w:szCs w:val="20"/>
              </w:rPr>
            </w:pPr>
          </w:p>
          <w:p w:rsidR="00B63881" w:rsidRPr="00884814" w:rsidP="002A448D">
            <w:pPr>
              <w:bidi w:val="0"/>
              <w:rPr>
                <w:rFonts w:ascii="Times New Roman" w:hAnsi="Times New Roman"/>
                <w:sz w:val="20"/>
                <w:szCs w:val="20"/>
              </w:rPr>
            </w:pPr>
          </w:p>
          <w:p w:rsidR="00AE281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r w:rsidR="009C2070">
              <w:rPr>
                <w:rFonts w:ascii="Times New Roman" w:hAnsi="Times New Roman"/>
                <w:sz w:val="20"/>
                <w:szCs w:val="20"/>
              </w:rPr>
              <w:t>§: 55ag</w:t>
            </w: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8D030B" w:rsidRPr="00884814" w:rsidP="002A448D">
            <w:pPr>
              <w:bidi w:val="0"/>
              <w:rPr>
                <w:rFonts w:ascii="Times New Roman" w:hAnsi="Times New Roman"/>
                <w:sz w:val="20"/>
                <w:szCs w:val="20"/>
              </w:rPr>
            </w:pPr>
          </w:p>
          <w:p w:rsidR="00515E82" w:rsidRPr="00884814" w:rsidP="00515E82">
            <w:pPr>
              <w:bidi w:val="0"/>
              <w:rPr>
                <w:rFonts w:ascii="Times New Roman" w:hAnsi="Times New Roman"/>
                <w:sz w:val="20"/>
                <w:szCs w:val="20"/>
              </w:rPr>
            </w:pPr>
            <w:r w:rsidRPr="00884814">
              <w:rPr>
                <w:rFonts w:ascii="Times New Roman" w:hAnsi="Times New Roman"/>
                <w:sz w:val="20"/>
                <w:szCs w:val="20"/>
              </w:rPr>
              <w:t>§: 65d</w:t>
            </w:r>
          </w:p>
          <w:p w:rsidR="00005D7F" w:rsidRPr="00884814" w:rsidP="00515E82">
            <w:pPr>
              <w:bidi w:val="0"/>
              <w:rPr>
                <w:rFonts w:ascii="Times New Roman" w:hAnsi="Times New Roman"/>
                <w:sz w:val="20"/>
                <w:szCs w:val="20"/>
              </w:rPr>
            </w:pPr>
            <w:r w:rsidRPr="00884814" w:rsidR="00515E82">
              <w:rPr>
                <w:rFonts w:ascii="Times New Roman" w:hAnsi="Times New Roman"/>
                <w:sz w:val="20"/>
                <w:szCs w:val="20"/>
              </w:rPr>
              <w:t>O: 6</w:t>
            </w:r>
          </w:p>
          <w:p w:rsidR="00005D7F" w:rsidRPr="00884814" w:rsidP="002A448D">
            <w:pPr>
              <w:bidi w:val="0"/>
              <w:rPr>
                <w:rFonts w:ascii="Times New Roman" w:hAnsi="Times New Roman"/>
                <w:sz w:val="20"/>
                <w:szCs w:val="20"/>
              </w:rPr>
            </w:pPr>
          </w:p>
          <w:p w:rsidR="00226522"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5D5F5B" w:rsidRPr="00884814" w:rsidP="005D5F5B">
            <w:pPr>
              <w:bidi w:val="0"/>
              <w:rPr>
                <w:rFonts w:ascii="Times New Roman" w:hAnsi="Times New Roman"/>
                <w:sz w:val="20"/>
                <w:szCs w:val="20"/>
              </w:rPr>
            </w:pPr>
            <w:r w:rsidRPr="00884814">
              <w:rPr>
                <w:rFonts w:ascii="Times New Roman" w:hAnsi="Times New Roman"/>
                <w:sz w:val="20"/>
                <w:szCs w:val="20"/>
              </w:rPr>
              <w:t>§: 54c</w:t>
            </w:r>
          </w:p>
          <w:p w:rsidR="005D5F5B" w:rsidRPr="00884814" w:rsidP="005D5F5B">
            <w:pPr>
              <w:bidi w:val="0"/>
              <w:rPr>
                <w:rFonts w:ascii="Times New Roman" w:hAnsi="Times New Roman"/>
                <w:sz w:val="20"/>
                <w:szCs w:val="20"/>
              </w:rPr>
            </w:pPr>
            <w:r w:rsidRPr="00884814">
              <w:rPr>
                <w:rFonts w:ascii="Times New Roman" w:hAnsi="Times New Roman"/>
                <w:sz w:val="20"/>
                <w:szCs w:val="20"/>
              </w:rPr>
              <w:t>O: 1</w:t>
            </w:r>
          </w:p>
          <w:p w:rsidR="005D5F5B" w:rsidRPr="00884814" w:rsidP="005D5F5B">
            <w:pPr>
              <w:bidi w:val="0"/>
              <w:rPr>
                <w:rFonts w:ascii="Times New Roman" w:hAnsi="Times New Roman"/>
                <w:sz w:val="20"/>
                <w:szCs w:val="20"/>
              </w:rPr>
            </w:pPr>
          </w:p>
          <w:p w:rsidR="004814FE" w:rsidRPr="00884814" w:rsidP="004814FE">
            <w:pPr>
              <w:bidi w:val="0"/>
              <w:rPr>
                <w:rFonts w:ascii="Times New Roman" w:hAnsi="Times New Roman"/>
                <w:sz w:val="20"/>
                <w:szCs w:val="20"/>
              </w:rPr>
            </w:pPr>
          </w:p>
          <w:p w:rsidR="004814FE" w:rsidRPr="00884814" w:rsidP="004814FE">
            <w:pPr>
              <w:bidi w:val="0"/>
              <w:rPr>
                <w:rFonts w:ascii="Times New Roman" w:hAnsi="Times New Roman"/>
                <w:sz w:val="20"/>
                <w:szCs w:val="20"/>
              </w:rPr>
            </w:pPr>
          </w:p>
          <w:p w:rsidR="004814FE" w:rsidRPr="00884814" w:rsidP="004814FE">
            <w:pPr>
              <w:bidi w:val="0"/>
              <w:rPr>
                <w:rFonts w:ascii="Times New Roman" w:hAnsi="Times New Roman"/>
                <w:sz w:val="20"/>
                <w:szCs w:val="20"/>
              </w:rPr>
            </w:pPr>
          </w:p>
          <w:p w:rsidR="004814FE" w:rsidRPr="00884814" w:rsidP="004814FE">
            <w:pPr>
              <w:bidi w:val="0"/>
              <w:rPr>
                <w:rFonts w:ascii="Times New Roman" w:hAnsi="Times New Roman"/>
                <w:sz w:val="20"/>
                <w:szCs w:val="20"/>
              </w:rPr>
            </w:pPr>
          </w:p>
          <w:p w:rsidR="004814FE" w:rsidRPr="00884814" w:rsidP="004814FE">
            <w:pPr>
              <w:bidi w:val="0"/>
              <w:rPr>
                <w:rFonts w:ascii="Times New Roman" w:hAnsi="Times New Roman"/>
                <w:sz w:val="20"/>
                <w:szCs w:val="20"/>
              </w:rPr>
            </w:pPr>
          </w:p>
          <w:p w:rsidR="004814FE" w:rsidRPr="00884814" w:rsidP="004814FE">
            <w:pPr>
              <w:bidi w:val="0"/>
              <w:rPr>
                <w:rFonts w:ascii="Times New Roman" w:hAnsi="Times New Roman"/>
                <w:sz w:val="20"/>
                <w:szCs w:val="20"/>
              </w:rPr>
            </w:pPr>
          </w:p>
          <w:p w:rsidR="004814FE" w:rsidRPr="00884814" w:rsidP="004814FE">
            <w:pPr>
              <w:bidi w:val="0"/>
              <w:rPr>
                <w:rFonts w:ascii="Times New Roman" w:hAnsi="Times New Roman"/>
                <w:sz w:val="20"/>
                <w:szCs w:val="20"/>
              </w:rPr>
            </w:pPr>
          </w:p>
          <w:p w:rsidR="004814FE" w:rsidRPr="00884814" w:rsidP="004814FE">
            <w:pPr>
              <w:bidi w:val="0"/>
              <w:rPr>
                <w:rFonts w:ascii="Times New Roman" w:hAnsi="Times New Roman"/>
                <w:sz w:val="20"/>
                <w:szCs w:val="20"/>
              </w:rPr>
            </w:pPr>
          </w:p>
          <w:p w:rsidR="005D5F5B" w:rsidRPr="00884814" w:rsidP="004814FE">
            <w:pPr>
              <w:bidi w:val="0"/>
              <w:rPr>
                <w:rFonts w:ascii="Times New Roman" w:hAnsi="Times New Roman"/>
                <w:sz w:val="20"/>
                <w:szCs w:val="20"/>
              </w:rPr>
            </w:pPr>
          </w:p>
          <w:p w:rsidR="004814FE" w:rsidRPr="00884814" w:rsidP="002A448D">
            <w:pPr>
              <w:bidi w:val="0"/>
              <w:rPr>
                <w:rFonts w:ascii="Times New Roman" w:hAnsi="Times New Roman"/>
                <w:sz w:val="20"/>
                <w:szCs w:val="20"/>
              </w:rPr>
            </w:pPr>
          </w:p>
          <w:p w:rsidR="004814FE" w:rsidRPr="00884814" w:rsidP="002A448D">
            <w:pPr>
              <w:bidi w:val="0"/>
              <w:rPr>
                <w:rFonts w:ascii="Times New Roman" w:hAnsi="Times New Roman"/>
                <w:sz w:val="20"/>
                <w:szCs w:val="20"/>
              </w:rPr>
            </w:pPr>
          </w:p>
          <w:p w:rsidR="004814FE" w:rsidRPr="00884814" w:rsidP="002A448D">
            <w:pPr>
              <w:bidi w:val="0"/>
              <w:rPr>
                <w:rFonts w:ascii="Times New Roman" w:hAnsi="Times New Roman"/>
                <w:sz w:val="20"/>
                <w:szCs w:val="20"/>
              </w:rPr>
            </w:pPr>
          </w:p>
          <w:p w:rsidR="005D5F5B"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r w:rsidRPr="00884814" w:rsidR="0075780F">
              <w:rPr>
                <w:rFonts w:ascii="Times New Roman" w:hAnsi="Times New Roman"/>
                <w:sz w:val="20"/>
                <w:szCs w:val="20"/>
              </w:rPr>
              <w:t>§: 82g</w:t>
            </w:r>
          </w:p>
          <w:p w:rsidR="006721F5" w:rsidRPr="00884814" w:rsidP="002A448D">
            <w:pPr>
              <w:bidi w:val="0"/>
              <w:rPr>
                <w:rFonts w:ascii="Times New Roman" w:hAnsi="Times New Roman"/>
                <w:sz w:val="20"/>
                <w:szCs w:val="20"/>
              </w:rPr>
            </w:pPr>
            <w:r w:rsidRPr="00884814">
              <w:rPr>
                <w:rFonts w:ascii="Times New Roman" w:hAnsi="Times New Roman"/>
                <w:sz w:val="20"/>
                <w:szCs w:val="20"/>
              </w:rPr>
              <w:t>O: 1</w:t>
            </w: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C43528"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p w:rsidR="00B255F5" w:rsidRPr="00884814" w:rsidP="002A448D">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378FB" w:rsidRPr="009378FB" w:rsidP="009378FB">
            <w:pPr>
              <w:bidi w:val="0"/>
              <w:jc w:val="both"/>
              <w:rPr>
                <w:rFonts w:ascii="Times New Roman" w:hAnsi="Times New Roman"/>
                <w:sz w:val="20"/>
                <w:szCs w:val="20"/>
              </w:rPr>
            </w:pPr>
            <w:r w:rsidRPr="009378FB">
              <w:rPr>
                <w:rFonts w:ascii="Times New Roman" w:hAnsi="Times New Roman"/>
                <w:sz w:val="20"/>
                <w:szCs w:val="20"/>
              </w:rPr>
              <w:t xml:space="preserve">Vojenská polícia  môže osobné údaje prijaté podľa § 35ga ods. 1 poskytnúť alebo sprístupniť osobám, ktoré nie sú orgánmi verejnej moci, len s predchádzajúcim súhlasom orgánu členského štátu Európskej únie, ktorý jej osobné údaje poskytol, ak to nie je v rozpore s oprávnenými záujmami dotknutej osoby a ak je takéto poskytnutie alebo sprístupnenie osobných údajov nevyhnutné na  </w:t>
            </w:r>
          </w:p>
          <w:p w:rsidR="009378FB" w:rsidRPr="009378FB" w:rsidP="009378FB">
            <w:pPr>
              <w:bidi w:val="0"/>
              <w:ind w:firstLine="34"/>
              <w:jc w:val="both"/>
              <w:rPr>
                <w:rFonts w:ascii="Times New Roman" w:hAnsi="Times New Roman"/>
                <w:sz w:val="20"/>
                <w:szCs w:val="20"/>
              </w:rPr>
            </w:pPr>
            <w:r w:rsidRPr="009378FB">
              <w:rPr>
                <w:rFonts w:ascii="Times New Roman" w:hAnsi="Times New Roman"/>
                <w:sz w:val="20"/>
                <w:szCs w:val="20"/>
              </w:rPr>
              <w:t>a) plnenie úloh podľa osobitného zákona,5k)</w:t>
            </w:r>
          </w:p>
          <w:p w:rsidR="009378FB" w:rsidRPr="009378FB" w:rsidP="009378FB">
            <w:pPr>
              <w:bidi w:val="0"/>
              <w:ind w:firstLine="34"/>
              <w:jc w:val="both"/>
              <w:rPr>
                <w:rFonts w:ascii="Times New Roman" w:hAnsi="Times New Roman"/>
                <w:sz w:val="20"/>
                <w:szCs w:val="20"/>
              </w:rPr>
            </w:pPr>
            <w:r>
              <w:rPr>
                <w:rFonts w:ascii="Times New Roman" w:hAnsi="Times New Roman"/>
                <w:sz w:val="20"/>
                <w:szCs w:val="20"/>
              </w:rPr>
              <w:t xml:space="preserve">b) </w:t>
            </w:r>
            <w:r w:rsidRPr="009378FB">
              <w:rPr>
                <w:rFonts w:ascii="Times New Roman" w:hAnsi="Times New Roman"/>
                <w:sz w:val="20"/>
                <w:szCs w:val="20"/>
              </w:rPr>
              <w:t>predchádzanie a odhaľovanie trestnej činnosti, zisťovanie páchateľov trestných činov, vyšetrovanie trestných činov, výkon trestov,</w:t>
            </w:r>
          </w:p>
          <w:p w:rsidR="009378FB" w:rsidRPr="009378FB" w:rsidP="009378FB">
            <w:pPr>
              <w:bidi w:val="0"/>
              <w:ind w:firstLine="34"/>
              <w:jc w:val="both"/>
              <w:rPr>
                <w:rFonts w:ascii="Times New Roman" w:hAnsi="Times New Roman"/>
                <w:sz w:val="20"/>
                <w:szCs w:val="20"/>
              </w:rPr>
            </w:pPr>
            <w:r>
              <w:rPr>
                <w:rFonts w:ascii="Times New Roman" w:hAnsi="Times New Roman"/>
                <w:sz w:val="20"/>
                <w:szCs w:val="20"/>
              </w:rPr>
              <w:t xml:space="preserve">c) </w:t>
            </w:r>
            <w:r w:rsidRPr="009378FB">
              <w:rPr>
                <w:rFonts w:ascii="Times New Roman" w:hAnsi="Times New Roman"/>
                <w:sz w:val="20"/>
                <w:szCs w:val="20"/>
              </w:rPr>
              <w:t xml:space="preserve">predchádzanie bezprostrednému a závažnému ohrozeniu verejnej bezpečnosti, alebo </w:t>
            </w:r>
          </w:p>
          <w:p w:rsidR="00782E78" w:rsidP="009378FB">
            <w:pPr>
              <w:bidi w:val="0"/>
              <w:rPr>
                <w:rFonts w:ascii="Times New Roman" w:hAnsi="Times New Roman"/>
                <w:sz w:val="20"/>
                <w:szCs w:val="20"/>
              </w:rPr>
            </w:pPr>
            <w:r w:rsidRPr="009378FB" w:rsidR="009378FB">
              <w:rPr>
                <w:rFonts w:ascii="Times New Roman" w:hAnsi="Times New Roman"/>
                <w:sz w:val="20"/>
                <w:szCs w:val="20"/>
              </w:rPr>
              <w:t>d) predchádzanie vážnemu porušeniu práv fyzických osôb.</w:t>
            </w:r>
          </w:p>
          <w:p w:rsidR="009378FB" w:rsidRPr="00884814" w:rsidP="009378FB">
            <w:pPr>
              <w:bidi w:val="0"/>
              <w:rPr>
                <w:rFonts w:ascii="Times New Roman" w:hAnsi="Times New Roman"/>
                <w:sz w:val="20"/>
                <w:szCs w:val="20"/>
              </w:rPr>
            </w:pPr>
          </w:p>
          <w:p w:rsidR="00427EB3" w:rsidRPr="00427EB3" w:rsidP="00427EB3">
            <w:pPr>
              <w:bidi w:val="0"/>
              <w:adjustRightInd w:val="0"/>
              <w:jc w:val="both"/>
              <w:rPr>
                <w:rFonts w:ascii="Times New Roman" w:eastAsia="EUAlbertina-Regular-Identity-H" w:hAnsi="Times New Roman" w:hint="default"/>
                <w:bCs/>
                <w:sz w:val="20"/>
                <w:szCs w:val="20"/>
              </w:rPr>
            </w:pPr>
            <w:r w:rsidRPr="00427EB3">
              <w:rPr>
                <w:rFonts w:ascii="Times New Roman" w:eastAsia="EUAlbertina-Regular-Identity-H" w:hAnsi="Times New Roman" w:hint="default"/>
                <w:bCs/>
                <w:sz w:val="20"/>
                <w:szCs w:val="20"/>
              </w:rPr>
              <w:t>Policajný</w:t>
            </w:r>
            <w:r w:rsidRPr="00427EB3">
              <w:rPr>
                <w:rFonts w:ascii="Times New Roman" w:eastAsia="EUAlbertina-Regular-Identity-H" w:hAnsi="Times New Roman" w:hint="default"/>
                <w:bCs/>
                <w:sz w:val="20"/>
                <w:szCs w:val="20"/>
              </w:rPr>
              <w:t xml:space="preserve"> zbor môž</w:t>
            </w:r>
            <w:r w:rsidRPr="00427EB3">
              <w:rPr>
                <w:rFonts w:ascii="Times New Roman" w:eastAsia="EUAlbertina-Regular-Identity-H" w:hAnsi="Times New Roman" w:hint="default"/>
                <w:bCs/>
                <w:sz w:val="20"/>
                <w:szCs w:val="20"/>
              </w:rPr>
              <w:t>e osobné</w:t>
            </w:r>
            <w:r w:rsidRPr="00427EB3">
              <w:rPr>
                <w:rFonts w:ascii="Times New Roman" w:eastAsia="EUAlbertina-Regular-Identity-H" w:hAnsi="Times New Roman" w:hint="default"/>
                <w:bCs/>
                <w:sz w:val="20"/>
                <w:szCs w:val="20"/>
              </w:rPr>
              <w:t xml:space="preserve"> ú</w:t>
            </w:r>
            <w:r w:rsidRPr="00427EB3">
              <w:rPr>
                <w:rFonts w:ascii="Times New Roman" w:eastAsia="EUAlbertina-Regular-Identity-H" w:hAnsi="Times New Roman" w:hint="default"/>
                <w:bCs/>
                <w:sz w:val="20"/>
                <w:szCs w:val="20"/>
              </w:rPr>
              <w:t>daje prijaté</w:t>
            </w:r>
            <w:r w:rsidRPr="00427EB3">
              <w:rPr>
                <w:rFonts w:ascii="Times New Roman" w:eastAsia="EUAlbertina-Regular-Identity-H" w:hAnsi="Times New Roman" w:hint="default"/>
                <w:bCs/>
                <w:sz w:val="20"/>
                <w:szCs w:val="20"/>
              </w:rPr>
              <w:t xml:space="preserve"> od orgá</w:t>
            </w:r>
            <w:r w:rsidRPr="00427EB3">
              <w:rPr>
                <w:rFonts w:ascii="Times New Roman" w:eastAsia="EUAlbertina-Regular-Identity-H" w:hAnsi="Times New Roman" w:hint="default"/>
                <w:bCs/>
                <w:sz w:val="20"/>
                <w:szCs w:val="20"/>
              </w:rPr>
              <w:t>nu č</w:t>
            </w:r>
            <w:r w:rsidRPr="00427EB3">
              <w:rPr>
                <w:rFonts w:ascii="Times New Roman" w:eastAsia="EUAlbertina-Regular-Identity-H" w:hAnsi="Times New Roman" w:hint="default"/>
                <w:bCs/>
                <w:sz w:val="20"/>
                <w:szCs w:val="20"/>
              </w:rPr>
              <w:t>lenské</w:t>
            </w:r>
            <w:r w:rsidRPr="00427EB3">
              <w:rPr>
                <w:rFonts w:ascii="Times New Roman" w:eastAsia="EUAlbertina-Regular-Identity-H" w:hAnsi="Times New Roman" w:hint="default"/>
                <w:bCs/>
                <w:sz w:val="20"/>
                <w:szCs w:val="20"/>
              </w:rPr>
              <w:t>ho š</w:t>
            </w:r>
            <w:r w:rsidRPr="00427EB3">
              <w:rPr>
                <w:rFonts w:ascii="Times New Roman" w:eastAsia="EUAlbertina-Regular-Identity-H" w:hAnsi="Times New Roman" w:hint="default"/>
                <w:bCs/>
                <w:sz w:val="20"/>
                <w:szCs w:val="20"/>
              </w:rPr>
              <w:t>tá</w:t>
            </w:r>
            <w:r w:rsidRPr="00427EB3">
              <w:rPr>
                <w:rFonts w:ascii="Times New Roman" w:eastAsia="EUAlbertina-Regular-Identity-H" w:hAnsi="Times New Roman" w:hint="default"/>
                <w:bCs/>
                <w:sz w:val="20"/>
                <w:szCs w:val="20"/>
              </w:rPr>
              <w:t>tu Euró</w:t>
            </w:r>
            <w:r w:rsidRPr="00427EB3">
              <w:rPr>
                <w:rFonts w:ascii="Times New Roman" w:eastAsia="EUAlbertina-Regular-Identity-H" w:hAnsi="Times New Roman" w:hint="default"/>
                <w:bCs/>
                <w:sz w:val="20"/>
                <w:szCs w:val="20"/>
              </w:rPr>
              <w:t>pskej ú</w:t>
            </w:r>
            <w:r w:rsidRPr="00427EB3">
              <w:rPr>
                <w:rFonts w:ascii="Times New Roman" w:eastAsia="EUAlbertina-Regular-Identity-H" w:hAnsi="Times New Roman" w:hint="default"/>
                <w:bCs/>
                <w:sz w:val="20"/>
                <w:szCs w:val="20"/>
              </w:rPr>
              <w:t>nie poskytnúť</w:t>
            </w:r>
            <w:r w:rsidRPr="00427EB3">
              <w:rPr>
                <w:rFonts w:ascii="Times New Roman" w:eastAsia="EUAlbertina-Regular-Identity-H" w:hAnsi="Times New Roman" w:hint="default"/>
                <w:bCs/>
                <w:sz w:val="20"/>
                <w:szCs w:val="20"/>
              </w:rPr>
              <w:t xml:space="preserve"> alebo sprí</w:t>
            </w:r>
            <w:r w:rsidRPr="00427EB3">
              <w:rPr>
                <w:rFonts w:ascii="Times New Roman" w:eastAsia="EUAlbertina-Regular-Identity-H" w:hAnsi="Times New Roman" w:hint="default"/>
                <w:bCs/>
                <w:sz w:val="20"/>
                <w:szCs w:val="20"/>
              </w:rPr>
              <w:t>stupniť</w:t>
            </w:r>
            <w:r w:rsidRPr="00427EB3">
              <w:rPr>
                <w:rFonts w:ascii="Times New Roman" w:eastAsia="EUAlbertina-Regular-Identity-H" w:hAnsi="Times New Roman" w:hint="default"/>
                <w:bCs/>
                <w:sz w:val="20"/>
                <w:szCs w:val="20"/>
              </w:rPr>
              <w:t xml:space="preserve"> osobá</w:t>
            </w:r>
            <w:r w:rsidRPr="00427EB3">
              <w:rPr>
                <w:rFonts w:ascii="Times New Roman" w:eastAsia="EUAlbertina-Regular-Identity-H" w:hAnsi="Times New Roman" w:hint="default"/>
                <w:bCs/>
                <w:sz w:val="20"/>
                <w:szCs w:val="20"/>
              </w:rPr>
              <w:t>m, ktoré</w:t>
            </w:r>
            <w:r w:rsidRPr="00427EB3">
              <w:rPr>
                <w:rFonts w:ascii="Times New Roman" w:eastAsia="EUAlbertina-Regular-Identity-H" w:hAnsi="Times New Roman" w:hint="default"/>
                <w:bCs/>
                <w:sz w:val="20"/>
                <w:szCs w:val="20"/>
              </w:rPr>
              <w:t xml:space="preserve"> nie sú</w:t>
            </w:r>
            <w:r w:rsidRPr="00427EB3">
              <w:rPr>
                <w:rFonts w:ascii="Times New Roman" w:eastAsia="EUAlbertina-Regular-Identity-H" w:hAnsi="Times New Roman" w:hint="default"/>
                <w:bCs/>
                <w:sz w:val="20"/>
                <w:szCs w:val="20"/>
              </w:rPr>
              <w:t xml:space="preserve"> orgá</w:t>
            </w:r>
            <w:r w:rsidRPr="00427EB3">
              <w:rPr>
                <w:rFonts w:ascii="Times New Roman" w:eastAsia="EUAlbertina-Regular-Identity-H" w:hAnsi="Times New Roman" w:hint="default"/>
                <w:bCs/>
                <w:sz w:val="20"/>
                <w:szCs w:val="20"/>
              </w:rPr>
              <w:t>nmi verejnej moci, iba s predchá</w:t>
            </w:r>
            <w:r w:rsidRPr="00427EB3">
              <w:rPr>
                <w:rFonts w:ascii="Times New Roman" w:eastAsia="EUAlbertina-Regular-Identity-H" w:hAnsi="Times New Roman" w:hint="default"/>
                <w:bCs/>
                <w:sz w:val="20"/>
                <w:szCs w:val="20"/>
              </w:rPr>
              <w:t>dzajú</w:t>
            </w:r>
            <w:r w:rsidRPr="00427EB3">
              <w:rPr>
                <w:rFonts w:ascii="Times New Roman" w:eastAsia="EUAlbertina-Regular-Identity-H" w:hAnsi="Times New Roman" w:hint="default"/>
                <w:bCs/>
                <w:sz w:val="20"/>
                <w:szCs w:val="20"/>
              </w:rPr>
              <w:t>cim sú</w:t>
            </w:r>
            <w:r w:rsidRPr="00427EB3">
              <w:rPr>
                <w:rFonts w:ascii="Times New Roman" w:eastAsia="EUAlbertina-Regular-Identity-H" w:hAnsi="Times New Roman" w:hint="default"/>
                <w:bCs/>
                <w:sz w:val="20"/>
                <w:szCs w:val="20"/>
              </w:rPr>
              <w:t>hlasom orgá</w:t>
            </w:r>
            <w:r w:rsidRPr="00427EB3">
              <w:rPr>
                <w:rFonts w:ascii="Times New Roman" w:eastAsia="EUAlbertina-Regular-Identity-H" w:hAnsi="Times New Roman" w:hint="default"/>
                <w:bCs/>
                <w:sz w:val="20"/>
                <w:szCs w:val="20"/>
              </w:rPr>
              <w:t>nu č</w:t>
            </w:r>
            <w:r w:rsidRPr="00427EB3">
              <w:rPr>
                <w:rFonts w:ascii="Times New Roman" w:eastAsia="EUAlbertina-Regular-Identity-H" w:hAnsi="Times New Roman" w:hint="default"/>
                <w:bCs/>
                <w:sz w:val="20"/>
                <w:szCs w:val="20"/>
              </w:rPr>
              <w:t>lenské</w:t>
            </w:r>
            <w:r w:rsidRPr="00427EB3">
              <w:rPr>
                <w:rFonts w:ascii="Times New Roman" w:eastAsia="EUAlbertina-Regular-Identity-H" w:hAnsi="Times New Roman" w:hint="default"/>
                <w:bCs/>
                <w:sz w:val="20"/>
                <w:szCs w:val="20"/>
              </w:rPr>
              <w:t>ho š</w:t>
            </w:r>
            <w:r w:rsidRPr="00427EB3">
              <w:rPr>
                <w:rFonts w:ascii="Times New Roman" w:eastAsia="EUAlbertina-Regular-Identity-H" w:hAnsi="Times New Roman" w:hint="default"/>
                <w:bCs/>
                <w:sz w:val="20"/>
                <w:szCs w:val="20"/>
              </w:rPr>
              <w:t>tá</w:t>
            </w:r>
            <w:r w:rsidRPr="00427EB3">
              <w:rPr>
                <w:rFonts w:ascii="Times New Roman" w:eastAsia="EUAlbertina-Regular-Identity-H" w:hAnsi="Times New Roman" w:hint="default"/>
                <w:bCs/>
                <w:sz w:val="20"/>
                <w:szCs w:val="20"/>
              </w:rPr>
              <w:t>tu Euró</w:t>
            </w:r>
            <w:r w:rsidRPr="00427EB3">
              <w:rPr>
                <w:rFonts w:ascii="Times New Roman" w:eastAsia="EUAlbertina-Regular-Identity-H" w:hAnsi="Times New Roman" w:hint="default"/>
                <w:bCs/>
                <w:sz w:val="20"/>
                <w:szCs w:val="20"/>
              </w:rPr>
              <w:t>pskej ú</w:t>
            </w:r>
            <w:r w:rsidRPr="00427EB3">
              <w:rPr>
                <w:rFonts w:ascii="Times New Roman" w:eastAsia="EUAlbertina-Regular-Identity-H" w:hAnsi="Times New Roman" w:hint="default"/>
                <w:bCs/>
                <w:sz w:val="20"/>
                <w:szCs w:val="20"/>
              </w:rPr>
              <w:t>nie, ktorý</w:t>
            </w:r>
            <w:r w:rsidRPr="00427EB3">
              <w:rPr>
                <w:rFonts w:ascii="Times New Roman" w:eastAsia="EUAlbertina-Regular-Identity-H" w:hAnsi="Times New Roman" w:hint="default"/>
                <w:bCs/>
                <w:sz w:val="20"/>
                <w:szCs w:val="20"/>
              </w:rPr>
              <w:t xml:space="preserve"> osobné</w:t>
            </w:r>
            <w:r w:rsidRPr="00427EB3">
              <w:rPr>
                <w:rFonts w:ascii="Times New Roman" w:eastAsia="EUAlbertina-Regular-Identity-H" w:hAnsi="Times New Roman" w:hint="default"/>
                <w:bCs/>
                <w:sz w:val="20"/>
                <w:szCs w:val="20"/>
              </w:rPr>
              <w:t xml:space="preserve"> ú</w:t>
            </w:r>
            <w:r w:rsidRPr="00427EB3">
              <w:rPr>
                <w:rFonts w:ascii="Times New Roman" w:eastAsia="EUAlbertina-Regular-Identity-H" w:hAnsi="Times New Roman" w:hint="default"/>
                <w:bCs/>
                <w:sz w:val="20"/>
                <w:szCs w:val="20"/>
              </w:rPr>
              <w:t>daje poskytol alebo sprí</w:t>
            </w:r>
            <w:r w:rsidRPr="00427EB3">
              <w:rPr>
                <w:rFonts w:ascii="Times New Roman" w:eastAsia="EUAlbertina-Regular-Identity-H" w:hAnsi="Times New Roman" w:hint="default"/>
                <w:bCs/>
                <w:sz w:val="20"/>
                <w:szCs w:val="20"/>
              </w:rPr>
              <w:t>stupnil, ak poskytnutie alebo sprí</w:t>
            </w:r>
            <w:r w:rsidRPr="00427EB3">
              <w:rPr>
                <w:rFonts w:ascii="Times New Roman" w:eastAsia="EUAlbertina-Regular-Identity-H" w:hAnsi="Times New Roman" w:hint="default"/>
                <w:bCs/>
                <w:sz w:val="20"/>
                <w:szCs w:val="20"/>
              </w:rPr>
              <w:t>stupnenie osobný</w:t>
            </w:r>
            <w:r w:rsidRPr="00427EB3">
              <w:rPr>
                <w:rFonts w:ascii="Times New Roman" w:eastAsia="EUAlbertina-Regular-Identity-H" w:hAnsi="Times New Roman" w:hint="default"/>
                <w:bCs/>
                <w:sz w:val="20"/>
                <w:szCs w:val="20"/>
              </w:rPr>
              <w:t>ch ú</w:t>
            </w:r>
            <w:r w:rsidRPr="00427EB3">
              <w:rPr>
                <w:rFonts w:ascii="Times New Roman" w:eastAsia="EUAlbertina-Regular-Identity-H" w:hAnsi="Times New Roman" w:hint="default"/>
                <w:bCs/>
                <w:sz w:val="20"/>
                <w:szCs w:val="20"/>
              </w:rPr>
              <w:t>dajov nie je v ro</w:t>
            </w:r>
            <w:r w:rsidRPr="00427EB3">
              <w:rPr>
                <w:rFonts w:ascii="Times New Roman" w:eastAsia="EUAlbertina-Regular-Identity-H" w:hAnsi="Times New Roman" w:hint="default"/>
                <w:bCs/>
                <w:sz w:val="20"/>
                <w:szCs w:val="20"/>
              </w:rPr>
              <w:t>z</w:t>
            </w:r>
            <w:r w:rsidRPr="00427EB3">
              <w:rPr>
                <w:rFonts w:ascii="Times New Roman" w:eastAsia="EUAlbertina-Regular-Identity-H" w:hAnsi="Times New Roman" w:hint="default"/>
                <w:bCs/>
                <w:sz w:val="20"/>
                <w:szCs w:val="20"/>
              </w:rPr>
              <w:t>pore so zá</w:t>
            </w:r>
            <w:r w:rsidRPr="00427EB3">
              <w:rPr>
                <w:rFonts w:ascii="Times New Roman" w:eastAsia="EUAlbertina-Regular-Identity-H" w:hAnsi="Times New Roman" w:hint="default"/>
                <w:bCs/>
                <w:sz w:val="20"/>
                <w:szCs w:val="20"/>
              </w:rPr>
              <w:t>ujmami dotknutej osoby a ak je toto poskytnutie alebo sprí</w:t>
            </w:r>
            <w:r w:rsidRPr="00427EB3">
              <w:rPr>
                <w:rFonts w:ascii="Times New Roman" w:eastAsia="EUAlbertina-Regular-Identity-H" w:hAnsi="Times New Roman" w:hint="default"/>
                <w:bCs/>
                <w:sz w:val="20"/>
                <w:szCs w:val="20"/>
              </w:rPr>
              <w:t>stupnenie nevyhnutné</w:t>
            </w:r>
            <w:r w:rsidRPr="00427EB3">
              <w:rPr>
                <w:rFonts w:ascii="Times New Roman" w:eastAsia="EUAlbertina-Regular-Identity-H" w:hAnsi="Times New Roman" w:hint="default"/>
                <w:bCs/>
                <w:sz w:val="20"/>
                <w:szCs w:val="20"/>
              </w:rPr>
              <w:t xml:space="preserve"> na </w:t>
            </w:r>
          </w:p>
          <w:p w:rsidR="00427EB3" w:rsidRPr="00427EB3" w:rsidP="00427EB3">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a) </w:t>
            </w:r>
            <w:r w:rsidRPr="00427EB3">
              <w:rPr>
                <w:rFonts w:ascii="Times New Roman" w:eastAsia="EUAlbertina-Regular-Identity-H" w:hAnsi="Times New Roman" w:hint="default"/>
                <w:bCs/>
                <w:sz w:val="20"/>
                <w:szCs w:val="20"/>
              </w:rPr>
              <w:t>splnenie ú</w:t>
            </w:r>
            <w:r w:rsidRPr="00427EB3">
              <w:rPr>
                <w:rFonts w:ascii="Times New Roman" w:eastAsia="EUAlbertina-Regular-Identity-H" w:hAnsi="Times New Roman" w:hint="default"/>
                <w:bCs/>
                <w:sz w:val="20"/>
                <w:szCs w:val="20"/>
              </w:rPr>
              <w:t>lohy podľ</w:t>
            </w:r>
            <w:r w:rsidRPr="00427EB3">
              <w:rPr>
                <w:rFonts w:ascii="Times New Roman" w:eastAsia="EUAlbertina-Regular-Identity-H" w:hAnsi="Times New Roman" w:hint="default"/>
                <w:bCs/>
                <w:sz w:val="20"/>
                <w:szCs w:val="20"/>
              </w:rPr>
              <w:t>a zá</w:t>
            </w:r>
            <w:r w:rsidRPr="00427EB3">
              <w:rPr>
                <w:rFonts w:ascii="Times New Roman" w:eastAsia="EUAlbertina-Regular-Identity-H" w:hAnsi="Times New Roman" w:hint="default"/>
                <w:bCs/>
                <w:sz w:val="20"/>
                <w:szCs w:val="20"/>
              </w:rPr>
              <w:t>kona,</w:t>
            </w:r>
          </w:p>
          <w:p w:rsidR="00427EB3" w:rsidRPr="00427EB3" w:rsidP="00427EB3">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b) </w:t>
            </w:r>
            <w:r w:rsidRPr="00427EB3">
              <w:rPr>
                <w:rFonts w:ascii="Times New Roman" w:eastAsia="EUAlbertina-Regular-Identity-H" w:hAnsi="Times New Roman" w:hint="default"/>
                <w:bCs/>
                <w:sz w:val="20"/>
                <w:szCs w:val="20"/>
              </w:rPr>
              <w:t>predchá</w:t>
            </w:r>
            <w:r w:rsidRPr="00427EB3">
              <w:rPr>
                <w:rFonts w:ascii="Times New Roman" w:eastAsia="EUAlbertina-Regular-Identity-H" w:hAnsi="Times New Roman" w:hint="default"/>
                <w:bCs/>
                <w:sz w:val="20"/>
                <w:szCs w:val="20"/>
              </w:rPr>
              <w:t>dzanie a odhaľ</w:t>
            </w:r>
            <w:r w:rsidRPr="00427EB3">
              <w:rPr>
                <w:rFonts w:ascii="Times New Roman" w:eastAsia="EUAlbertina-Regular-Identity-H" w:hAnsi="Times New Roman" w:hint="default"/>
                <w:bCs/>
                <w:sz w:val="20"/>
                <w:szCs w:val="20"/>
              </w:rPr>
              <w:t>ovanie trestný</w:t>
            </w:r>
            <w:r w:rsidRPr="00427EB3">
              <w:rPr>
                <w:rFonts w:ascii="Times New Roman" w:eastAsia="EUAlbertina-Regular-Identity-H" w:hAnsi="Times New Roman" w:hint="default"/>
                <w:bCs/>
                <w:sz w:val="20"/>
                <w:szCs w:val="20"/>
              </w:rPr>
              <w:t>ch č</w:t>
            </w:r>
            <w:r w:rsidRPr="00427EB3">
              <w:rPr>
                <w:rFonts w:ascii="Times New Roman" w:eastAsia="EUAlbertina-Regular-Identity-H" w:hAnsi="Times New Roman" w:hint="default"/>
                <w:bCs/>
                <w:sz w:val="20"/>
                <w:szCs w:val="20"/>
              </w:rPr>
              <w:t>inov, zisť</w:t>
            </w:r>
            <w:r w:rsidRPr="00427EB3">
              <w:rPr>
                <w:rFonts w:ascii="Times New Roman" w:eastAsia="EUAlbertina-Regular-Identity-H" w:hAnsi="Times New Roman" w:hint="default"/>
                <w:bCs/>
                <w:sz w:val="20"/>
                <w:szCs w:val="20"/>
              </w:rPr>
              <w:t>ovanie pá</w:t>
            </w:r>
            <w:r w:rsidRPr="00427EB3">
              <w:rPr>
                <w:rFonts w:ascii="Times New Roman" w:eastAsia="EUAlbertina-Regular-Identity-H" w:hAnsi="Times New Roman" w:hint="default"/>
                <w:bCs/>
                <w:sz w:val="20"/>
                <w:szCs w:val="20"/>
              </w:rPr>
              <w:t>chateľ</w:t>
            </w:r>
            <w:r w:rsidRPr="00427EB3">
              <w:rPr>
                <w:rFonts w:ascii="Times New Roman" w:eastAsia="EUAlbertina-Regular-Identity-H" w:hAnsi="Times New Roman" w:hint="default"/>
                <w:bCs/>
                <w:sz w:val="20"/>
                <w:szCs w:val="20"/>
              </w:rPr>
              <w:t>ov trestný</w:t>
            </w:r>
            <w:r w:rsidRPr="00427EB3">
              <w:rPr>
                <w:rFonts w:ascii="Times New Roman" w:eastAsia="EUAlbertina-Regular-Identity-H" w:hAnsi="Times New Roman" w:hint="default"/>
                <w:bCs/>
                <w:sz w:val="20"/>
                <w:szCs w:val="20"/>
              </w:rPr>
              <w:t>ch č</w:t>
            </w:r>
            <w:r w:rsidRPr="00427EB3">
              <w:rPr>
                <w:rFonts w:ascii="Times New Roman" w:eastAsia="EUAlbertina-Regular-Identity-H" w:hAnsi="Times New Roman" w:hint="default"/>
                <w:bCs/>
                <w:sz w:val="20"/>
                <w:szCs w:val="20"/>
              </w:rPr>
              <w:t>inov, vyš</w:t>
            </w:r>
            <w:r w:rsidRPr="00427EB3">
              <w:rPr>
                <w:rFonts w:ascii="Times New Roman" w:eastAsia="EUAlbertina-Regular-Identity-H" w:hAnsi="Times New Roman" w:hint="default"/>
                <w:bCs/>
                <w:sz w:val="20"/>
                <w:szCs w:val="20"/>
              </w:rPr>
              <w:t>etrovanie trestný</w:t>
            </w:r>
            <w:r w:rsidRPr="00427EB3">
              <w:rPr>
                <w:rFonts w:ascii="Times New Roman" w:eastAsia="EUAlbertina-Regular-Identity-H" w:hAnsi="Times New Roman" w:hint="default"/>
                <w:bCs/>
                <w:sz w:val="20"/>
                <w:szCs w:val="20"/>
              </w:rPr>
              <w:t>ch č</w:t>
            </w:r>
            <w:r w:rsidRPr="00427EB3">
              <w:rPr>
                <w:rFonts w:ascii="Times New Roman" w:eastAsia="EUAlbertina-Regular-Identity-H" w:hAnsi="Times New Roman" w:hint="default"/>
                <w:bCs/>
                <w:sz w:val="20"/>
                <w:szCs w:val="20"/>
              </w:rPr>
              <w:t>inov, stí</w:t>
            </w:r>
            <w:r w:rsidRPr="00427EB3">
              <w:rPr>
                <w:rFonts w:ascii="Times New Roman" w:eastAsia="EUAlbertina-Regular-Identity-H" w:hAnsi="Times New Roman" w:hint="default"/>
                <w:bCs/>
                <w:sz w:val="20"/>
                <w:szCs w:val="20"/>
              </w:rPr>
              <w:t>hanie trest</w:t>
            </w:r>
            <w:r w:rsidRPr="00427EB3">
              <w:rPr>
                <w:rFonts w:ascii="Times New Roman" w:eastAsia="EUAlbertina-Regular-Identity-H" w:hAnsi="Times New Roman" w:hint="default"/>
                <w:bCs/>
                <w:sz w:val="20"/>
                <w:szCs w:val="20"/>
              </w:rPr>
              <w:t>ný</w:t>
            </w:r>
            <w:r w:rsidRPr="00427EB3">
              <w:rPr>
                <w:rFonts w:ascii="Times New Roman" w:eastAsia="EUAlbertina-Regular-Identity-H" w:hAnsi="Times New Roman" w:hint="default"/>
                <w:bCs/>
                <w:sz w:val="20"/>
                <w:szCs w:val="20"/>
              </w:rPr>
              <w:t>ch č</w:t>
            </w:r>
            <w:r w:rsidRPr="00427EB3">
              <w:rPr>
                <w:rFonts w:ascii="Times New Roman" w:eastAsia="EUAlbertina-Regular-Identity-H" w:hAnsi="Times New Roman" w:hint="default"/>
                <w:bCs/>
                <w:sz w:val="20"/>
                <w:szCs w:val="20"/>
              </w:rPr>
              <w:t>inov a vý</w:t>
            </w:r>
            <w:r w:rsidRPr="00427EB3">
              <w:rPr>
                <w:rFonts w:ascii="Times New Roman" w:eastAsia="EUAlbertina-Regular-Identity-H" w:hAnsi="Times New Roman" w:hint="default"/>
                <w:bCs/>
                <w:sz w:val="20"/>
                <w:szCs w:val="20"/>
              </w:rPr>
              <w:t>kon rozhodnutí</w:t>
            </w:r>
            <w:r w:rsidRPr="00427EB3">
              <w:rPr>
                <w:rFonts w:ascii="Times New Roman" w:eastAsia="EUAlbertina-Regular-Identity-H" w:hAnsi="Times New Roman" w:hint="default"/>
                <w:bCs/>
                <w:sz w:val="20"/>
                <w:szCs w:val="20"/>
              </w:rPr>
              <w:t xml:space="preserve"> v trestnom konaní,</w:t>
            </w:r>
          </w:p>
          <w:p w:rsidR="00427EB3" w:rsidRPr="00427EB3" w:rsidP="00427EB3">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c) </w:t>
            </w:r>
            <w:r w:rsidRPr="00427EB3">
              <w:rPr>
                <w:rFonts w:ascii="Times New Roman" w:eastAsia="EUAlbertina-Regular-Identity-H" w:hAnsi="Times New Roman" w:hint="default"/>
                <w:bCs/>
                <w:sz w:val="20"/>
                <w:szCs w:val="20"/>
              </w:rPr>
              <w:t>predchá</w:t>
            </w:r>
            <w:r w:rsidRPr="00427EB3">
              <w:rPr>
                <w:rFonts w:ascii="Times New Roman" w:eastAsia="EUAlbertina-Regular-Identity-H" w:hAnsi="Times New Roman" w:hint="default"/>
                <w:bCs/>
                <w:sz w:val="20"/>
                <w:szCs w:val="20"/>
              </w:rPr>
              <w:t>dzanie bezprostredné</w:t>
            </w:r>
            <w:r w:rsidRPr="00427EB3">
              <w:rPr>
                <w:rFonts w:ascii="Times New Roman" w:eastAsia="EUAlbertina-Regular-Identity-H" w:hAnsi="Times New Roman" w:hint="default"/>
                <w:bCs/>
                <w:sz w:val="20"/>
                <w:szCs w:val="20"/>
              </w:rPr>
              <w:t>mu zá</w:t>
            </w:r>
            <w:r w:rsidRPr="00427EB3">
              <w:rPr>
                <w:rFonts w:ascii="Times New Roman" w:eastAsia="EUAlbertina-Regular-Identity-H" w:hAnsi="Times New Roman" w:hint="default"/>
                <w:bCs/>
                <w:sz w:val="20"/>
                <w:szCs w:val="20"/>
              </w:rPr>
              <w:t>važ</w:t>
            </w:r>
            <w:r w:rsidRPr="00427EB3">
              <w:rPr>
                <w:rFonts w:ascii="Times New Roman" w:eastAsia="EUAlbertina-Regular-Identity-H" w:hAnsi="Times New Roman" w:hint="default"/>
                <w:bCs/>
                <w:sz w:val="20"/>
                <w:szCs w:val="20"/>
              </w:rPr>
              <w:t>né</w:t>
            </w:r>
            <w:r w:rsidRPr="00427EB3">
              <w:rPr>
                <w:rFonts w:ascii="Times New Roman" w:eastAsia="EUAlbertina-Regular-Identity-H" w:hAnsi="Times New Roman" w:hint="default"/>
                <w:bCs/>
                <w:sz w:val="20"/>
                <w:szCs w:val="20"/>
              </w:rPr>
              <w:t>mu ohrozeniu verejné</w:t>
            </w:r>
            <w:r w:rsidRPr="00427EB3">
              <w:rPr>
                <w:rFonts w:ascii="Times New Roman" w:eastAsia="EUAlbertina-Regular-Identity-H" w:hAnsi="Times New Roman" w:hint="default"/>
                <w:bCs/>
                <w:sz w:val="20"/>
                <w:szCs w:val="20"/>
              </w:rPr>
              <w:t>ho poriadku alebo bezpeč</w:t>
            </w:r>
            <w:r w:rsidRPr="00427EB3">
              <w:rPr>
                <w:rFonts w:ascii="Times New Roman" w:eastAsia="EUAlbertina-Regular-Identity-H" w:hAnsi="Times New Roman" w:hint="default"/>
                <w:bCs/>
                <w:sz w:val="20"/>
                <w:szCs w:val="20"/>
              </w:rPr>
              <w:t>nosti š</w:t>
            </w:r>
            <w:r w:rsidRPr="00427EB3">
              <w:rPr>
                <w:rFonts w:ascii="Times New Roman" w:eastAsia="EUAlbertina-Regular-Identity-H" w:hAnsi="Times New Roman" w:hint="default"/>
                <w:bCs/>
                <w:sz w:val="20"/>
                <w:szCs w:val="20"/>
              </w:rPr>
              <w:t>tá</w:t>
            </w:r>
            <w:r w:rsidRPr="00427EB3">
              <w:rPr>
                <w:rFonts w:ascii="Times New Roman" w:eastAsia="EUAlbertina-Regular-Identity-H" w:hAnsi="Times New Roman" w:hint="default"/>
                <w:bCs/>
                <w:sz w:val="20"/>
                <w:szCs w:val="20"/>
              </w:rPr>
              <w:t>tu alebo</w:t>
            </w:r>
          </w:p>
          <w:p w:rsidR="00226522" w:rsidRPr="00884814" w:rsidP="00427EB3">
            <w:pPr>
              <w:bidi w:val="0"/>
              <w:rPr>
                <w:rFonts w:ascii="Times New Roman" w:eastAsia="EUAlbertina-Regular-Identity-H" w:hAnsi="Times New Roman"/>
                <w:bCs/>
                <w:sz w:val="20"/>
                <w:szCs w:val="20"/>
              </w:rPr>
            </w:pPr>
            <w:r w:rsidR="00427EB3">
              <w:rPr>
                <w:rFonts w:ascii="Times New Roman" w:eastAsia="EUAlbertina-Regular-Identity-H" w:hAnsi="Times New Roman"/>
                <w:bCs/>
                <w:sz w:val="20"/>
                <w:szCs w:val="20"/>
              </w:rPr>
              <w:t xml:space="preserve">d) </w:t>
            </w:r>
            <w:r w:rsidRPr="00427EB3" w:rsidR="00427EB3">
              <w:rPr>
                <w:rFonts w:ascii="Times New Roman" w:eastAsia="EUAlbertina-Regular-Identity-H" w:hAnsi="Times New Roman" w:hint="default"/>
                <w:bCs/>
                <w:sz w:val="20"/>
                <w:szCs w:val="20"/>
              </w:rPr>
              <w:t>predchá</w:t>
            </w:r>
            <w:r w:rsidRPr="00427EB3" w:rsidR="00427EB3">
              <w:rPr>
                <w:rFonts w:ascii="Times New Roman" w:eastAsia="EUAlbertina-Regular-Identity-H" w:hAnsi="Times New Roman" w:hint="default"/>
                <w:bCs/>
                <w:sz w:val="20"/>
                <w:szCs w:val="20"/>
              </w:rPr>
              <w:t>dzanie zá</w:t>
            </w:r>
            <w:r w:rsidRPr="00427EB3" w:rsidR="00427EB3">
              <w:rPr>
                <w:rFonts w:ascii="Times New Roman" w:eastAsia="EUAlbertina-Regular-Identity-H" w:hAnsi="Times New Roman" w:hint="default"/>
                <w:bCs/>
                <w:sz w:val="20"/>
                <w:szCs w:val="20"/>
              </w:rPr>
              <w:t>važ</w:t>
            </w:r>
            <w:r w:rsidRPr="00427EB3" w:rsidR="00427EB3">
              <w:rPr>
                <w:rFonts w:ascii="Times New Roman" w:eastAsia="EUAlbertina-Regular-Identity-H" w:hAnsi="Times New Roman" w:hint="default"/>
                <w:bCs/>
                <w:sz w:val="20"/>
                <w:szCs w:val="20"/>
              </w:rPr>
              <w:t>né</w:t>
            </w:r>
            <w:r w:rsidRPr="00427EB3" w:rsidR="00427EB3">
              <w:rPr>
                <w:rFonts w:ascii="Times New Roman" w:eastAsia="EUAlbertina-Regular-Identity-H" w:hAnsi="Times New Roman" w:hint="default"/>
                <w:bCs/>
                <w:sz w:val="20"/>
                <w:szCs w:val="20"/>
              </w:rPr>
              <w:t>mu poruš</w:t>
            </w:r>
            <w:r w:rsidRPr="00427EB3" w:rsidR="00427EB3">
              <w:rPr>
                <w:rFonts w:ascii="Times New Roman" w:eastAsia="EUAlbertina-Regular-Identity-H" w:hAnsi="Times New Roman" w:hint="default"/>
                <w:bCs/>
                <w:sz w:val="20"/>
                <w:szCs w:val="20"/>
              </w:rPr>
              <w:t>eniu prá</w:t>
            </w:r>
            <w:r w:rsidRPr="00427EB3" w:rsidR="00427EB3">
              <w:rPr>
                <w:rFonts w:ascii="Times New Roman" w:eastAsia="EUAlbertina-Regular-Identity-H" w:hAnsi="Times New Roman" w:hint="default"/>
                <w:bCs/>
                <w:sz w:val="20"/>
                <w:szCs w:val="20"/>
              </w:rPr>
              <w:t>v fyzický</w:t>
            </w:r>
            <w:r w:rsidRPr="00427EB3" w:rsidR="00427EB3">
              <w:rPr>
                <w:rFonts w:ascii="Times New Roman" w:eastAsia="EUAlbertina-Regular-Identity-H" w:hAnsi="Times New Roman" w:hint="default"/>
                <w:bCs/>
                <w:sz w:val="20"/>
                <w:szCs w:val="20"/>
              </w:rPr>
              <w:t>ch osô</w:t>
            </w:r>
            <w:r w:rsidRPr="00427EB3" w:rsidR="00427EB3">
              <w:rPr>
                <w:rFonts w:ascii="Times New Roman" w:eastAsia="EUAlbertina-Regular-Identity-H" w:hAnsi="Times New Roman" w:hint="default"/>
                <w:bCs/>
                <w:sz w:val="20"/>
                <w:szCs w:val="20"/>
              </w:rPr>
              <w:t>b.</w:t>
            </w:r>
          </w:p>
          <w:p w:rsidR="00AE281B" w:rsidRPr="00884814" w:rsidP="00AE281B">
            <w:pPr>
              <w:bidi w:val="0"/>
              <w:rPr>
                <w:rFonts w:ascii="Times New Roman" w:hAnsi="Times New Roman"/>
                <w:sz w:val="20"/>
                <w:szCs w:val="20"/>
              </w:rPr>
            </w:pPr>
          </w:p>
          <w:p w:rsidR="009C2070" w:rsidRPr="009C2070" w:rsidP="009C2070">
            <w:pPr>
              <w:bidi w:val="0"/>
              <w:rPr>
                <w:rFonts w:ascii="Times New Roman" w:hAnsi="Times New Roman"/>
                <w:sz w:val="20"/>
                <w:szCs w:val="20"/>
              </w:rPr>
            </w:pPr>
            <w:r w:rsidRPr="009C2070">
              <w:rPr>
                <w:rFonts w:ascii="Times New Roman" w:hAnsi="Times New Roman"/>
                <w:sz w:val="20"/>
                <w:szCs w:val="20"/>
              </w:rPr>
              <w:t>Osobné údaje prijaté od príslušného orgánu možno poskytnúť aj osobám, ktoré nie sú orgánmi verejnej moci, len, ak príslušný orgán, od ktorého sa údaje získali, súhlasil s ich poskytnutím alebo sprístupnením, ich poskytnutiu alebo sprístupneniu nebránia práva a právom chránené záujmy dotknutej fyzickej osoby a s prihliadnutím na okolnosti prípadu je poskytnutie alebo sprístupnenie osobných údajov nevyhnuté v záujme</w:t>
            </w:r>
          </w:p>
          <w:p w:rsidR="009C2070" w:rsidRPr="009C2070" w:rsidP="009C2070">
            <w:pPr>
              <w:bidi w:val="0"/>
              <w:rPr>
                <w:rFonts w:ascii="Times New Roman" w:hAnsi="Times New Roman"/>
                <w:sz w:val="20"/>
                <w:szCs w:val="20"/>
              </w:rPr>
            </w:pPr>
            <w:r>
              <w:rPr>
                <w:rFonts w:ascii="Times New Roman" w:hAnsi="Times New Roman"/>
                <w:sz w:val="20"/>
                <w:szCs w:val="20"/>
              </w:rPr>
              <w:t xml:space="preserve">a) </w:t>
            </w:r>
            <w:r w:rsidRPr="009C2070">
              <w:rPr>
                <w:rFonts w:ascii="Times New Roman" w:hAnsi="Times New Roman"/>
                <w:sz w:val="20"/>
                <w:szCs w:val="20"/>
              </w:rPr>
              <w:t>plnenia úloh prokuratúry ustanovených zákonom,</w:t>
            </w:r>
          </w:p>
          <w:p w:rsidR="009C2070" w:rsidRPr="009C2070" w:rsidP="009C2070">
            <w:pPr>
              <w:bidi w:val="0"/>
              <w:rPr>
                <w:rFonts w:ascii="Times New Roman" w:hAnsi="Times New Roman"/>
                <w:sz w:val="20"/>
                <w:szCs w:val="20"/>
              </w:rPr>
            </w:pPr>
            <w:r>
              <w:rPr>
                <w:rFonts w:ascii="Times New Roman" w:hAnsi="Times New Roman"/>
                <w:sz w:val="20"/>
                <w:szCs w:val="20"/>
              </w:rPr>
              <w:t xml:space="preserve">b) </w:t>
            </w:r>
            <w:r w:rsidRPr="009C2070">
              <w:rPr>
                <w:rFonts w:ascii="Times New Roman" w:hAnsi="Times New Roman"/>
                <w:sz w:val="20"/>
                <w:szCs w:val="20"/>
              </w:rPr>
              <w:t xml:space="preserve">predchádzania trestným činom,  ich  vyšetrovaniu,  odhaľovaniu  alebo stíhaniu, prípadne výkonu trestov alebo </w:t>
            </w:r>
          </w:p>
          <w:p w:rsidR="008D030B" w:rsidP="009C2070">
            <w:pPr>
              <w:bidi w:val="0"/>
              <w:rPr>
                <w:rFonts w:ascii="Times New Roman" w:hAnsi="Times New Roman"/>
                <w:sz w:val="20"/>
                <w:szCs w:val="20"/>
              </w:rPr>
            </w:pPr>
            <w:r w:rsidR="009C2070">
              <w:rPr>
                <w:rFonts w:ascii="Times New Roman" w:hAnsi="Times New Roman"/>
                <w:sz w:val="20"/>
                <w:szCs w:val="20"/>
              </w:rPr>
              <w:t xml:space="preserve">c) </w:t>
            </w:r>
            <w:r w:rsidRPr="009C2070" w:rsidR="009C2070">
              <w:rPr>
                <w:rFonts w:ascii="Times New Roman" w:hAnsi="Times New Roman"/>
                <w:sz w:val="20"/>
                <w:szCs w:val="20"/>
              </w:rPr>
              <w:t>predchádzania bezprostredného a závažného ohrozenia bezpečnosti osôb alebo verejného   poriadku.</w:t>
            </w:r>
          </w:p>
          <w:p w:rsidR="009C2070" w:rsidRPr="00884814" w:rsidP="009C2070">
            <w:pPr>
              <w:bidi w:val="0"/>
              <w:rPr>
                <w:rFonts w:ascii="Times New Roman" w:hAnsi="Times New Roman"/>
                <w:sz w:val="20"/>
                <w:szCs w:val="20"/>
              </w:rPr>
            </w:pPr>
          </w:p>
          <w:p w:rsidR="00515E82" w:rsidRPr="00884814" w:rsidP="00515E82">
            <w:pPr>
              <w:bidi w:val="0"/>
              <w:rPr>
                <w:rFonts w:ascii="Times New Roman" w:hAnsi="Times New Roman"/>
                <w:sz w:val="20"/>
                <w:szCs w:val="20"/>
              </w:rPr>
            </w:pPr>
            <w:r w:rsidRPr="00FE74DA" w:rsidR="00FE74DA">
              <w:rPr>
                <w:rFonts w:ascii="Times New Roman" w:hAnsi="Times New Roman"/>
                <w:sz w:val="20"/>
                <w:szCs w:val="20"/>
              </w:rPr>
              <w:t>Zbor môže osobné údaje, ktoré prijal od príslušného orgánu poskytnúť osobám, ktoré nie sú orgánom verejnej moci iba v prípade predchádzajúceho súhlasu príslušného orgánu, od ktorého tieto osobné údaje prijal, nie je to v rozpore so záujmami dotknutej osoby a ak je takýto prenos nevyhnutný na</w:t>
            </w:r>
          </w:p>
          <w:p w:rsidR="00515E82" w:rsidRPr="00884814" w:rsidP="00515E82">
            <w:pPr>
              <w:bidi w:val="0"/>
              <w:rPr>
                <w:rFonts w:ascii="Times New Roman" w:hAnsi="Times New Roman"/>
                <w:sz w:val="20"/>
                <w:szCs w:val="20"/>
              </w:rPr>
            </w:pPr>
            <w:r w:rsidRPr="00884814">
              <w:rPr>
                <w:rFonts w:ascii="Times New Roman" w:hAnsi="Times New Roman"/>
                <w:sz w:val="20"/>
                <w:szCs w:val="20"/>
              </w:rPr>
              <w:t>a) splnenie úlohy podľa osobitného zákona</w:t>
            </w:r>
          </w:p>
          <w:p w:rsidR="00515E82" w:rsidRPr="00884814" w:rsidP="00515E82">
            <w:pPr>
              <w:bidi w:val="0"/>
              <w:rPr>
                <w:rFonts w:ascii="Times New Roman" w:hAnsi="Times New Roman"/>
                <w:sz w:val="20"/>
                <w:szCs w:val="20"/>
              </w:rPr>
            </w:pPr>
            <w:r w:rsidRPr="00884814">
              <w:rPr>
                <w:rFonts w:ascii="Times New Roman" w:hAnsi="Times New Roman"/>
                <w:sz w:val="20"/>
                <w:szCs w:val="20"/>
              </w:rPr>
              <w:t>b) predchádzanie a odhaľovanie trestnej činnosti, zisťovanie páchateľov trestných činov, vyšetrovanie trestných činov a výkon rozsudkov,</w:t>
            </w:r>
          </w:p>
          <w:p w:rsidR="00515E82" w:rsidRPr="00884814" w:rsidP="00515E82">
            <w:pPr>
              <w:bidi w:val="0"/>
              <w:rPr>
                <w:rFonts w:ascii="Times New Roman" w:hAnsi="Times New Roman"/>
                <w:sz w:val="20"/>
                <w:szCs w:val="20"/>
              </w:rPr>
            </w:pPr>
            <w:r w:rsidRPr="00884814">
              <w:rPr>
                <w:rFonts w:ascii="Times New Roman" w:hAnsi="Times New Roman"/>
                <w:sz w:val="20"/>
                <w:szCs w:val="20"/>
              </w:rPr>
              <w:t>c) predchádzanie bezprostrednému a vážnemu ohrozeniu verejnej bezpečnosti alebo</w:t>
            </w:r>
          </w:p>
          <w:p w:rsidR="00515E82" w:rsidRPr="00884814" w:rsidP="00515E82">
            <w:pPr>
              <w:bidi w:val="0"/>
              <w:rPr>
                <w:rFonts w:ascii="Times New Roman" w:hAnsi="Times New Roman"/>
                <w:sz w:val="20"/>
                <w:szCs w:val="20"/>
              </w:rPr>
            </w:pPr>
            <w:r w:rsidRPr="00884814">
              <w:rPr>
                <w:rFonts w:ascii="Times New Roman" w:hAnsi="Times New Roman"/>
                <w:sz w:val="20"/>
                <w:szCs w:val="20"/>
              </w:rPr>
              <w:t>d) predchádzanie vážnemu porušeniu práv fyzických osôb.</w:t>
            </w:r>
          </w:p>
          <w:p w:rsidR="00005D7F" w:rsidRPr="00884814" w:rsidP="00696842">
            <w:pPr>
              <w:bidi w:val="0"/>
              <w:rPr>
                <w:rFonts w:ascii="Times New Roman" w:hAnsi="Times New Roman"/>
                <w:sz w:val="20"/>
                <w:szCs w:val="20"/>
              </w:rPr>
            </w:pPr>
          </w:p>
          <w:p w:rsidR="009F299C" w:rsidRPr="009F299C" w:rsidP="009F299C">
            <w:pPr>
              <w:bidi w:val="0"/>
              <w:jc w:val="both"/>
              <w:rPr>
                <w:rFonts w:ascii="Times New Roman" w:hAnsi="Times New Roman"/>
                <w:sz w:val="20"/>
                <w:szCs w:val="20"/>
              </w:rPr>
            </w:pPr>
            <w:r w:rsidRPr="009F299C">
              <w:rPr>
                <w:rFonts w:ascii="Times New Roman" w:hAnsi="Times New Roman"/>
                <w:sz w:val="20"/>
                <w:szCs w:val="20"/>
              </w:rPr>
              <w:t>Colná správa môže osobné údaje prijaté podľa § 54a ods. 1 poskytnúť alebo sprístupniť osobám, ktoré nie sú orgánmi verejnej moci, len s predchádzajúcim súhlasom orgánu členského štátu Európskej únie, ktorý jej osobné údaje poskytol, ak to nie je v rozpore s oprávnenými záujmami dotknutej osoby a ak je takéto poskytnutie alebo sprístupnenie osobných údajov nevyhnutné na</w:t>
            </w:r>
          </w:p>
          <w:p w:rsidR="009F299C" w:rsidRPr="009F299C" w:rsidP="009F299C">
            <w:pPr>
              <w:bidi w:val="0"/>
              <w:jc w:val="both"/>
              <w:rPr>
                <w:rFonts w:ascii="Times New Roman" w:hAnsi="Times New Roman"/>
                <w:sz w:val="20"/>
                <w:szCs w:val="20"/>
              </w:rPr>
            </w:pPr>
            <w:r>
              <w:rPr>
                <w:rFonts w:ascii="Times New Roman" w:hAnsi="Times New Roman"/>
                <w:sz w:val="20"/>
                <w:szCs w:val="20"/>
              </w:rPr>
              <w:t xml:space="preserve">a) </w:t>
            </w:r>
            <w:r w:rsidRPr="009F299C">
              <w:rPr>
                <w:rFonts w:ascii="Times New Roman" w:hAnsi="Times New Roman"/>
                <w:sz w:val="20"/>
                <w:szCs w:val="20"/>
              </w:rPr>
              <w:t>plnenie úloh podľa osobitného predpisu,2)</w:t>
            </w:r>
          </w:p>
          <w:p w:rsidR="009F299C" w:rsidRPr="009F299C" w:rsidP="009F299C">
            <w:pPr>
              <w:bidi w:val="0"/>
              <w:jc w:val="both"/>
              <w:rPr>
                <w:rFonts w:ascii="Times New Roman" w:hAnsi="Times New Roman"/>
                <w:sz w:val="20"/>
                <w:szCs w:val="20"/>
              </w:rPr>
            </w:pPr>
            <w:r>
              <w:rPr>
                <w:rFonts w:ascii="Times New Roman" w:hAnsi="Times New Roman"/>
                <w:sz w:val="20"/>
                <w:szCs w:val="20"/>
              </w:rPr>
              <w:t xml:space="preserve">b) </w:t>
            </w:r>
            <w:r w:rsidRPr="009F299C">
              <w:rPr>
                <w:rFonts w:ascii="Times New Roman" w:hAnsi="Times New Roman"/>
                <w:sz w:val="20"/>
                <w:szCs w:val="20"/>
              </w:rPr>
              <w:t>predchádzanie a odhaľovanie trestnej činnosti, zisťovanie páchateľov trestných činov, vyšetrovanie trestných činov a výkon trestov,</w:t>
            </w:r>
          </w:p>
          <w:p w:rsidR="009F299C" w:rsidP="009F299C">
            <w:pPr>
              <w:bidi w:val="0"/>
              <w:jc w:val="both"/>
              <w:rPr>
                <w:rFonts w:ascii="Times New Roman" w:hAnsi="Times New Roman"/>
                <w:sz w:val="20"/>
                <w:szCs w:val="20"/>
              </w:rPr>
            </w:pPr>
            <w:r>
              <w:rPr>
                <w:rFonts w:ascii="Times New Roman" w:hAnsi="Times New Roman"/>
                <w:sz w:val="20"/>
                <w:szCs w:val="20"/>
              </w:rPr>
              <w:t xml:space="preserve">c) </w:t>
            </w:r>
            <w:r w:rsidRPr="009F299C">
              <w:rPr>
                <w:rFonts w:ascii="Times New Roman" w:hAnsi="Times New Roman"/>
                <w:sz w:val="20"/>
                <w:szCs w:val="20"/>
              </w:rPr>
              <w:t>predchádzanie bezprostrednému a závažnému ohrozeniu bezpečnosti osôb alebo verejného poriadku, alebo</w:t>
            </w:r>
          </w:p>
          <w:p w:rsidR="005D5F5B" w:rsidRPr="00884814" w:rsidP="009F299C">
            <w:pPr>
              <w:bidi w:val="0"/>
              <w:jc w:val="both"/>
              <w:rPr>
                <w:rFonts w:ascii="Times New Roman" w:hAnsi="Times New Roman"/>
                <w:sz w:val="20"/>
                <w:szCs w:val="20"/>
              </w:rPr>
            </w:pPr>
            <w:r w:rsidR="009F299C">
              <w:rPr>
                <w:rFonts w:ascii="Times New Roman" w:hAnsi="Times New Roman"/>
                <w:sz w:val="20"/>
                <w:szCs w:val="20"/>
              </w:rPr>
              <w:t xml:space="preserve">d) </w:t>
            </w:r>
            <w:r w:rsidRPr="009F299C" w:rsidR="009F299C">
              <w:rPr>
                <w:rFonts w:ascii="Times New Roman" w:hAnsi="Times New Roman"/>
                <w:sz w:val="20"/>
                <w:szCs w:val="20"/>
              </w:rPr>
              <w:t>predchádzanie vážnej ujme na právach fyzických osôb.</w:t>
            </w:r>
          </w:p>
          <w:p w:rsidR="00C1394E" w:rsidRPr="00884814" w:rsidP="00C1394E">
            <w:pPr>
              <w:bidi w:val="0"/>
              <w:rPr>
                <w:rFonts w:ascii="Times New Roman" w:hAnsi="Times New Roman"/>
                <w:sz w:val="20"/>
                <w:szCs w:val="20"/>
              </w:rPr>
            </w:pPr>
          </w:p>
          <w:p w:rsidR="00323BDE" w:rsidRPr="00323BDE" w:rsidP="00323BDE">
            <w:pPr>
              <w:bidi w:val="0"/>
              <w:rPr>
                <w:rFonts w:ascii="Times New Roman" w:hAnsi="Times New Roman"/>
                <w:sz w:val="20"/>
                <w:szCs w:val="20"/>
              </w:rPr>
            </w:pPr>
            <w:r w:rsidRPr="00323BDE">
              <w:rPr>
                <w:rFonts w:ascii="Times New Roman" w:hAnsi="Times New Roman"/>
                <w:sz w:val="20"/>
                <w:szCs w:val="20"/>
              </w:rPr>
              <w:t>Osobné údaje prijaté od príslušného orgánu možno poskytnúť alebo sprístupniť aj osobám, ktoré nie sú orgánmi verejnej moci, len vtedy, ak príslušný orgán, od ktorého sa údaje získali, súhlasil s ich poskytnutím alebo sprístupnením, ich poskytnutiu alebo sprístupneniu nebránia práva a právom chránené záujmy dotknutej fyzickej osoby a s prihliadnutím na okolnosti prípadu je poskytnutie alebo sprístupnenie osobných údajov nevyhnuté v záujme</w:t>
            </w:r>
          </w:p>
          <w:p w:rsidR="00323BDE" w:rsidRPr="00323BDE" w:rsidP="00323BDE">
            <w:pPr>
              <w:bidi w:val="0"/>
              <w:rPr>
                <w:rFonts w:ascii="Times New Roman" w:hAnsi="Times New Roman"/>
                <w:sz w:val="20"/>
                <w:szCs w:val="20"/>
              </w:rPr>
            </w:pPr>
            <w:r>
              <w:rPr>
                <w:rFonts w:ascii="Times New Roman" w:hAnsi="Times New Roman"/>
                <w:sz w:val="20"/>
                <w:szCs w:val="20"/>
              </w:rPr>
              <w:t xml:space="preserve">a) </w:t>
            </w:r>
            <w:r w:rsidRPr="00323BDE">
              <w:rPr>
                <w:rFonts w:ascii="Times New Roman" w:hAnsi="Times New Roman"/>
                <w:sz w:val="20"/>
                <w:szCs w:val="20"/>
              </w:rPr>
              <w:t xml:space="preserve">plnenia úloh ministerstva alebo súdu ustanovených zákonom,  </w:t>
            </w:r>
          </w:p>
          <w:p w:rsidR="00323BDE" w:rsidRPr="00323BDE" w:rsidP="00323BDE">
            <w:pPr>
              <w:bidi w:val="0"/>
              <w:rPr>
                <w:rFonts w:ascii="Times New Roman" w:hAnsi="Times New Roman"/>
                <w:sz w:val="20"/>
                <w:szCs w:val="20"/>
              </w:rPr>
            </w:pPr>
            <w:r>
              <w:rPr>
                <w:rFonts w:ascii="Times New Roman" w:hAnsi="Times New Roman"/>
                <w:sz w:val="20"/>
                <w:szCs w:val="20"/>
              </w:rPr>
              <w:t xml:space="preserve">b) </w:t>
            </w:r>
            <w:r w:rsidRPr="00323BDE">
              <w:rPr>
                <w:rFonts w:ascii="Times New Roman" w:hAnsi="Times New Roman"/>
                <w:sz w:val="20"/>
                <w:szCs w:val="20"/>
              </w:rPr>
              <w:t xml:space="preserve">predchádzania trestným činom, ich vyšetrovaniu, odhaľovaniu alebo stíhaniu, prípadne výkonu trestov alebo </w:t>
            </w:r>
          </w:p>
          <w:p w:rsidR="00226522" w:rsidRPr="00884814" w:rsidP="00323BDE">
            <w:pPr>
              <w:bidi w:val="0"/>
              <w:rPr>
                <w:rFonts w:ascii="Times New Roman" w:hAnsi="Times New Roman"/>
                <w:sz w:val="20"/>
                <w:szCs w:val="20"/>
              </w:rPr>
            </w:pPr>
            <w:r w:rsidR="00323BDE">
              <w:rPr>
                <w:rFonts w:ascii="Times New Roman" w:hAnsi="Times New Roman"/>
                <w:sz w:val="20"/>
                <w:szCs w:val="20"/>
              </w:rPr>
              <w:t xml:space="preserve">c) </w:t>
            </w:r>
            <w:r w:rsidRPr="00323BDE" w:rsidR="00323BDE">
              <w:rPr>
                <w:rFonts w:ascii="Times New Roman" w:hAnsi="Times New Roman"/>
                <w:sz w:val="20"/>
                <w:szCs w:val="20"/>
              </w:rPr>
              <w:t>predchádzania bezprostredného a závažného ohrozenia bezpečnosti osôb alebo verejného poriadku.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20132E">
            <w:pPr>
              <w:bidi w:val="0"/>
              <w:rPr>
                <w:rFonts w:ascii="Times New Roman" w:hAnsi="Times New Roman"/>
                <w:sz w:val="20"/>
                <w:szCs w:val="20"/>
              </w:rPr>
            </w:pPr>
            <w:r w:rsidRPr="00884814">
              <w:rPr>
                <w:rFonts w:ascii="Times New Roman" w:hAnsi="Times New Roman"/>
                <w:sz w:val="20"/>
                <w:szCs w:val="20"/>
              </w:rPr>
              <w:t>Č: 14</w:t>
            </w:r>
          </w:p>
          <w:p w:rsidR="00E15BBE" w:rsidRPr="00884814" w:rsidP="0020132E">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Príslušný orgán, ktorý údaje súkromnému subjektu prenáša, uvedený subjekt oboznámi s účelmi, na ktoré sa údaje môžu výlučne využiť.</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B3CF2" w:rsidRPr="00884814" w:rsidP="004B3CF2">
            <w:pPr>
              <w:bidi w:val="0"/>
              <w:rPr>
                <w:rFonts w:ascii="Times New Roman" w:hAnsi="Times New Roman"/>
                <w:bCs/>
                <w:sz w:val="20"/>
                <w:szCs w:val="20"/>
              </w:rPr>
            </w:pPr>
            <w:r w:rsidRPr="00884814">
              <w:rPr>
                <w:rFonts w:ascii="Times New Roman" w:hAnsi="Times New Roman"/>
                <w:bCs/>
                <w:sz w:val="20"/>
                <w:szCs w:val="20"/>
              </w:rPr>
              <w:t>zákon č. 124/1992 Zb.</w:t>
            </w:r>
          </w:p>
          <w:p w:rsidR="00B255F5" w:rsidRPr="00884814" w:rsidP="00056B07">
            <w:pPr>
              <w:bidi w:val="0"/>
              <w:rPr>
                <w:rFonts w:ascii="Times New Roman" w:hAnsi="Times New Roman"/>
                <w:sz w:val="20"/>
                <w:szCs w:val="20"/>
              </w:rPr>
            </w:pPr>
          </w:p>
          <w:p w:rsidR="004B3CF2" w:rsidRPr="00884814" w:rsidP="004B3CF2">
            <w:pPr>
              <w:bidi w:val="0"/>
              <w:rPr>
                <w:rFonts w:ascii="Times New Roman" w:hAnsi="Times New Roman"/>
                <w:bCs/>
                <w:sz w:val="20"/>
                <w:szCs w:val="20"/>
              </w:rPr>
            </w:pPr>
            <w:r w:rsidRPr="00884814">
              <w:rPr>
                <w:rFonts w:ascii="Times New Roman" w:hAnsi="Times New Roman"/>
                <w:bCs/>
                <w:sz w:val="20"/>
                <w:szCs w:val="20"/>
              </w:rPr>
              <w:t>zákon NR SR č. 171/1993 Z. z.</w:t>
            </w:r>
          </w:p>
          <w:p w:rsidR="004B3CF2" w:rsidRPr="00884814" w:rsidP="00056B07">
            <w:pPr>
              <w:bidi w:val="0"/>
              <w:rPr>
                <w:rFonts w:ascii="Times New Roman" w:hAnsi="Times New Roman"/>
                <w:sz w:val="20"/>
                <w:szCs w:val="20"/>
              </w:rPr>
            </w:pPr>
          </w:p>
          <w:p w:rsidR="00AD5C1D" w:rsidRPr="00884814" w:rsidP="00056B07">
            <w:pPr>
              <w:bidi w:val="0"/>
              <w:rPr>
                <w:rFonts w:ascii="Times New Roman" w:hAnsi="Times New Roman"/>
                <w:sz w:val="20"/>
                <w:szCs w:val="20"/>
              </w:rPr>
            </w:pPr>
            <w:r w:rsidRPr="00884814">
              <w:rPr>
                <w:rFonts w:ascii="Times New Roman" w:hAnsi="Times New Roman"/>
                <w:sz w:val="20"/>
                <w:szCs w:val="20"/>
              </w:rPr>
              <w:t>zákon č. 153/2001 Z. z.</w:t>
            </w:r>
          </w:p>
          <w:p w:rsidR="00AD5C1D" w:rsidRPr="00884814" w:rsidP="00056B07">
            <w:pPr>
              <w:bidi w:val="0"/>
              <w:rPr>
                <w:rFonts w:ascii="Times New Roman" w:hAnsi="Times New Roman"/>
                <w:sz w:val="20"/>
                <w:szCs w:val="20"/>
              </w:rPr>
            </w:pPr>
          </w:p>
          <w:p w:rsidR="00AD5C1D" w:rsidRPr="00884814" w:rsidP="00056B07">
            <w:pPr>
              <w:bidi w:val="0"/>
              <w:rPr>
                <w:rFonts w:ascii="Times New Roman" w:hAnsi="Times New Roman"/>
                <w:sz w:val="20"/>
                <w:szCs w:val="20"/>
              </w:rPr>
            </w:pPr>
          </w:p>
          <w:p w:rsidR="00AD5C1D" w:rsidRPr="00884814" w:rsidP="00056B07">
            <w:pPr>
              <w:bidi w:val="0"/>
              <w:rPr>
                <w:rFonts w:ascii="Times New Roman" w:hAnsi="Times New Roman"/>
                <w:sz w:val="20"/>
                <w:szCs w:val="20"/>
              </w:rPr>
            </w:pPr>
          </w:p>
          <w:p w:rsidR="00AD5C1D" w:rsidRPr="00884814" w:rsidP="00056B07">
            <w:pPr>
              <w:bidi w:val="0"/>
              <w:rPr>
                <w:rFonts w:ascii="Times New Roman" w:hAnsi="Times New Roman"/>
                <w:sz w:val="20"/>
                <w:szCs w:val="20"/>
              </w:rPr>
            </w:pPr>
          </w:p>
          <w:p w:rsidR="00AD5C1D" w:rsidP="00056B07">
            <w:pPr>
              <w:bidi w:val="0"/>
              <w:rPr>
                <w:rFonts w:ascii="Times New Roman" w:hAnsi="Times New Roman"/>
                <w:sz w:val="20"/>
                <w:szCs w:val="20"/>
              </w:rPr>
            </w:pPr>
          </w:p>
          <w:p w:rsidR="009C2070" w:rsidP="00056B07">
            <w:pPr>
              <w:bidi w:val="0"/>
              <w:rPr>
                <w:rFonts w:ascii="Times New Roman" w:hAnsi="Times New Roman"/>
                <w:sz w:val="20"/>
                <w:szCs w:val="20"/>
              </w:rPr>
            </w:pPr>
          </w:p>
          <w:p w:rsidR="009C2070" w:rsidP="00056B07">
            <w:pPr>
              <w:bidi w:val="0"/>
              <w:rPr>
                <w:rFonts w:ascii="Times New Roman" w:hAnsi="Times New Roman"/>
                <w:sz w:val="20"/>
                <w:szCs w:val="20"/>
              </w:rPr>
            </w:pPr>
          </w:p>
          <w:p w:rsidR="009C2070" w:rsidP="00056B07">
            <w:pPr>
              <w:bidi w:val="0"/>
              <w:rPr>
                <w:rFonts w:ascii="Times New Roman" w:hAnsi="Times New Roman"/>
                <w:sz w:val="20"/>
                <w:szCs w:val="20"/>
              </w:rPr>
            </w:pPr>
          </w:p>
          <w:p w:rsidR="009C2070" w:rsidRPr="00884814" w:rsidP="00056B07">
            <w:pPr>
              <w:bidi w:val="0"/>
              <w:rPr>
                <w:rFonts w:ascii="Times New Roman" w:hAnsi="Times New Roman"/>
                <w:sz w:val="20"/>
                <w:szCs w:val="20"/>
              </w:rPr>
            </w:pPr>
          </w:p>
          <w:p w:rsidR="00AD5C1D" w:rsidRPr="00884814" w:rsidP="00056B07">
            <w:pPr>
              <w:bidi w:val="0"/>
              <w:rPr>
                <w:rFonts w:ascii="Times New Roman" w:hAnsi="Times New Roman"/>
                <w:sz w:val="20"/>
                <w:szCs w:val="20"/>
              </w:rPr>
            </w:pPr>
          </w:p>
          <w:p w:rsidR="00AD5C1D" w:rsidRPr="00884814" w:rsidP="00056B07">
            <w:pPr>
              <w:bidi w:val="0"/>
              <w:rPr>
                <w:rFonts w:ascii="Times New Roman" w:hAnsi="Times New Roman"/>
                <w:sz w:val="20"/>
                <w:szCs w:val="20"/>
              </w:rPr>
            </w:pPr>
          </w:p>
          <w:p w:rsidR="00011DC8" w:rsidRPr="00884814" w:rsidP="00011DC8">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4B3CF2" w:rsidRPr="00884814" w:rsidP="00056B07">
            <w:pPr>
              <w:bidi w:val="0"/>
              <w:rPr>
                <w:rFonts w:ascii="Times New Roman" w:hAnsi="Times New Roman"/>
                <w:sz w:val="20"/>
                <w:szCs w:val="20"/>
              </w:rPr>
            </w:pPr>
          </w:p>
          <w:p w:rsidR="00BC77C1"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BC77C1" w:rsidP="00056B07">
            <w:pPr>
              <w:bidi w:val="0"/>
              <w:rPr>
                <w:rFonts w:ascii="Times New Roman" w:hAnsi="Times New Roman"/>
                <w:sz w:val="20"/>
                <w:szCs w:val="20"/>
              </w:rPr>
            </w:pPr>
          </w:p>
          <w:p w:rsidR="009F299C" w:rsidRPr="00884814" w:rsidP="00056B07">
            <w:pPr>
              <w:bidi w:val="0"/>
              <w:rPr>
                <w:rFonts w:ascii="Times New Roman" w:hAnsi="Times New Roman"/>
                <w:sz w:val="20"/>
                <w:szCs w:val="20"/>
              </w:rPr>
            </w:pPr>
          </w:p>
          <w:p w:rsidR="004B3CF2" w:rsidRPr="00884814" w:rsidP="00056B07">
            <w:pPr>
              <w:bidi w:val="0"/>
              <w:rPr>
                <w:rFonts w:ascii="Times New Roman" w:hAnsi="Times New Roman"/>
                <w:bCs/>
                <w:sz w:val="20"/>
                <w:szCs w:val="20"/>
              </w:rPr>
            </w:pPr>
            <w:r w:rsidRPr="00884814" w:rsidR="0037110B">
              <w:rPr>
                <w:rFonts w:ascii="Times New Roman" w:hAnsi="Times New Roman"/>
                <w:bCs/>
                <w:sz w:val="20"/>
                <w:szCs w:val="20"/>
              </w:rPr>
              <w:t>zákon č. 757/2004 Z. z</w:t>
            </w:r>
            <w:r w:rsidRPr="00884814" w:rsidR="002D47D1">
              <w:rPr>
                <w:rFonts w:ascii="Times New Roman" w:hAnsi="Times New Roman"/>
                <w:bCs/>
                <w:sz w:val="20"/>
                <w:szCs w:val="20"/>
              </w:rPr>
              <w:t>.</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C1D3F" w:rsidRPr="00884814" w:rsidP="005C1D3F">
            <w:pPr>
              <w:bidi w:val="0"/>
              <w:rPr>
                <w:rFonts w:ascii="Times New Roman" w:hAnsi="Times New Roman"/>
                <w:sz w:val="20"/>
                <w:szCs w:val="20"/>
              </w:rPr>
            </w:pPr>
            <w:r w:rsidRPr="00884814">
              <w:rPr>
                <w:rFonts w:ascii="Times New Roman" w:hAnsi="Times New Roman"/>
                <w:sz w:val="20"/>
                <w:szCs w:val="20"/>
              </w:rPr>
              <w:t>§: 35g</w:t>
            </w:r>
            <w:r w:rsidR="009378FB">
              <w:rPr>
                <w:rFonts w:ascii="Times New Roman" w:hAnsi="Times New Roman"/>
                <w:sz w:val="20"/>
                <w:szCs w:val="20"/>
              </w:rPr>
              <w:t>c</w:t>
            </w:r>
          </w:p>
          <w:p w:rsidR="005C1D3F" w:rsidRPr="00884814" w:rsidP="005C1D3F">
            <w:pPr>
              <w:bidi w:val="0"/>
              <w:rPr>
                <w:rFonts w:ascii="Times New Roman" w:hAnsi="Times New Roman"/>
                <w:sz w:val="20"/>
                <w:szCs w:val="20"/>
              </w:rPr>
            </w:pPr>
            <w:r w:rsidR="009378FB">
              <w:rPr>
                <w:rFonts w:ascii="Times New Roman" w:hAnsi="Times New Roman"/>
                <w:sz w:val="20"/>
                <w:szCs w:val="20"/>
              </w:rPr>
              <w:t>O: 2</w:t>
            </w:r>
          </w:p>
          <w:p w:rsidR="004B3CF2" w:rsidRPr="00884814" w:rsidP="004B3CF2">
            <w:pPr>
              <w:bidi w:val="0"/>
              <w:rPr>
                <w:rFonts w:ascii="Times New Roman" w:hAnsi="Times New Roman"/>
                <w:sz w:val="20"/>
                <w:szCs w:val="20"/>
              </w:rPr>
            </w:pPr>
          </w:p>
          <w:p w:rsidR="00B255F5" w:rsidRPr="00884814" w:rsidP="004B3CF2">
            <w:pPr>
              <w:bidi w:val="0"/>
              <w:rPr>
                <w:rFonts w:ascii="Times New Roman" w:hAnsi="Times New Roman"/>
                <w:sz w:val="20"/>
                <w:szCs w:val="20"/>
              </w:rPr>
            </w:pPr>
          </w:p>
          <w:p w:rsidR="004B3CF2" w:rsidRPr="00884814" w:rsidP="004B3CF2">
            <w:pPr>
              <w:bidi w:val="0"/>
              <w:rPr>
                <w:rFonts w:ascii="Times New Roman" w:hAnsi="Times New Roman"/>
                <w:sz w:val="20"/>
                <w:szCs w:val="20"/>
              </w:rPr>
            </w:pPr>
            <w:r w:rsidRPr="00884814">
              <w:rPr>
                <w:rFonts w:ascii="Times New Roman" w:hAnsi="Times New Roman"/>
                <w:sz w:val="20"/>
                <w:szCs w:val="20"/>
              </w:rPr>
              <w:t>§: 69d</w:t>
            </w:r>
          </w:p>
          <w:p w:rsidR="004B3CF2" w:rsidRPr="00884814" w:rsidP="004B3CF2">
            <w:pPr>
              <w:bidi w:val="0"/>
              <w:rPr>
                <w:rFonts w:ascii="Times New Roman" w:hAnsi="Times New Roman"/>
                <w:sz w:val="20"/>
                <w:szCs w:val="20"/>
              </w:rPr>
            </w:pPr>
            <w:r w:rsidRPr="00884814" w:rsidR="00AE281B">
              <w:rPr>
                <w:rFonts w:ascii="Times New Roman" w:hAnsi="Times New Roman"/>
                <w:sz w:val="20"/>
                <w:szCs w:val="20"/>
              </w:rPr>
              <w:t>O: 9</w:t>
            </w:r>
          </w:p>
          <w:p w:rsidR="004B3CF2" w:rsidRPr="00884814" w:rsidP="004B3CF2">
            <w:pPr>
              <w:bidi w:val="0"/>
              <w:rPr>
                <w:rFonts w:ascii="Times New Roman" w:hAnsi="Times New Roman"/>
                <w:sz w:val="20"/>
                <w:szCs w:val="20"/>
              </w:rPr>
            </w:pPr>
          </w:p>
          <w:p w:rsidR="004B3CF2" w:rsidRPr="00884814" w:rsidP="004B3CF2">
            <w:pPr>
              <w:bidi w:val="0"/>
              <w:rPr>
                <w:rFonts w:ascii="Times New Roman" w:hAnsi="Times New Roman"/>
                <w:sz w:val="20"/>
                <w:szCs w:val="20"/>
              </w:rPr>
            </w:pPr>
          </w:p>
          <w:p w:rsidR="00DE0DD0" w:rsidRPr="00884814" w:rsidP="004B3CF2">
            <w:pPr>
              <w:bidi w:val="0"/>
              <w:rPr>
                <w:rFonts w:ascii="Times New Roman" w:hAnsi="Times New Roman"/>
                <w:sz w:val="20"/>
                <w:szCs w:val="20"/>
              </w:rPr>
            </w:pPr>
          </w:p>
          <w:p w:rsidR="00AD5C1D" w:rsidRPr="00884814" w:rsidP="004B3CF2">
            <w:pPr>
              <w:bidi w:val="0"/>
              <w:rPr>
                <w:rFonts w:ascii="Times New Roman" w:hAnsi="Times New Roman"/>
                <w:sz w:val="20"/>
                <w:szCs w:val="20"/>
              </w:rPr>
            </w:pPr>
            <w:r w:rsidR="009C2070">
              <w:rPr>
                <w:rFonts w:ascii="Times New Roman" w:hAnsi="Times New Roman"/>
                <w:sz w:val="20"/>
                <w:szCs w:val="20"/>
              </w:rPr>
              <w:t>§: 55ad</w:t>
            </w:r>
          </w:p>
          <w:p w:rsidR="00AD5C1D" w:rsidRPr="00884814" w:rsidP="004B3CF2">
            <w:pPr>
              <w:bidi w:val="0"/>
              <w:rPr>
                <w:rFonts w:ascii="Times New Roman" w:hAnsi="Times New Roman"/>
                <w:sz w:val="20"/>
                <w:szCs w:val="20"/>
              </w:rPr>
            </w:pPr>
            <w:r w:rsidRPr="00884814">
              <w:rPr>
                <w:rFonts w:ascii="Times New Roman" w:hAnsi="Times New Roman"/>
                <w:sz w:val="20"/>
                <w:szCs w:val="20"/>
              </w:rPr>
              <w:t>O: 2</w:t>
            </w:r>
          </w:p>
          <w:p w:rsidR="00AD5C1D" w:rsidRPr="00884814" w:rsidP="004B3CF2">
            <w:pPr>
              <w:bidi w:val="0"/>
              <w:rPr>
                <w:rFonts w:ascii="Times New Roman" w:hAnsi="Times New Roman"/>
                <w:sz w:val="20"/>
                <w:szCs w:val="20"/>
              </w:rPr>
            </w:pPr>
          </w:p>
          <w:p w:rsidR="00AD5C1D" w:rsidRPr="00884814" w:rsidP="004B3CF2">
            <w:pPr>
              <w:bidi w:val="0"/>
              <w:rPr>
                <w:rFonts w:ascii="Times New Roman" w:hAnsi="Times New Roman"/>
                <w:sz w:val="20"/>
                <w:szCs w:val="20"/>
              </w:rPr>
            </w:pPr>
          </w:p>
          <w:p w:rsidR="00AD5C1D" w:rsidRPr="00884814" w:rsidP="004B3CF2">
            <w:pPr>
              <w:bidi w:val="0"/>
              <w:rPr>
                <w:rFonts w:ascii="Times New Roman" w:hAnsi="Times New Roman"/>
                <w:sz w:val="20"/>
                <w:szCs w:val="20"/>
              </w:rPr>
            </w:pPr>
          </w:p>
          <w:p w:rsidR="00AD5C1D" w:rsidRPr="00884814" w:rsidP="004B3CF2">
            <w:pPr>
              <w:bidi w:val="0"/>
              <w:rPr>
                <w:rFonts w:ascii="Times New Roman" w:hAnsi="Times New Roman"/>
                <w:sz w:val="20"/>
                <w:szCs w:val="20"/>
              </w:rPr>
            </w:pPr>
          </w:p>
          <w:p w:rsidR="00AD5C1D" w:rsidRPr="00884814" w:rsidP="004B3CF2">
            <w:pPr>
              <w:bidi w:val="0"/>
              <w:rPr>
                <w:rFonts w:ascii="Times New Roman" w:hAnsi="Times New Roman"/>
                <w:sz w:val="20"/>
                <w:szCs w:val="20"/>
              </w:rPr>
            </w:pPr>
          </w:p>
          <w:p w:rsidR="00AD5C1D" w:rsidP="004B3CF2">
            <w:pPr>
              <w:bidi w:val="0"/>
              <w:rPr>
                <w:rFonts w:ascii="Times New Roman" w:hAnsi="Times New Roman"/>
                <w:sz w:val="20"/>
                <w:szCs w:val="20"/>
              </w:rPr>
            </w:pPr>
          </w:p>
          <w:p w:rsidR="009C2070" w:rsidP="004B3CF2">
            <w:pPr>
              <w:bidi w:val="0"/>
              <w:rPr>
                <w:rFonts w:ascii="Times New Roman" w:hAnsi="Times New Roman"/>
                <w:sz w:val="20"/>
                <w:szCs w:val="20"/>
              </w:rPr>
            </w:pPr>
          </w:p>
          <w:p w:rsidR="009C2070" w:rsidP="004B3CF2">
            <w:pPr>
              <w:bidi w:val="0"/>
              <w:rPr>
                <w:rFonts w:ascii="Times New Roman" w:hAnsi="Times New Roman"/>
                <w:sz w:val="20"/>
                <w:szCs w:val="20"/>
              </w:rPr>
            </w:pPr>
          </w:p>
          <w:p w:rsidR="009C2070" w:rsidP="004B3CF2">
            <w:pPr>
              <w:bidi w:val="0"/>
              <w:rPr>
                <w:rFonts w:ascii="Times New Roman" w:hAnsi="Times New Roman"/>
                <w:sz w:val="20"/>
                <w:szCs w:val="20"/>
              </w:rPr>
            </w:pPr>
          </w:p>
          <w:p w:rsidR="009C2070" w:rsidRPr="00884814" w:rsidP="004B3CF2">
            <w:pPr>
              <w:bidi w:val="0"/>
              <w:rPr>
                <w:rFonts w:ascii="Times New Roman" w:hAnsi="Times New Roman"/>
                <w:sz w:val="20"/>
                <w:szCs w:val="20"/>
              </w:rPr>
            </w:pPr>
          </w:p>
          <w:p w:rsidR="00AD5C1D" w:rsidRPr="00884814" w:rsidP="004B3CF2">
            <w:pPr>
              <w:bidi w:val="0"/>
              <w:rPr>
                <w:rFonts w:ascii="Times New Roman" w:hAnsi="Times New Roman"/>
                <w:sz w:val="20"/>
                <w:szCs w:val="20"/>
              </w:rPr>
            </w:pPr>
          </w:p>
          <w:p w:rsidR="00AD5C1D" w:rsidRPr="00884814" w:rsidP="004B3CF2">
            <w:pPr>
              <w:bidi w:val="0"/>
              <w:rPr>
                <w:rFonts w:ascii="Times New Roman" w:hAnsi="Times New Roman"/>
                <w:sz w:val="20"/>
                <w:szCs w:val="20"/>
              </w:rPr>
            </w:pPr>
          </w:p>
          <w:p w:rsidR="00011DC8" w:rsidRPr="00884814" w:rsidP="00011DC8">
            <w:pPr>
              <w:bidi w:val="0"/>
              <w:rPr>
                <w:rFonts w:ascii="Times New Roman" w:hAnsi="Times New Roman"/>
                <w:sz w:val="20"/>
                <w:szCs w:val="20"/>
              </w:rPr>
            </w:pPr>
            <w:r w:rsidRPr="00884814">
              <w:rPr>
                <w:rFonts w:ascii="Times New Roman" w:hAnsi="Times New Roman"/>
                <w:sz w:val="20"/>
                <w:szCs w:val="20"/>
              </w:rPr>
              <w:t>§: 65d</w:t>
            </w:r>
          </w:p>
          <w:p w:rsidR="00011DC8" w:rsidRPr="00884814" w:rsidP="00011DC8">
            <w:pPr>
              <w:bidi w:val="0"/>
              <w:rPr>
                <w:rFonts w:ascii="Times New Roman" w:hAnsi="Times New Roman"/>
                <w:sz w:val="20"/>
                <w:szCs w:val="20"/>
              </w:rPr>
            </w:pPr>
            <w:r w:rsidRPr="00884814">
              <w:rPr>
                <w:rFonts w:ascii="Times New Roman" w:hAnsi="Times New Roman"/>
                <w:sz w:val="20"/>
                <w:szCs w:val="20"/>
              </w:rPr>
              <w:t>O: 6</w:t>
            </w:r>
          </w:p>
          <w:p w:rsidR="00011DC8" w:rsidRPr="00884814" w:rsidP="004B3CF2">
            <w:pPr>
              <w:bidi w:val="0"/>
              <w:rPr>
                <w:rFonts w:ascii="Times New Roman" w:hAnsi="Times New Roman"/>
                <w:sz w:val="20"/>
                <w:szCs w:val="20"/>
              </w:rPr>
            </w:pPr>
            <w:r w:rsidRPr="00884814">
              <w:rPr>
                <w:rFonts w:ascii="Times New Roman" w:hAnsi="Times New Roman"/>
                <w:sz w:val="20"/>
                <w:szCs w:val="20"/>
              </w:rPr>
              <w:t>V: druhá</w:t>
            </w:r>
          </w:p>
          <w:p w:rsidR="00011DC8" w:rsidRPr="00884814" w:rsidP="004B3CF2">
            <w:pPr>
              <w:bidi w:val="0"/>
              <w:rPr>
                <w:rFonts w:ascii="Times New Roman" w:hAnsi="Times New Roman"/>
                <w:sz w:val="20"/>
                <w:szCs w:val="20"/>
              </w:rPr>
            </w:pPr>
          </w:p>
          <w:p w:rsidR="005D5F5B" w:rsidRPr="00884814" w:rsidP="005D5F5B">
            <w:pPr>
              <w:bidi w:val="0"/>
              <w:rPr>
                <w:rFonts w:ascii="Times New Roman" w:hAnsi="Times New Roman"/>
                <w:sz w:val="20"/>
                <w:szCs w:val="20"/>
              </w:rPr>
            </w:pPr>
            <w:r w:rsidRPr="00884814">
              <w:rPr>
                <w:rFonts w:ascii="Times New Roman" w:hAnsi="Times New Roman"/>
                <w:sz w:val="20"/>
                <w:szCs w:val="20"/>
              </w:rPr>
              <w:t>§: 54c</w:t>
            </w:r>
          </w:p>
          <w:p w:rsidR="005D5F5B" w:rsidRPr="00884814" w:rsidP="005D5F5B">
            <w:pPr>
              <w:bidi w:val="0"/>
              <w:rPr>
                <w:rFonts w:ascii="Times New Roman" w:hAnsi="Times New Roman"/>
                <w:sz w:val="20"/>
                <w:szCs w:val="20"/>
              </w:rPr>
            </w:pPr>
            <w:r w:rsidRPr="00884814">
              <w:rPr>
                <w:rFonts w:ascii="Times New Roman" w:hAnsi="Times New Roman"/>
                <w:sz w:val="20"/>
                <w:szCs w:val="20"/>
              </w:rPr>
              <w:t>O: 2</w:t>
            </w:r>
          </w:p>
          <w:p w:rsidR="00BC77C1" w:rsidRPr="00884814" w:rsidP="004B3CF2">
            <w:pPr>
              <w:bidi w:val="0"/>
              <w:rPr>
                <w:rFonts w:ascii="Times New Roman" w:hAnsi="Times New Roman"/>
                <w:sz w:val="20"/>
                <w:szCs w:val="20"/>
              </w:rPr>
            </w:pPr>
          </w:p>
          <w:p w:rsidR="00BC77C1" w:rsidP="004B3CF2">
            <w:pPr>
              <w:bidi w:val="0"/>
              <w:rPr>
                <w:rFonts w:ascii="Times New Roman" w:hAnsi="Times New Roman"/>
                <w:sz w:val="20"/>
                <w:szCs w:val="20"/>
              </w:rPr>
            </w:pPr>
          </w:p>
          <w:p w:rsidR="009F299C" w:rsidRPr="00884814" w:rsidP="004B3CF2">
            <w:pPr>
              <w:bidi w:val="0"/>
              <w:rPr>
                <w:rFonts w:ascii="Times New Roman" w:hAnsi="Times New Roman"/>
                <w:sz w:val="20"/>
                <w:szCs w:val="20"/>
              </w:rPr>
            </w:pPr>
          </w:p>
          <w:p w:rsidR="0037110B" w:rsidRPr="00884814" w:rsidP="0037110B">
            <w:pPr>
              <w:bidi w:val="0"/>
              <w:rPr>
                <w:rFonts w:ascii="Times New Roman" w:hAnsi="Times New Roman"/>
                <w:sz w:val="20"/>
                <w:szCs w:val="20"/>
              </w:rPr>
            </w:pPr>
            <w:r w:rsidRPr="00884814" w:rsidR="00FB6AAA">
              <w:rPr>
                <w:rFonts w:ascii="Times New Roman" w:hAnsi="Times New Roman"/>
                <w:sz w:val="20"/>
                <w:szCs w:val="20"/>
              </w:rPr>
              <w:t>§: 82</w:t>
            </w:r>
            <w:r w:rsidRPr="00884814" w:rsidR="0075780F">
              <w:rPr>
                <w:rFonts w:ascii="Times New Roman" w:hAnsi="Times New Roman"/>
                <w:sz w:val="20"/>
                <w:szCs w:val="20"/>
              </w:rPr>
              <w:t>d</w:t>
            </w:r>
          </w:p>
          <w:p w:rsidR="0037110B" w:rsidRPr="00884814" w:rsidP="0037110B">
            <w:pPr>
              <w:bidi w:val="0"/>
              <w:rPr>
                <w:rFonts w:ascii="Times New Roman" w:hAnsi="Times New Roman"/>
                <w:sz w:val="20"/>
                <w:szCs w:val="20"/>
              </w:rPr>
            </w:pPr>
            <w:r w:rsidRPr="00884814" w:rsidR="00FB6AAA">
              <w:rPr>
                <w:rFonts w:ascii="Times New Roman" w:hAnsi="Times New Roman"/>
                <w:sz w:val="20"/>
                <w:szCs w:val="20"/>
              </w:rPr>
              <w:t>O: 2</w:t>
            </w:r>
          </w:p>
          <w:p w:rsidR="00011DC8" w:rsidRPr="00884814" w:rsidP="004B3CF2">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C1D3F" w:rsidRPr="00884814" w:rsidP="005C1D3F">
            <w:pPr>
              <w:bidi w:val="0"/>
              <w:jc w:val="both"/>
              <w:rPr>
                <w:rFonts w:ascii="Times New Roman" w:hAnsi="Times New Roman"/>
                <w:sz w:val="20"/>
                <w:szCs w:val="20"/>
              </w:rPr>
            </w:pPr>
            <w:r w:rsidRPr="009378FB" w:rsidR="009378FB">
              <w:rPr>
                <w:rFonts w:ascii="Times New Roman" w:hAnsi="Times New Roman"/>
                <w:sz w:val="20"/>
                <w:szCs w:val="20"/>
              </w:rPr>
              <w:t>Vojenská polícia poučí osobu, ktorej poskytla  osobné údaje podľa odseku 1, že ich môže spracúvať len na účel, na ktorý jej boli poskytnuté.</w:t>
            </w:r>
          </w:p>
          <w:p w:rsidR="00B255F5" w:rsidRPr="00884814" w:rsidP="00B255F5">
            <w:pPr>
              <w:bidi w:val="0"/>
              <w:rPr>
                <w:rFonts w:ascii="Times New Roman" w:hAnsi="Times New Roman"/>
                <w:sz w:val="20"/>
                <w:szCs w:val="20"/>
              </w:rPr>
            </w:pPr>
          </w:p>
          <w:p w:rsidR="004B3CF2" w:rsidRPr="00884814" w:rsidP="00056B07">
            <w:pPr>
              <w:bidi w:val="0"/>
              <w:rPr>
                <w:rFonts w:ascii="Times New Roman" w:hAnsi="Times New Roman"/>
                <w:sz w:val="20"/>
                <w:szCs w:val="20"/>
              </w:rPr>
            </w:pPr>
            <w:r w:rsidRPr="00427EB3" w:rsidR="00427EB3">
              <w:rPr>
                <w:rFonts w:ascii="Times New Roman" w:eastAsia="EUAlbertina-Regular-Identity-H" w:hAnsi="Times New Roman" w:hint="default"/>
                <w:bCs/>
                <w:sz w:val="20"/>
                <w:szCs w:val="20"/>
              </w:rPr>
              <w:t>Policajný</w:t>
            </w:r>
            <w:r w:rsidRPr="00427EB3" w:rsidR="00427EB3">
              <w:rPr>
                <w:rFonts w:ascii="Times New Roman" w:eastAsia="EUAlbertina-Regular-Identity-H" w:hAnsi="Times New Roman" w:hint="default"/>
                <w:bCs/>
                <w:sz w:val="20"/>
                <w:szCs w:val="20"/>
              </w:rPr>
              <w:t xml:space="preserve"> zbor poučí</w:t>
            </w:r>
            <w:r w:rsidRPr="00427EB3" w:rsidR="00427EB3">
              <w:rPr>
                <w:rFonts w:ascii="Times New Roman" w:eastAsia="EUAlbertina-Regular-Identity-H" w:hAnsi="Times New Roman" w:hint="default"/>
                <w:bCs/>
                <w:sz w:val="20"/>
                <w:szCs w:val="20"/>
              </w:rPr>
              <w:t xml:space="preserve"> iný</w:t>
            </w:r>
            <w:r w:rsidRPr="00427EB3" w:rsidR="00427EB3">
              <w:rPr>
                <w:rFonts w:ascii="Times New Roman" w:eastAsia="EUAlbertina-Regular-Identity-H" w:hAnsi="Times New Roman" w:hint="default"/>
                <w:bCs/>
                <w:sz w:val="20"/>
                <w:szCs w:val="20"/>
              </w:rPr>
              <w:t xml:space="preserve"> orgá</w:t>
            </w:r>
            <w:r w:rsidRPr="00427EB3" w:rsidR="00427EB3">
              <w:rPr>
                <w:rFonts w:ascii="Times New Roman" w:eastAsia="EUAlbertina-Regular-Identity-H" w:hAnsi="Times New Roman" w:hint="default"/>
                <w:bCs/>
                <w:sz w:val="20"/>
                <w:szCs w:val="20"/>
              </w:rPr>
              <w:t>n alebo osobu, ktorý</w:t>
            </w:r>
            <w:r w:rsidRPr="00427EB3" w:rsidR="00427EB3">
              <w:rPr>
                <w:rFonts w:ascii="Times New Roman" w:eastAsia="EUAlbertina-Regular-Identity-H" w:hAnsi="Times New Roman" w:hint="default"/>
                <w:bCs/>
                <w:sz w:val="20"/>
                <w:szCs w:val="20"/>
              </w:rPr>
              <w:t>m poskytol alebo sprí</w:t>
            </w:r>
            <w:r w:rsidRPr="00427EB3" w:rsidR="00427EB3">
              <w:rPr>
                <w:rFonts w:ascii="Times New Roman" w:eastAsia="EUAlbertina-Regular-Identity-H" w:hAnsi="Times New Roman" w:hint="default"/>
                <w:bCs/>
                <w:sz w:val="20"/>
                <w:szCs w:val="20"/>
              </w:rPr>
              <w:t>stupnil osobné</w:t>
            </w:r>
            <w:r w:rsidRPr="00427EB3" w:rsidR="00427EB3">
              <w:rPr>
                <w:rFonts w:ascii="Times New Roman" w:eastAsia="EUAlbertina-Regular-Identity-H" w:hAnsi="Times New Roman" w:hint="default"/>
                <w:bCs/>
                <w:sz w:val="20"/>
                <w:szCs w:val="20"/>
              </w:rPr>
              <w:t xml:space="preserve"> ú</w:t>
            </w:r>
            <w:r w:rsidRPr="00427EB3" w:rsidR="00427EB3">
              <w:rPr>
                <w:rFonts w:ascii="Times New Roman" w:eastAsia="EUAlbertina-Regular-Identity-H" w:hAnsi="Times New Roman" w:hint="default"/>
                <w:bCs/>
                <w:sz w:val="20"/>
                <w:szCs w:val="20"/>
              </w:rPr>
              <w:t>daje o tom, ž</w:t>
            </w:r>
            <w:r w:rsidRPr="00427EB3" w:rsidR="00427EB3">
              <w:rPr>
                <w:rFonts w:ascii="Times New Roman" w:eastAsia="EUAlbertina-Regular-Identity-H" w:hAnsi="Times New Roman" w:hint="default"/>
                <w:bCs/>
                <w:sz w:val="20"/>
                <w:szCs w:val="20"/>
              </w:rPr>
              <w:t>e ich môž</w:t>
            </w:r>
            <w:r w:rsidRPr="00427EB3" w:rsidR="00427EB3">
              <w:rPr>
                <w:rFonts w:ascii="Times New Roman" w:eastAsia="EUAlbertina-Regular-Identity-H" w:hAnsi="Times New Roman" w:hint="default"/>
                <w:bCs/>
                <w:sz w:val="20"/>
                <w:szCs w:val="20"/>
              </w:rPr>
              <w:t>u spracú</w:t>
            </w:r>
            <w:r w:rsidRPr="00427EB3" w:rsidR="00427EB3">
              <w:rPr>
                <w:rFonts w:ascii="Times New Roman" w:eastAsia="EUAlbertina-Regular-Identity-H" w:hAnsi="Times New Roman" w:hint="default"/>
                <w:bCs/>
                <w:sz w:val="20"/>
                <w:szCs w:val="20"/>
              </w:rPr>
              <w:t>vať</w:t>
            </w:r>
            <w:r w:rsidRPr="00427EB3" w:rsidR="00427EB3">
              <w:rPr>
                <w:rFonts w:ascii="Times New Roman" w:eastAsia="EUAlbertina-Regular-Identity-H" w:hAnsi="Times New Roman" w:hint="default"/>
                <w:bCs/>
                <w:sz w:val="20"/>
                <w:szCs w:val="20"/>
              </w:rPr>
              <w:t xml:space="preserve"> len na úč</w:t>
            </w:r>
            <w:r w:rsidRPr="00427EB3" w:rsidR="00427EB3">
              <w:rPr>
                <w:rFonts w:ascii="Times New Roman" w:eastAsia="EUAlbertina-Regular-Identity-H" w:hAnsi="Times New Roman" w:hint="default"/>
                <w:bCs/>
                <w:sz w:val="20"/>
                <w:szCs w:val="20"/>
              </w:rPr>
              <w:t>el, na ktorý</w:t>
            </w:r>
            <w:r w:rsidRPr="00427EB3" w:rsidR="00427EB3">
              <w:rPr>
                <w:rFonts w:ascii="Times New Roman" w:eastAsia="EUAlbertina-Regular-Identity-H" w:hAnsi="Times New Roman" w:hint="default"/>
                <w:bCs/>
                <w:sz w:val="20"/>
                <w:szCs w:val="20"/>
              </w:rPr>
              <w:t xml:space="preserve"> im boli poskytnuté</w:t>
            </w:r>
            <w:r w:rsidRPr="00427EB3" w:rsidR="00427EB3">
              <w:rPr>
                <w:rFonts w:ascii="Times New Roman" w:eastAsia="EUAlbertina-Regular-Identity-H" w:hAnsi="Times New Roman" w:hint="default"/>
                <w:bCs/>
                <w:sz w:val="20"/>
                <w:szCs w:val="20"/>
              </w:rPr>
              <w:t xml:space="preserve"> alebo sprí</w:t>
            </w:r>
            <w:r w:rsidRPr="00427EB3" w:rsidR="00427EB3">
              <w:rPr>
                <w:rFonts w:ascii="Times New Roman" w:eastAsia="EUAlbertina-Regular-Identity-H" w:hAnsi="Times New Roman" w:hint="default"/>
                <w:bCs/>
                <w:sz w:val="20"/>
                <w:szCs w:val="20"/>
              </w:rPr>
              <w:t>stupnené.</w:t>
            </w:r>
          </w:p>
          <w:p w:rsidR="00DE0DD0" w:rsidRPr="00884814" w:rsidP="00011DC8">
            <w:pPr>
              <w:bidi w:val="0"/>
              <w:rPr>
                <w:rFonts w:ascii="Times New Roman" w:hAnsi="Times New Roman"/>
                <w:sz w:val="20"/>
                <w:szCs w:val="20"/>
              </w:rPr>
            </w:pPr>
          </w:p>
          <w:p w:rsidR="00AD5C1D" w:rsidP="00011DC8">
            <w:pPr>
              <w:bidi w:val="0"/>
              <w:rPr>
                <w:rFonts w:ascii="Times New Roman" w:hAnsi="Times New Roman"/>
                <w:sz w:val="20"/>
                <w:szCs w:val="20"/>
              </w:rPr>
            </w:pPr>
            <w:r w:rsidRPr="009C2070" w:rsidR="009C2070">
              <w:rPr>
                <w:rFonts w:ascii="Times New Roman" w:hAnsi="Times New Roman"/>
                <w:sz w:val="20"/>
                <w:szCs w:val="20"/>
              </w:rPr>
              <w:t>Pri poskytnutí údajov príslušným orgánom iného členského štátu Európskej únie, orgánom Európskej únie alebo orgánom vytvoreným spoločne členskými štátnymi Európskej únie (ďalej len „príslušný orgán“) sa určí účel poskytnutia alebo sprístupnenia osobných údajov a podľa potreby ďalšie obmedzenia spracúvania osobných údajov poskytnutých alebo sprístupnených príjemcovi,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w:t>
            </w:r>
          </w:p>
          <w:p w:rsidR="009C2070" w:rsidRPr="00884814" w:rsidP="00011DC8">
            <w:pPr>
              <w:bidi w:val="0"/>
              <w:rPr>
                <w:rFonts w:ascii="Times New Roman" w:hAnsi="Times New Roman"/>
                <w:sz w:val="20"/>
                <w:szCs w:val="20"/>
              </w:rPr>
            </w:pPr>
          </w:p>
          <w:p w:rsidR="00011DC8" w:rsidRPr="00884814" w:rsidP="00011DC8">
            <w:pPr>
              <w:bidi w:val="0"/>
              <w:rPr>
                <w:rFonts w:ascii="Times New Roman" w:hAnsi="Times New Roman"/>
                <w:sz w:val="20"/>
                <w:szCs w:val="20"/>
              </w:rPr>
            </w:pPr>
            <w:r w:rsidRPr="00884814">
              <w:rPr>
                <w:rFonts w:ascii="Times New Roman" w:hAnsi="Times New Roman"/>
                <w:sz w:val="20"/>
                <w:szCs w:val="20"/>
              </w:rPr>
              <w:t>Fyzická osoba alebo právnická osoba, ktorej boli tieto osobné údaje poskytnuté ich môže použiť iba na určený účel.</w:t>
            </w:r>
          </w:p>
          <w:p w:rsidR="00011DC8" w:rsidRPr="00884814" w:rsidP="00056B07">
            <w:pPr>
              <w:bidi w:val="0"/>
              <w:rPr>
                <w:rFonts w:ascii="Times New Roman" w:hAnsi="Times New Roman"/>
                <w:sz w:val="20"/>
                <w:szCs w:val="20"/>
              </w:rPr>
            </w:pPr>
          </w:p>
          <w:p w:rsidR="00BC77C1" w:rsidRPr="00884814" w:rsidP="00056B07">
            <w:pPr>
              <w:bidi w:val="0"/>
              <w:rPr>
                <w:rFonts w:ascii="Times New Roman" w:hAnsi="Times New Roman"/>
                <w:sz w:val="20"/>
                <w:szCs w:val="20"/>
              </w:rPr>
            </w:pPr>
            <w:r w:rsidRPr="009F299C" w:rsidR="009F299C">
              <w:rPr>
                <w:rFonts w:ascii="Times New Roman" w:hAnsi="Times New Roman"/>
                <w:sz w:val="20"/>
                <w:szCs w:val="20"/>
              </w:rPr>
              <w:t>Colná správa poučí osobu, ktorá nie je orgánom verejnej moci, ktorej boli poskytnuté osobné údaje podľa odseku 1, že ich môže spracúvať len na účel, na ktorý jej boli poskytnuté.</w:t>
            </w:r>
          </w:p>
          <w:p w:rsidR="00BC77C1" w:rsidRPr="00884814" w:rsidP="00056B07">
            <w:pPr>
              <w:bidi w:val="0"/>
              <w:rPr>
                <w:rFonts w:ascii="Times New Roman" w:hAnsi="Times New Roman"/>
                <w:sz w:val="20"/>
                <w:szCs w:val="20"/>
              </w:rPr>
            </w:pPr>
          </w:p>
          <w:p w:rsidR="004B3CF2" w:rsidRPr="00884814" w:rsidP="00056B07">
            <w:pPr>
              <w:bidi w:val="0"/>
              <w:rPr>
                <w:rFonts w:ascii="Times New Roman" w:hAnsi="Times New Roman"/>
                <w:sz w:val="20"/>
                <w:szCs w:val="20"/>
              </w:rPr>
            </w:pPr>
            <w:r w:rsidRPr="00323BDE" w:rsidR="00323BDE">
              <w:rPr>
                <w:rFonts w:ascii="Times New Roman" w:hAnsi="Times New Roman"/>
                <w:sz w:val="20"/>
                <w:szCs w:val="20"/>
              </w:rPr>
              <w:t>Pri poskytnutí alebo sprístupnení údajov príslušným orgánom sa určí účel poskytnutia alebo sprístupnenia osobných údajov a podľa potreby ďalšie obmedzenia spracúvania osobných údajov poskytnutých alebo sprístupnených príjemcovi, ak je to odôvodnené bezpečnosťou osôb, základnými záujmami bezpečnosti Slovenskej republiky, prebiehajúcim odhaľovaním, objasňovaním alebo vyšetrovaním trestného činu alebo aj zjavnou neprimeranosťou alebo neopodstatnenosťou vzhľadom na účely, na ktoré sa požaduje.</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15</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Príjemca oboznámi príslušný orgán, ktorý osobné údaje preniesol alebo poskytol, na jeho žiadosť s ich spracúvaním.</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753A56" w:rsidRPr="00884814" w:rsidP="00753A56">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753A56" w:rsidRPr="00884814" w:rsidP="00056B07">
            <w:pPr>
              <w:bidi w:val="0"/>
              <w:rPr>
                <w:rFonts w:ascii="Times New Roman" w:hAnsi="Times New Roman"/>
                <w:sz w:val="20"/>
                <w:szCs w:val="20"/>
              </w:rPr>
            </w:pPr>
          </w:p>
          <w:p w:rsidR="00753A56" w:rsidP="00056B07">
            <w:pPr>
              <w:bidi w:val="0"/>
              <w:rPr>
                <w:rFonts w:ascii="Times New Roman" w:hAnsi="Times New Roman"/>
                <w:sz w:val="20"/>
                <w:szCs w:val="20"/>
              </w:rPr>
            </w:pPr>
          </w:p>
          <w:p w:rsidR="009378FB" w:rsidP="00056B07">
            <w:pPr>
              <w:bidi w:val="0"/>
              <w:rPr>
                <w:rFonts w:ascii="Times New Roman" w:hAnsi="Times New Roman"/>
                <w:sz w:val="20"/>
                <w:szCs w:val="20"/>
              </w:rPr>
            </w:pPr>
          </w:p>
          <w:p w:rsidR="009378FB" w:rsidRPr="00884814" w:rsidP="00056B07">
            <w:pPr>
              <w:bidi w:val="0"/>
              <w:rPr>
                <w:rFonts w:ascii="Times New Roman" w:hAnsi="Times New Roman"/>
                <w:sz w:val="20"/>
                <w:szCs w:val="20"/>
              </w:rPr>
            </w:pPr>
          </w:p>
          <w:p w:rsidR="00AE281B" w:rsidRPr="00884814" w:rsidP="00056B07">
            <w:pPr>
              <w:bidi w:val="0"/>
              <w:rPr>
                <w:rFonts w:ascii="Times New Roman" w:hAnsi="Times New Roman"/>
                <w:sz w:val="20"/>
                <w:szCs w:val="20"/>
              </w:rPr>
            </w:pPr>
          </w:p>
          <w:p w:rsidR="00545299" w:rsidRPr="00884814" w:rsidP="00545299">
            <w:pPr>
              <w:bidi w:val="0"/>
              <w:rPr>
                <w:rFonts w:ascii="Times New Roman" w:hAnsi="Times New Roman"/>
                <w:bCs/>
                <w:sz w:val="20"/>
                <w:szCs w:val="20"/>
              </w:rPr>
            </w:pPr>
            <w:r w:rsidRPr="00884814">
              <w:rPr>
                <w:rFonts w:ascii="Times New Roman" w:hAnsi="Times New Roman"/>
                <w:bCs/>
                <w:sz w:val="20"/>
                <w:szCs w:val="20"/>
              </w:rPr>
              <w:t>zákon NR SR č. 171/1993 Z. z.</w:t>
            </w:r>
          </w:p>
          <w:p w:rsidR="00432CC6" w:rsidRPr="00884814" w:rsidP="00545299">
            <w:pPr>
              <w:bidi w:val="0"/>
              <w:rPr>
                <w:rFonts w:ascii="Times New Roman" w:hAnsi="Times New Roman"/>
                <w:bCs/>
                <w:sz w:val="20"/>
                <w:szCs w:val="20"/>
              </w:rPr>
            </w:pPr>
          </w:p>
          <w:p w:rsidR="00432CC6" w:rsidP="00545299">
            <w:pPr>
              <w:bidi w:val="0"/>
              <w:rPr>
                <w:rFonts w:ascii="Times New Roman" w:hAnsi="Times New Roman"/>
                <w:bCs/>
                <w:sz w:val="20"/>
                <w:szCs w:val="20"/>
              </w:rPr>
            </w:pPr>
          </w:p>
          <w:p w:rsidR="00427EB3" w:rsidP="00545299">
            <w:pPr>
              <w:bidi w:val="0"/>
              <w:rPr>
                <w:rFonts w:ascii="Times New Roman" w:hAnsi="Times New Roman"/>
                <w:bCs/>
                <w:sz w:val="20"/>
                <w:szCs w:val="20"/>
              </w:rPr>
            </w:pPr>
          </w:p>
          <w:p w:rsidR="00427EB3" w:rsidP="00545299">
            <w:pPr>
              <w:bidi w:val="0"/>
              <w:rPr>
                <w:rFonts w:ascii="Times New Roman" w:hAnsi="Times New Roman"/>
                <w:bCs/>
                <w:sz w:val="20"/>
                <w:szCs w:val="20"/>
              </w:rPr>
            </w:pPr>
          </w:p>
          <w:p w:rsidR="00427EB3" w:rsidRPr="00884814" w:rsidP="00545299">
            <w:pPr>
              <w:bidi w:val="0"/>
              <w:rPr>
                <w:rFonts w:ascii="Times New Roman" w:hAnsi="Times New Roman"/>
                <w:bCs/>
                <w:sz w:val="20"/>
                <w:szCs w:val="20"/>
              </w:rPr>
            </w:pPr>
          </w:p>
          <w:p w:rsidR="009D192D" w:rsidRPr="00884814" w:rsidP="00545299">
            <w:pPr>
              <w:bidi w:val="0"/>
              <w:rPr>
                <w:rFonts w:ascii="Times New Roman" w:hAnsi="Times New Roman"/>
                <w:sz w:val="20"/>
                <w:szCs w:val="20"/>
              </w:rPr>
            </w:pPr>
            <w:r w:rsidRPr="00884814">
              <w:rPr>
                <w:rFonts w:ascii="Times New Roman" w:hAnsi="Times New Roman"/>
                <w:sz w:val="20"/>
                <w:szCs w:val="20"/>
              </w:rPr>
              <w:t>zákon č. 153/2001 Z. z.</w:t>
            </w:r>
          </w:p>
          <w:p w:rsidR="009D192D" w:rsidRPr="00884814" w:rsidP="00545299">
            <w:pPr>
              <w:bidi w:val="0"/>
              <w:rPr>
                <w:rFonts w:ascii="Times New Roman" w:hAnsi="Times New Roman"/>
                <w:sz w:val="20"/>
                <w:szCs w:val="20"/>
              </w:rPr>
            </w:pPr>
          </w:p>
          <w:p w:rsidR="00DC3820" w:rsidRPr="00884814" w:rsidP="00DC3820">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432CC6" w:rsidRPr="00884814" w:rsidP="00545299">
            <w:pPr>
              <w:bidi w:val="0"/>
              <w:rPr>
                <w:rFonts w:ascii="Times New Roman" w:hAnsi="Times New Roman"/>
                <w:bCs/>
                <w:sz w:val="20"/>
                <w:szCs w:val="20"/>
              </w:rPr>
            </w:pPr>
          </w:p>
          <w:p w:rsidR="00E15DC4" w:rsidRPr="00884814" w:rsidP="00545299">
            <w:pPr>
              <w:bidi w:val="0"/>
              <w:rPr>
                <w:rFonts w:ascii="Times New Roman" w:hAnsi="Times New Roman"/>
                <w:sz w:val="20"/>
                <w:szCs w:val="20"/>
              </w:rPr>
            </w:pPr>
            <w:r w:rsidRPr="00884814">
              <w:rPr>
                <w:rFonts w:ascii="Times New Roman" w:hAnsi="Times New Roman"/>
                <w:sz w:val="20"/>
                <w:szCs w:val="20"/>
              </w:rPr>
              <w:t>zákon č. 652/2004 Z. z.</w:t>
            </w:r>
          </w:p>
          <w:p w:rsidR="00E15DC4" w:rsidRPr="00884814" w:rsidP="00545299">
            <w:pPr>
              <w:bidi w:val="0"/>
              <w:rPr>
                <w:rFonts w:ascii="Times New Roman" w:hAnsi="Times New Roman"/>
                <w:sz w:val="20"/>
                <w:szCs w:val="20"/>
              </w:rPr>
            </w:pPr>
          </w:p>
          <w:p w:rsidR="00E15DC4" w:rsidRPr="00884814" w:rsidP="00545299">
            <w:pPr>
              <w:bidi w:val="0"/>
              <w:rPr>
                <w:rFonts w:ascii="Times New Roman" w:hAnsi="Times New Roman"/>
                <w:sz w:val="20"/>
                <w:szCs w:val="20"/>
              </w:rPr>
            </w:pPr>
          </w:p>
          <w:p w:rsidR="00E15DC4" w:rsidRPr="00884814" w:rsidP="00545299">
            <w:pPr>
              <w:bidi w:val="0"/>
              <w:rPr>
                <w:rFonts w:ascii="Times New Roman" w:hAnsi="Times New Roman"/>
                <w:sz w:val="20"/>
                <w:szCs w:val="20"/>
              </w:rPr>
            </w:pPr>
          </w:p>
          <w:p w:rsidR="00E15DC4" w:rsidRPr="00884814" w:rsidP="00545299">
            <w:pPr>
              <w:bidi w:val="0"/>
              <w:rPr>
                <w:rFonts w:ascii="Times New Roman" w:hAnsi="Times New Roman"/>
                <w:sz w:val="20"/>
                <w:szCs w:val="20"/>
              </w:rPr>
            </w:pPr>
          </w:p>
          <w:p w:rsidR="00E15DC4" w:rsidP="00545299">
            <w:pPr>
              <w:bidi w:val="0"/>
              <w:rPr>
                <w:rFonts w:ascii="Times New Roman" w:hAnsi="Times New Roman"/>
                <w:bCs/>
                <w:sz w:val="20"/>
                <w:szCs w:val="20"/>
              </w:rPr>
            </w:pPr>
          </w:p>
          <w:p w:rsidR="00F32CC0" w:rsidRPr="00884814" w:rsidP="00545299">
            <w:pPr>
              <w:bidi w:val="0"/>
              <w:rPr>
                <w:rFonts w:ascii="Times New Roman" w:hAnsi="Times New Roman"/>
                <w:bCs/>
                <w:sz w:val="20"/>
                <w:szCs w:val="20"/>
              </w:rPr>
            </w:pPr>
          </w:p>
          <w:p w:rsidR="00753A56" w:rsidRPr="00884814" w:rsidP="00056B07">
            <w:pPr>
              <w:bidi w:val="0"/>
              <w:rPr>
                <w:rFonts w:ascii="Times New Roman" w:hAnsi="Times New Roman"/>
                <w:bCs/>
                <w:sz w:val="20"/>
                <w:szCs w:val="20"/>
              </w:rPr>
            </w:pPr>
            <w:r w:rsidRPr="00884814" w:rsidR="00DC3820">
              <w:rPr>
                <w:rFonts w:ascii="Times New Roman" w:hAnsi="Times New Roman"/>
                <w:bCs/>
                <w:sz w:val="20"/>
                <w:szCs w:val="20"/>
              </w:rPr>
              <w:t>zákon č. 757/2004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9D6321" w:rsidRPr="00884814" w:rsidP="009D6321">
            <w:pPr>
              <w:bidi w:val="0"/>
              <w:rPr>
                <w:rFonts w:ascii="Times New Roman" w:hAnsi="Times New Roman"/>
                <w:sz w:val="20"/>
                <w:szCs w:val="20"/>
              </w:rPr>
            </w:pPr>
            <w:r w:rsidR="009378FB">
              <w:rPr>
                <w:rFonts w:ascii="Times New Roman" w:hAnsi="Times New Roman"/>
                <w:sz w:val="20"/>
                <w:szCs w:val="20"/>
              </w:rPr>
              <w:t>§: 35gb</w:t>
            </w:r>
          </w:p>
          <w:p w:rsidR="009D6321" w:rsidRPr="00884814" w:rsidP="009D6321">
            <w:pPr>
              <w:bidi w:val="0"/>
              <w:rPr>
                <w:rFonts w:ascii="Times New Roman" w:hAnsi="Times New Roman"/>
                <w:sz w:val="20"/>
                <w:szCs w:val="20"/>
              </w:rPr>
            </w:pPr>
            <w:r w:rsidR="009378FB">
              <w:rPr>
                <w:rFonts w:ascii="Times New Roman" w:hAnsi="Times New Roman"/>
                <w:sz w:val="20"/>
                <w:szCs w:val="20"/>
              </w:rPr>
              <w:t>O: 3</w:t>
            </w:r>
          </w:p>
          <w:p w:rsidR="009D6321" w:rsidRPr="00884814" w:rsidP="009D6321">
            <w:pPr>
              <w:bidi w:val="0"/>
              <w:rPr>
                <w:rFonts w:ascii="Times New Roman" w:hAnsi="Times New Roman"/>
                <w:sz w:val="20"/>
                <w:szCs w:val="20"/>
              </w:rPr>
            </w:pPr>
          </w:p>
          <w:p w:rsidR="00753A56" w:rsidP="00753A56">
            <w:pPr>
              <w:bidi w:val="0"/>
              <w:rPr>
                <w:rFonts w:ascii="Times New Roman" w:hAnsi="Times New Roman"/>
                <w:sz w:val="20"/>
                <w:szCs w:val="20"/>
              </w:rPr>
            </w:pPr>
          </w:p>
          <w:p w:rsidR="009378FB" w:rsidRPr="00884814" w:rsidP="00753A56">
            <w:pPr>
              <w:bidi w:val="0"/>
              <w:rPr>
                <w:rFonts w:ascii="Times New Roman" w:hAnsi="Times New Roman"/>
                <w:sz w:val="20"/>
                <w:szCs w:val="20"/>
              </w:rPr>
            </w:pPr>
          </w:p>
          <w:p w:rsidR="00753A56" w:rsidP="00753A56">
            <w:pPr>
              <w:bidi w:val="0"/>
              <w:rPr>
                <w:rFonts w:ascii="Times New Roman" w:hAnsi="Times New Roman"/>
                <w:sz w:val="20"/>
                <w:szCs w:val="20"/>
              </w:rPr>
            </w:pPr>
          </w:p>
          <w:p w:rsidR="009378FB" w:rsidP="00753A56">
            <w:pPr>
              <w:bidi w:val="0"/>
              <w:rPr>
                <w:rFonts w:ascii="Times New Roman" w:hAnsi="Times New Roman"/>
                <w:sz w:val="20"/>
                <w:szCs w:val="20"/>
              </w:rPr>
            </w:pPr>
          </w:p>
          <w:p w:rsidR="009378FB" w:rsidRPr="00884814" w:rsidP="00753A56">
            <w:pPr>
              <w:bidi w:val="0"/>
              <w:rPr>
                <w:rFonts w:ascii="Times New Roman" w:hAnsi="Times New Roman"/>
                <w:sz w:val="20"/>
                <w:szCs w:val="20"/>
              </w:rPr>
            </w:pPr>
          </w:p>
          <w:p w:rsidR="00AE281B" w:rsidRPr="00884814" w:rsidP="00753A56">
            <w:pPr>
              <w:bidi w:val="0"/>
              <w:rPr>
                <w:rFonts w:ascii="Times New Roman" w:hAnsi="Times New Roman"/>
                <w:sz w:val="20"/>
                <w:szCs w:val="20"/>
              </w:rPr>
            </w:pPr>
          </w:p>
          <w:p w:rsidR="00545299" w:rsidRPr="00884814" w:rsidP="00545299">
            <w:pPr>
              <w:bidi w:val="0"/>
              <w:rPr>
                <w:rFonts w:ascii="Times New Roman" w:hAnsi="Times New Roman"/>
                <w:sz w:val="20"/>
                <w:szCs w:val="20"/>
              </w:rPr>
            </w:pPr>
            <w:r w:rsidRPr="00884814">
              <w:rPr>
                <w:rFonts w:ascii="Times New Roman" w:hAnsi="Times New Roman"/>
                <w:sz w:val="20"/>
                <w:szCs w:val="20"/>
              </w:rPr>
              <w:t>§: 69d</w:t>
            </w:r>
          </w:p>
          <w:p w:rsidR="00753A56" w:rsidRPr="00884814" w:rsidP="00545299">
            <w:pPr>
              <w:bidi w:val="0"/>
              <w:rPr>
                <w:rFonts w:ascii="Times New Roman" w:hAnsi="Times New Roman"/>
                <w:sz w:val="20"/>
                <w:szCs w:val="20"/>
              </w:rPr>
            </w:pPr>
            <w:r w:rsidRPr="00884814" w:rsidR="00AE281B">
              <w:rPr>
                <w:rFonts w:ascii="Times New Roman" w:hAnsi="Times New Roman"/>
                <w:sz w:val="20"/>
                <w:szCs w:val="20"/>
              </w:rPr>
              <w:t>O: 5</w:t>
            </w:r>
          </w:p>
          <w:p w:rsidR="00753A56" w:rsidRPr="00884814" w:rsidP="00753A56">
            <w:pPr>
              <w:bidi w:val="0"/>
              <w:rPr>
                <w:rFonts w:ascii="Times New Roman" w:hAnsi="Times New Roman"/>
                <w:sz w:val="20"/>
                <w:szCs w:val="20"/>
              </w:rPr>
            </w:pPr>
          </w:p>
          <w:p w:rsidR="00753A56" w:rsidRPr="00884814" w:rsidP="00753A56">
            <w:pPr>
              <w:bidi w:val="0"/>
              <w:rPr>
                <w:rFonts w:ascii="Times New Roman" w:hAnsi="Times New Roman"/>
                <w:sz w:val="20"/>
                <w:szCs w:val="20"/>
              </w:rPr>
            </w:pPr>
          </w:p>
          <w:p w:rsidR="00432CC6" w:rsidRPr="00884814" w:rsidP="00753A56">
            <w:pPr>
              <w:bidi w:val="0"/>
              <w:rPr>
                <w:rFonts w:ascii="Times New Roman" w:hAnsi="Times New Roman"/>
                <w:sz w:val="20"/>
                <w:szCs w:val="20"/>
              </w:rPr>
            </w:pPr>
          </w:p>
          <w:p w:rsidR="00DE0DD0" w:rsidP="00753A56">
            <w:pPr>
              <w:bidi w:val="0"/>
              <w:rPr>
                <w:rFonts w:ascii="Times New Roman" w:hAnsi="Times New Roman"/>
                <w:sz w:val="20"/>
                <w:szCs w:val="20"/>
              </w:rPr>
            </w:pPr>
          </w:p>
          <w:p w:rsidR="00427EB3" w:rsidP="00753A56">
            <w:pPr>
              <w:bidi w:val="0"/>
              <w:rPr>
                <w:rFonts w:ascii="Times New Roman" w:hAnsi="Times New Roman"/>
                <w:sz w:val="20"/>
                <w:szCs w:val="20"/>
              </w:rPr>
            </w:pPr>
          </w:p>
          <w:p w:rsidR="00427EB3" w:rsidP="00753A56">
            <w:pPr>
              <w:bidi w:val="0"/>
              <w:rPr>
                <w:rFonts w:ascii="Times New Roman" w:hAnsi="Times New Roman"/>
                <w:sz w:val="20"/>
                <w:szCs w:val="20"/>
              </w:rPr>
            </w:pPr>
          </w:p>
          <w:p w:rsidR="00427EB3" w:rsidRPr="00884814" w:rsidP="00753A56">
            <w:pPr>
              <w:bidi w:val="0"/>
              <w:rPr>
                <w:rFonts w:ascii="Times New Roman" w:hAnsi="Times New Roman"/>
                <w:sz w:val="20"/>
                <w:szCs w:val="20"/>
              </w:rPr>
            </w:pPr>
          </w:p>
          <w:p w:rsidR="009D192D" w:rsidRPr="00884814" w:rsidP="00753A56">
            <w:pPr>
              <w:bidi w:val="0"/>
              <w:rPr>
                <w:rFonts w:ascii="Times New Roman" w:hAnsi="Times New Roman"/>
                <w:sz w:val="20"/>
                <w:szCs w:val="20"/>
              </w:rPr>
            </w:pPr>
            <w:r w:rsidR="0048252C">
              <w:rPr>
                <w:rFonts w:ascii="Times New Roman" w:hAnsi="Times New Roman"/>
                <w:sz w:val="20"/>
                <w:szCs w:val="20"/>
              </w:rPr>
              <w:t>§: 55ae</w:t>
            </w:r>
          </w:p>
          <w:p w:rsidR="009D192D" w:rsidRPr="00884814" w:rsidP="00753A56">
            <w:pPr>
              <w:bidi w:val="0"/>
              <w:rPr>
                <w:rFonts w:ascii="Times New Roman" w:hAnsi="Times New Roman"/>
                <w:sz w:val="20"/>
                <w:szCs w:val="20"/>
              </w:rPr>
            </w:pPr>
            <w:r w:rsidRPr="00884814">
              <w:rPr>
                <w:rFonts w:ascii="Times New Roman" w:hAnsi="Times New Roman"/>
                <w:sz w:val="20"/>
                <w:szCs w:val="20"/>
              </w:rPr>
              <w:t xml:space="preserve">O: </w:t>
            </w:r>
            <w:r w:rsidRPr="00884814" w:rsidR="00927FA0">
              <w:rPr>
                <w:rFonts w:ascii="Times New Roman" w:hAnsi="Times New Roman"/>
                <w:sz w:val="20"/>
                <w:szCs w:val="20"/>
              </w:rPr>
              <w:t>4</w:t>
            </w:r>
          </w:p>
          <w:p w:rsidR="009D192D" w:rsidRPr="00884814" w:rsidP="00753A56">
            <w:pPr>
              <w:bidi w:val="0"/>
              <w:rPr>
                <w:rFonts w:ascii="Times New Roman" w:hAnsi="Times New Roman"/>
                <w:sz w:val="20"/>
                <w:szCs w:val="20"/>
              </w:rPr>
            </w:pPr>
          </w:p>
          <w:p w:rsidR="00432CC6" w:rsidRPr="00884814" w:rsidP="00753A56">
            <w:pPr>
              <w:bidi w:val="0"/>
              <w:rPr>
                <w:rFonts w:ascii="Times New Roman" w:hAnsi="Times New Roman"/>
                <w:sz w:val="20"/>
                <w:szCs w:val="20"/>
              </w:rPr>
            </w:pPr>
          </w:p>
          <w:p w:rsidR="00DC3820" w:rsidRPr="00884814" w:rsidP="00DC3820">
            <w:pPr>
              <w:bidi w:val="0"/>
              <w:rPr>
                <w:rFonts w:ascii="Times New Roman" w:hAnsi="Times New Roman"/>
                <w:sz w:val="20"/>
                <w:szCs w:val="20"/>
              </w:rPr>
            </w:pPr>
            <w:r w:rsidRPr="00884814">
              <w:rPr>
                <w:rFonts w:ascii="Times New Roman" w:hAnsi="Times New Roman"/>
                <w:sz w:val="20"/>
                <w:szCs w:val="20"/>
              </w:rPr>
              <w:t>§: 65d</w:t>
            </w:r>
          </w:p>
          <w:p w:rsidR="00432CC6" w:rsidRPr="00884814" w:rsidP="00DC3820">
            <w:pPr>
              <w:bidi w:val="0"/>
              <w:rPr>
                <w:rFonts w:ascii="Times New Roman" w:hAnsi="Times New Roman"/>
                <w:sz w:val="20"/>
                <w:szCs w:val="20"/>
              </w:rPr>
            </w:pPr>
            <w:r w:rsidRPr="00884814" w:rsidR="00DC3820">
              <w:rPr>
                <w:rFonts w:ascii="Times New Roman" w:hAnsi="Times New Roman"/>
                <w:sz w:val="20"/>
                <w:szCs w:val="20"/>
              </w:rPr>
              <w:t>O: 3</w:t>
            </w:r>
          </w:p>
          <w:p w:rsidR="00753A56" w:rsidRPr="00884814" w:rsidP="00753A56">
            <w:pPr>
              <w:bidi w:val="0"/>
              <w:rPr>
                <w:rFonts w:ascii="Times New Roman" w:hAnsi="Times New Roman"/>
                <w:sz w:val="20"/>
                <w:szCs w:val="20"/>
              </w:rPr>
            </w:pPr>
          </w:p>
          <w:p w:rsidR="00753A56" w:rsidRPr="00884814" w:rsidP="00753A56">
            <w:pPr>
              <w:bidi w:val="0"/>
              <w:rPr>
                <w:rFonts w:ascii="Times New Roman" w:hAnsi="Times New Roman"/>
                <w:sz w:val="20"/>
                <w:szCs w:val="20"/>
              </w:rPr>
            </w:pPr>
          </w:p>
          <w:p w:rsidR="005D5F5B" w:rsidRPr="00884814" w:rsidP="005D5F5B">
            <w:pPr>
              <w:bidi w:val="0"/>
              <w:rPr>
                <w:rFonts w:ascii="Times New Roman" w:hAnsi="Times New Roman"/>
                <w:sz w:val="20"/>
                <w:szCs w:val="20"/>
              </w:rPr>
            </w:pPr>
            <w:r w:rsidRPr="00884814">
              <w:rPr>
                <w:rFonts w:ascii="Times New Roman" w:hAnsi="Times New Roman"/>
                <w:sz w:val="20"/>
                <w:szCs w:val="20"/>
              </w:rPr>
              <w:t>§: 54b</w:t>
            </w:r>
          </w:p>
          <w:p w:rsidR="00E15DC4" w:rsidRPr="00884814" w:rsidP="005D5F5B">
            <w:pPr>
              <w:bidi w:val="0"/>
              <w:rPr>
                <w:rFonts w:ascii="Times New Roman" w:hAnsi="Times New Roman"/>
                <w:sz w:val="20"/>
                <w:szCs w:val="20"/>
              </w:rPr>
            </w:pPr>
            <w:r w:rsidRPr="00884814" w:rsidR="005D5F5B">
              <w:rPr>
                <w:rFonts w:ascii="Times New Roman" w:hAnsi="Times New Roman"/>
                <w:sz w:val="20"/>
                <w:szCs w:val="20"/>
              </w:rPr>
              <w:t>O: 3</w:t>
            </w:r>
          </w:p>
          <w:p w:rsidR="00E15DC4" w:rsidRPr="00884814" w:rsidP="00753A56">
            <w:pPr>
              <w:bidi w:val="0"/>
              <w:rPr>
                <w:rFonts w:ascii="Times New Roman" w:hAnsi="Times New Roman"/>
                <w:sz w:val="20"/>
                <w:szCs w:val="20"/>
              </w:rPr>
            </w:pPr>
          </w:p>
          <w:p w:rsidR="00E15DC4" w:rsidRPr="00884814" w:rsidP="00753A56">
            <w:pPr>
              <w:bidi w:val="0"/>
              <w:rPr>
                <w:rFonts w:ascii="Times New Roman" w:hAnsi="Times New Roman"/>
                <w:sz w:val="20"/>
                <w:szCs w:val="20"/>
              </w:rPr>
            </w:pPr>
          </w:p>
          <w:p w:rsidR="00E15DC4" w:rsidRPr="00884814" w:rsidP="00753A56">
            <w:pPr>
              <w:bidi w:val="0"/>
              <w:rPr>
                <w:rFonts w:ascii="Times New Roman" w:hAnsi="Times New Roman"/>
                <w:sz w:val="20"/>
                <w:szCs w:val="20"/>
              </w:rPr>
            </w:pPr>
          </w:p>
          <w:p w:rsidR="00E15DC4" w:rsidRPr="00884814" w:rsidP="00753A56">
            <w:pPr>
              <w:bidi w:val="0"/>
              <w:rPr>
                <w:rFonts w:ascii="Times New Roman" w:hAnsi="Times New Roman"/>
                <w:sz w:val="20"/>
                <w:szCs w:val="20"/>
              </w:rPr>
            </w:pPr>
          </w:p>
          <w:p w:rsidR="00E15DC4" w:rsidRPr="00884814" w:rsidP="00753A56">
            <w:pPr>
              <w:bidi w:val="0"/>
              <w:rPr>
                <w:rFonts w:ascii="Times New Roman" w:hAnsi="Times New Roman"/>
                <w:sz w:val="20"/>
                <w:szCs w:val="20"/>
              </w:rPr>
            </w:pPr>
          </w:p>
          <w:p w:rsidR="005D5F5B" w:rsidP="00753A56">
            <w:pPr>
              <w:bidi w:val="0"/>
              <w:rPr>
                <w:rFonts w:ascii="Times New Roman" w:hAnsi="Times New Roman"/>
                <w:sz w:val="20"/>
                <w:szCs w:val="20"/>
              </w:rPr>
            </w:pPr>
          </w:p>
          <w:p w:rsidR="00F32CC0" w:rsidRPr="00884814" w:rsidP="00753A56">
            <w:pPr>
              <w:bidi w:val="0"/>
              <w:rPr>
                <w:rFonts w:ascii="Times New Roman" w:hAnsi="Times New Roman"/>
                <w:sz w:val="20"/>
                <w:szCs w:val="20"/>
              </w:rPr>
            </w:pPr>
          </w:p>
          <w:p w:rsidR="00DC3820" w:rsidRPr="00884814" w:rsidP="00DC3820">
            <w:pPr>
              <w:bidi w:val="0"/>
              <w:rPr>
                <w:rFonts w:ascii="Times New Roman" w:hAnsi="Times New Roman"/>
                <w:sz w:val="20"/>
                <w:szCs w:val="20"/>
              </w:rPr>
            </w:pPr>
            <w:r w:rsidRPr="00884814">
              <w:rPr>
                <w:rFonts w:ascii="Times New Roman" w:hAnsi="Times New Roman"/>
                <w:sz w:val="20"/>
                <w:szCs w:val="20"/>
              </w:rPr>
              <w:t>§: 82</w:t>
            </w:r>
            <w:r w:rsidR="00F32CC0">
              <w:rPr>
                <w:rFonts w:ascii="Times New Roman" w:hAnsi="Times New Roman"/>
                <w:sz w:val="20"/>
                <w:szCs w:val="20"/>
              </w:rPr>
              <w:t>f</w:t>
            </w:r>
          </w:p>
          <w:p w:rsidR="00DC3820" w:rsidRPr="00884814" w:rsidP="00DC3820">
            <w:pPr>
              <w:bidi w:val="0"/>
              <w:rPr>
                <w:rFonts w:ascii="Times New Roman" w:hAnsi="Times New Roman"/>
                <w:sz w:val="20"/>
                <w:szCs w:val="20"/>
              </w:rPr>
            </w:pPr>
            <w:r w:rsidRPr="00884814">
              <w:rPr>
                <w:rFonts w:ascii="Times New Roman" w:hAnsi="Times New Roman"/>
                <w:sz w:val="20"/>
                <w:szCs w:val="20"/>
              </w:rPr>
              <w:t>O: 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D6321" w:rsidRPr="00884814" w:rsidP="009D6321">
            <w:pPr>
              <w:bidi w:val="0"/>
              <w:ind w:firstLine="34"/>
              <w:jc w:val="both"/>
              <w:rPr>
                <w:rFonts w:ascii="Times New Roman" w:hAnsi="Times New Roman"/>
              </w:rPr>
            </w:pPr>
            <w:r w:rsidRPr="009378FB" w:rsidR="009378FB">
              <w:rPr>
                <w:rFonts w:ascii="Times New Roman" w:hAnsi="Times New Roman"/>
                <w:sz w:val="20"/>
                <w:szCs w:val="20"/>
              </w:rPr>
              <w:t>Vojenská polícia môže požiadať príjemcu osobných údajov, ktorému poskytla osobné údaje podľa § 35ga ods. 3, aby ju oboznámil s ich spracúvaním. Ak orgán členského štátu Európskej únie, ktorý poskytol Vojenskej polícii osobné údaje podľa § 35ga ods. 1, požiada Vojenskú políciu o informáciu ako tieto osobné údaje spracúva, Vojenská polícia je povinná jeho žiadosti vyhovieť.</w:t>
            </w:r>
            <w:r w:rsidRPr="00884814">
              <w:rPr>
                <w:rFonts w:ascii="Times New Roman" w:hAnsi="Times New Roman"/>
              </w:rPr>
              <w:t xml:space="preserve"> </w:t>
            </w:r>
          </w:p>
          <w:p w:rsidR="00691CA7" w:rsidRPr="00884814" w:rsidP="00691CA7">
            <w:pPr>
              <w:pStyle w:val="NoSpacing"/>
              <w:bidi w:val="0"/>
              <w:ind w:firstLine="34"/>
              <w:jc w:val="both"/>
              <w:rPr>
                <w:rFonts w:ascii="Times New Roman" w:hAnsi="Times New Roman"/>
                <w:sz w:val="20"/>
                <w:szCs w:val="20"/>
              </w:rPr>
            </w:pPr>
          </w:p>
          <w:p w:rsidR="00432CC6" w:rsidRPr="00884814" w:rsidP="00056B07">
            <w:pPr>
              <w:bidi w:val="0"/>
              <w:rPr>
                <w:rFonts w:ascii="Times New Roman" w:eastAsia="EUAlbertina-Regular-Identity-H" w:hAnsi="Times New Roman"/>
                <w:bCs/>
                <w:sz w:val="20"/>
                <w:szCs w:val="20"/>
              </w:rPr>
            </w:pPr>
            <w:r w:rsidRPr="00427EB3" w:rsidR="00427EB3">
              <w:rPr>
                <w:rFonts w:ascii="Times New Roman" w:eastAsia="EUAlbertina-Regular-Identity-H" w:hAnsi="Times New Roman" w:hint="default"/>
                <w:bCs/>
                <w:sz w:val="20"/>
                <w:szCs w:val="20"/>
              </w:rPr>
              <w:t>Prí</w:t>
            </w:r>
            <w:r w:rsidRPr="00427EB3" w:rsidR="00427EB3">
              <w:rPr>
                <w:rFonts w:ascii="Times New Roman" w:eastAsia="EUAlbertina-Regular-Identity-H" w:hAnsi="Times New Roman" w:hint="default"/>
                <w:bCs/>
                <w:sz w:val="20"/>
                <w:szCs w:val="20"/>
              </w:rPr>
              <w:t>jemca ú</w:t>
            </w:r>
            <w:r w:rsidRPr="00427EB3" w:rsidR="00427EB3">
              <w:rPr>
                <w:rFonts w:ascii="Times New Roman" w:eastAsia="EUAlbertina-Regular-Identity-H" w:hAnsi="Times New Roman" w:hint="default"/>
                <w:bCs/>
                <w:sz w:val="20"/>
                <w:szCs w:val="20"/>
              </w:rPr>
              <w:t>dajov podľ</w:t>
            </w:r>
            <w:r w:rsidRPr="00427EB3" w:rsidR="00427EB3">
              <w:rPr>
                <w:rFonts w:ascii="Times New Roman" w:eastAsia="EUAlbertina-Regular-Identity-H" w:hAnsi="Times New Roman" w:hint="default"/>
                <w:bCs/>
                <w:sz w:val="20"/>
                <w:szCs w:val="20"/>
              </w:rPr>
              <w:t>a odsekov 1 až</w:t>
            </w:r>
            <w:r w:rsidRPr="00427EB3" w:rsidR="00427EB3">
              <w:rPr>
                <w:rFonts w:ascii="Times New Roman" w:eastAsia="EUAlbertina-Regular-Identity-H" w:hAnsi="Times New Roman" w:hint="default"/>
                <w:bCs/>
                <w:sz w:val="20"/>
                <w:szCs w:val="20"/>
              </w:rPr>
              <w:t xml:space="preserve"> 4 je oprá</w:t>
            </w:r>
            <w:r w:rsidRPr="00427EB3" w:rsidR="00427EB3">
              <w:rPr>
                <w:rFonts w:ascii="Times New Roman" w:eastAsia="EUAlbertina-Regular-Identity-H" w:hAnsi="Times New Roman" w:hint="default"/>
                <w:bCs/>
                <w:sz w:val="20"/>
                <w:szCs w:val="20"/>
              </w:rPr>
              <w:t>vnený</w:t>
            </w:r>
            <w:r w:rsidRPr="00427EB3" w:rsidR="00427EB3">
              <w:rPr>
                <w:rFonts w:ascii="Times New Roman" w:eastAsia="EUAlbertina-Regular-Identity-H" w:hAnsi="Times New Roman" w:hint="default"/>
                <w:bCs/>
                <w:sz w:val="20"/>
                <w:szCs w:val="20"/>
              </w:rPr>
              <w:t xml:space="preserve"> spracú</w:t>
            </w:r>
            <w:r w:rsidRPr="00427EB3" w:rsidR="00427EB3">
              <w:rPr>
                <w:rFonts w:ascii="Times New Roman" w:eastAsia="EUAlbertina-Regular-Identity-H" w:hAnsi="Times New Roman" w:hint="default"/>
                <w:bCs/>
                <w:sz w:val="20"/>
                <w:szCs w:val="20"/>
              </w:rPr>
              <w:t>vať</w:t>
            </w:r>
            <w:r w:rsidRPr="00427EB3" w:rsidR="00427EB3">
              <w:rPr>
                <w:rFonts w:ascii="Times New Roman" w:eastAsia="EUAlbertina-Regular-Identity-H" w:hAnsi="Times New Roman" w:hint="default"/>
                <w:bCs/>
                <w:sz w:val="20"/>
                <w:szCs w:val="20"/>
              </w:rPr>
              <w:t xml:space="preserve"> osobné</w:t>
            </w:r>
            <w:r w:rsidRPr="00427EB3" w:rsidR="00427EB3">
              <w:rPr>
                <w:rFonts w:ascii="Times New Roman" w:eastAsia="EUAlbertina-Regular-Identity-H" w:hAnsi="Times New Roman" w:hint="default"/>
                <w:bCs/>
                <w:sz w:val="20"/>
                <w:szCs w:val="20"/>
              </w:rPr>
              <w:t xml:space="preserve"> ú</w:t>
            </w:r>
            <w:r w:rsidRPr="00427EB3" w:rsidR="00427EB3">
              <w:rPr>
                <w:rFonts w:ascii="Times New Roman" w:eastAsia="EUAlbertina-Regular-Identity-H" w:hAnsi="Times New Roman" w:hint="default"/>
                <w:bCs/>
                <w:sz w:val="20"/>
                <w:szCs w:val="20"/>
              </w:rPr>
              <w:t>daje na iný</w:t>
            </w:r>
            <w:r w:rsidRPr="00427EB3" w:rsidR="00427EB3">
              <w:rPr>
                <w:rFonts w:ascii="Times New Roman" w:eastAsia="EUAlbertina-Regular-Identity-H" w:hAnsi="Times New Roman" w:hint="default"/>
                <w:bCs/>
                <w:sz w:val="20"/>
                <w:szCs w:val="20"/>
              </w:rPr>
              <w:t xml:space="preserve"> úč</w:t>
            </w:r>
            <w:r w:rsidRPr="00427EB3" w:rsidR="00427EB3">
              <w:rPr>
                <w:rFonts w:ascii="Times New Roman" w:eastAsia="EUAlbertina-Regular-Identity-H" w:hAnsi="Times New Roman" w:hint="default"/>
                <w:bCs/>
                <w:sz w:val="20"/>
                <w:szCs w:val="20"/>
              </w:rPr>
              <w:t>el, než</w:t>
            </w:r>
            <w:r w:rsidRPr="00427EB3" w:rsidR="00427EB3">
              <w:rPr>
                <w:rFonts w:ascii="Times New Roman" w:eastAsia="EUAlbertina-Regular-Identity-H" w:hAnsi="Times New Roman" w:hint="default"/>
                <w:bCs/>
                <w:sz w:val="20"/>
                <w:szCs w:val="20"/>
              </w:rPr>
              <w:t xml:space="preserve"> na aký</w:t>
            </w:r>
            <w:r w:rsidRPr="00427EB3" w:rsidR="00427EB3">
              <w:rPr>
                <w:rFonts w:ascii="Times New Roman" w:eastAsia="EUAlbertina-Regular-Identity-H" w:hAnsi="Times New Roman" w:hint="default"/>
                <w:bCs/>
                <w:sz w:val="20"/>
                <w:szCs w:val="20"/>
              </w:rPr>
              <w:t xml:space="preserve"> sa poskytli alebo sprí</w:t>
            </w:r>
            <w:r w:rsidRPr="00427EB3" w:rsidR="00427EB3">
              <w:rPr>
                <w:rFonts w:ascii="Times New Roman" w:eastAsia="EUAlbertina-Regular-Identity-H" w:hAnsi="Times New Roman" w:hint="default"/>
                <w:bCs/>
                <w:sz w:val="20"/>
                <w:szCs w:val="20"/>
              </w:rPr>
              <w:t>stupnili, len s predchá</w:t>
            </w:r>
            <w:r w:rsidRPr="00427EB3" w:rsidR="00427EB3">
              <w:rPr>
                <w:rFonts w:ascii="Times New Roman" w:eastAsia="EUAlbertina-Regular-Identity-H" w:hAnsi="Times New Roman" w:hint="default"/>
                <w:bCs/>
                <w:sz w:val="20"/>
                <w:szCs w:val="20"/>
              </w:rPr>
              <w:t>dzajú</w:t>
            </w:r>
            <w:r w:rsidRPr="00427EB3" w:rsidR="00427EB3">
              <w:rPr>
                <w:rFonts w:ascii="Times New Roman" w:eastAsia="EUAlbertina-Regular-Identity-H" w:hAnsi="Times New Roman" w:hint="default"/>
                <w:bCs/>
                <w:sz w:val="20"/>
                <w:szCs w:val="20"/>
              </w:rPr>
              <w:t>cim sú</w:t>
            </w:r>
            <w:r w:rsidRPr="00427EB3" w:rsidR="00427EB3">
              <w:rPr>
                <w:rFonts w:ascii="Times New Roman" w:eastAsia="EUAlbertina-Regular-Identity-H" w:hAnsi="Times New Roman" w:hint="default"/>
                <w:bCs/>
                <w:sz w:val="20"/>
                <w:szCs w:val="20"/>
              </w:rPr>
              <w:t>hlasom Policajné</w:t>
            </w:r>
            <w:r w:rsidRPr="00427EB3" w:rsidR="00427EB3">
              <w:rPr>
                <w:rFonts w:ascii="Times New Roman" w:eastAsia="EUAlbertina-Regular-Identity-H" w:hAnsi="Times New Roman" w:hint="default"/>
                <w:bCs/>
                <w:sz w:val="20"/>
                <w:szCs w:val="20"/>
              </w:rPr>
              <w:t>ho zboru; to neplatí</w:t>
            </w:r>
            <w:r w:rsidRPr="00427EB3" w:rsidR="00427EB3">
              <w:rPr>
                <w:rFonts w:ascii="Times New Roman" w:eastAsia="EUAlbertina-Regular-Identity-H" w:hAnsi="Times New Roman" w:hint="default"/>
                <w:bCs/>
                <w:sz w:val="20"/>
                <w:szCs w:val="20"/>
              </w:rPr>
              <w:t>, ak sa úč</w:t>
            </w:r>
            <w:r w:rsidRPr="00427EB3" w:rsidR="00427EB3">
              <w:rPr>
                <w:rFonts w:ascii="Times New Roman" w:eastAsia="EUAlbertina-Regular-Identity-H" w:hAnsi="Times New Roman" w:hint="default"/>
                <w:bCs/>
                <w:sz w:val="20"/>
                <w:szCs w:val="20"/>
              </w:rPr>
              <w:t>el v ž</w:t>
            </w:r>
            <w:r w:rsidRPr="00427EB3" w:rsidR="00427EB3">
              <w:rPr>
                <w:rFonts w:ascii="Times New Roman" w:eastAsia="EUAlbertina-Regular-Identity-H" w:hAnsi="Times New Roman" w:hint="default"/>
                <w:bCs/>
                <w:sz w:val="20"/>
                <w:szCs w:val="20"/>
              </w:rPr>
              <w:t>iadosti neuvá</w:t>
            </w:r>
            <w:r w:rsidRPr="00427EB3" w:rsidR="00427EB3">
              <w:rPr>
                <w:rFonts w:ascii="Times New Roman" w:eastAsia="EUAlbertina-Regular-Identity-H" w:hAnsi="Times New Roman" w:hint="default"/>
                <w:bCs/>
                <w:sz w:val="20"/>
                <w:szCs w:val="20"/>
              </w:rPr>
              <w:t xml:space="preserve">dza. Ak je </w:t>
            </w:r>
            <w:r w:rsidRPr="00427EB3" w:rsidR="00427EB3">
              <w:rPr>
                <w:rFonts w:ascii="Times New Roman" w:eastAsia="EUAlbertina-Regular-Identity-H" w:hAnsi="Times New Roman" w:hint="default"/>
                <w:bCs/>
                <w:sz w:val="20"/>
                <w:szCs w:val="20"/>
              </w:rPr>
              <w:t>prí</w:t>
            </w:r>
            <w:r w:rsidRPr="00427EB3" w:rsidR="00427EB3">
              <w:rPr>
                <w:rFonts w:ascii="Times New Roman" w:eastAsia="EUAlbertina-Regular-Identity-H" w:hAnsi="Times New Roman" w:hint="default"/>
                <w:bCs/>
                <w:sz w:val="20"/>
                <w:szCs w:val="20"/>
              </w:rPr>
              <w:t>jemca ú</w:t>
            </w:r>
            <w:r w:rsidRPr="00427EB3" w:rsidR="00427EB3">
              <w:rPr>
                <w:rFonts w:ascii="Times New Roman" w:eastAsia="EUAlbertina-Regular-Identity-H" w:hAnsi="Times New Roman" w:hint="default"/>
                <w:bCs/>
                <w:sz w:val="20"/>
                <w:szCs w:val="20"/>
              </w:rPr>
              <w:t>dajov podľ</w:t>
            </w:r>
            <w:r w:rsidRPr="00427EB3" w:rsidR="00427EB3">
              <w:rPr>
                <w:rFonts w:ascii="Times New Roman" w:eastAsia="EUAlbertina-Regular-Identity-H" w:hAnsi="Times New Roman" w:hint="default"/>
                <w:bCs/>
                <w:sz w:val="20"/>
                <w:szCs w:val="20"/>
              </w:rPr>
              <w:t>a odsekov 1 až</w:t>
            </w:r>
            <w:r w:rsidRPr="00427EB3" w:rsidR="00427EB3">
              <w:rPr>
                <w:rFonts w:ascii="Times New Roman" w:eastAsia="EUAlbertina-Regular-Identity-H" w:hAnsi="Times New Roman" w:hint="default"/>
                <w:bCs/>
                <w:sz w:val="20"/>
                <w:szCs w:val="20"/>
              </w:rPr>
              <w:t xml:space="preserve"> 4 Policajný</w:t>
            </w:r>
            <w:r w:rsidRPr="00427EB3" w:rsidR="00427EB3">
              <w:rPr>
                <w:rFonts w:ascii="Times New Roman" w:eastAsia="EUAlbertina-Regular-Identity-H" w:hAnsi="Times New Roman" w:hint="default"/>
                <w:bCs/>
                <w:sz w:val="20"/>
                <w:szCs w:val="20"/>
              </w:rPr>
              <w:t>m zborom pož</w:t>
            </w:r>
            <w:r w:rsidRPr="00427EB3" w:rsidR="00427EB3">
              <w:rPr>
                <w:rFonts w:ascii="Times New Roman" w:eastAsia="EUAlbertina-Regular-Identity-H" w:hAnsi="Times New Roman" w:hint="default"/>
                <w:bCs/>
                <w:sz w:val="20"/>
                <w:szCs w:val="20"/>
              </w:rPr>
              <w:t>iadaný</w:t>
            </w:r>
            <w:r w:rsidRPr="00427EB3" w:rsidR="00427EB3">
              <w:rPr>
                <w:rFonts w:ascii="Times New Roman" w:eastAsia="EUAlbertina-Regular-Identity-H" w:hAnsi="Times New Roman" w:hint="default"/>
                <w:bCs/>
                <w:sz w:val="20"/>
                <w:szCs w:val="20"/>
              </w:rPr>
              <w:t xml:space="preserve"> o informá</w:t>
            </w:r>
            <w:r w:rsidRPr="00427EB3" w:rsidR="00427EB3">
              <w:rPr>
                <w:rFonts w:ascii="Times New Roman" w:eastAsia="EUAlbertina-Regular-Identity-H" w:hAnsi="Times New Roman" w:hint="default"/>
                <w:bCs/>
                <w:sz w:val="20"/>
                <w:szCs w:val="20"/>
              </w:rPr>
              <w:t>ciu, ako je nakladané</w:t>
            </w:r>
            <w:r w:rsidRPr="00427EB3" w:rsidR="00427EB3">
              <w:rPr>
                <w:rFonts w:ascii="Times New Roman" w:eastAsia="EUAlbertina-Regular-Identity-H" w:hAnsi="Times New Roman" w:hint="default"/>
                <w:bCs/>
                <w:sz w:val="20"/>
                <w:szCs w:val="20"/>
              </w:rPr>
              <w:t xml:space="preserve"> s tý</w:t>
            </w:r>
            <w:r w:rsidRPr="00427EB3" w:rsidR="00427EB3">
              <w:rPr>
                <w:rFonts w:ascii="Times New Roman" w:eastAsia="EUAlbertina-Regular-Identity-H" w:hAnsi="Times New Roman" w:hint="default"/>
                <w:bCs/>
                <w:sz w:val="20"/>
                <w:szCs w:val="20"/>
              </w:rPr>
              <w:t>mito ú</w:t>
            </w:r>
            <w:r w:rsidRPr="00427EB3" w:rsidR="00427EB3">
              <w:rPr>
                <w:rFonts w:ascii="Times New Roman" w:eastAsia="EUAlbertina-Regular-Identity-H" w:hAnsi="Times New Roman" w:hint="default"/>
                <w:bCs/>
                <w:sz w:val="20"/>
                <w:szCs w:val="20"/>
              </w:rPr>
              <w:t>dajmi, je povinný</w:t>
            </w:r>
            <w:r w:rsidRPr="00427EB3" w:rsidR="00427EB3">
              <w:rPr>
                <w:rFonts w:ascii="Times New Roman" w:eastAsia="EUAlbertina-Regular-Identity-H" w:hAnsi="Times New Roman" w:hint="default"/>
                <w:bCs/>
                <w:sz w:val="20"/>
                <w:szCs w:val="20"/>
              </w:rPr>
              <w:t xml:space="preserve"> do 14 dní</w:t>
            </w:r>
            <w:r w:rsidRPr="00427EB3" w:rsidR="00427EB3">
              <w:rPr>
                <w:rFonts w:ascii="Times New Roman" w:eastAsia="EUAlbertina-Regular-Identity-H" w:hAnsi="Times New Roman" w:hint="default"/>
                <w:bCs/>
                <w:sz w:val="20"/>
                <w:szCs w:val="20"/>
              </w:rPr>
              <w:t xml:space="preserve"> pí</w:t>
            </w:r>
            <w:r w:rsidRPr="00427EB3" w:rsidR="00427EB3">
              <w:rPr>
                <w:rFonts w:ascii="Times New Roman" w:eastAsia="EUAlbertina-Regular-Identity-H" w:hAnsi="Times New Roman" w:hint="default"/>
                <w:bCs/>
                <w:sz w:val="20"/>
                <w:szCs w:val="20"/>
              </w:rPr>
              <w:t>somne informovať</w:t>
            </w:r>
            <w:r w:rsidRPr="00427EB3" w:rsidR="00427EB3">
              <w:rPr>
                <w:rFonts w:ascii="Times New Roman" w:eastAsia="EUAlbertina-Regular-Identity-H" w:hAnsi="Times New Roman" w:hint="default"/>
                <w:bCs/>
                <w:sz w:val="20"/>
                <w:szCs w:val="20"/>
              </w:rPr>
              <w:t xml:space="preserve"> Policajný</w:t>
            </w:r>
            <w:r w:rsidRPr="00427EB3" w:rsidR="00427EB3">
              <w:rPr>
                <w:rFonts w:ascii="Times New Roman" w:eastAsia="EUAlbertina-Regular-Identity-H" w:hAnsi="Times New Roman" w:hint="default"/>
                <w:bCs/>
                <w:sz w:val="20"/>
                <w:szCs w:val="20"/>
              </w:rPr>
              <w:t xml:space="preserve"> zbor.</w:t>
            </w:r>
          </w:p>
          <w:p w:rsidR="00DE0DD0" w:rsidRPr="00884814" w:rsidP="00056B07">
            <w:pPr>
              <w:bidi w:val="0"/>
              <w:rPr>
                <w:rFonts w:ascii="Times New Roman" w:hAnsi="Times New Roman"/>
                <w:sz w:val="20"/>
                <w:szCs w:val="20"/>
              </w:rPr>
            </w:pPr>
          </w:p>
          <w:p w:rsidR="009D192D" w:rsidRPr="00884814" w:rsidP="00056B07">
            <w:pPr>
              <w:bidi w:val="0"/>
              <w:rPr>
                <w:rFonts w:ascii="Times New Roman" w:hAnsi="Times New Roman"/>
                <w:sz w:val="20"/>
                <w:szCs w:val="20"/>
              </w:rPr>
            </w:pPr>
            <w:r w:rsidRPr="0048252C" w:rsidR="0048252C">
              <w:rPr>
                <w:rFonts w:ascii="Times New Roman" w:hAnsi="Times New Roman"/>
                <w:sz w:val="20"/>
                <w:szCs w:val="20"/>
              </w:rPr>
              <w:t>Na žiadosť príslušného orgánu ho prokuratúra oboznámi so spracúvaním ním poskytnutých alebo sprístupnených osobných údajov.</w:t>
            </w:r>
          </w:p>
          <w:p w:rsidR="009D192D" w:rsidRPr="00884814" w:rsidP="00056B07">
            <w:pPr>
              <w:bidi w:val="0"/>
              <w:rPr>
                <w:rFonts w:ascii="Times New Roman" w:hAnsi="Times New Roman"/>
                <w:sz w:val="20"/>
                <w:szCs w:val="20"/>
              </w:rPr>
            </w:pPr>
          </w:p>
          <w:p w:rsidR="00432CC6" w:rsidRPr="00884814" w:rsidP="00056B07">
            <w:pPr>
              <w:bidi w:val="0"/>
              <w:rPr>
                <w:rFonts w:ascii="Times New Roman" w:hAnsi="Times New Roman"/>
                <w:sz w:val="20"/>
                <w:szCs w:val="20"/>
              </w:rPr>
            </w:pPr>
            <w:r w:rsidRPr="00884814" w:rsidR="00DC3820">
              <w:rPr>
                <w:rFonts w:ascii="Times New Roman" w:hAnsi="Times New Roman"/>
                <w:sz w:val="20"/>
                <w:szCs w:val="20"/>
              </w:rPr>
              <w:t>Na žiadosť príslušného orgánu ho zbor oboznámi so spracúvaním ním poskytnutých osobných údajov.</w:t>
            </w:r>
          </w:p>
          <w:p w:rsidR="00753A56" w:rsidRPr="00884814" w:rsidP="00056B07">
            <w:pPr>
              <w:bidi w:val="0"/>
              <w:rPr>
                <w:rFonts w:ascii="Times New Roman" w:hAnsi="Times New Roman"/>
                <w:sz w:val="20"/>
                <w:szCs w:val="20"/>
              </w:rPr>
            </w:pPr>
          </w:p>
          <w:p w:rsidR="005D5F5B" w:rsidRPr="00884814" w:rsidP="00056B07">
            <w:pPr>
              <w:bidi w:val="0"/>
              <w:rPr>
                <w:rFonts w:ascii="Times New Roman" w:hAnsi="Times New Roman"/>
                <w:sz w:val="20"/>
                <w:szCs w:val="20"/>
              </w:rPr>
            </w:pPr>
          </w:p>
          <w:p w:rsidR="005D5F5B" w:rsidRPr="00884814" w:rsidP="005D5F5B">
            <w:pPr>
              <w:bidi w:val="0"/>
              <w:jc w:val="both"/>
              <w:rPr>
                <w:rFonts w:ascii="Times New Roman" w:hAnsi="Times New Roman"/>
                <w:sz w:val="20"/>
                <w:szCs w:val="20"/>
              </w:rPr>
            </w:pPr>
            <w:r w:rsidRPr="009F299C" w:rsidR="009F299C">
              <w:rPr>
                <w:rFonts w:ascii="Times New Roman" w:hAnsi="Times New Roman"/>
                <w:sz w:val="20"/>
                <w:szCs w:val="20"/>
              </w:rPr>
              <w:t>Colná správa môže požiadať príjemcu osobných údajov, ktorému poskytla osobné údaje podľa § 54a ods. 3, aby ju oboznámil s ich spracúvaním. Ak orgán členského štátu Európskej únie, ktorý colnej správe poskytol osobné údaje podľa § 54a ods. 1, požiada colnú správu, aby ho oboznámila so spracúvaním takýchto osobných údajov, colná správa je povinná jeho žiadosti vyhovieť.</w:t>
            </w:r>
          </w:p>
          <w:p w:rsidR="00E15DC4" w:rsidRPr="00884814" w:rsidP="00056B07">
            <w:pPr>
              <w:bidi w:val="0"/>
              <w:rPr>
                <w:rFonts w:ascii="Times New Roman" w:hAnsi="Times New Roman"/>
                <w:sz w:val="20"/>
                <w:szCs w:val="20"/>
              </w:rPr>
            </w:pPr>
          </w:p>
          <w:p w:rsidR="00753A56" w:rsidRPr="00884814" w:rsidP="00056B07">
            <w:pPr>
              <w:bidi w:val="0"/>
              <w:rPr>
                <w:rFonts w:ascii="Times New Roman" w:hAnsi="Times New Roman"/>
                <w:sz w:val="20"/>
                <w:szCs w:val="20"/>
              </w:rPr>
            </w:pPr>
            <w:r w:rsidRPr="00F32CC0" w:rsidR="00F32CC0">
              <w:rPr>
                <w:rFonts w:ascii="Times New Roman" w:hAnsi="Times New Roman"/>
                <w:sz w:val="20"/>
                <w:szCs w:val="20"/>
              </w:rPr>
              <w:t>Na žiadosť príslušného orgánu ho ministerstvo alebo súd oboznámi so spracúvaním ním poskytnutých alebo sprístupnených osobných údajov.</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16</w:t>
            </w:r>
          </w:p>
          <w:p w:rsidR="00E15BBE" w:rsidRPr="00884814" w:rsidP="00056B07">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Členský štát zabezpečí, aby bola v súlade s vnútroštátnym právom dotknutá osoba informovaná o zhromažďovaní alebo spracúvaní osobných údajov jeho príslušnými orgánmi.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03183A" w:rsidRPr="00884814" w:rsidP="0003183A">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03183A" w:rsidRPr="00884814" w:rsidP="00056B07">
            <w:pPr>
              <w:bidi w:val="0"/>
              <w:rPr>
                <w:rFonts w:ascii="Times New Roman" w:hAnsi="Times New Roman"/>
                <w:sz w:val="20"/>
                <w:szCs w:val="20"/>
              </w:rPr>
            </w:pPr>
          </w:p>
          <w:p w:rsidR="0003183A" w:rsidRPr="00884814" w:rsidP="00056B07">
            <w:pPr>
              <w:bidi w:val="0"/>
              <w:rPr>
                <w:rFonts w:ascii="Times New Roman" w:hAnsi="Times New Roman"/>
                <w:sz w:val="20"/>
                <w:szCs w:val="20"/>
              </w:rPr>
            </w:pPr>
          </w:p>
          <w:p w:rsidR="0003183A" w:rsidRPr="00884814" w:rsidP="00056B07">
            <w:pPr>
              <w:bidi w:val="0"/>
              <w:rPr>
                <w:rFonts w:ascii="Times New Roman" w:hAnsi="Times New Roman"/>
                <w:sz w:val="20"/>
                <w:szCs w:val="20"/>
              </w:rPr>
            </w:pPr>
          </w:p>
          <w:p w:rsidR="006B253B" w:rsidRPr="00884814" w:rsidP="00056B07">
            <w:pPr>
              <w:bidi w:val="0"/>
              <w:rPr>
                <w:rFonts w:ascii="Times New Roman" w:hAnsi="Times New Roman"/>
                <w:sz w:val="20"/>
                <w:szCs w:val="20"/>
              </w:rPr>
            </w:pPr>
          </w:p>
          <w:p w:rsidR="0003183A" w:rsidRPr="00884814" w:rsidP="00056B07">
            <w:pPr>
              <w:bidi w:val="0"/>
              <w:rPr>
                <w:rFonts w:ascii="Times New Roman" w:hAnsi="Times New Roman"/>
                <w:sz w:val="20"/>
                <w:szCs w:val="20"/>
              </w:rPr>
            </w:pPr>
          </w:p>
          <w:p w:rsidR="00455D33" w:rsidRPr="00884814" w:rsidP="00056B07">
            <w:pPr>
              <w:bidi w:val="0"/>
              <w:rPr>
                <w:rFonts w:ascii="Times New Roman" w:hAnsi="Times New Roman"/>
                <w:sz w:val="20"/>
                <w:szCs w:val="20"/>
              </w:rPr>
            </w:pPr>
          </w:p>
          <w:p w:rsidR="006B253B" w:rsidRPr="00884814" w:rsidP="00056B07">
            <w:pPr>
              <w:bidi w:val="0"/>
              <w:rPr>
                <w:rFonts w:ascii="Times New Roman" w:hAnsi="Times New Roman"/>
                <w:sz w:val="20"/>
                <w:szCs w:val="20"/>
              </w:rPr>
            </w:pPr>
          </w:p>
          <w:p w:rsidR="0003183A" w:rsidRPr="00884814" w:rsidP="0003183A">
            <w:pPr>
              <w:bidi w:val="0"/>
              <w:rPr>
                <w:rFonts w:ascii="Times New Roman" w:hAnsi="Times New Roman"/>
                <w:bCs/>
                <w:sz w:val="20"/>
                <w:szCs w:val="20"/>
              </w:rPr>
            </w:pPr>
            <w:r w:rsidRPr="00884814">
              <w:rPr>
                <w:rFonts w:ascii="Times New Roman" w:hAnsi="Times New Roman"/>
                <w:bCs/>
                <w:sz w:val="20"/>
                <w:szCs w:val="20"/>
              </w:rPr>
              <w:t>zákon NR SR č. 171/1993 Z. z.</w:t>
            </w:r>
          </w:p>
          <w:p w:rsidR="0003183A" w:rsidRPr="00884814" w:rsidP="00056B07">
            <w:pPr>
              <w:bidi w:val="0"/>
              <w:rPr>
                <w:rFonts w:ascii="Times New Roman" w:hAnsi="Times New Roman"/>
                <w:sz w:val="20"/>
                <w:szCs w:val="20"/>
              </w:rPr>
            </w:pPr>
          </w:p>
          <w:p w:rsidR="0003183A" w:rsidRPr="00884814" w:rsidP="00056B07">
            <w:pPr>
              <w:bidi w:val="0"/>
              <w:rPr>
                <w:rFonts w:ascii="Times New Roman" w:hAnsi="Times New Roman"/>
                <w:sz w:val="20"/>
                <w:szCs w:val="20"/>
              </w:rPr>
            </w:pPr>
          </w:p>
          <w:p w:rsidR="002356FC" w:rsidRPr="00884814" w:rsidP="00056B07">
            <w:pPr>
              <w:bidi w:val="0"/>
              <w:rPr>
                <w:rFonts w:ascii="Times New Roman" w:hAnsi="Times New Roman"/>
                <w:sz w:val="20"/>
                <w:szCs w:val="20"/>
              </w:rPr>
            </w:pPr>
          </w:p>
          <w:p w:rsidR="002356FC" w:rsidRPr="00884814" w:rsidP="00056B07">
            <w:pPr>
              <w:bidi w:val="0"/>
              <w:rPr>
                <w:rFonts w:ascii="Times New Roman" w:hAnsi="Times New Roman"/>
                <w:sz w:val="20"/>
                <w:szCs w:val="20"/>
              </w:rPr>
            </w:pPr>
          </w:p>
          <w:p w:rsidR="007A573B" w:rsidP="00056B07">
            <w:pPr>
              <w:bidi w:val="0"/>
              <w:rPr>
                <w:rFonts w:ascii="Times New Roman" w:hAnsi="Times New Roman"/>
                <w:sz w:val="20"/>
                <w:szCs w:val="20"/>
              </w:rPr>
            </w:pPr>
          </w:p>
          <w:p w:rsidR="00427EB3" w:rsidP="00056B07">
            <w:pPr>
              <w:bidi w:val="0"/>
              <w:rPr>
                <w:rFonts w:ascii="Times New Roman" w:hAnsi="Times New Roman"/>
                <w:sz w:val="20"/>
                <w:szCs w:val="20"/>
              </w:rPr>
            </w:pPr>
          </w:p>
          <w:p w:rsidR="00427EB3" w:rsidP="00056B07">
            <w:pPr>
              <w:bidi w:val="0"/>
              <w:rPr>
                <w:rFonts w:ascii="Times New Roman" w:hAnsi="Times New Roman"/>
                <w:sz w:val="20"/>
                <w:szCs w:val="20"/>
              </w:rPr>
            </w:pPr>
          </w:p>
          <w:p w:rsidR="00427EB3" w:rsidRPr="00884814" w:rsidP="00056B07">
            <w:pPr>
              <w:bidi w:val="0"/>
              <w:rPr>
                <w:rFonts w:ascii="Times New Roman" w:hAnsi="Times New Roman"/>
                <w:sz w:val="20"/>
                <w:szCs w:val="20"/>
              </w:rPr>
            </w:pPr>
          </w:p>
          <w:p w:rsidR="002356FC" w:rsidRPr="00884814" w:rsidP="00056B07">
            <w:pPr>
              <w:bidi w:val="0"/>
              <w:rPr>
                <w:rFonts w:ascii="Times New Roman" w:hAnsi="Times New Roman"/>
                <w:sz w:val="20"/>
                <w:szCs w:val="20"/>
              </w:rPr>
            </w:pPr>
          </w:p>
          <w:p w:rsidR="002356FC"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5D5F5B" w:rsidRPr="00884814" w:rsidP="00056B07">
            <w:pPr>
              <w:bidi w:val="0"/>
              <w:rPr>
                <w:rFonts w:ascii="Times New Roman" w:hAnsi="Times New Roman"/>
                <w:sz w:val="20"/>
                <w:szCs w:val="20"/>
              </w:rPr>
            </w:pPr>
          </w:p>
          <w:p w:rsidR="00E15DC4" w:rsidRPr="00884814" w:rsidP="00056B07">
            <w:pPr>
              <w:bidi w:val="0"/>
              <w:rPr>
                <w:rFonts w:ascii="Times New Roman" w:hAnsi="Times New Roman"/>
                <w:sz w:val="20"/>
                <w:szCs w:val="20"/>
              </w:rPr>
            </w:pPr>
          </w:p>
          <w:p w:rsidR="002356FC" w:rsidRPr="00884814" w:rsidP="00056B07">
            <w:pPr>
              <w:bidi w:val="0"/>
              <w:rPr>
                <w:rFonts w:ascii="Times New Roman" w:hAnsi="Times New Roman"/>
                <w:sz w:val="20"/>
                <w:szCs w:val="20"/>
              </w:rPr>
            </w:pPr>
            <w:r w:rsidRPr="00884814">
              <w:rPr>
                <w:rFonts w:ascii="Times New Roman" w:hAnsi="Times New Roman"/>
                <w:sz w:val="20"/>
                <w:szCs w:val="20"/>
              </w:rPr>
              <w:t>zákon č. 428/2002 Z. z.</w:t>
            </w:r>
          </w:p>
          <w:p w:rsidR="002356FC" w:rsidRPr="00884814" w:rsidP="00056B07">
            <w:pPr>
              <w:bidi w:val="0"/>
              <w:rPr>
                <w:rFonts w:ascii="Times New Roman" w:hAnsi="Times New Roman"/>
                <w:sz w:val="20"/>
                <w:szCs w:val="20"/>
              </w:rPr>
            </w:pPr>
          </w:p>
          <w:p w:rsidR="002356FC" w:rsidRPr="00884814" w:rsidP="00056B07">
            <w:pPr>
              <w:bidi w:val="0"/>
              <w:rPr>
                <w:rFonts w:ascii="Times New Roman" w:hAnsi="Times New Roman"/>
                <w:sz w:val="20"/>
                <w:szCs w:val="20"/>
              </w:rPr>
            </w:pPr>
          </w:p>
          <w:p w:rsidR="002356FC" w:rsidRPr="00884814" w:rsidP="00056B07">
            <w:pPr>
              <w:bidi w:val="0"/>
              <w:rPr>
                <w:rFonts w:ascii="Times New Roman" w:hAnsi="Times New Roman"/>
                <w:sz w:val="20"/>
                <w:szCs w:val="20"/>
              </w:rPr>
            </w:pPr>
          </w:p>
          <w:p w:rsidR="0003183A"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55D33" w:rsidRPr="00884814" w:rsidP="00455D33">
            <w:pPr>
              <w:bidi w:val="0"/>
              <w:rPr>
                <w:rFonts w:ascii="Times New Roman" w:hAnsi="Times New Roman"/>
                <w:sz w:val="20"/>
                <w:szCs w:val="20"/>
              </w:rPr>
            </w:pPr>
            <w:r w:rsidR="009378FB">
              <w:rPr>
                <w:rFonts w:ascii="Times New Roman" w:hAnsi="Times New Roman"/>
                <w:sz w:val="20"/>
                <w:szCs w:val="20"/>
              </w:rPr>
              <w:t>§: 35gd</w:t>
            </w:r>
          </w:p>
          <w:p w:rsidR="00455D33" w:rsidRPr="00884814" w:rsidP="00455D33">
            <w:pPr>
              <w:bidi w:val="0"/>
              <w:rPr>
                <w:rFonts w:ascii="Times New Roman" w:hAnsi="Times New Roman"/>
                <w:sz w:val="20"/>
                <w:szCs w:val="20"/>
              </w:rPr>
            </w:pPr>
            <w:r w:rsidRPr="00884814">
              <w:rPr>
                <w:rFonts w:ascii="Times New Roman" w:hAnsi="Times New Roman"/>
                <w:sz w:val="20"/>
                <w:szCs w:val="20"/>
              </w:rPr>
              <w:t>O: 1</w:t>
            </w:r>
          </w:p>
          <w:p w:rsidR="00455D33" w:rsidRPr="00884814" w:rsidP="00455D33">
            <w:pPr>
              <w:bidi w:val="0"/>
              <w:rPr>
                <w:rFonts w:ascii="Times New Roman" w:hAnsi="Times New Roman"/>
                <w:sz w:val="20"/>
                <w:szCs w:val="20"/>
              </w:rPr>
            </w:pPr>
          </w:p>
          <w:p w:rsidR="00455D33" w:rsidRPr="00884814" w:rsidP="00455D33">
            <w:pPr>
              <w:bidi w:val="0"/>
              <w:rPr>
                <w:rFonts w:ascii="Times New Roman" w:hAnsi="Times New Roman"/>
                <w:sz w:val="20"/>
                <w:szCs w:val="20"/>
              </w:rPr>
            </w:pPr>
          </w:p>
          <w:p w:rsidR="006B253B" w:rsidRPr="00884814" w:rsidP="0003183A">
            <w:pPr>
              <w:bidi w:val="0"/>
              <w:rPr>
                <w:rFonts w:ascii="Times New Roman" w:hAnsi="Times New Roman"/>
                <w:sz w:val="20"/>
                <w:szCs w:val="20"/>
              </w:rPr>
            </w:pPr>
          </w:p>
          <w:p w:rsidR="00217169" w:rsidRPr="00884814" w:rsidP="0003183A">
            <w:pPr>
              <w:bidi w:val="0"/>
              <w:rPr>
                <w:rFonts w:ascii="Times New Roman" w:hAnsi="Times New Roman"/>
                <w:sz w:val="20"/>
                <w:szCs w:val="20"/>
              </w:rPr>
            </w:pPr>
          </w:p>
          <w:p w:rsidR="00217169" w:rsidRPr="00884814" w:rsidP="0003183A">
            <w:pPr>
              <w:bidi w:val="0"/>
              <w:rPr>
                <w:rFonts w:ascii="Times New Roman" w:hAnsi="Times New Roman"/>
                <w:sz w:val="20"/>
                <w:szCs w:val="20"/>
              </w:rPr>
            </w:pPr>
          </w:p>
          <w:p w:rsidR="00217169" w:rsidRPr="00884814" w:rsidP="0003183A">
            <w:pPr>
              <w:bidi w:val="0"/>
              <w:rPr>
                <w:rFonts w:ascii="Times New Roman" w:hAnsi="Times New Roman"/>
                <w:sz w:val="20"/>
                <w:szCs w:val="20"/>
              </w:rPr>
            </w:pPr>
          </w:p>
          <w:p w:rsidR="00217169" w:rsidRPr="00884814" w:rsidP="0003183A">
            <w:pPr>
              <w:bidi w:val="0"/>
              <w:rPr>
                <w:rFonts w:ascii="Times New Roman" w:hAnsi="Times New Roman"/>
                <w:sz w:val="20"/>
                <w:szCs w:val="20"/>
              </w:rPr>
            </w:pPr>
          </w:p>
          <w:p w:rsidR="00217169" w:rsidRPr="00884814" w:rsidP="0003183A">
            <w:pPr>
              <w:bidi w:val="0"/>
              <w:rPr>
                <w:rFonts w:ascii="Times New Roman" w:hAnsi="Times New Roman"/>
                <w:sz w:val="20"/>
                <w:szCs w:val="20"/>
              </w:rPr>
            </w:pPr>
          </w:p>
          <w:p w:rsidR="0003183A" w:rsidRPr="00884814" w:rsidP="0003183A">
            <w:pPr>
              <w:bidi w:val="0"/>
              <w:rPr>
                <w:rFonts w:ascii="Times New Roman" w:hAnsi="Times New Roman"/>
                <w:sz w:val="20"/>
                <w:szCs w:val="20"/>
              </w:rPr>
            </w:pPr>
          </w:p>
          <w:p w:rsidR="007B38EF" w:rsidRPr="00884814" w:rsidP="007B38EF">
            <w:pPr>
              <w:bidi w:val="0"/>
              <w:rPr>
                <w:rFonts w:ascii="Times New Roman" w:hAnsi="Times New Roman"/>
                <w:sz w:val="20"/>
                <w:szCs w:val="20"/>
              </w:rPr>
            </w:pPr>
            <w:r w:rsidRPr="00884814">
              <w:rPr>
                <w:rFonts w:ascii="Times New Roman" w:hAnsi="Times New Roman"/>
                <w:sz w:val="20"/>
                <w:szCs w:val="20"/>
              </w:rPr>
              <w:t>§: 69c</w:t>
            </w:r>
          </w:p>
          <w:p w:rsidR="0003183A" w:rsidRPr="00884814" w:rsidP="007B38EF">
            <w:pPr>
              <w:bidi w:val="0"/>
              <w:rPr>
                <w:rFonts w:ascii="Times New Roman" w:hAnsi="Times New Roman"/>
                <w:sz w:val="20"/>
                <w:szCs w:val="20"/>
              </w:rPr>
            </w:pPr>
            <w:r w:rsidRPr="00884814" w:rsidR="007B38EF">
              <w:rPr>
                <w:rFonts w:ascii="Times New Roman" w:hAnsi="Times New Roman"/>
                <w:sz w:val="20"/>
                <w:szCs w:val="20"/>
              </w:rPr>
              <w:t>O: 1</w:t>
            </w:r>
          </w:p>
          <w:p w:rsidR="0003183A" w:rsidRPr="00884814" w:rsidP="0003183A">
            <w:pPr>
              <w:bidi w:val="0"/>
              <w:rPr>
                <w:rFonts w:ascii="Times New Roman" w:hAnsi="Times New Roman"/>
                <w:sz w:val="20"/>
                <w:szCs w:val="20"/>
              </w:rPr>
            </w:pPr>
          </w:p>
          <w:p w:rsidR="0003183A" w:rsidRPr="00884814" w:rsidP="0003183A">
            <w:pPr>
              <w:bidi w:val="0"/>
              <w:rPr>
                <w:rFonts w:ascii="Times New Roman" w:hAnsi="Times New Roman"/>
                <w:sz w:val="20"/>
                <w:szCs w:val="20"/>
              </w:rPr>
            </w:pPr>
          </w:p>
          <w:p w:rsidR="002356FC" w:rsidRPr="00884814" w:rsidP="0003183A">
            <w:pPr>
              <w:bidi w:val="0"/>
              <w:rPr>
                <w:rFonts w:ascii="Times New Roman" w:hAnsi="Times New Roman"/>
                <w:sz w:val="20"/>
                <w:szCs w:val="20"/>
              </w:rPr>
            </w:pPr>
          </w:p>
          <w:p w:rsidR="002356FC" w:rsidRPr="00884814" w:rsidP="0003183A">
            <w:pPr>
              <w:bidi w:val="0"/>
              <w:rPr>
                <w:rFonts w:ascii="Times New Roman" w:hAnsi="Times New Roman"/>
                <w:sz w:val="20"/>
                <w:szCs w:val="20"/>
              </w:rPr>
            </w:pPr>
          </w:p>
          <w:p w:rsidR="002356FC" w:rsidP="0003183A">
            <w:pPr>
              <w:bidi w:val="0"/>
              <w:rPr>
                <w:rFonts w:ascii="Times New Roman" w:hAnsi="Times New Roman"/>
                <w:sz w:val="20"/>
                <w:szCs w:val="20"/>
              </w:rPr>
            </w:pPr>
          </w:p>
          <w:p w:rsidR="00427EB3" w:rsidP="0003183A">
            <w:pPr>
              <w:bidi w:val="0"/>
              <w:rPr>
                <w:rFonts w:ascii="Times New Roman" w:hAnsi="Times New Roman"/>
                <w:sz w:val="20"/>
                <w:szCs w:val="20"/>
              </w:rPr>
            </w:pPr>
          </w:p>
          <w:p w:rsidR="00427EB3" w:rsidP="0003183A">
            <w:pPr>
              <w:bidi w:val="0"/>
              <w:rPr>
                <w:rFonts w:ascii="Times New Roman" w:hAnsi="Times New Roman"/>
                <w:sz w:val="20"/>
                <w:szCs w:val="20"/>
              </w:rPr>
            </w:pPr>
          </w:p>
          <w:p w:rsidR="00427EB3" w:rsidP="0003183A">
            <w:pPr>
              <w:bidi w:val="0"/>
              <w:rPr>
                <w:rFonts w:ascii="Times New Roman" w:hAnsi="Times New Roman"/>
                <w:sz w:val="20"/>
                <w:szCs w:val="20"/>
              </w:rPr>
            </w:pPr>
          </w:p>
          <w:p w:rsidR="002356FC" w:rsidRPr="00884814" w:rsidP="0003183A">
            <w:pPr>
              <w:bidi w:val="0"/>
              <w:rPr>
                <w:rFonts w:ascii="Times New Roman" w:hAnsi="Times New Roman"/>
                <w:sz w:val="20"/>
                <w:szCs w:val="20"/>
              </w:rPr>
            </w:pPr>
          </w:p>
          <w:p w:rsidR="002356FC" w:rsidRPr="00884814" w:rsidP="0003183A">
            <w:pPr>
              <w:bidi w:val="0"/>
              <w:rPr>
                <w:rFonts w:ascii="Times New Roman" w:hAnsi="Times New Roman"/>
                <w:sz w:val="20"/>
                <w:szCs w:val="20"/>
              </w:rPr>
            </w:pPr>
          </w:p>
          <w:p w:rsidR="002356FC" w:rsidRPr="00884814" w:rsidP="0003183A">
            <w:pPr>
              <w:bidi w:val="0"/>
              <w:rPr>
                <w:rFonts w:ascii="Times New Roman" w:hAnsi="Times New Roman"/>
                <w:sz w:val="20"/>
                <w:szCs w:val="20"/>
              </w:rPr>
            </w:pPr>
          </w:p>
          <w:p w:rsidR="007A573B" w:rsidRPr="00884814" w:rsidP="0003183A">
            <w:pPr>
              <w:bidi w:val="0"/>
              <w:rPr>
                <w:rFonts w:ascii="Times New Roman" w:hAnsi="Times New Roman"/>
                <w:sz w:val="20"/>
                <w:szCs w:val="20"/>
              </w:rPr>
            </w:pPr>
          </w:p>
          <w:p w:rsidR="00E15DC4" w:rsidRPr="00884814" w:rsidP="00E15DC4">
            <w:pPr>
              <w:bidi w:val="0"/>
              <w:rPr>
                <w:rFonts w:ascii="Times New Roman" w:hAnsi="Times New Roman"/>
                <w:sz w:val="20"/>
                <w:szCs w:val="20"/>
              </w:rPr>
            </w:pPr>
            <w:r w:rsidRPr="00884814">
              <w:rPr>
                <w:rFonts w:ascii="Times New Roman" w:hAnsi="Times New Roman"/>
                <w:sz w:val="20"/>
                <w:szCs w:val="20"/>
              </w:rPr>
              <w:t>§: 55</w:t>
            </w:r>
          </w:p>
          <w:p w:rsidR="00E15DC4" w:rsidRPr="00884814" w:rsidP="00E15DC4">
            <w:pPr>
              <w:bidi w:val="0"/>
              <w:rPr>
                <w:rFonts w:ascii="Times New Roman" w:hAnsi="Times New Roman"/>
                <w:sz w:val="20"/>
                <w:szCs w:val="20"/>
              </w:rPr>
            </w:pPr>
            <w:r w:rsidRPr="00884814">
              <w:rPr>
                <w:rFonts w:ascii="Times New Roman" w:hAnsi="Times New Roman"/>
                <w:sz w:val="20"/>
                <w:szCs w:val="20"/>
              </w:rPr>
              <w:t>O: 1</w:t>
            </w:r>
          </w:p>
          <w:p w:rsidR="00E15DC4"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p>
          <w:p w:rsidR="005D5F5B" w:rsidRPr="00884814" w:rsidP="0003183A">
            <w:pPr>
              <w:bidi w:val="0"/>
              <w:rPr>
                <w:rFonts w:ascii="Times New Roman" w:hAnsi="Times New Roman"/>
                <w:sz w:val="20"/>
                <w:szCs w:val="20"/>
              </w:rPr>
            </w:pPr>
          </w:p>
          <w:p w:rsidR="005D5F5B"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r w:rsidRPr="00884814">
              <w:rPr>
                <w:rFonts w:ascii="Times New Roman" w:hAnsi="Times New Roman"/>
                <w:sz w:val="20"/>
                <w:szCs w:val="20"/>
              </w:rPr>
              <w:t>O: 2</w:t>
            </w:r>
          </w:p>
          <w:p w:rsidR="00E15DC4" w:rsidRPr="00884814" w:rsidP="0003183A">
            <w:pPr>
              <w:bidi w:val="0"/>
              <w:rPr>
                <w:rFonts w:ascii="Times New Roman" w:hAnsi="Times New Roman"/>
                <w:sz w:val="20"/>
                <w:szCs w:val="20"/>
              </w:rPr>
            </w:pPr>
          </w:p>
          <w:p w:rsidR="00E15DC4" w:rsidRPr="00884814" w:rsidP="0003183A">
            <w:pPr>
              <w:bidi w:val="0"/>
              <w:rPr>
                <w:rFonts w:ascii="Times New Roman" w:hAnsi="Times New Roman"/>
                <w:sz w:val="20"/>
                <w:szCs w:val="20"/>
              </w:rPr>
            </w:pPr>
          </w:p>
          <w:p w:rsidR="002356FC" w:rsidRPr="00884814" w:rsidP="002356FC">
            <w:pPr>
              <w:bidi w:val="0"/>
              <w:rPr>
                <w:rFonts w:ascii="Times New Roman" w:hAnsi="Times New Roman"/>
                <w:sz w:val="20"/>
                <w:szCs w:val="20"/>
              </w:rPr>
            </w:pPr>
            <w:r w:rsidRPr="00884814">
              <w:rPr>
                <w:rFonts w:ascii="Times New Roman" w:hAnsi="Times New Roman"/>
                <w:sz w:val="20"/>
                <w:szCs w:val="20"/>
              </w:rPr>
              <w:t>§: 20</w:t>
            </w:r>
          </w:p>
          <w:p w:rsidR="002356FC" w:rsidRPr="00884814" w:rsidP="002356FC">
            <w:pPr>
              <w:bidi w:val="0"/>
              <w:rPr>
                <w:rFonts w:ascii="Times New Roman" w:hAnsi="Times New Roman"/>
                <w:sz w:val="20"/>
                <w:szCs w:val="20"/>
              </w:rPr>
            </w:pPr>
            <w:r w:rsidRPr="00884814">
              <w:rPr>
                <w:rFonts w:ascii="Times New Roman" w:hAnsi="Times New Roman"/>
                <w:sz w:val="20"/>
                <w:szCs w:val="20"/>
              </w:rPr>
              <w:t>O: 1</w:t>
            </w:r>
          </w:p>
          <w:p w:rsidR="002356FC" w:rsidRPr="00884814" w:rsidP="002356FC">
            <w:pPr>
              <w:bidi w:val="0"/>
              <w:rPr>
                <w:rFonts w:ascii="Times New Roman" w:hAnsi="Times New Roman"/>
                <w:sz w:val="20"/>
                <w:szCs w:val="20"/>
              </w:rPr>
            </w:pPr>
            <w:r w:rsidRPr="00884814">
              <w:rPr>
                <w:rFonts w:ascii="Times New Roman" w:hAnsi="Times New Roman"/>
                <w:sz w:val="20"/>
                <w:szCs w:val="20"/>
              </w:rPr>
              <w:t>P: a)</w:t>
            </w:r>
          </w:p>
          <w:p w:rsidR="002356FC" w:rsidRPr="00884814" w:rsidP="0003183A">
            <w:pPr>
              <w:bidi w:val="0"/>
              <w:rPr>
                <w:rFonts w:ascii="Times New Roman" w:hAnsi="Times New Roman"/>
                <w:sz w:val="20"/>
                <w:szCs w:val="20"/>
              </w:rPr>
            </w:pPr>
          </w:p>
          <w:p w:rsidR="002356FC" w:rsidRPr="00884814" w:rsidP="0003183A">
            <w:pPr>
              <w:bidi w:val="0"/>
              <w:rPr>
                <w:rFonts w:ascii="Times New Roman" w:hAnsi="Times New Roman"/>
                <w:sz w:val="20"/>
                <w:szCs w:val="20"/>
              </w:rPr>
            </w:pPr>
          </w:p>
          <w:p w:rsidR="002356FC" w:rsidRPr="00884814" w:rsidP="0003183A">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378FB" w:rsidRPr="009378FB" w:rsidP="009378FB">
            <w:pPr>
              <w:bidi w:val="0"/>
              <w:jc w:val="both"/>
              <w:rPr>
                <w:rFonts w:ascii="Times New Roman" w:hAnsi="Times New Roman"/>
                <w:sz w:val="20"/>
                <w:szCs w:val="20"/>
              </w:rPr>
            </w:pPr>
            <w:r w:rsidRPr="009378FB">
              <w:rPr>
                <w:rFonts w:ascii="Times New Roman" w:hAnsi="Times New Roman"/>
                <w:sz w:val="20"/>
                <w:szCs w:val="20"/>
              </w:rPr>
              <w:t xml:space="preserve">Každá fyzická osoba, ktorá hodnoverným spôsobom preukáže5l) svoju totožnosť (ďalej len „dotknutá osoba“), má právo písomne požiadať Vojenskú políciu o </w:t>
            </w:r>
          </w:p>
          <w:p w:rsidR="009378FB" w:rsidRPr="009378FB" w:rsidP="009378FB">
            <w:pPr>
              <w:bidi w:val="0"/>
              <w:jc w:val="both"/>
              <w:rPr>
                <w:rFonts w:ascii="Times New Roman" w:hAnsi="Times New Roman"/>
                <w:sz w:val="20"/>
                <w:szCs w:val="20"/>
              </w:rPr>
            </w:pPr>
            <w:r w:rsidRPr="009378FB">
              <w:rPr>
                <w:rFonts w:ascii="Times New Roman" w:hAnsi="Times New Roman"/>
                <w:sz w:val="20"/>
                <w:szCs w:val="20"/>
              </w:rPr>
              <w:t>a)  poskytnutie informácie aké osobné údaje o jej osobe Vojenská polícia spracúva,</w:t>
            </w:r>
          </w:p>
          <w:p w:rsidR="009378FB" w:rsidRPr="009378FB" w:rsidP="009378FB">
            <w:pPr>
              <w:bidi w:val="0"/>
              <w:jc w:val="both"/>
              <w:rPr>
                <w:rFonts w:ascii="Times New Roman" w:hAnsi="Times New Roman"/>
                <w:sz w:val="20"/>
                <w:szCs w:val="20"/>
              </w:rPr>
            </w:pPr>
            <w:r w:rsidRPr="009378FB">
              <w:rPr>
                <w:rFonts w:ascii="Times New Roman" w:hAnsi="Times New Roman"/>
                <w:sz w:val="20"/>
                <w:szCs w:val="20"/>
              </w:rPr>
              <w:t>b) poskytnutie informácie aké osobné údaje o jej osobe a komu Vojenská polícia poskytla alebo sprístupnila,</w:t>
            </w:r>
          </w:p>
          <w:p w:rsidR="0003183A" w:rsidRPr="00884814" w:rsidP="009378FB">
            <w:pPr>
              <w:bidi w:val="0"/>
              <w:jc w:val="both"/>
              <w:rPr>
                <w:rFonts w:ascii="Times New Roman" w:hAnsi="Times New Roman"/>
                <w:sz w:val="20"/>
                <w:szCs w:val="20"/>
              </w:rPr>
            </w:pPr>
            <w:r w:rsidRPr="009378FB" w:rsidR="009378FB">
              <w:rPr>
                <w:rFonts w:ascii="Times New Roman" w:hAnsi="Times New Roman"/>
                <w:sz w:val="20"/>
                <w:szCs w:val="20"/>
              </w:rPr>
              <w:t>c) opravu, doplnenie, aktualizáciu, likvidáciu alebo  blokovanie osobných údajov prijatých podľa § 35ga ods. 1 o svojej osobe.</w:t>
            </w:r>
          </w:p>
          <w:p w:rsidR="006B253B" w:rsidRPr="00884814" w:rsidP="006B253B">
            <w:pPr>
              <w:bidi w:val="0"/>
              <w:jc w:val="both"/>
              <w:rPr>
                <w:rFonts w:ascii="Times New Roman" w:hAnsi="Times New Roman"/>
                <w:sz w:val="20"/>
                <w:szCs w:val="20"/>
              </w:rPr>
            </w:pPr>
          </w:p>
          <w:p w:rsidR="0003183A" w:rsidRPr="00884814" w:rsidP="00056B07">
            <w:pPr>
              <w:bidi w:val="0"/>
              <w:rPr>
                <w:rFonts w:ascii="Times New Roman" w:hAnsi="Times New Roman"/>
                <w:sz w:val="20"/>
                <w:szCs w:val="20"/>
              </w:rPr>
            </w:pPr>
            <w:r w:rsidRPr="00427EB3" w:rsidR="00427EB3">
              <w:rPr>
                <w:rFonts w:ascii="Times New Roman" w:eastAsia="EUAlbertina-Regular-Identity-H" w:hAnsi="Times New Roman" w:hint="default"/>
                <w:bCs/>
                <w:sz w:val="20"/>
                <w:szCs w:val="20"/>
              </w:rPr>
              <w:t>Kaž</w:t>
            </w:r>
            <w:r w:rsidRPr="00427EB3" w:rsidR="00427EB3">
              <w:rPr>
                <w:rFonts w:ascii="Times New Roman" w:eastAsia="EUAlbertina-Regular-Identity-H" w:hAnsi="Times New Roman" w:hint="default"/>
                <w:bCs/>
                <w:sz w:val="20"/>
                <w:szCs w:val="20"/>
              </w:rPr>
              <w:t>dý,</w:t>
            </w:r>
            <w:r w:rsidRPr="00427EB3" w:rsidR="00427EB3">
              <w:rPr>
                <w:rFonts w:ascii="Times New Roman" w:eastAsia="EUAlbertina-Regular-Identity-H" w:hAnsi="Times New Roman" w:hint="default"/>
                <w:bCs/>
                <w:sz w:val="20"/>
                <w:szCs w:val="20"/>
              </w:rPr>
              <w:t xml:space="preserve"> kto hodnoverný</w:t>
            </w:r>
            <w:r w:rsidRPr="00427EB3" w:rsidR="00427EB3">
              <w:rPr>
                <w:rFonts w:ascii="Times New Roman" w:eastAsia="EUAlbertina-Regular-Identity-H" w:hAnsi="Times New Roman" w:hint="default"/>
                <w:bCs/>
                <w:sz w:val="20"/>
                <w:szCs w:val="20"/>
              </w:rPr>
              <w:t>m spô</w:t>
            </w:r>
            <w:r w:rsidRPr="00427EB3" w:rsidR="00427EB3">
              <w:rPr>
                <w:rFonts w:ascii="Times New Roman" w:eastAsia="EUAlbertina-Regular-Identity-H" w:hAnsi="Times New Roman" w:hint="default"/>
                <w:bCs/>
                <w:sz w:val="20"/>
                <w:szCs w:val="20"/>
              </w:rPr>
              <w:t>sobom9) preukáž</w:t>
            </w:r>
            <w:r w:rsidRPr="00427EB3" w:rsidR="00427EB3">
              <w:rPr>
                <w:rFonts w:ascii="Times New Roman" w:eastAsia="EUAlbertina-Regular-Identity-H" w:hAnsi="Times New Roman" w:hint="default"/>
                <w:bCs/>
                <w:sz w:val="20"/>
                <w:szCs w:val="20"/>
              </w:rPr>
              <w:t>e svoju totož</w:t>
            </w:r>
            <w:r w:rsidRPr="00427EB3" w:rsidR="00427EB3">
              <w:rPr>
                <w:rFonts w:ascii="Times New Roman" w:eastAsia="EUAlbertina-Regular-Identity-H" w:hAnsi="Times New Roman" w:hint="default"/>
                <w:bCs/>
                <w:sz w:val="20"/>
                <w:szCs w:val="20"/>
              </w:rPr>
              <w:t>nosť</w:t>
            </w:r>
            <w:r w:rsidRPr="00427EB3" w:rsidR="00427EB3">
              <w:rPr>
                <w:rFonts w:ascii="Times New Roman" w:eastAsia="EUAlbertina-Regular-Identity-H" w:hAnsi="Times New Roman" w:hint="default"/>
                <w:bCs/>
                <w:sz w:val="20"/>
                <w:szCs w:val="20"/>
              </w:rPr>
              <w:t>, má</w:t>
            </w:r>
            <w:r w:rsidRPr="00427EB3" w:rsidR="00427EB3">
              <w:rPr>
                <w:rFonts w:ascii="Times New Roman" w:eastAsia="EUAlbertina-Regular-Identity-H" w:hAnsi="Times New Roman" w:hint="default"/>
                <w:bCs/>
                <w:sz w:val="20"/>
                <w:szCs w:val="20"/>
              </w:rPr>
              <w:t xml:space="preserve"> prá</w:t>
            </w:r>
            <w:r w:rsidRPr="00427EB3" w:rsidR="00427EB3">
              <w:rPr>
                <w:rFonts w:ascii="Times New Roman" w:eastAsia="EUAlbertina-Regular-Identity-H" w:hAnsi="Times New Roman" w:hint="default"/>
                <w:bCs/>
                <w:sz w:val="20"/>
                <w:szCs w:val="20"/>
              </w:rPr>
              <w:t>vo pí</w:t>
            </w:r>
            <w:r w:rsidRPr="00427EB3" w:rsidR="00427EB3">
              <w:rPr>
                <w:rFonts w:ascii="Times New Roman" w:eastAsia="EUAlbertina-Regular-Identity-H" w:hAnsi="Times New Roman" w:hint="default"/>
                <w:bCs/>
                <w:sz w:val="20"/>
                <w:szCs w:val="20"/>
              </w:rPr>
              <w:t>somne pož</w:t>
            </w:r>
            <w:r w:rsidRPr="00427EB3" w:rsidR="00427EB3">
              <w:rPr>
                <w:rFonts w:ascii="Times New Roman" w:eastAsia="EUAlbertina-Regular-Identity-H" w:hAnsi="Times New Roman" w:hint="default"/>
                <w:bCs/>
                <w:sz w:val="20"/>
                <w:szCs w:val="20"/>
              </w:rPr>
              <w:t>iadať</w:t>
            </w:r>
            <w:r w:rsidRPr="00427EB3" w:rsidR="00427EB3">
              <w:rPr>
                <w:rFonts w:ascii="Times New Roman" w:eastAsia="EUAlbertina-Regular-Identity-H" w:hAnsi="Times New Roman" w:hint="default"/>
                <w:bCs/>
                <w:sz w:val="20"/>
                <w:szCs w:val="20"/>
              </w:rPr>
              <w:t xml:space="preserve"> Policajný</w:t>
            </w:r>
            <w:r w:rsidRPr="00427EB3" w:rsidR="00427EB3">
              <w:rPr>
                <w:rFonts w:ascii="Times New Roman" w:eastAsia="EUAlbertina-Regular-Identity-H" w:hAnsi="Times New Roman" w:hint="default"/>
                <w:bCs/>
                <w:sz w:val="20"/>
                <w:szCs w:val="20"/>
              </w:rPr>
              <w:t xml:space="preserve"> zbor o poskytnutie informá</w:t>
            </w:r>
            <w:r w:rsidRPr="00427EB3" w:rsidR="00427EB3">
              <w:rPr>
                <w:rFonts w:ascii="Times New Roman" w:eastAsia="EUAlbertina-Regular-Identity-H" w:hAnsi="Times New Roman" w:hint="default"/>
                <w:bCs/>
                <w:sz w:val="20"/>
                <w:szCs w:val="20"/>
              </w:rPr>
              <w:t>cie, aké</w:t>
            </w:r>
            <w:r w:rsidRPr="00427EB3" w:rsidR="00427EB3">
              <w:rPr>
                <w:rFonts w:ascii="Times New Roman" w:eastAsia="EUAlbertina-Regular-Identity-H" w:hAnsi="Times New Roman" w:hint="default"/>
                <w:bCs/>
                <w:sz w:val="20"/>
                <w:szCs w:val="20"/>
              </w:rPr>
              <w:t xml:space="preserve"> osobné</w:t>
            </w:r>
            <w:r w:rsidRPr="00427EB3" w:rsidR="00427EB3">
              <w:rPr>
                <w:rFonts w:ascii="Times New Roman" w:eastAsia="EUAlbertina-Regular-Identity-H" w:hAnsi="Times New Roman" w:hint="default"/>
                <w:bCs/>
                <w:sz w:val="20"/>
                <w:szCs w:val="20"/>
              </w:rPr>
              <w:t xml:space="preserve"> ú</w:t>
            </w:r>
            <w:r w:rsidRPr="00427EB3" w:rsidR="00427EB3">
              <w:rPr>
                <w:rFonts w:ascii="Times New Roman" w:eastAsia="EUAlbertina-Regular-Identity-H" w:hAnsi="Times New Roman" w:hint="default"/>
                <w:bCs/>
                <w:sz w:val="20"/>
                <w:szCs w:val="20"/>
              </w:rPr>
              <w:t>daje Policajný</w:t>
            </w:r>
            <w:r w:rsidRPr="00427EB3" w:rsidR="00427EB3">
              <w:rPr>
                <w:rFonts w:ascii="Times New Roman" w:eastAsia="EUAlbertina-Regular-Identity-H" w:hAnsi="Times New Roman" w:hint="default"/>
                <w:bCs/>
                <w:sz w:val="20"/>
                <w:szCs w:val="20"/>
              </w:rPr>
              <w:t xml:space="preserve"> zbor spracú</w:t>
            </w:r>
            <w:r w:rsidRPr="00427EB3" w:rsidR="00427EB3">
              <w:rPr>
                <w:rFonts w:ascii="Times New Roman" w:eastAsia="EUAlbertina-Regular-Identity-H" w:hAnsi="Times New Roman" w:hint="default"/>
                <w:bCs/>
                <w:sz w:val="20"/>
                <w:szCs w:val="20"/>
              </w:rPr>
              <w:t>va o jeho osobe, aké</w:t>
            </w:r>
            <w:r w:rsidRPr="00427EB3" w:rsidR="00427EB3">
              <w:rPr>
                <w:rFonts w:ascii="Times New Roman" w:eastAsia="EUAlbertina-Regular-Identity-H" w:hAnsi="Times New Roman" w:hint="default"/>
                <w:bCs/>
                <w:sz w:val="20"/>
                <w:szCs w:val="20"/>
              </w:rPr>
              <w:t xml:space="preserve"> osobné</w:t>
            </w:r>
            <w:r w:rsidRPr="00427EB3" w:rsidR="00427EB3">
              <w:rPr>
                <w:rFonts w:ascii="Times New Roman" w:eastAsia="EUAlbertina-Regular-Identity-H" w:hAnsi="Times New Roman" w:hint="default"/>
                <w:bCs/>
                <w:sz w:val="20"/>
                <w:szCs w:val="20"/>
              </w:rPr>
              <w:t xml:space="preserve"> ú</w:t>
            </w:r>
            <w:r w:rsidRPr="00427EB3" w:rsidR="00427EB3">
              <w:rPr>
                <w:rFonts w:ascii="Times New Roman" w:eastAsia="EUAlbertina-Regular-Identity-H" w:hAnsi="Times New Roman" w:hint="default"/>
                <w:bCs/>
                <w:sz w:val="20"/>
                <w:szCs w:val="20"/>
              </w:rPr>
              <w:t>daje a komu boli poskytnuté</w:t>
            </w:r>
            <w:r w:rsidRPr="00427EB3" w:rsidR="00427EB3">
              <w:rPr>
                <w:rFonts w:ascii="Times New Roman" w:eastAsia="EUAlbertina-Regular-Identity-H" w:hAnsi="Times New Roman" w:hint="default"/>
                <w:bCs/>
                <w:sz w:val="20"/>
                <w:szCs w:val="20"/>
              </w:rPr>
              <w:t xml:space="preserve"> alebo sprí</w:t>
            </w:r>
            <w:r w:rsidRPr="00427EB3" w:rsidR="00427EB3">
              <w:rPr>
                <w:rFonts w:ascii="Times New Roman" w:eastAsia="EUAlbertina-Regular-Identity-H" w:hAnsi="Times New Roman" w:hint="default"/>
                <w:bCs/>
                <w:sz w:val="20"/>
                <w:szCs w:val="20"/>
              </w:rPr>
              <w:t>stupnené</w:t>
            </w:r>
            <w:r w:rsidRPr="00427EB3" w:rsidR="00427EB3">
              <w:rPr>
                <w:rFonts w:ascii="Times New Roman" w:eastAsia="EUAlbertina-Regular-Identity-H" w:hAnsi="Times New Roman" w:hint="default"/>
                <w:bCs/>
                <w:sz w:val="20"/>
                <w:szCs w:val="20"/>
              </w:rPr>
              <w:t>, o opravu nesprá</w:t>
            </w:r>
            <w:r w:rsidRPr="00427EB3" w:rsidR="00427EB3">
              <w:rPr>
                <w:rFonts w:ascii="Times New Roman" w:eastAsia="EUAlbertina-Regular-Identity-H" w:hAnsi="Times New Roman" w:hint="default"/>
                <w:bCs/>
                <w:sz w:val="20"/>
                <w:szCs w:val="20"/>
              </w:rPr>
              <w:t>vnyc</w:t>
            </w:r>
            <w:r w:rsidRPr="00427EB3" w:rsidR="00427EB3">
              <w:rPr>
                <w:rFonts w:ascii="Times New Roman" w:eastAsia="EUAlbertina-Regular-Identity-H" w:hAnsi="Times New Roman" w:hint="default"/>
                <w:bCs/>
                <w:sz w:val="20"/>
                <w:szCs w:val="20"/>
              </w:rPr>
              <w:t>h</w:t>
            </w:r>
            <w:r w:rsidRPr="00427EB3" w:rsidR="00427EB3">
              <w:rPr>
                <w:rFonts w:ascii="Times New Roman" w:eastAsia="EUAlbertina-Regular-Identity-H" w:hAnsi="Times New Roman" w:hint="default"/>
                <w:bCs/>
                <w:sz w:val="20"/>
                <w:szCs w:val="20"/>
              </w:rPr>
              <w:t xml:space="preserve"> osobný</w:t>
            </w:r>
            <w:r w:rsidRPr="00427EB3" w:rsidR="00427EB3">
              <w:rPr>
                <w:rFonts w:ascii="Times New Roman" w:eastAsia="EUAlbertina-Regular-Identity-H" w:hAnsi="Times New Roman" w:hint="default"/>
                <w:bCs/>
                <w:sz w:val="20"/>
                <w:szCs w:val="20"/>
              </w:rPr>
              <w:t>ch ú</w:t>
            </w:r>
            <w:r w:rsidRPr="00427EB3" w:rsidR="00427EB3">
              <w:rPr>
                <w:rFonts w:ascii="Times New Roman" w:eastAsia="EUAlbertina-Regular-Identity-H" w:hAnsi="Times New Roman" w:hint="default"/>
                <w:bCs/>
                <w:sz w:val="20"/>
                <w:szCs w:val="20"/>
              </w:rPr>
              <w:t>dajov, doplnenie neú</w:t>
            </w:r>
            <w:r w:rsidRPr="00427EB3" w:rsidR="00427EB3">
              <w:rPr>
                <w:rFonts w:ascii="Times New Roman" w:eastAsia="EUAlbertina-Regular-Identity-H" w:hAnsi="Times New Roman" w:hint="default"/>
                <w:bCs/>
                <w:sz w:val="20"/>
                <w:szCs w:val="20"/>
              </w:rPr>
              <w:t>plný</w:t>
            </w:r>
            <w:r w:rsidRPr="00427EB3" w:rsidR="00427EB3">
              <w:rPr>
                <w:rFonts w:ascii="Times New Roman" w:eastAsia="EUAlbertina-Regular-Identity-H" w:hAnsi="Times New Roman" w:hint="default"/>
                <w:bCs/>
                <w:sz w:val="20"/>
                <w:szCs w:val="20"/>
              </w:rPr>
              <w:t>ch osobný</w:t>
            </w:r>
            <w:r w:rsidRPr="00427EB3" w:rsidR="00427EB3">
              <w:rPr>
                <w:rFonts w:ascii="Times New Roman" w:eastAsia="EUAlbertina-Regular-Identity-H" w:hAnsi="Times New Roman" w:hint="default"/>
                <w:bCs/>
                <w:sz w:val="20"/>
                <w:szCs w:val="20"/>
              </w:rPr>
              <w:t>ch ú</w:t>
            </w:r>
            <w:r w:rsidRPr="00427EB3" w:rsidR="00427EB3">
              <w:rPr>
                <w:rFonts w:ascii="Times New Roman" w:eastAsia="EUAlbertina-Regular-Identity-H" w:hAnsi="Times New Roman" w:hint="default"/>
                <w:bCs/>
                <w:sz w:val="20"/>
                <w:szCs w:val="20"/>
              </w:rPr>
              <w:t>dajov, likvidá</w:t>
            </w:r>
            <w:r w:rsidRPr="00427EB3" w:rsidR="00427EB3">
              <w:rPr>
                <w:rFonts w:ascii="Times New Roman" w:eastAsia="EUAlbertina-Regular-Identity-H" w:hAnsi="Times New Roman" w:hint="default"/>
                <w:bCs/>
                <w:sz w:val="20"/>
                <w:szCs w:val="20"/>
              </w:rPr>
              <w:t>ciu nepravdivý</w:t>
            </w:r>
            <w:r w:rsidRPr="00427EB3" w:rsidR="00427EB3">
              <w:rPr>
                <w:rFonts w:ascii="Times New Roman" w:eastAsia="EUAlbertina-Regular-Identity-H" w:hAnsi="Times New Roman" w:hint="default"/>
                <w:bCs/>
                <w:sz w:val="20"/>
                <w:szCs w:val="20"/>
              </w:rPr>
              <w:t>ch alebo nepotrebný</w:t>
            </w:r>
            <w:r w:rsidRPr="00427EB3" w:rsidR="00427EB3">
              <w:rPr>
                <w:rFonts w:ascii="Times New Roman" w:eastAsia="EUAlbertina-Regular-Identity-H" w:hAnsi="Times New Roman" w:hint="default"/>
                <w:bCs/>
                <w:sz w:val="20"/>
                <w:szCs w:val="20"/>
              </w:rPr>
              <w:t>ch osobný</w:t>
            </w:r>
            <w:r w:rsidRPr="00427EB3" w:rsidR="00427EB3">
              <w:rPr>
                <w:rFonts w:ascii="Times New Roman" w:eastAsia="EUAlbertina-Regular-Identity-H" w:hAnsi="Times New Roman" w:hint="default"/>
                <w:bCs/>
                <w:sz w:val="20"/>
                <w:szCs w:val="20"/>
              </w:rPr>
              <w:t>ch ú</w:t>
            </w:r>
            <w:r w:rsidRPr="00427EB3" w:rsidR="00427EB3">
              <w:rPr>
                <w:rFonts w:ascii="Times New Roman" w:eastAsia="EUAlbertina-Regular-Identity-H" w:hAnsi="Times New Roman" w:hint="default"/>
                <w:bCs/>
                <w:sz w:val="20"/>
                <w:szCs w:val="20"/>
              </w:rPr>
              <w:t>dajov alebo o blokovanie osobný</w:t>
            </w:r>
            <w:r w:rsidRPr="00427EB3" w:rsidR="00427EB3">
              <w:rPr>
                <w:rFonts w:ascii="Times New Roman" w:eastAsia="EUAlbertina-Regular-Identity-H" w:hAnsi="Times New Roman" w:hint="default"/>
                <w:bCs/>
                <w:sz w:val="20"/>
                <w:szCs w:val="20"/>
              </w:rPr>
              <w:t>ch ú</w:t>
            </w:r>
            <w:r w:rsidRPr="00427EB3" w:rsidR="00427EB3">
              <w:rPr>
                <w:rFonts w:ascii="Times New Roman" w:eastAsia="EUAlbertina-Regular-Identity-H" w:hAnsi="Times New Roman" w:hint="default"/>
                <w:bCs/>
                <w:sz w:val="20"/>
                <w:szCs w:val="20"/>
              </w:rPr>
              <w:t>dajov o jeho osobe; ak sa osobné</w:t>
            </w:r>
            <w:r w:rsidRPr="00427EB3" w:rsidR="00427EB3">
              <w:rPr>
                <w:rFonts w:ascii="Times New Roman" w:eastAsia="EUAlbertina-Regular-Identity-H" w:hAnsi="Times New Roman" w:hint="default"/>
                <w:bCs/>
                <w:sz w:val="20"/>
                <w:szCs w:val="20"/>
              </w:rPr>
              <w:t xml:space="preserve"> ú</w:t>
            </w:r>
            <w:r w:rsidRPr="00427EB3" w:rsidR="00427EB3">
              <w:rPr>
                <w:rFonts w:ascii="Times New Roman" w:eastAsia="EUAlbertina-Regular-Identity-H" w:hAnsi="Times New Roman" w:hint="default"/>
                <w:bCs/>
                <w:sz w:val="20"/>
                <w:szCs w:val="20"/>
              </w:rPr>
              <w:t>daje spracú</w:t>
            </w:r>
            <w:r w:rsidRPr="00427EB3" w:rsidR="00427EB3">
              <w:rPr>
                <w:rFonts w:ascii="Times New Roman" w:eastAsia="EUAlbertina-Regular-Identity-H" w:hAnsi="Times New Roman" w:hint="default"/>
                <w:bCs/>
                <w:sz w:val="20"/>
                <w:szCs w:val="20"/>
              </w:rPr>
              <w:t>vajú</w:t>
            </w:r>
            <w:r w:rsidRPr="00427EB3" w:rsidR="00427EB3">
              <w:rPr>
                <w:rFonts w:ascii="Times New Roman" w:eastAsia="EUAlbertina-Regular-Identity-H" w:hAnsi="Times New Roman" w:hint="default"/>
                <w:bCs/>
                <w:sz w:val="20"/>
                <w:szCs w:val="20"/>
              </w:rPr>
              <w:t xml:space="preserve"> podľ</w:t>
            </w:r>
            <w:r w:rsidRPr="00427EB3" w:rsidR="00427EB3">
              <w:rPr>
                <w:rFonts w:ascii="Times New Roman" w:eastAsia="EUAlbertina-Regular-Identity-H" w:hAnsi="Times New Roman" w:hint="default"/>
                <w:bCs/>
                <w:sz w:val="20"/>
                <w:szCs w:val="20"/>
              </w:rPr>
              <w:t>a osobitné</w:t>
            </w:r>
            <w:r w:rsidRPr="00427EB3" w:rsidR="00427EB3">
              <w:rPr>
                <w:rFonts w:ascii="Times New Roman" w:eastAsia="EUAlbertina-Regular-Identity-H" w:hAnsi="Times New Roman" w:hint="default"/>
                <w:bCs/>
                <w:sz w:val="20"/>
                <w:szCs w:val="20"/>
              </w:rPr>
              <w:t>ho predpisu,27da) aj o poskytnutie informá</w:t>
            </w:r>
            <w:r w:rsidRPr="00427EB3" w:rsidR="00427EB3">
              <w:rPr>
                <w:rFonts w:ascii="Times New Roman" w:eastAsia="EUAlbertina-Regular-Identity-H" w:hAnsi="Times New Roman" w:hint="default"/>
                <w:bCs/>
                <w:sz w:val="20"/>
                <w:szCs w:val="20"/>
              </w:rPr>
              <w:t>cie tý</w:t>
            </w:r>
            <w:r w:rsidRPr="00427EB3" w:rsidR="00427EB3">
              <w:rPr>
                <w:rFonts w:ascii="Times New Roman" w:eastAsia="EUAlbertina-Regular-Identity-H" w:hAnsi="Times New Roman" w:hint="default"/>
                <w:bCs/>
                <w:sz w:val="20"/>
                <w:szCs w:val="20"/>
              </w:rPr>
              <w:t>k</w:t>
            </w:r>
            <w:r w:rsidRPr="00427EB3" w:rsidR="00427EB3">
              <w:rPr>
                <w:rFonts w:ascii="Times New Roman" w:eastAsia="EUAlbertina-Regular-Identity-H" w:hAnsi="Times New Roman" w:hint="default"/>
                <w:bCs/>
                <w:sz w:val="20"/>
                <w:szCs w:val="20"/>
              </w:rPr>
              <w:t>ajú</w:t>
            </w:r>
            <w:r w:rsidRPr="00427EB3" w:rsidR="00427EB3">
              <w:rPr>
                <w:rFonts w:ascii="Times New Roman" w:eastAsia="EUAlbertina-Regular-Identity-H" w:hAnsi="Times New Roman" w:hint="default"/>
                <w:bCs/>
                <w:sz w:val="20"/>
                <w:szCs w:val="20"/>
              </w:rPr>
              <w:t>cej sa ich pô</w:t>
            </w:r>
            <w:r w:rsidRPr="00427EB3" w:rsidR="00427EB3">
              <w:rPr>
                <w:rFonts w:ascii="Times New Roman" w:eastAsia="EUAlbertina-Regular-Identity-H" w:hAnsi="Times New Roman" w:hint="default"/>
                <w:bCs/>
                <w:sz w:val="20"/>
                <w:szCs w:val="20"/>
              </w:rPr>
              <w:t>vodu a úč</w:t>
            </w:r>
            <w:r w:rsidRPr="00427EB3" w:rsidR="00427EB3">
              <w:rPr>
                <w:rFonts w:ascii="Times New Roman" w:eastAsia="EUAlbertina-Regular-Identity-H" w:hAnsi="Times New Roman" w:hint="default"/>
                <w:bCs/>
                <w:sz w:val="20"/>
                <w:szCs w:val="20"/>
              </w:rPr>
              <w:t>elu spracú</w:t>
            </w:r>
            <w:r w:rsidRPr="00427EB3" w:rsidR="00427EB3">
              <w:rPr>
                <w:rFonts w:ascii="Times New Roman" w:eastAsia="EUAlbertina-Regular-Identity-H" w:hAnsi="Times New Roman" w:hint="default"/>
                <w:bCs/>
                <w:sz w:val="20"/>
                <w:szCs w:val="20"/>
              </w:rPr>
              <w:t>vania. Policajný</w:t>
            </w:r>
            <w:r w:rsidRPr="00427EB3" w:rsidR="00427EB3">
              <w:rPr>
                <w:rFonts w:ascii="Times New Roman" w:eastAsia="EUAlbertina-Regular-Identity-H" w:hAnsi="Times New Roman" w:hint="default"/>
                <w:bCs/>
                <w:sz w:val="20"/>
                <w:szCs w:val="20"/>
              </w:rPr>
              <w:t xml:space="preserve"> zbor je povinný</w:t>
            </w:r>
            <w:r w:rsidRPr="00427EB3" w:rsidR="00427EB3">
              <w:rPr>
                <w:rFonts w:ascii="Times New Roman" w:eastAsia="EUAlbertina-Regular-Identity-H" w:hAnsi="Times New Roman" w:hint="default"/>
                <w:bCs/>
                <w:sz w:val="20"/>
                <w:szCs w:val="20"/>
              </w:rPr>
              <w:t xml:space="preserve"> bezplatne ž</w:t>
            </w:r>
            <w:r w:rsidRPr="00427EB3" w:rsidR="00427EB3">
              <w:rPr>
                <w:rFonts w:ascii="Times New Roman" w:eastAsia="EUAlbertina-Regular-Identity-H" w:hAnsi="Times New Roman" w:hint="default"/>
                <w:bCs/>
                <w:sz w:val="20"/>
                <w:szCs w:val="20"/>
              </w:rPr>
              <w:t>iadateľ</w:t>
            </w:r>
            <w:r w:rsidRPr="00427EB3" w:rsidR="00427EB3">
              <w:rPr>
                <w:rFonts w:ascii="Times New Roman" w:eastAsia="EUAlbertina-Regular-Identity-H" w:hAnsi="Times New Roman" w:hint="default"/>
                <w:bCs/>
                <w:sz w:val="20"/>
                <w:szCs w:val="20"/>
              </w:rPr>
              <w:t>ovi odpovedať</w:t>
            </w:r>
            <w:r w:rsidRPr="00427EB3" w:rsidR="00427EB3">
              <w:rPr>
                <w:rFonts w:ascii="Times New Roman" w:eastAsia="EUAlbertina-Regular-Identity-H" w:hAnsi="Times New Roman" w:hint="default"/>
                <w:bCs/>
                <w:sz w:val="20"/>
                <w:szCs w:val="20"/>
              </w:rPr>
              <w:t xml:space="preserve"> do 30 dní</w:t>
            </w:r>
            <w:r w:rsidRPr="00427EB3" w:rsidR="00427EB3">
              <w:rPr>
                <w:rFonts w:ascii="Times New Roman" w:eastAsia="EUAlbertina-Regular-Identity-H" w:hAnsi="Times New Roman" w:hint="default"/>
                <w:bCs/>
                <w:sz w:val="20"/>
                <w:szCs w:val="20"/>
              </w:rPr>
              <w:t xml:space="preserve"> od doruč</w:t>
            </w:r>
            <w:r w:rsidRPr="00427EB3" w:rsidR="00427EB3">
              <w:rPr>
                <w:rFonts w:ascii="Times New Roman" w:eastAsia="EUAlbertina-Regular-Identity-H" w:hAnsi="Times New Roman" w:hint="default"/>
                <w:bCs/>
                <w:sz w:val="20"/>
                <w:szCs w:val="20"/>
              </w:rPr>
              <w:t>enia pí</w:t>
            </w:r>
            <w:r w:rsidRPr="00427EB3" w:rsidR="00427EB3">
              <w:rPr>
                <w:rFonts w:ascii="Times New Roman" w:eastAsia="EUAlbertina-Regular-Identity-H" w:hAnsi="Times New Roman" w:hint="default"/>
                <w:bCs/>
                <w:sz w:val="20"/>
                <w:szCs w:val="20"/>
              </w:rPr>
              <w:t>somnej ž</w:t>
            </w:r>
            <w:r w:rsidRPr="00427EB3" w:rsidR="00427EB3">
              <w:rPr>
                <w:rFonts w:ascii="Times New Roman" w:eastAsia="EUAlbertina-Regular-Identity-H" w:hAnsi="Times New Roman" w:hint="default"/>
                <w:bCs/>
                <w:sz w:val="20"/>
                <w:szCs w:val="20"/>
              </w:rPr>
              <w:t>iadosti.</w:t>
            </w:r>
          </w:p>
          <w:p w:rsidR="0003183A" w:rsidRPr="00884814" w:rsidP="00056B07">
            <w:pPr>
              <w:bidi w:val="0"/>
              <w:rPr>
                <w:rFonts w:ascii="Times New Roman" w:hAnsi="Times New Roman"/>
                <w:sz w:val="20"/>
                <w:szCs w:val="20"/>
              </w:rPr>
            </w:pPr>
          </w:p>
          <w:p w:rsidR="009F299C" w:rsidRPr="009F299C" w:rsidP="009F299C">
            <w:pPr>
              <w:bidi w:val="0"/>
              <w:jc w:val="both"/>
              <w:rPr>
                <w:rFonts w:ascii="Times New Roman" w:hAnsi="Times New Roman"/>
                <w:sz w:val="20"/>
                <w:szCs w:val="20"/>
              </w:rPr>
            </w:pPr>
            <w:r w:rsidRPr="009F299C">
              <w:rPr>
                <w:rFonts w:ascii="Times New Roman" w:hAnsi="Times New Roman"/>
                <w:sz w:val="20"/>
                <w:szCs w:val="20"/>
              </w:rPr>
              <w:t xml:space="preserve">Každý, kto svoju totožnosť preukáže hodnoverným spôsobom,46d) môže písomne požiadať colnú správu o </w:t>
            </w:r>
          </w:p>
          <w:p w:rsidR="009F299C" w:rsidRPr="009F299C" w:rsidP="009F299C">
            <w:pPr>
              <w:bidi w:val="0"/>
              <w:jc w:val="both"/>
              <w:rPr>
                <w:rFonts w:ascii="Times New Roman" w:hAnsi="Times New Roman"/>
                <w:sz w:val="20"/>
                <w:szCs w:val="20"/>
              </w:rPr>
            </w:pPr>
            <w:r>
              <w:rPr>
                <w:rFonts w:ascii="Times New Roman" w:hAnsi="Times New Roman"/>
                <w:sz w:val="20"/>
                <w:szCs w:val="20"/>
              </w:rPr>
              <w:t xml:space="preserve">a) </w:t>
            </w:r>
            <w:r w:rsidRPr="009F299C">
              <w:rPr>
                <w:rFonts w:ascii="Times New Roman" w:hAnsi="Times New Roman"/>
                <w:sz w:val="20"/>
                <w:szCs w:val="20"/>
              </w:rPr>
              <w:t>poskytnutie informácie, aké osobné údaje colná správa spracúva o jeho osobe,</w:t>
            </w:r>
          </w:p>
          <w:p w:rsidR="009F299C" w:rsidRPr="009F299C" w:rsidP="009F299C">
            <w:pPr>
              <w:bidi w:val="0"/>
              <w:jc w:val="both"/>
              <w:rPr>
                <w:rFonts w:ascii="Times New Roman" w:hAnsi="Times New Roman"/>
                <w:sz w:val="20"/>
                <w:szCs w:val="20"/>
              </w:rPr>
            </w:pPr>
            <w:r>
              <w:rPr>
                <w:rFonts w:ascii="Times New Roman" w:hAnsi="Times New Roman"/>
                <w:sz w:val="20"/>
                <w:szCs w:val="20"/>
              </w:rPr>
              <w:t xml:space="preserve">b) </w:t>
            </w:r>
            <w:r w:rsidRPr="009F299C">
              <w:rPr>
                <w:rFonts w:ascii="Times New Roman" w:hAnsi="Times New Roman"/>
                <w:sz w:val="20"/>
                <w:szCs w:val="20"/>
              </w:rPr>
              <w:t>poskytnutie informácie, aké osobné údaje o jeho osobe boli poskytnuté alebo sprístupnené a komu boli tieto osobné údaje poskytnuté alebo sprístupnené,</w:t>
            </w:r>
          </w:p>
          <w:p w:rsidR="009F299C" w:rsidP="009F299C">
            <w:pPr>
              <w:bidi w:val="0"/>
              <w:jc w:val="both"/>
              <w:rPr>
                <w:rFonts w:ascii="Times New Roman" w:hAnsi="Times New Roman"/>
                <w:sz w:val="20"/>
                <w:szCs w:val="20"/>
              </w:rPr>
            </w:pPr>
            <w:r>
              <w:rPr>
                <w:rFonts w:ascii="Times New Roman" w:hAnsi="Times New Roman"/>
                <w:sz w:val="20"/>
                <w:szCs w:val="20"/>
              </w:rPr>
              <w:t xml:space="preserve">c) </w:t>
            </w:r>
            <w:r w:rsidRPr="009F299C">
              <w:rPr>
                <w:rFonts w:ascii="Times New Roman" w:hAnsi="Times New Roman"/>
                <w:sz w:val="20"/>
                <w:szCs w:val="20"/>
              </w:rPr>
              <w:t xml:space="preserve">opravu, doplnenie, aktualizáciu alebo likvidáciu osobných údajov o jeho osobe, alebo </w:t>
            </w:r>
          </w:p>
          <w:p w:rsidR="005D5F5B" w:rsidRPr="00884814" w:rsidP="009F299C">
            <w:pPr>
              <w:bidi w:val="0"/>
              <w:jc w:val="both"/>
              <w:rPr>
                <w:rFonts w:ascii="Times New Roman" w:hAnsi="Times New Roman"/>
                <w:sz w:val="20"/>
                <w:szCs w:val="20"/>
              </w:rPr>
            </w:pPr>
            <w:r w:rsidR="009F299C">
              <w:rPr>
                <w:rFonts w:ascii="Times New Roman" w:hAnsi="Times New Roman"/>
                <w:sz w:val="20"/>
                <w:szCs w:val="20"/>
              </w:rPr>
              <w:t xml:space="preserve">d) </w:t>
            </w:r>
            <w:r w:rsidRPr="009F299C" w:rsidR="009F299C">
              <w:rPr>
                <w:rFonts w:ascii="Times New Roman" w:hAnsi="Times New Roman"/>
                <w:sz w:val="20"/>
                <w:szCs w:val="20"/>
              </w:rPr>
              <w:t>blokovanie  osobných údajov o jeho osobe, ak ide o osobné údaje prijaté podľa § 54a ods. 1.</w:t>
            </w:r>
          </w:p>
          <w:p w:rsidR="005D5F5B" w:rsidRPr="00884814" w:rsidP="005D5F5B">
            <w:pPr>
              <w:bidi w:val="0"/>
              <w:ind w:left="360"/>
              <w:jc w:val="both"/>
              <w:rPr>
                <w:rFonts w:ascii="Times New Roman" w:hAnsi="Times New Roman"/>
                <w:sz w:val="20"/>
                <w:szCs w:val="20"/>
              </w:rPr>
            </w:pPr>
          </w:p>
          <w:p w:rsidR="00E15DC4" w:rsidRPr="00884814" w:rsidP="005D5F5B">
            <w:pPr>
              <w:bidi w:val="0"/>
              <w:rPr>
                <w:rFonts w:ascii="Times New Roman" w:hAnsi="Times New Roman"/>
                <w:sz w:val="20"/>
                <w:szCs w:val="20"/>
              </w:rPr>
            </w:pPr>
            <w:r w:rsidRPr="009F299C" w:rsidR="009F299C">
              <w:rPr>
                <w:rFonts w:ascii="Times New Roman" w:hAnsi="Times New Roman"/>
                <w:sz w:val="20"/>
                <w:szCs w:val="20"/>
              </w:rPr>
              <w:t>Colná správa je povinná na žiadosť podľa odseku 1 bezplatne odpovedať do 30 dní od jej doručenia.</w:t>
            </w:r>
          </w:p>
          <w:p w:rsidR="00E15DC4" w:rsidRPr="00884814" w:rsidP="00056B07">
            <w:pPr>
              <w:bidi w:val="0"/>
              <w:rPr>
                <w:rFonts w:ascii="Times New Roman" w:hAnsi="Times New Roman"/>
                <w:sz w:val="20"/>
                <w:szCs w:val="20"/>
              </w:rPr>
            </w:pPr>
          </w:p>
          <w:p w:rsidR="0003183A" w:rsidRPr="00884814" w:rsidP="00056B07">
            <w:pPr>
              <w:bidi w:val="0"/>
              <w:rPr>
                <w:rFonts w:ascii="Times New Roman" w:hAnsi="Times New Roman"/>
                <w:sz w:val="20"/>
                <w:szCs w:val="20"/>
              </w:rPr>
            </w:pPr>
            <w:r w:rsidRPr="00884814" w:rsidR="002356FC">
              <w:rPr>
                <w:rFonts w:ascii="Times New Roman" w:hAnsi="Times New Roman"/>
                <w:sz w:val="20"/>
                <w:szCs w:val="20"/>
              </w:rPr>
              <w:t>Dotknutá osoba má právo na základe písomnej žiadosti od prevádzkovateľa vyžadovať ... vo všeobecne zrozumiteľnej forme informácie o stave spracúvania svojich osobných údajov v informačnom systéme v rozsahu podľa § 26 ods. 3; pri vydaní rozhodnutia podľa odseku 4 písm. b) je dotknutá osoba oprávnená oboznámiť sa s postupom spracúvania a vyhodnocovania operácií,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A9307D">
            <w:pPr>
              <w:bidi w:val="0"/>
              <w:rPr>
                <w:rFonts w:ascii="Times New Roman" w:hAnsi="Times New Roman"/>
                <w:sz w:val="20"/>
                <w:szCs w:val="20"/>
              </w:rPr>
            </w:pPr>
            <w:r w:rsidRPr="00884814">
              <w:rPr>
                <w:rFonts w:ascii="Times New Roman" w:hAnsi="Times New Roman"/>
                <w:sz w:val="20"/>
                <w:szCs w:val="20"/>
              </w:rPr>
              <w:t>Č: 16</w:t>
            </w:r>
          </w:p>
          <w:p w:rsidR="00E15BBE" w:rsidRPr="00884814" w:rsidP="00A9307D">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Ak sa osobné údaje prenášajú alebo poskytujú medzi členskými štátmi, každý členský štát môže v súlade s ustanoveniami svojho vnútroštátneho práva uvedenými v odseku 1 požiadať, aby iný členský štát dotknutú osobu neinformoval. V takom prípade dožiadaný členský štát neinformuje dotknutú osobu bez predchádzajúceho súhlasu žiadajúceho členského štátu.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0F3F97" w:rsidRPr="00884814" w:rsidP="000F3F97">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0D688A" w:rsidRPr="00884814" w:rsidP="00056B07">
            <w:pPr>
              <w:bidi w:val="0"/>
              <w:rPr>
                <w:rFonts w:ascii="Times New Roman" w:hAnsi="Times New Roman"/>
                <w:sz w:val="20"/>
                <w:szCs w:val="20"/>
              </w:rPr>
            </w:pPr>
          </w:p>
          <w:p w:rsidR="000D688A" w:rsidRPr="00884814" w:rsidP="00056B07">
            <w:pPr>
              <w:bidi w:val="0"/>
              <w:rPr>
                <w:rFonts w:ascii="Times New Roman" w:hAnsi="Times New Roman"/>
                <w:sz w:val="20"/>
                <w:szCs w:val="20"/>
              </w:rPr>
            </w:pPr>
          </w:p>
          <w:p w:rsidR="000F3F97" w:rsidRPr="00884814" w:rsidP="00056B07">
            <w:pPr>
              <w:bidi w:val="0"/>
              <w:rPr>
                <w:rFonts w:ascii="Times New Roman" w:hAnsi="Times New Roman"/>
                <w:sz w:val="20"/>
                <w:szCs w:val="20"/>
              </w:rPr>
            </w:pPr>
            <w:r w:rsidRPr="00884814">
              <w:rPr>
                <w:rFonts w:ascii="Times New Roman" w:hAnsi="Times New Roman"/>
                <w:bCs/>
                <w:sz w:val="20"/>
                <w:szCs w:val="20"/>
              </w:rPr>
              <w:t>zákon NR SR č. 171/1993 Z. z.</w:t>
            </w:r>
          </w:p>
          <w:p w:rsidR="000F3F97" w:rsidRPr="00884814" w:rsidP="00056B07">
            <w:pPr>
              <w:bidi w:val="0"/>
              <w:rPr>
                <w:rFonts w:ascii="Times New Roman" w:hAnsi="Times New Roman"/>
                <w:sz w:val="20"/>
                <w:szCs w:val="20"/>
              </w:rPr>
            </w:pPr>
          </w:p>
          <w:p w:rsidR="000F3F97" w:rsidRPr="00884814" w:rsidP="00056B07">
            <w:pPr>
              <w:bidi w:val="0"/>
              <w:rPr>
                <w:rFonts w:ascii="Times New Roman" w:hAnsi="Times New Roman"/>
                <w:sz w:val="20"/>
                <w:szCs w:val="20"/>
              </w:rPr>
            </w:pPr>
          </w:p>
          <w:p w:rsidR="000F3F97"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5D5F5B" w:rsidRPr="00884814" w:rsidP="00056B07">
            <w:pPr>
              <w:bidi w:val="0"/>
              <w:rPr>
                <w:rFonts w:ascii="Times New Roman" w:hAnsi="Times New Roman"/>
                <w:sz w:val="20"/>
                <w:szCs w:val="20"/>
              </w:rPr>
            </w:pPr>
          </w:p>
          <w:p w:rsidR="00783127" w:rsidRPr="00884814" w:rsidP="00056B07">
            <w:pPr>
              <w:bidi w:val="0"/>
              <w:rPr>
                <w:rFonts w:ascii="Times New Roman" w:hAnsi="Times New Roman"/>
                <w:sz w:val="20"/>
                <w:szCs w:val="20"/>
              </w:rPr>
            </w:pPr>
            <w:r w:rsidRPr="00884814">
              <w:rPr>
                <w:rFonts w:ascii="Times New Roman" w:hAnsi="Times New Roman"/>
                <w:sz w:val="20"/>
                <w:szCs w:val="20"/>
              </w:rPr>
              <w:t>zákon č. 153/2001 Z. z.</w:t>
            </w:r>
          </w:p>
          <w:p w:rsidR="00783127" w:rsidRPr="00884814" w:rsidP="00056B07">
            <w:pPr>
              <w:bidi w:val="0"/>
              <w:rPr>
                <w:rFonts w:ascii="Times New Roman" w:hAnsi="Times New Roman"/>
                <w:sz w:val="20"/>
                <w:szCs w:val="20"/>
              </w:rPr>
            </w:pPr>
          </w:p>
          <w:p w:rsidR="00783127" w:rsidRPr="00884814" w:rsidP="00056B07">
            <w:pPr>
              <w:bidi w:val="0"/>
              <w:rPr>
                <w:rFonts w:ascii="Times New Roman" w:hAnsi="Times New Roman"/>
                <w:sz w:val="20"/>
                <w:szCs w:val="20"/>
              </w:rPr>
            </w:pPr>
          </w:p>
          <w:p w:rsidR="00CF5A91" w:rsidRPr="00884814" w:rsidP="00CF5A91">
            <w:pPr>
              <w:bidi w:val="0"/>
              <w:rPr>
                <w:rFonts w:ascii="Times New Roman" w:hAnsi="Times New Roman"/>
                <w:bCs/>
                <w:sz w:val="20"/>
                <w:szCs w:val="20"/>
              </w:rPr>
            </w:pPr>
            <w:r w:rsidRPr="00884814">
              <w:rPr>
                <w:rFonts w:ascii="Times New Roman" w:hAnsi="Times New Roman"/>
                <w:bCs/>
                <w:sz w:val="20"/>
                <w:szCs w:val="20"/>
              </w:rPr>
              <w:t xml:space="preserve">zákon č. 4/2001 Z. z. </w:t>
            </w:r>
          </w:p>
          <w:p w:rsidR="00CF5A91"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773CCC"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p>
          <w:p w:rsidR="0075780F" w:rsidRPr="00884814" w:rsidP="00056B07">
            <w:pPr>
              <w:bidi w:val="0"/>
              <w:rPr>
                <w:rFonts w:ascii="Times New Roman" w:hAnsi="Times New Roman"/>
                <w:sz w:val="20"/>
                <w:szCs w:val="20"/>
              </w:rPr>
            </w:pPr>
          </w:p>
          <w:p w:rsidR="0075780F" w:rsidRPr="00884814" w:rsidP="00056B07">
            <w:pPr>
              <w:bidi w:val="0"/>
              <w:rPr>
                <w:rFonts w:ascii="Times New Roman" w:hAnsi="Times New Roman"/>
                <w:sz w:val="20"/>
                <w:szCs w:val="20"/>
              </w:rPr>
            </w:pPr>
          </w:p>
          <w:p w:rsidR="00773CCC" w:rsidRPr="00884814" w:rsidP="00056B07">
            <w:pPr>
              <w:bidi w:val="0"/>
              <w:rPr>
                <w:rFonts w:ascii="Times New Roman" w:hAnsi="Times New Roman"/>
                <w:sz w:val="20"/>
                <w:szCs w:val="20"/>
              </w:rPr>
            </w:pPr>
          </w:p>
          <w:p w:rsidR="00CF5A91" w:rsidRPr="00884814" w:rsidP="00056B07">
            <w:pPr>
              <w:bidi w:val="0"/>
              <w:rPr>
                <w:rFonts w:ascii="Times New Roman" w:hAnsi="Times New Roman"/>
                <w:sz w:val="20"/>
                <w:szCs w:val="20"/>
              </w:rPr>
            </w:pPr>
            <w:r w:rsidRPr="00884814" w:rsidR="00AB000C">
              <w:rPr>
                <w:rFonts w:ascii="Times New Roman" w:hAnsi="Times New Roman"/>
                <w:bCs/>
                <w:sz w:val="20"/>
                <w:szCs w:val="20"/>
              </w:rPr>
              <w:t>zákon č. 757/2004 Z. z.</w:t>
            </w:r>
          </w:p>
          <w:p w:rsidR="00CF5A91"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B758DB" w:rsidRPr="00884814" w:rsidP="00B758DB">
            <w:pPr>
              <w:bidi w:val="0"/>
              <w:rPr>
                <w:rFonts w:ascii="Times New Roman" w:hAnsi="Times New Roman"/>
                <w:sz w:val="20"/>
                <w:szCs w:val="20"/>
              </w:rPr>
            </w:pPr>
            <w:r w:rsidR="009378FB">
              <w:rPr>
                <w:rFonts w:ascii="Times New Roman" w:hAnsi="Times New Roman"/>
                <w:sz w:val="20"/>
                <w:szCs w:val="20"/>
              </w:rPr>
              <w:t>§: 35gb</w:t>
            </w:r>
          </w:p>
          <w:p w:rsidR="00B758DB" w:rsidRPr="00884814" w:rsidP="00B758DB">
            <w:pPr>
              <w:bidi w:val="0"/>
              <w:rPr>
                <w:rFonts w:ascii="Times New Roman" w:hAnsi="Times New Roman"/>
                <w:sz w:val="20"/>
                <w:szCs w:val="20"/>
              </w:rPr>
            </w:pPr>
            <w:r w:rsidRPr="00884814">
              <w:rPr>
                <w:rFonts w:ascii="Times New Roman" w:hAnsi="Times New Roman"/>
                <w:sz w:val="20"/>
                <w:szCs w:val="20"/>
              </w:rPr>
              <w:t>O: 4</w:t>
            </w:r>
          </w:p>
          <w:p w:rsidR="000F3F97" w:rsidRPr="00884814" w:rsidP="000F3F97">
            <w:pPr>
              <w:bidi w:val="0"/>
              <w:rPr>
                <w:rFonts w:ascii="Times New Roman" w:hAnsi="Times New Roman"/>
                <w:sz w:val="20"/>
                <w:szCs w:val="20"/>
              </w:rPr>
            </w:pPr>
          </w:p>
          <w:p w:rsidR="000F3F97" w:rsidRPr="00884814" w:rsidP="000F3F97">
            <w:pPr>
              <w:bidi w:val="0"/>
              <w:rPr>
                <w:rFonts w:ascii="Times New Roman" w:hAnsi="Times New Roman"/>
                <w:sz w:val="20"/>
                <w:szCs w:val="20"/>
              </w:rPr>
            </w:pPr>
          </w:p>
          <w:p w:rsidR="000D688A" w:rsidRPr="00884814" w:rsidP="000F3F97">
            <w:pPr>
              <w:bidi w:val="0"/>
              <w:rPr>
                <w:rFonts w:ascii="Times New Roman" w:hAnsi="Times New Roman"/>
                <w:sz w:val="20"/>
                <w:szCs w:val="20"/>
              </w:rPr>
            </w:pPr>
          </w:p>
          <w:p w:rsidR="000D688A" w:rsidRPr="00884814" w:rsidP="000F3F97">
            <w:pPr>
              <w:bidi w:val="0"/>
              <w:rPr>
                <w:rFonts w:ascii="Times New Roman" w:hAnsi="Times New Roman"/>
                <w:sz w:val="20"/>
                <w:szCs w:val="20"/>
              </w:rPr>
            </w:pPr>
          </w:p>
          <w:p w:rsidR="000F3F97" w:rsidRPr="00884814" w:rsidP="000F3F97">
            <w:pPr>
              <w:bidi w:val="0"/>
              <w:jc w:val="both"/>
              <w:rPr>
                <w:rFonts w:ascii="Times New Roman" w:hAnsi="Times New Roman"/>
                <w:bCs/>
                <w:sz w:val="20"/>
                <w:szCs w:val="20"/>
              </w:rPr>
            </w:pPr>
            <w:r w:rsidRPr="00884814">
              <w:rPr>
                <w:rFonts w:ascii="Times New Roman" w:hAnsi="Times New Roman"/>
                <w:bCs/>
                <w:sz w:val="20"/>
                <w:szCs w:val="20"/>
              </w:rPr>
              <w:t>§: 69c</w:t>
            </w:r>
          </w:p>
          <w:p w:rsidR="000F3F97" w:rsidRPr="00884814" w:rsidP="000F3F97">
            <w:pPr>
              <w:bidi w:val="0"/>
              <w:jc w:val="both"/>
              <w:rPr>
                <w:rFonts w:ascii="Times New Roman" w:hAnsi="Times New Roman"/>
                <w:bCs/>
                <w:sz w:val="20"/>
                <w:szCs w:val="20"/>
              </w:rPr>
            </w:pPr>
            <w:r w:rsidRPr="00884814">
              <w:rPr>
                <w:rFonts w:ascii="Times New Roman" w:hAnsi="Times New Roman"/>
                <w:bCs/>
                <w:sz w:val="20"/>
                <w:szCs w:val="20"/>
              </w:rPr>
              <w:t>O: 2</w:t>
            </w:r>
          </w:p>
          <w:p w:rsidR="000F3F97" w:rsidRPr="00884814" w:rsidP="000F3F97">
            <w:pPr>
              <w:bidi w:val="0"/>
              <w:jc w:val="both"/>
              <w:rPr>
                <w:rFonts w:ascii="Times New Roman" w:hAnsi="Times New Roman"/>
                <w:bCs/>
                <w:sz w:val="20"/>
                <w:szCs w:val="20"/>
              </w:rPr>
            </w:pPr>
          </w:p>
          <w:p w:rsidR="000F3F97" w:rsidRPr="00884814" w:rsidP="000F3F97">
            <w:pPr>
              <w:bidi w:val="0"/>
              <w:jc w:val="both"/>
              <w:rPr>
                <w:rFonts w:ascii="Times New Roman" w:hAnsi="Times New Roman"/>
                <w:bCs/>
                <w:sz w:val="20"/>
                <w:szCs w:val="20"/>
              </w:rPr>
            </w:pPr>
          </w:p>
          <w:p w:rsidR="000F3F97" w:rsidRPr="00884814" w:rsidP="000F3F97">
            <w:pPr>
              <w:bidi w:val="0"/>
              <w:jc w:val="both"/>
              <w:rPr>
                <w:rFonts w:ascii="Times New Roman" w:hAnsi="Times New Roman"/>
                <w:bCs/>
                <w:sz w:val="20"/>
                <w:szCs w:val="20"/>
              </w:rPr>
            </w:pPr>
          </w:p>
          <w:p w:rsidR="000F3F97" w:rsidRPr="00884814" w:rsidP="000F3F97">
            <w:pPr>
              <w:bidi w:val="0"/>
              <w:jc w:val="both"/>
              <w:rPr>
                <w:rFonts w:ascii="Times New Roman" w:hAnsi="Times New Roman"/>
                <w:bCs/>
                <w:sz w:val="20"/>
                <w:szCs w:val="20"/>
              </w:rPr>
            </w:pPr>
          </w:p>
          <w:p w:rsidR="000F3F97" w:rsidRPr="00884814" w:rsidP="000F3F97">
            <w:pPr>
              <w:bidi w:val="0"/>
              <w:rPr>
                <w:rFonts w:ascii="Times New Roman" w:hAnsi="Times New Roman"/>
                <w:sz w:val="20"/>
                <w:szCs w:val="20"/>
              </w:rPr>
            </w:pPr>
            <w:r w:rsidRPr="00884814">
              <w:rPr>
                <w:rFonts w:ascii="Times New Roman" w:hAnsi="Times New Roman"/>
                <w:bCs/>
                <w:sz w:val="20"/>
                <w:szCs w:val="20"/>
              </w:rPr>
              <w:t>O: 3</w:t>
            </w:r>
          </w:p>
          <w:p w:rsidR="000F3F97" w:rsidRPr="00884814" w:rsidP="000F3F97">
            <w:pPr>
              <w:bidi w:val="0"/>
              <w:rPr>
                <w:rFonts w:ascii="Times New Roman" w:hAnsi="Times New Roman"/>
                <w:sz w:val="20"/>
                <w:szCs w:val="20"/>
              </w:rPr>
            </w:pPr>
          </w:p>
          <w:p w:rsidR="000F3F97" w:rsidRPr="00884814" w:rsidP="000F3F97">
            <w:pPr>
              <w:bidi w:val="0"/>
              <w:rPr>
                <w:rFonts w:ascii="Times New Roman" w:hAnsi="Times New Roman"/>
                <w:sz w:val="20"/>
                <w:szCs w:val="20"/>
              </w:rPr>
            </w:pPr>
          </w:p>
          <w:p w:rsidR="000F3F97"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8345A5" w:rsidRPr="00884814" w:rsidP="000F3F97">
            <w:pPr>
              <w:bidi w:val="0"/>
              <w:rPr>
                <w:rFonts w:ascii="Times New Roman" w:hAnsi="Times New Roman"/>
                <w:sz w:val="20"/>
                <w:szCs w:val="20"/>
              </w:rPr>
            </w:pPr>
          </w:p>
          <w:p w:rsidR="008345A5" w:rsidRPr="00884814" w:rsidP="000F3F97">
            <w:pPr>
              <w:bidi w:val="0"/>
              <w:rPr>
                <w:rFonts w:ascii="Times New Roman" w:hAnsi="Times New Roman"/>
                <w:sz w:val="20"/>
                <w:szCs w:val="20"/>
              </w:rPr>
            </w:pPr>
          </w:p>
          <w:p w:rsidR="00783127" w:rsidRPr="00884814" w:rsidP="000F3F97">
            <w:pPr>
              <w:bidi w:val="0"/>
              <w:rPr>
                <w:rFonts w:ascii="Times New Roman" w:hAnsi="Times New Roman"/>
                <w:sz w:val="20"/>
                <w:szCs w:val="20"/>
              </w:rPr>
            </w:pPr>
            <w:r w:rsidR="0048252C">
              <w:rPr>
                <w:rFonts w:ascii="Times New Roman" w:hAnsi="Times New Roman"/>
                <w:sz w:val="20"/>
                <w:szCs w:val="20"/>
              </w:rPr>
              <w:t>§: 55ae</w:t>
            </w:r>
          </w:p>
          <w:p w:rsidR="00783127" w:rsidRPr="00884814" w:rsidP="000F3F97">
            <w:pPr>
              <w:bidi w:val="0"/>
              <w:rPr>
                <w:rFonts w:ascii="Times New Roman" w:hAnsi="Times New Roman"/>
                <w:sz w:val="20"/>
                <w:szCs w:val="20"/>
              </w:rPr>
            </w:pPr>
            <w:r w:rsidRPr="00884814">
              <w:rPr>
                <w:rFonts w:ascii="Times New Roman" w:hAnsi="Times New Roman"/>
                <w:sz w:val="20"/>
                <w:szCs w:val="20"/>
              </w:rPr>
              <w:t>O: 5</w:t>
            </w:r>
          </w:p>
          <w:p w:rsidR="00783127" w:rsidRPr="00884814" w:rsidP="000F3F97">
            <w:pPr>
              <w:bidi w:val="0"/>
              <w:rPr>
                <w:rFonts w:ascii="Times New Roman" w:hAnsi="Times New Roman"/>
                <w:sz w:val="20"/>
                <w:szCs w:val="20"/>
              </w:rPr>
            </w:pPr>
            <w:r w:rsidRPr="00884814">
              <w:rPr>
                <w:rFonts w:ascii="Times New Roman" w:hAnsi="Times New Roman"/>
                <w:sz w:val="20"/>
                <w:szCs w:val="20"/>
              </w:rPr>
              <w:t>V: druhá</w:t>
            </w:r>
          </w:p>
          <w:p w:rsidR="00783127" w:rsidRPr="00884814" w:rsidP="000F3F97">
            <w:pPr>
              <w:bidi w:val="0"/>
              <w:rPr>
                <w:rFonts w:ascii="Times New Roman" w:hAnsi="Times New Roman"/>
                <w:sz w:val="20"/>
                <w:szCs w:val="20"/>
              </w:rPr>
            </w:pPr>
          </w:p>
          <w:p w:rsidR="00783127" w:rsidRPr="00884814" w:rsidP="000F3F97">
            <w:pPr>
              <w:bidi w:val="0"/>
              <w:rPr>
                <w:rFonts w:ascii="Times New Roman" w:hAnsi="Times New Roman"/>
                <w:sz w:val="20"/>
                <w:szCs w:val="20"/>
              </w:rPr>
            </w:pPr>
          </w:p>
          <w:p w:rsidR="00CF5A91" w:rsidRPr="00884814" w:rsidP="00CF5A91">
            <w:pPr>
              <w:bidi w:val="0"/>
              <w:rPr>
                <w:rFonts w:ascii="Times New Roman" w:hAnsi="Times New Roman"/>
                <w:sz w:val="20"/>
                <w:szCs w:val="20"/>
              </w:rPr>
            </w:pPr>
            <w:r w:rsidRPr="00884814">
              <w:rPr>
                <w:rFonts w:ascii="Times New Roman" w:hAnsi="Times New Roman"/>
                <w:sz w:val="20"/>
                <w:szCs w:val="20"/>
              </w:rPr>
              <w:t>§: 65d</w:t>
            </w:r>
          </w:p>
          <w:p w:rsidR="00CF5A91" w:rsidRPr="00884814" w:rsidP="00CF5A91">
            <w:pPr>
              <w:bidi w:val="0"/>
              <w:rPr>
                <w:rFonts w:ascii="Times New Roman" w:hAnsi="Times New Roman"/>
                <w:sz w:val="20"/>
                <w:szCs w:val="20"/>
              </w:rPr>
            </w:pPr>
            <w:r w:rsidRPr="00884814">
              <w:rPr>
                <w:rFonts w:ascii="Times New Roman" w:hAnsi="Times New Roman"/>
                <w:sz w:val="20"/>
                <w:szCs w:val="20"/>
              </w:rPr>
              <w:t>O: 3</w:t>
            </w:r>
          </w:p>
          <w:p w:rsidR="00CF5A91" w:rsidRPr="00884814" w:rsidP="00CF5A91">
            <w:pPr>
              <w:bidi w:val="0"/>
              <w:rPr>
                <w:rFonts w:ascii="Times New Roman" w:hAnsi="Times New Roman"/>
                <w:sz w:val="20"/>
                <w:szCs w:val="20"/>
              </w:rPr>
            </w:pPr>
            <w:r w:rsidRPr="00884814">
              <w:rPr>
                <w:rFonts w:ascii="Times New Roman" w:hAnsi="Times New Roman"/>
                <w:sz w:val="20"/>
                <w:szCs w:val="20"/>
              </w:rPr>
              <w:t>V: 2</w:t>
            </w:r>
          </w:p>
          <w:p w:rsidR="00CF5A91"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p>
          <w:p w:rsidR="005D5F5B" w:rsidRPr="00884814" w:rsidP="005D5F5B">
            <w:pPr>
              <w:bidi w:val="0"/>
              <w:rPr>
                <w:rFonts w:ascii="Times New Roman" w:hAnsi="Times New Roman"/>
                <w:sz w:val="20"/>
                <w:szCs w:val="20"/>
              </w:rPr>
            </w:pPr>
            <w:r w:rsidRPr="00884814">
              <w:rPr>
                <w:rFonts w:ascii="Times New Roman" w:hAnsi="Times New Roman"/>
                <w:sz w:val="20"/>
                <w:szCs w:val="20"/>
              </w:rPr>
              <w:t>§: 54b</w:t>
            </w:r>
          </w:p>
          <w:p w:rsidR="005D5F5B" w:rsidRPr="00884814" w:rsidP="005D5F5B">
            <w:pPr>
              <w:bidi w:val="0"/>
              <w:rPr>
                <w:rFonts w:ascii="Times New Roman" w:hAnsi="Times New Roman"/>
                <w:sz w:val="20"/>
                <w:szCs w:val="20"/>
              </w:rPr>
            </w:pPr>
            <w:r w:rsidRPr="00884814">
              <w:rPr>
                <w:rFonts w:ascii="Times New Roman" w:hAnsi="Times New Roman"/>
                <w:sz w:val="20"/>
                <w:szCs w:val="20"/>
              </w:rPr>
              <w:t>O: 4</w:t>
            </w:r>
          </w:p>
          <w:p w:rsidR="005D5F5B" w:rsidRPr="00884814" w:rsidP="005D5F5B">
            <w:pPr>
              <w:bidi w:val="0"/>
              <w:rPr>
                <w:rFonts w:ascii="Times New Roman" w:hAnsi="Times New Roman"/>
                <w:sz w:val="20"/>
                <w:szCs w:val="20"/>
              </w:rPr>
            </w:pPr>
          </w:p>
          <w:p w:rsidR="005D5F5B" w:rsidRPr="00884814" w:rsidP="005D5F5B">
            <w:pPr>
              <w:bidi w:val="0"/>
              <w:rPr>
                <w:rFonts w:ascii="Times New Roman" w:hAnsi="Times New Roman"/>
                <w:sz w:val="20"/>
                <w:szCs w:val="20"/>
              </w:rPr>
            </w:pPr>
          </w:p>
          <w:p w:rsidR="005D5F5B" w:rsidRPr="00884814" w:rsidP="005D5F5B">
            <w:pPr>
              <w:bidi w:val="0"/>
              <w:rPr>
                <w:rFonts w:ascii="Times New Roman" w:hAnsi="Times New Roman"/>
                <w:sz w:val="20"/>
                <w:szCs w:val="20"/>
              </w:rPr>
            </w:pPr>
          </w:p>
          <w:p w:rsidR="005D5F5B" w:rsidRPr="00884814" w:rsidP="005D5F5B">
            <w:pPr>
              <w:bidi w:val="0"/>
              <w:rPr>
                <w:rFonts w:ascii="Times New Roman" w:hAnsi="Times New Roman"/>
                <w:sz w:val="20"/>
                <w:szCs w:val="20"/>
              </w:rPr>
            </w:pPr>
          </w:p>
          <w:p w:rsidR="005D5F5B" w:rsidRPr="00884814" w:rsidP="005D5F5B">
            <w:pPr>
              <w:bidi w:val="0"/>
              <w:rPr>
                <w:rFonts w:ascii="Times New Roman" w:hAnsi="Times New Roman"/>
                <w:sz w:val="20"/>
                <w:szCs w:val="20"/>
              </w:rPr>
            </w:pPr>
            <w:r w:rsidRPr="00884814">
              <w:rPr>
                <w:rFonts w:ascii="Times New Roman" w:hAnsi="Times New Roman"/>
                <w:sz w:val="20"/>
                <w:szCs w:val="20"/>
              </w:rPr>
              <w:t>§: 55</w:t>
            </w:r>
          </w:p>
          <w:p w:rsidR="005D5F5B" w:rsidRPr="00884814" w:rsidP="005D5F5B">
            <w:pPr>
              <w:bidi w:val="0"/>
              <w:rPr>
                <w:rFonts w:ascii="Times New Roman" w:hAnsi="Times New Roman"/>
                <w:sz w:val="20"/>
                <w:szCs w:val="20"/>
              </w:rPr>
            </w:pPr>
            <w:r w:rsidRPr="00884814">
              <w:rPr>
                <w:rFonts w:ascii="Times New Roman" w:hAnsi="Times New Roman"/>
                <w:sz w:val="20"/>
                <w:szCs w:val="20"/>
              </w:rPr>
              <w:t>O: 3</w:t>
            </w:r>
          </w:p>
          <w:p w:rsidR="00773CCC" w:rsidRPr="00884814" w:rsidP="00773CCC">
            <w:pPr>
              <w:bidi w:val="0"/>
              <w:rPr>
                <w:rFonts w:ascii="Times New Roman" w:hAnsi="Times New Roman"/>
                <w:sz w:val="20"/>
                <w:szCs w:val="20"/>
              </w:rPr>
            </w:pPr>
          </w:p>
          <w:p w:rsidR="00773CCC" w:rsidRPr="00884814" w:rsidP="00773CCC">
            <w:pPr>
              <w:bidi w:val="0"/>
              <w:rPr>
                <w:rFonts w:ascii="Times New Roman" w:hAnsi="Times New Roman"/>
                <w:sz w:val="20"/>
                <w:szCs w:val="20"/>
              </w:rPr>
            </w:pPr>
          </w:p>
          <w:p w:rsidR="00773CCC" w:rsidRPr="00884814" w:rsidP="00773CCC">
            <w:pPr>
              <w:bidi w:val="0"/>
              <w:rPr>
                <w:rFonts w:ascii="Times New Roman" w:hAnsi="Times New Roman"/>
                <w:sz w:val="20"/>
                <w:szCs w:val="20"/>
              </w:rPr>
            </w:pPr>
          </w:p>
          <w:p w:rsidR="00773CCC" w:rsidRPr="00884814" w:rsidP="00773CCC">
            <w:pPr>
              <w:bidi w:val="0"/>
              <w:rPr>
                <w:rFonts w:ascii="Times New Roman" w:hAnsi="Times New Roman"/>
                <w:sz w:val="20"/>
                <w:szCs w:val="20"/>
              </w:rPr>
            </w:pPr>
          </w:p>
          <w:p w:rsidR="00AB000C" w:rsidRPr="00884814" w:rsidP="00AB000C">
            <w:pPr>
              <w:bidi w:val="0"/>
              <w:rPr>
                <w:rFonts w:ascii="Times New Roman" w:hAnsi="Times New Roman"/>
                <w:sz w:val="20"/>
                <w:szCs w:val="20"/>
              </w:rPr>
            </w:pPr>
            <w:r w:rsidR="00F32CC0">
              <w:rPr>
                <w:rFonts w:ascii="Times New Roman" w:hAnsi="Times New Roman"/>
                <w:sz w:val="20"/>
                <w:szCs w:val="20"/>
              </w:rPr>
              <w:t>§: 82f</w:t>
            </w:r>
          </w:p>
          <w:p w:rsidR="00AB000C" w:rsidRPr="00884814" w:rsidP="00AB000C">
            <w:pPr>
              <w:bidi w:val="0"/>
              <w:rPr>
                <w:rFonts w:ascii="Times New Roman" w:hAnsi="Times New Roman"/>
                <w:sz w:val="20"/>
                <w:szCs w:val="20"/>
              </w:rPr>
            </w:pPr>
            <w:r w:rsidRPr="00884814">
              <w:rPr>
                <w:rFonts w:ascii="Times New Roman" w:hAnsi="Times New Roman"/>
                <w:sz w:val="20"/>
                <w:szCs w:val="20"/>
              </w:rPr>
              <w:t>O: 5</w:t>
            </w:r>
          </w:p>
          <w:p w:rsidR="00CF5A91" w:rsidRPr="00884814" w:rsidP="000F3F97">
            <w:pPr>
              <w:bidi w:val="0"/>
              <w:rPr>
                <w:rFonts w:ascii="Times New Roman" w:hAnsi="Times New Roman"/>
                <w:sz w:val="20"/>
                <w:szCs w:val="20"/>
              </w:rPr>
            </w:pPr>
            <w:r w:rsidRPr="00884814" w:rsidR="00AB000C">
              <w:rPr>
                <w:rFonts w:ascii="Times New Roman" w:hAnsi="Times New Roman"/>
                <w:sz w:val="20"/>
                <w:szCs w:val="20"/>
              </w:rPr>
              <w:t>V: druhá</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58DB" w:rsidRPr="00884814" w:rsidP="00B758DB">
            <w:pPr>
              <w:bidi w:val="0"/>
              <w:jc w:val="both"/>
              <w:rPr>
                <w:rFonts w:ascii="Times New Roman" w:hAnsi="Times New Roman"/>
                <w:sz w:val="20"/>
                <w:szCs w:val="20"/>
              </w:rPr>
            </w:pPr>
            <w:r w:rsidRPr="009378FB" w:rsidR="009378FB">
              <w:rPr>
                <w:rFonts w:ascii="Times New Roman" w:hAnsi="Times New Roman"/>
                <w:sz w:val="20"/>
                <w:szCs w:val="20"/>
              </w:rPr>
              <w:t>Vojenská polícia je oprávnená pri poskytnutí osobných údajov podľa § 35ga ods.3 požiadať orgán členského štátu Európskej únie, aby neinformoval dotknutú osobu o spracúvaní týchto osobných údajov, ak ide o prípady uvedené v § 35gd ods. 4.</w:t>
            </w:r>
          </w:p>
          <w:p w:rsidR="000F3F97" w:rsidRPr="00884814" w:rsidP="00056B07">
            <w:pPr>
              <w:bidi w:val="0"/>
              <w:rPr>
                <w:rFonts w:ascii="Times New Roman" w:hAnsi="Times New Roman"/>
                <w:sz w:val="20"/>
                <w:szCs w:val="20"/>
              </w:rPr>
            </w:pPr>
          </w:p>
          <w:p w:rsidR="00AE281B" w:rsidP="00AE281B">
            <w:pPr>
              <w:bidi w:val="0"/>
              <w:adjustRightInd w:val="0"/>
              <w:jc w:val="both"/>
              <w:rPr>
                <w:rFonts w:ascii="Times New Roman" w:eastAsia="EUAlbertina-Regular-Identity-H" w:hAnsi="Times New Roman"/>
                <w:bCs/>
                <w:sz w:val="20"/>
                <w:szCs w:val="20"/>
              </w:rPr>
            </w:pPr>
            <w:r w:rsidRPr="007265E2" w:rsidR="007265E2">
              <w:rPr>
                <w:rFonts w:ascii="Times New Roman" w:eastAsia="EUAlbertina-Regular-Identity-H" w:hAnsi="Times New Roman" w:hint="default"/>
                <w:bCs/>
                <w:sz w:val="20"/>
                <w:szCs w:val="20"/>
              </w:rPr>
              <w:t>Policajný</w:t>
            </w:r>
            <w:r w:rsidRPr="007265E2" w:rsidR="007265E2">
              <w:rPr>
                <w:rFonts w:ascii="Times New Roman" w:eastAsia="EUAlbertina-Regular-Identity-H" w:hAnsi="Times New Roman" w:hint="default"/>
                <w:bCs/>
                <w:sz w:val="20"/>
                <w:szCs w:val="20"/>
              </w:rPr>
              <w:t xml:space="preserve"> zbor je oprá</w:t>
            </w:r>
            <w:r w:rsidRPr="007265E2" w:rsidR="007265E2">
              <w:rPr>
                <w:rFonts w:ascii="Times New Roman" w:eastAsia="EUAlbertina-Regular-Identity-H" w:hAnsi="Times New Roman" w:hint="default"/>
                <w:bCs/>
                <w:sz w:val="20"/>
                <w:szCs w:val="20"/>
              </w:rPr>
              <w:t>vnený</w:t>
            </w:r>
            <w:r w:rsidRPr="007265E2" w:rsidR="007265E2">
              <w:rPr>
                <w:rFonts w:ascii="Times New Roman" w:eastAsia="EUAlbertina-Regular-Identity-H" w:hAnsi="Times New Roman" w:hint="default"/>
                <w:bCs/>
                <w:sz w:val="20"/>
                <w:szCs w:val="20"/>
              </w:rPr>
              <w:t xml:space="preserve"> pož</w:t>
            </w:r>
            <w:r w:rsidRPr="007265E2" w:rsidR="007265E2">
              <w:rPr>
                <w:rFonts w:ascii="Times New Roman" w:eastAsia="EUAlbertina-Regular-Identity-H" w:hAnsi="Times New Roman" w:hint="default"/>
                <w:bCs/>
                <w:sz w:val="20"/>
                <w:szCs w:val="20"/>
              </w:rPr>
              <w:t>iadať</w:t>
            </w:r>
            <w:r w:rsidRPr="007265E2" w:rsidR="007265E2">
              <w:rPr>
                <w:rFonts w:ascii="Times New Roman" w:eastAsia="EUAlbertina-Regular-Identity-H" w:hAnsi="Times New Roman" w:hint="default"/>
                <w:bCs/>
                <w:sz w:val="20"/>
                <w:szCs w:val="20"/>
              </w:rPr>
              <w:t xml:space="preserve"> toho, komu poskytol alebo sprí</w:t>
            </w:r>
            <w:r w:rsidRPr="007265E2" w:rsidR="007265E2">
              <w:rPr>
                <w:rFonts w:ascii="Times New Roman" w:eastAsia="EUAlbertina-Regular-Identity-H" w:hAnsi="Times New Roman" w:hint="default"/>
                <w:bCs/>
                <w:sz w:val="20"/>
                <w:szCs w:val="20"/>
              </w:rPr>
              <w:t>stupnil osobné</w:t>
            </w:r>
            <w:r w:rsidRPr="007265E2" w:rsidR="007265E2">
              <w:rPr>
                <w:rFonts w:ascii="Times New Roman" w:eastAsia="EUAlbertina-Regular-Identity-H" w:hAnsi="Times New Roman" w:hint="default"/>
                <w:bCs/>
                <w:sz w:val="20"/>
                <w:szCs w:val="20"/>
              </w:rPr>
              <w:t xml:space="preserve"> ú</w:t>
            </w:r>
            <w:r w:rsidRPr="007265E2" w:rsidR="007265E2">
              <w:rPr>
                <w:rFonts w:ascii="Times New Roman" w:eastAsia="EUAlbertina-Regular-Identity-H" w:hAnsi="Times New Roman" w:hint="default"/>
                <w:bCs/>
                <w:sz w:val="20"/>
                <w:szCs w:val="20"/>
              </w:rPr>
              <w:t>daje, aby bez predchá</w:t>
            </w:r>
            <w:r w:rsidRPr="007265E2" w:rsidR="007265E2">
              <w:rPr>
                <w:rFonts w:ascii="Times New Roman" w:eastAsia="EUAlbertina-Regular-Identity-H" w:hAnsi="Times New Roman" w:hint="default"/>
                <w:bCs/>
                <w:sz w:val="20"/>
                <w:szCs w:val="20"/>
              </w:rPr>
              <w:t>dzajú</w:t>
            </w:r>
            <w:r w:rsidRPr="007265E2" w:rsidR="007265E2">
              <w:rPr>
                <w:rFonts w:ascii="Times New Roman" w:eastAsia="EUAlbertina-Regular-Identity-H" w:hAnsi="Times New Roman" w:hint="default"/>
                <w:bCs/>
                <w:sz w:val="20"/>
                <w:szCs w:val="20"/>
              </w:rPr>
              <w:t>ceho sú</w:t>
            </w:r>
            <w:r w:rsidRPr="007265E2" w:rsidR="007265E2">
              <w:rPr>
                <w:rFonts w:ascii="Times New Roman" w:eastAsia="EUAlbertina-Regular-Identity-H" w:hAnsi="Times New Roman" w:hint="default"/>
                <w:bCs/>
                <w:sz w:val="20"/>
                <w:szCs w:val="20"/>
              </w:rPr>
              <w:t>hlasu Policajné</w:t>
            </w:r>
            <w:r w:rsidRPr="007265E2" w:rsidR="007265E2">
              <w:rPr>
                <w:rFonts w:ascii="Times New Roman" w:eastAsia="EUAlbertina-Regular-Identity-H" w:hAnsi="Times New Roman" w:hint="default"/>
                <w:bCs/>
                <w:sz w:val="20"/>
                <w:szCs w:val="20"/>
              </w:rPr>
              <w:t>ho zboru neinformoval dotknutú</w:t>
            </w:r>
            <w:r w:rsidRPr="007265E2" w:rsidR="007265E2">
              <w:rPr>
                <w:rFonts w:ascii="Times New Roman" w:eastAsia="EUAlbertina-Regular-Identity-H" w:hAnsi="Times New Roman" w:hint="default"/>
                <w:bCs/>
                <w:sz w:val="20"/>
                <w:szCs w:val="20"/>
              </w:rPr>
              <w:t xml:space="preserve"> osobu o spracú</w:t>
            </w:r>
            <w:r w:rsidRPr="007265E2" w:rsidR="007265E2">
              <w:rPr>
                <w:rFonts w:ascii="Times New Roman" w:eastAsia="EUAlbertina-Regular-Identity-H" w:hAnsi="Times New Roman" w:hint="default"/>
                <w:bCs/>
                <w:sz w:val="20"/>
                <w:szCs w:val="20"/>
              </w:rPr>
              <w:t>vaní</w:t>
            </w:r>
            <w:r w:rsidRPr="007265E2" w:rsidR="007265E2">
              <w:rPr>
                <w:rFonts w:ascii="Times New Roman" w:eastAsia="EUAlbertina-Regular-Identity-H" w:hAnsi="Times New Roman" w:hint="default"/>
                <w:bCs/>
                <w:sz w:val="20"/>
                <w:szCs w:val="20"/>
              </w:rPr>
              <w:t xml:space="preserve"> poskytnutý</w:t>
            </w:r>
            <w:r w:rsidRPr="007265E2" w:rsidR="007265E2">
              <w:rPr>
                <w:rFonts w:ascii="Times New Roman" w:eastAsia="EUAlbertina-Regular-Identity-H" w:hAnsi="Times New Roman" w:hint="default"/>
                <w:bCs/>
                <w:sz w:val="20"/>
                <w:szCs w:val="20"/>
              </w:rPr>
              <w:t>ch alebo sprí</w:t>
            </w:r>
            <w:r w:rsidRPr="007265E2" w:rsidR="007265E2">
              <w:rPr>
                <w:rFonts w:ascii="Times New Roman" w:eastAsia="EUAlbertina-Regular-Identity-H" w:hAnsi="Times New Roman" w:hint="default"/>
                <w:bCs/>
                <w:sz w:val="20"/>
                <w:szCs w:val="20"/>
              </w:rPr>
              <w:t>stupnený</w:t>
            </w:r>
            <w:r w:rsidRPr="007265E2" w:rsidR="007265E2">
              <w:rPr>
                <w:rFonts w:ascii="Times New Roman" w:eastAsia="EUAlbertina-Regular-Identity-H" w:hAnsi="Times New Roman" w:hint="default"/>
                <w:bCs/>
                <w:sz w:val="20"/>
                <w:szCs w:val="20"/>
              </w:rPr>
              <w:t>ch osobný</w:t>
            </w:r>
            <w:r w:rsidRPr="007265E2" w:rsidR="007265E2">
              <w:rPr>
                <w:rFonts w:ascii="Times New Roman" w:eastAsia="EUAlbertina-Regular-Identity-H" w:hAnsi="Times New Roman" w:hint="default"/>
                <w:bCs/>
                <w:sz w:val="20"/>
                <w:szCs w:val="20"/>
              </w:rPr>
              <w:t>ch ú</w:t>
            </w:r>
            <w:r w:rsidRPr="007265E2" w:rsidR="007265E2">
              <w:rPr>
                <w:rFonts w:ascii="Times New Roman" w:eastAsia="EUAlbertina-Regular-Identity-H" w:hAnsi="Times New Roman" w:hint="default"/>
                <w:bCs/>
                <w:sz w:val="20"/>
                <w:szCs w:val="20"/>
              </w:rPr>
              <w:t>dajov.</w:t>
            </w:r>
          </w:p>
          <w:p w:rsidR="007265E2" w:rsidRPr="00884814" w:rsidP="00AE281B">
            <w:pPr>
              <w:bidi w:val="0"/>
              <w:adjustRightInd w:val="0"/>
              <w:jc w:val="both"/>
              <w:rPr>
                <w:rFonts w:ascii="Times New Roman" w:eastAsia="EUAlbertina-Regular-Identity-H" w:hAnsi="Times New Roman"/>
                <w:bCs/>
                <w:sz w:val="20"/>
                <w:szCs w:val="20"/>
              </w:rPr>
            </w:pPr>
          </w:p>
          <w:p w:rsidR="000F3F97" w:rsidRPr="00884814" w:rsidP="00AE281B">
            <w:pPr>
              <w:bidi w:val="0"/>
              <w:rPr>
                <w:rFonts w:ascii="Times New Roman" w:hAnsi="Times New Roman"/>
                <w:sz w:val="20"/>
                <w:szCs w:val="20"/>
              </w:rPr>
            </w:pPr>
            <w:r w:rsidRPr="007265E2" w:rsidR="007265E2">
              <w:rPr>
                <w:rFonts w:ascii="Times New Roman" w:eastAsia="EUAlbertina-Regular-Identity-H" w:hAnsi="Times New Roman" w:hint="default"/>
                <w:bCs/>
                <w:sz w:val="20"/>
                <w:szCs w:val="20"/>
              </w:rPr>
              <w:t>Ak je Policajný</w:t>
            </w:r>
            <w:r w:rsidRPr="007265E2" w:rsidR="007265E2">
              <w:rPr>
                <w:rFonts w:ascii="Times New Roman" w:eastAsia="EUAlbertina-Regular-Identity-H" w:hAnsi="Times New Roman" w:hint="default"/>
                <w:bCs/>
                <w:sz w:val="20"/>
                <w:szCs w:val="20"/>
              </w:rPr>
              <w:t xml:space="preserve"> zbor pož</w:t>
            </w:r>
            <w:r w:rsidRPr="007265E2" w:rsidR="007265E2">
              <w:rPr>
                <w:rFonts w:ascii="Times New Roman" w:eastAsia="EUAlbertina-Regular-Identity-H" w:hAnsi="Times New Roman" w:hint="default"/>
                <w:bCs/>
                <w:sz w:val="20"/>
                <w:szCs w:val="20"/>
              </w:rPr>
              <w:t>iadaný</w:t>
            </w:r>
            <w:r w:rsidRPr="007265E2" w:rsidR="007265E2">
              <w:rPr>
                <w:rFonts w:ascii="Times New Roman" w:eastAsia="EUAlbertina-Regular-Identity-H" w:hAnsi="Times New Roman" w:hint="default"/>
                <w:bCs/>
                <w:sz w:val="20"/>
                <w:szCs w:val="20"/>
              </w:rPr>
              <w:t xml:space="preserve"> o poskytnutie informá</w:t>
            </w:r>
            <w:r w:rsidRPr="007265E2" w:rsidR="007265E2">
              <w:rPr>
                <w:rFonts w:ascii="Times New Roman" w:eastAsia="EUAlbertina-Regular-Identity-H" w:hAnsi="Times New Roman" w:hint="default"/>
                <w:bCs/>
                <w:sz w:val="20"/>
                <w:szCs w:val="20"/>
              </w:rPr>
              <w:t>cie podľ</w:t>
            </w:r>
            <w:r w:rsidRPr="007265E2" w:rsidR="007265E2">
              <w:rPr>
                <w:rFonts w:ascii="Times New Roman" w:eastAsia="EUAlbertina-Regular-Identity-H" w:hAnsi="Times New Roman" w:hint="default"/>
                <w:bCs/>
                <w:sz w:val="20"/>
                <w:szCs w:val="20"/>
              </w:rPr>
              <w:t>a odseku 1 a osobné</w:t>
            </w:r>
            <w:r w:rsidRPr="007265E2" w:rsidR="007265E2">
              <w:rPr>
                <w:rFonts w:ascii="Times New Roman" w:eastAsia="EUAlbertina-Regular-Identity-H" w:hAnsi="Times New Roman" w:hint="default"/>
                <w:bCs/>
                <w:sz w:val="20"/>
                <w:szCs w:val="20"/>
              </w:rPr>
              <w:t xml:space="preserve"> ú</w:t>
            </w:r>
            <w:r w:rsidRPr="007265E2" w:rsidR="007265E2">
              <w:rPr>
                <w:rFonts w:ascii="Times New Roman" w:eastAsia="EUAlbertina-Regular-Identity-H" w:hAnsi="Times New Roman" w:hint="default"/>
                <w:bCs/>
                <w:sz w:val="20"/>
                <w:szCs w:val="20"/>
              </w:rPr>
              <w:t>daje boli poskytnuté</w:t>
            </w:r>
            <w:r w:rsidRPr="007265E2" w:rsidR="007265E2">
              <w:rPr>
                <w:rFonts w:ascii="Times New Roman" w:eastAsia="EUAlbertina-Regular-Identity-H" w:hAnsi="Times New Roman" w:hint="default"/>
                <w:bCs/>
                <w:sz w:val="20"/>
                <w:szCs w:val="20"/>
              </w:rPr>
              <w:t xml:space="preserve"> alebo sprí</w:t>
            </w:r>
            <w:r w:rsidRPr="007265E2" w:rsidR="007265E2">
              <w:rPr>
                <w:rFonts w:ascii="Times New Roman" w:eastAsia="EUAlbertina-Regular-Identity-H" w:hAnsi="Times New Roman" w:hint="default"/>
                <w:bCs/>
                <w:sz w:val="20"/>
                <w:szCs w:val="20"/>
              </w:rPr>
              <w:t>stupnené</w:t>
            </w:r>
            <w:r w:rsidRPr="007265E2" w:rsidR="007265E2">
              <w:rPr>
                <w:rFonts w:ascii="Times New Roman" w:eastAsia="EUAlbertina-Regular-Identity-H" w:hAnsi="Times New Roman" w:hint="default"/>
                <w:bCs/>
                <w:sz w:val="20"/>
                <w:szCs w:val="20"/>
              </w:rPr>
              <w:t xml:space="preserve"> od orgá</w:t>
            </w:r>
            <w:r w:rsidRPr="007265E2" w:rsidR="007265E2">
              <w:rPr>
                <w:rFonts w:ascii="Times New Roman" w:eastAsia="EUAlbertina-Regular-Identity-H" w:hAnsi="Times New Roman" w:hint="default"/>
                <w:bCs/>
                <w:sz w:val="20"/>
                <w:szCs w:val="20"/>
              </w:rPr>
              <w:t>nu č</w:t>
            </w:r>
            <w:r w:rsidRPr="007265E2" w:rsidR="007265E2">
              <w:rPr>
                <w:rFonts w:ascii="Times New Roman" w:eastAsia="EUAlbertina-Regular-Identity-H" w:hAnsi="Times New Roman" w:hint="default"/>
                <w:bCs/>
                <w:sz w:val="20"/>
                <w:szCs w:val="20"/>
              </w:rPr>
              <w:t>lenské</w:t>
            </w:r>
            <w:r w:rsidRPr="007265E2" w:rsidR="007265E2">
              <w:rPr>
                <w:rFonts w:ascii="Times New Roman" w:eastAsia="EUAlbertina-Regular-Identity-H" w:hAnsi="Times New Roman" w:hint="default"/>
                <w:bCs/>
                <w:sz w:val="20"/>
                <w:szCs w:val="20"/>
              </w:rPr>
              <w:t>ho š</w:t>
            </w:r>
            <w:r w:rsidRPr="007265E2" w:rsidR="007265E2">
              <w:rPr>
                <w:rFonts w:ascii="Times New Roman" w:eastAsia="EUAlbertina-Regular-Identity-H" w:hAnsi="Times New Roman" w:hint="default"/>
                <w:bCs/>
                <w:sz w:val="20"/>
                <w:szCs w:val="20"/>
              </w:rPr>
              <w:t>tá</w:t>
            </w:r>
            <w:r w:rsidRPr="007265E2" w:rsidR="007265E2">
              <w:rPr>
                <w:rFonts w:ascii="Times New Roman" w:eastAsia="EUAlbertina-Regular-Identity-H" w:hAnsi="Times New Roman" w:hint="default"/>
                <w:bCs/>
                <w:sz w:val="20"/>
                <w:szCs w:val="20"/>
              </w:rPr>
              <w:t>tu Euró</w:t>
            </w:r>
            <w:r w:rsidRPr="007265E2" w:rsidR="007265E2">
              <w:rPr>
                <w:rFonts w:ascii="Times New Roman" w:eastAsia="EUAlbertina-Regular-Identity-H" w:hAnsi="Times New Roman" w:hint="default"/>
                <w:bCs/>
                <w:sz w:val="20"/>
                <w:szCs w:val="20"/>
              </w:rPr>
              <w:t>pskej ú</w:t>
            </w:r>
            <w:r w:rsidRPr="007265E2" w:rsidR="007265E2">
              <w:rPr>
                <w:rFonts w:ascii="Times New Roman" w:eastAsia="EUAlbertina-Regular-Identity-H" w:hAnsi="Times New Roman" w:hint="default"/>
                <w:bCs/>
                <w:sz w:val="20"/>
                <w:szCs w:val="20"/>
              </w:rPr>
              <w:t>nie oprá</w:t>
            </w:r>
            <w:r w:rsidRPr="007265E2" w:rsidR="007265E2">
              <w:rPr>
                <w:rFonts w:ascii="Times New Roman" w:eastAsia="EUAlbertina-Regular-Identity-H" w:hAnsi="Times New Roman" w:hint="default"/>
                <w:bCs/>
                <w:sz w:val="20"/>
                <w:szCs w:val="20"/>
              </w:rPr>
              <w:t>vnené</w:t>
            </w:r>
            <w:r w:rsidRPr="007265E2" w:rsidR="007265E2">
              <w:rPr>
                <w:rFonts w:ascii="Times New Roman" w:eastAsia="EUAlbertina-Regular-Identity-H" w:hAnsi="Times New Roman" w:hint="default"/>
                <w:bCs/>
                <w:sz w:val="20"/>
                <w:szCs w:val="20"/>
              </w:rPr>
              <w:t>ho na predchá</w:t>
            </w:r>
            <w:r w:rsidRPr="007265E2" w:rsidR="007265E2">
              <w:rPr>
                <w:rFonts w:ascii="Times New Roman" w:eastAsia="EUAlbertina-Regular-Identity-H" w:hAnsi="Times New Roman" w:hint="default"/>
                <w:bCs/>
                <w:sz w:val="20"/>
                <w:szCs w:val="20"/>
              </w:rPr>
              <w:t>dzanie a odhaľ</w:t>
            </w:r>
            <w:r w:rsidRPr="007265E2" w:rsidR="007265E2">
              <w:rPr>
                <w:rFonts w:ascii="Times New Roman" w:eastAsia="EUAlbertina-Regular-Identity-H" w:hAnsi="Times New Roman" w:hint="default"/>
                <w:bCs/>
                <w:sz w:val="20"/>
                <w:szCs w:val="20"/>
              </w:rPr>
              <w:t>ovanie trestnej č</w:t>
            </w:r>
            <w:r w:rsidRPr="007265E2" w:rsidR="007265E2">
              <w:rPr>
                <w:rFonts w:ascii="Times New Roman" w:eastAsia="EUAlbertina-Regular-Identity-H" w:hAnsi="Times New Roman" w:hint="default"/>
                <w:bCs/>
                <w:sz w:val="20"/>
                <w:szCs w:val="20"/>
              </w:rPr>
              <w:t>innosti, zisť</w:t>
            </w:r>
            <w:r w:rsidRPr="007265E2" w:rsidR="007265E2">
              <w:rPr>
                <w:rFonts w:ascii="Times New Roman" w:eastAsia="EUAlbertina-Regular-Identity-H" w:hAnsi="Times New Roman" w:hint="default"/>
                <w:bCs/>
                <w:sz w:val="20"/>
                <w:szCs w:val="20"/>
              </w:rPr>
              <w:t>ovanie pá</w:t>
            </w:r>
            <w:r w:rsidRPr="007265E2" w:rsidR="007265E2">
              <w:rPr>
                <w:rFonts w:ascii="Times New Roman" w:eastAsia="EUAlbertina-Regular-Identity-H" w:hAnsi="Times New Roman" w:hint="default"/>
                <w:bCs/>
                <w:sz w:val="20"/>
                <w:szCs w:val="20"/>
              </w:rPr>
              <w:t>chateľ</w:t>
            </w:r>
            <w:r w:rsidRPr="007265E2" w:rsidR="007265E2">
              <w:rPr>
                <w:rFonts w:ascii="Times New Roman" w:eastAsia="EUAlbertina-Regular-Identity-H" w:hAnsi="Times New Roman" w:hint="default"/>
                <w:bCs/>
                <w:sz w:val="20"/>
                <w:szCs w:val="20"/>
              </w:rPr>
              <w:t>ov trestný</w:t>
            </w:r>
            <w:r w:rsidRPr="007265E2" w:rsidR="007265E2">
              <w:rPr>
                <w:rFonts w:ascii="Times New Roman" w:eastAsia="EUAlbertina-Regular-Identity-H" w:hAnsi="Times New Roman" w:hint="default"/>
                <w:bCs/>
                <w:sz w:val="20"/>
                <w:szCs w:val="20"/>
              </w:rPr>
              <w:t>ch</w:t>
            </w:r>
            <w:r w:rsidRPr="007265E2" w:rsidR="007265E2">
              <w:rPr>
                <w:rFonts w:ascii="Times New Roman" w:eastAsia="EUAlbertina-Regular-Identity-H" w:hAnsi="Times New Roman" w:hint="default"/>
                <w:bCs/>
                <w:sz w:val="20"/>
                <w:szCs w:val="20"/>
              </w:rPr>
              <w:t xml:space="preserve"> </w:t>
            </w:r>
            <w:r w:rsidRPr="007265E2" w:rsidR="007265E2">
              <w:rPr>
                <w:rFonts w:ascii="Times New Roman" w:eastAsia="EUAlbertina-Regular-Identity-H" w:hAnsi="Times New Roman" w:hint="default"/>
                <w:bCs/>
                <w:sz w:val="20"/>
                <w:szCs w:val="20"/>
              </w:rPr>
              <w:t>č</w:t>
            </w:r>
            <w:r w:rsidRPr="007265E2" w:rsidR="007265E2">
              <w:rPr>
                <w:rFonts w:ascii="Times New Roman" w:eastAsia="EUAlbertina-Regular-Identity-H" w:hAnsi="Times New Roman" w:hint="default"/>
                <w:bCs/>
                <w:sz w:val="20"/>
                <w:szCs w:val="20"/>
              </w:rPr>
              <w:t>inov, vyš</w:t>
            </w:r>
            <w:r w:rsidRPr="007265E2" w:rsidR="007265E2">
              <w:rPr>
                <w:rFonts w:ascii="Times New Roman" w:eastAsia="EUAlbertina-Regular-Identity-H" w:hAnsi="Times New Roman" w:hint="default"/>
                <w:bCs/>
                <w:sz w:val="20"/>
                <w:szCs w:val="20"/>
              </w:rPr>
              <w:t>etrovanie trestný</w:t>
            </w:r>
            <w:r w:rsidRPr="007265E2" w:rsidR="007265E2">
              <w:rPr>
                <w:rFonts w:ascii="Times New Roman" w:eastAsia="EUAlbertina-Regular-Identity-H" w:hAnsi="Times New Roman" w:hint="default"/>
                <w:bCs/>
                <w:sz w:val="20"/>
                <w:szCs w:val="20"/>
              </w:rPr>
              <w:t>ch č</w:t>
            </w:r>
            <w:r w:rsidRPr="007265E2" w:rsidR="007265E2">
              <w:rPr>
                <w:rFonts w:ascii="Times New Roman" w:eastAsia="EUAlbertina-Regular-Identity-H" w:hAnsi="Times New Roman" w:hint="default"/>
                <w:bCs/>
                <w:sz w:val="20"/>
                <w:szCs w:val="20"/>
              </w:rPr>
              <w:t>inov, stí</w:t>
            </w:r>
            <w:r w:rsidRPr="007265E2" w:rsidR="007265E2">
              <w:rPr>
                <w:rFonts w:ascii="Times New Roman" w:eastAsia="EUAlbertina-Regular-Identity-H" w:hAnsi="Times New Roman" w:hint="default"/>
                <w:bCs/>
                <w:sz w:val="20"/>
                <w:szCs w:val="20"/>
              </w:rPr>
              <w:t>hanie trestný</w:t>
            </w:r>
            <w:r w:rsidRPr="007265E2" w:rsidR="007265E2">
              <w:rPr>
                <w:rFonts w:ascii="Times New Roman" w:eastAsia="EUAlbertina-Regular-Identity-H" w:hAnsi="Times New Roman" w:hint="default"/>
                <w:bCs/>
                <w:sz w:val="20"/>
                <w:szCs w:val="20"/>
              </w:rPr>
              <w:t>ch č</w:t>
            </w:r>
            <w:r w:rsidRPr="007265E2" w:rsidR="007265E2">
              <w:rPr>
                <w:rFonts w:ascii="Times New Roman" w:eastAsia="EUAlbertina-Regular-Identity-H" w:hAnsi="Times New Roman" w:hint="default"/>
                <w:bCs/>
                <w:sz w:val="20"/>
                <w:szCs w:val="20"/>
              </w:rPr>
              <w:t>inov a vý</w:t>
            </w:r>
            <w:r w:rsidRPr="007265E2" w:rsidR="007265E2">
              <w:rPr>
                <w:rFonts w:ascii="Times New Roman" w:eastAsia="EUAlbertina-Regular-Identity-H" w:hAnsi="Times New Roman" w:hint="default"/>
                <w:bCs/>
                <w:sz w:val="20"/>
                <w:szCs w:val="20"/>
              </w:rPr>
              <w:t>kon rozhodnutí</w:t>
            </w:r>
            <w:r w:rsidRPr="007265E2" w:rsidR="007265E2">
              <w:rPr>
                <w:rFonts w:ascii="Times New Roman" w:eastAsia="EUAlbertina-Regular-Identity-H" w:hAnsi="Times New Roman" w:hint="default"/>
                <w:bCs/>
                <w:sz w:val="20"/>
                <w:szCs w:val="20"/>
              </w:rPr>
              <w:t xml:space="preserve"> v trestnom konaní</w:t>
            </w:r>
            <w:r w:rsidRPr="007265E2" w:rsidR="007265E2">
              <w:rPr>
                <w:rFonts w:ascii="Times New Roman" w:eastAsia="EUAlbertina-Regular-Identity-H" w:hAnsi="Times New Roman" w:hint="default"/>
                <w:bCs/>
                <w:sz w:val="20"/>
                <w:szCs w:val="20"/>
              </w:rPr>
              <w:t xml:space="preserve"> alebo od orgá</w:t>
            </w:r>
            <w:r w:rsidRPr="007265E2" w:rsidR="007265E2">
              <w:rPr>
                <w:rFonts w:ascii="Times New Roman" w:eastAsia="EUAlbertina-Regular-Identity-H" w:hAnsi="Times New Roman" w:hint="default"/>
                <w:bCs/>
                <w:sz w:val="20"/>
                <w:szCs w:val="20"/>
              </w:rPr>
              <w:t>nu Euró</w:t>
            </w:r>
            <w:r w:rsidRPr="007265E2" w:rsidR="007265E2">
              <w:rPr>
                <w:rFonts w:ascii="Times New Roman" w:eastAsia="EUAlbertina-Regular-Identity-H" w:hAnsi="Times New Roman" w:hint="default"/>
                <w:bCs/>
                <w:sz w:val="20"/>
                <w:szCs w:val="20"/>
              </w:rPr>
              <w:t>pskej ú</w:t>
            </w:r>
            <w:r w:rsidRPr="007265E2" w:rsidR="007265E2">
              <w:rPr>
                <w:rFonts w:ascii="Times New Roman" w:eastAsia="EUAlbertina-Regular-Identity-H" w:hAnsi="Times New Roman" w:hint="default"/>
                <w:bCs/>
                <w:sz w:val="20"/>
                <w:szCs w:val="20"/>
              </w:rPr>
              <w:t>nie (ď</w:t>
            </w:r>
            <w:r w:rsidRPr="007265E2" w:rsidR="007265E2">
              <w:rPr>
                <w:rFonts w:ascii="Times New Roman" w:eastAsia="EUAlbertina-Regular-Identity-H" w:hAnsi="Times New Roman" w:hint="default"/>
                <w:bCs/>
                <w:sz w:val="20"/>
                <w:szCs w:val="20"/>
              </w:rPr>
              <w:t>alej len „</w:t>
            </w:r>
            <w:r w:rsidRPr="007265E2" w:rsidR="007265E2">
              <w:rPr>
                <w:rFonts w:ascii="Times New Roman" w:eastAsia="EUAlbertina-Regular-Identity-H" w:hAnsi="Times New Roman" w:hint="default"/>
                <w:bCs/>
                <w:sz w:val="20"/>
                <w:szCs w:val="20"/>
              </w:rPr>
              <w:t>orgá</w:t>
            </w:r>
            <w:r w:rsidRPr="007265E2" w:rsidR="007265E2">
              <w:rPr>
                <w:rFonts w:ascii="Times New Roman" w:eastAsia="EUAlbertina-Regular-Identity-H" w:hAnsi="Times New Roman" w:hint="default"/>
                <w:bCs/>
                <w:sz w:val="20"/>
                <w:szCs w:val="20"/>
              </w:rPr>
              <w:t>n č</w:t>
            </w:r>
            <w:r w:rsidRPr="007265E2" w:rsidR="007265E2">
              <w:rPr>
                <w:rFonts w:ascii="Times New Roman" w:eastAsia="EUAlbertina-Regular-Identity-H" w:hAnsi="Times New Roman" w:hint="default"/>
                <w:bCs/>
                <w:sz w:val="20"/>
                <w:szCs w:val="20"/>
              </w:rPr>
              <w:t>lenské</w:t>
            </w:r>
            <w:r w:rsidRPr="007265E2" w:rsidR="007265E2">
              <w:rPr>
                <w:rFonts w:ascii="Times New Roman" w:eastAsia="EUAlbertina-Regular-Identity-H" w:hAnsi="Times New Roman" w:hint="default"/>
                <w:bCs/>
                <w:sz w:val="20"/>
                <w:szCs w:val="20"/>
              </w:rPr>
              <w:t>ho š</w:t>
            </w:r>
            <w:r w:rsidRPr="007265E2" w:rsidR="007265E2">
              <w:rPr>
                <w:rFonts w:ascii="Times New Roman" w:eastAsia="EUAlbertina-Regular-Identity-H" w:hAnsi="Times New Roman" w:hint="default"/>
                <w:bCs/>
                <w:sz w:val="20"/>
                <w:szCs w:val="20"/>
              </w:rPr>
              <w:t>tá</w:t>
            </w:r>
            <w:r w:rsidRPr="007265E2" w:rsidR="007265E2">
              <w:rPr>
                <w:rFonts w:ascii="Times New Roman" w:eastAsia="EUAlbertina-Regular-Identity-H" w:hAnsi="Times New Roman" w:hint="default"/>
                <w:bCs/>
                <w:sz w:val="20"/>
                <w:szCs w:val="20"/>
              </w:rPr>
              <w:t>tu Euró</w:t>
            </w:r>
            <w:r w:rsidRPr="007265E2" w:rsidR="007265E2">
              <w:rPr>
                <w:rFonts w:ascii="Times New Roman" w:eastAsia="EUAlbertina-Regular-Identity-H" w:hAnsi="Times New Roman" w:hint="default"/>
                <w:bCs/>
                <w:sz w:val="20"/>
                <w:szCs w:val="20"/>
              </w:rPr>
              <w:t>pskej ú</w:t>
            </w:r>
            <w:r w:rsidRPr="007265E2" w:rsidR="007265E2">
              <w:rPr>
                <w:rFonts w:ascii="Times New Roman" w:eastAsia="EUAlbertina-Regular-Identity-H" w:hAnsi="Times New Roman" w:hint="default"/>
                <w:bCs/>
                <w:sz w:val="20"/>
                <w:szCs w:val="20"/>
              </w:rPr>
              <w:t>nie“</w:t>
            </w:r>
            <w:r w:rsidRPr="007265E2" w:rsidR="007265E2">
              <w:rPr>
                <w:rFonts w:ascii="Times New Roman" w:eastAsia="EUAlbertina-Regular-Identity-H" w:hAnsi="Times New Roman" w:hint="default"/>
                <w:bCs/>
                <w:sz w:val="20"/>
                <w:szCs w:val="20"/>
              </w:rPr>
              <w:t>) s podmienkou, aby dotknutá</w:t>
            </w:r>
            <w:r w:rsidRPr="007265E2" w:rsidR="007265E2">
              <w:rPr>
                <w:rFonts w:ascii="Times New Roman" w:eastAsia="EUAlbertina-Regular-Identity-H" w:hAnsi="Times New Roman" w:hint="default"/>
                <w:bCs/>
                <w:sz w:val="20"/>
                <w:szCs w:val="20"/>
              </w:rPr>
              <w:t xml:space="preserve"> osoba nebola informovaná</w:t>
            </w:r>
            <w:r w:rsidRPr="007265E2" w:rsidR="007265E2">
              <w:rPr>
                <w:rFonts w:ascii="Times New Roman" w:eastAsia="EUAlbertina-Regular-Identity-H" w:hAnsi="Times New Roman" w:hint="default"/>
                <w:bCs/>
                <w:sz w:val="20"/>
                <w:szCs w:val="20"/>
              </w:rPr>
              <w:t xml:space="preserve"> o spracú</w:t>
            </w:r>
            <w:r w:rsidRPr="007265E2" w:rsidR="007265E2">
              <w:rPr>
                <w:rFonts w:ascii="Times New Roman" w:eastAsia="EUAlbertina-Regular-Identity-H" w:hAnsi="Times New Roman" w:hint="default"/>
                <w:bCs/>
                <w:sz w:val="20"/>
                <w:szCs w:val="20"/>
              </w:rPr>
              <w:t>vaní</w:t>
            </w:r>
            <w:r w:rsidRPr="007265E2" w:rsidR="007265E2">
              <w:rPr>
                <w:rFonts w:ascii="Times New Roman" w:eastAsia="EUAlbertina-Regular-Identity-H" w:hAnsi="Times New Roman" w:hint="default"/>
                <w:bCs/>
                <w:sz w:val="20"/>
                <w:szCs w:val="20"/>
              </w:rPr>
              <w:t xml:space="preserve"> osobný</w:t>
            </w:r>
            <w:r w:rsidRPr="007265E2" w:rsidR="007265E2">
              <w:rPr>
                <w:rFonts w:ascii="Times New Roman" w:eastAsia="EUAlbertina-Regular-Identity-H" w:hAnsi="Times New Roman" w:hint="default"/>
                <w:bCs/>
                <w:sz w:val="20"/>
                <w:szCs w:val="20"/>
              </w:rPr>
              <w:t xml:space="preserve">ch </w:t>
            </w:r>
            <w:r w:rsidRPr="007265E2" w:rsidR="007265E2">
              <w:rPr>
                <w:rFonts w:ascii="Times New Roman" w:eastAsia="EUAlbertina-Regular-Identity-H" w:hAnsi="Times New Roman" w:hint="default"/>
                <w:bCs/>
                <w:sz w:val="20"/>
                <w:szCs w:val="20"/>
              </w:rPr>
              <w:t>ú</w:t>
            </w:r>
            <w:r w:rsidRPr="007265E2" w:rsidR="007265E2">
              <w:rPr>
                <w:rFonts w:ascii="Times New Roman" w:eastAsia="EUAlbertina-Regular-Identity-H" w:hAnsi="Times New Roman" w:hint="default"/>
                <w:bCs/>
                <w:sz w:val="20"/>
                <w:szCs w:val="20"/>
              </w:rPr>
              <w:t>dajov bez jeho sú</w:t>
            </w:r>
            <w:r w:rsidRPr="007265E2" w:rsidR="007265E2">
              <w:rPr>
                <w:rFonts w:ascii="Times New Roman" w:eastAsia="EUAlbertina-Regular-Identity-H" w:hAnsi="Times New Roman" w:hint="default"/>
                <w:bCs/>
                <w:sz w:val="20"/>
                <w:szCs w:val="20"/>
              </w:rPr>
              <w:t>hlasu, Policajný</w:t>
            </w:r>
            <w:r w:rsidRPr="007265E2" w:rsidR="007265E2">
              <w:rPr>
                <w:rFonts w:ascii="Times New Roman" w:eastAsia="EUAlbertina-Regular-Identity-H" w:hAnsi="Times New Roman" w:hint="default"/>
                <w:bCs/>
                <w:sz w:val="20"/>
                <w:szCs w:val="20"/>
              </w:rPr>
              <w:t xml:space="preserve"> zbor poskytne takejto osobe informá</w:t>
            </w:r>
            <w:r w:rsidRPr="007265E2" w:rsidR="007265E2">
              <w:rPr>
                <w:rFonts w:ascii="Times New Roman" w:eastAsia="EUAlbertina-Regular-Identity-H" w:hAnsi="Times New Roman" w:hint="default"/>
                <w:bCs/>
                <w:sz w:val="20"/>
                <w:szCs w:val="20"/>
              </w:rPr>
              <w:t>cie o spracú</w:t>
            </w:r>
            <w:r w:rsidRPr="007265E2" w:rsidR="007265E2">
              <w:rPr>
                <w:rFonts w:ascii="Times New Roman" w:eastAsia="EUAlbertina-Regular-Identity-H" w:hAnsi="Times New Roman" w:hint="default"/>
                <w:bCs/>
                <w:sz w:val="20"/>
                <w:szCs w:val="20"/>
              </w:rPr>
              <w:t>vaný</w:t>
            </w:r>
            <w:r w:rsidRPr="007265E2" w:rsidR="007265E2">
              <w:rPr>
                <w:rFonts w:ascii="Times New Roman" w:eastAsia="EUAlbertina-Regular-Identity-H" w:hAnsi="Times New Roman" w:hint="default"/>
                <w:bCs/>
                <w:sz w:val="20"/>
                <w:szCs w:val="20"/>
              </w:rPr>
              <w:t>ch osobný</w:t>
            </w:r>
            <w:r w:rsidRPr="007265E2" w:rsidR="007265E2">
              <w:rPr>
                <w:rFonts w:ascii="Times New Roman" w:eastAsia="EUAlbertina-Regular-Identity-H" w:hAnsi="Times New Roman" w:hint="default"/>
                <w:bCs/>
                <w:sz w:val="20"/>
                <w:szCs w:val="20"/>
              </w:rPr>
              <w:t>ch ú</w:t>
            </w:r>
            <w:r w:rsidRPr="007265E2" w:rsidR="007265E2">
              <w:rPr>
                <w:rFonts w:ascii="Times New Roman" w:eastAsia="EUAlbertina-Regular-Identity-H" w:hAnsi="Times New Roman" w:hint="default"/>
                <w:bCs/>
                <w:sz w:val="20"/>
                <w:szCs w:val="20"/>
              </w:rPr>
              <w:t>dajoch len s predchá</w:t>
            </w:r>
            <w:r w:rsidRPr="007265E2" w:rsidR="007265E2">
              <w:rPr>
                <w:rFonts w:ascii="Times New Roman" w:eastAsia="EUAlbertina-Regular-Identity-H" w:hAnsi="Times New Roman" w:hint="default"/>
                <w:bCs/>
                <w:sz w:val="20"/>
                <w:szCs w:val="20"/>
              </w:rPr>
              <w:t>dzajú</w:t>
            </w:r>
            <w:r w:rsidRPr="007265E2" w:rsidR="007265E2">
              <w:rPr>
                <w:rFonts w:ascii="Times New Roman" w:eastAsia="EUAlbertina-Regular-Identity-H" w:hAnsi="Times New Roman" w:hint="default"/>
                <w:bCs/>
                <w:sz w:val="20"/>
                <w:szCs w:val="20"/>
              </w:rPr>
              <w:t>cim sú</w:t>
            </w:r>
            <w:r w:rsidRPr="007265E2" w:rsidR="007265E2">
              <w:rPr>
                <w:rFonts w:ascii="Times New Roman" w:eastAsia="EUAlbertina-Regular-Identity-H" w:hAnsi="Times New Roman" w:hint="default"/>
                <w:bCs/>
                <w:sz w:val="20"/>
                <w:szCs w:val="20"/>
              </w:rPr>
              <w:t>hlasom orgá</w:t>
            </w:r>
            <w:r w:rsidRPr="007265E2" w:rsidR="007265E2">
              <w:rPr>
                <w:rFonts w:ascii="Times New Roman" w:eastAsia="EUAlbertina-Regular-Identity-H" w:hAnsi="Times New Roman" w:hint="default"/>
                <w:bCs/>
                <w:sz w:val="20"/>
                <w:szCs w:val="20"/>
              </w:rPr>
              <w:t>nu č</w:t>
            </w:r>
            <w:r w:rsidRPr="007265E2" w:rsidR="007265E2">
              <w:rPr>
                <w:rFonts w:ascii="Times New Roman" w:eastAsia="EUAlbertina-Regular-Identity-H" w:hAnsi="Times New Roman" w:hint="default"/>
                <w:bCs/>
                <w:sz w:val="20"/>
                <w:szCs w:val="20"/>
              </w:rPr>
              <w:t>lenské</w:t>
            </w:r>
            <w:r w:rsidRPr="007265E2" w:rsidR="007265E2">
              <w:rPr>
                <w:rFonts w:ascii="Times New Roman" w:eastAsia="EUAlbertina-Regular-Identity-H" w:hAnsi="Times New Roman" w:hint="default"/>
                <w:bCs/>
                <w:sz w:val="20"/>
                <w:szCs w:val="20"/>
              </w:rPr>
              <w:t>ho š</w:t>
            </w:r>
            <w:r w:rsidRPr="007265E2" w:rsidR="007265E2">
              <w:rPr>
                <w:rFonts w:ascii="Times New Roman" w:eastAsia="EUAlbertina-Regular-Identity-H" w:hAnsi="Times New Roman" w:hint="default"/>
                <w:bCs/>
                <w:sz w:val="20"/>
                <w:szCs w:val="20"/>
              </w:rPr>
              <w:t>tá</w:t>
            </w:r>
            <w:r w:rsidRPr="007265E2" w:rsidR="007265E2">
              <w:rPr>
                <w:rFonts w:ascii="Times New Roman" w:eastAsia="EUAlbertina-Regular-Identity-H" w:hAnsi="Times New Roman" w:hint="default"/>
                <w:bCs/>
                <w:sz w:val="20"/>
                <w:szCs w:val="20"/>
              </w:rPr>
              <w:t>tu Euró</w:t>
            </w:r>
            <w:r w:rsidRPr="007265E2" w:rsidR="007265E2">
              <w:rPr>
                <w:rFonts w:ascii="Times New Roman" w:eastAsia="EUAlbertina-Regular-Identity-H" w:hAnsi="Times New Roman" w:hint="default"/>
                <w:bCs/>
                <w:sz w:val="20"/>
                <w:szCs w:val="20"/>
              </w:rPr>
              <w:t>pskej ú</w:t>
            </w:r>
            <w:r w:rsidRPr="007265E2" w:rsidR="007265E2">
              <w:rPr>
                <w:rFonts w:ascii="Times New Roman" w:eastAsia="EUAlbertina-Regular-Identity-H" w:hAnsi="Times New Roman" w:hint="default"/>
                <w:bCs/>
                <w:sz w:val="20"/>
                <w:szCs w:val="20"/>
              </w:rPr>
              <w:t>nie, ktorý</w:t>
            </w:r>
            <w:r w:rsidRPr="007265E2" w:rsidR="007265E2">
              <w:rPr>
                <w:rFonts w:ascii="Times New Roman" w:eastAsia="EUAlbertina-Regular-Identity-H" w:hAnsi="Times New Roman" w:hint="default"/>
                <w:bCs/>
                <w:sz w:val="20"/>
                <w:szCs w:val="20"/>
              </w:rPr>
              <w:t xml:space="preserve"> osobné</w:t>
            </w:r>
            <w:r w:rsidRPr="007265E2" w:rsidR="007265E2">
              <w:rPr>
                <w:rFonts w:ascii="Times New Roman" w:eastAsia="EUAlbertina-Regular-Identity-H" w:hAnsi="Times New Roman" w:hint="default"/>
                <w:bCs/>
                <w:sz w:val="20"/>
                <w:szCs w:val="20"/>
              </w:rPr>
              <w:t xml:space="preserve"> ú</w:t>
            </w:r>
            <w:r w:rsidRPr="007265E2" w:rsidR="007265E2">
              <w:rPr>
                <w:rFonts w:ascii="Times New Roman" w:eastAsia="EUAlbertina-Regular-Identity-H" w:hAnsi="Times New Roman" w:hint="default"/>
                <w:bCs/>
                <w:sz w:val="20"/>
                <w:szCs w:val="20"/>
              </w:rPr>
              <w:t>daje poskytol alebo sprí</w:t>
            </w:r>
            <w:r w:rsidRPr="007265E2" w:rsidR="007265E2">
              <w:rPr>
                <w:rFonts w:ascii="Times New Roman" w:eastAsia="EUAlbertina-Regular-Identity-H" w:hAnsi="Times New Roman" w:hint="default"/>
                <w:bCs/>
                <w:sz w:val="20"/>
                <w:szCs w:val="20"/>
              </w:rPr>
              <w:t>stupnil.</w:t>
            </w:r>
          </w:p>
          <w:p w:rsidR="00CF5A91" w:rsidRPr="00884814" w:rsidP="000F3F97">
            <w:pPr>
              <w:bidi w:val="0"/>
              <w:rPr>
                <w:rFonts w:ascii="Times New Roman" w:hAnsi="Times New Roman"/>
                <w:sz w:val="20"/>
                <w:szCs w:val="20"/>
              </w:rPr>
            </w:pPr>
          </w:p>
          <w:p w:rsidR="00783127" w:rsidRPr="00884814" w:rsidP="000F3F97">
            <w:pPr>
              <w:bidi w:val="0"/>
              <w:rPr>
                <w:rFonts w:ascii="Times New Roman" w:hAnsi="Times New Roman"/>
                <w:sz w:val="20"/>
                <w:szCs w:val="20"/>
              </w:rPr>
            </w:pPr>
            <w:r w:rsidRPr="0048252C" w:rsidR="0048252C">
              <w:rPr>
                <w:rFonts w:ascii="Times New Roman" w:hAnsi="Times New Roman"/>
                <w:sz w:val="20"/>
                <w:szCs w:val="20"/>
              </w:rPr>
              <w:t>Ak o to príslušný orgán požiada, prokuratúra neinformuje dotknutú fyzickú osobu o zhromažďovaní alebo spracúvaní ním poskytnutých osobných údajov bez jeho predchádzajúceho súhlasu.</w:t>
            </w:r>
          </w:p>
          <w:p w:rsidR="00783127" w:rsidRPr="00884814" w:rsidP="000F3F97">
            <w:pPr>
              <w:bidi w:val="0"/>
              <w:rPr>
                <w:rFonts w:ascii="Times New Roman" w:hAnsi="Times New Roman"/>
                <w:sz w:val="20"/>
                <w:szCs w:val="20"/>
              </w:rPr>
            </w:pPr>
          </w:p>
          <w:p w:rsidR="00CF5A91" w:rsidRPr="00884814" w:rsidP="000F3F97">
            <w:pPr>
              <w:bidi w:val="0"/>
              <w:rPr>
                <w:rFonts w:ascii="Times New Roman" w:hAnsi="Times New Roman"/>
                <w:sz w:val="20"/>
                <w:szCs w:val="20"/>
              </w:rPr>
            </w:pPr>
            <w:r w:rsidRPr="00884814" w:rsidR="00AB000C">
              <w:rPr>
                <w:rFonts w:ascii="Times New Roman" w:hAnsi="Times New Roman"/>
                <w:sz w:val="20"/>
                <w:szCs w:val="20"/>
              </w:rPr>
              <w:t>Ak o to príslušný orgán požiada, zbor neinformuje dotknutú fyzickú osobu o zhromažďovaní alebo spracúvaní ním poskytnutých osobných údajov bez jeho predchádzajúceho súhlasu.</w:t>
            </w:r>
          </w:p>
          <w:p w:rsidR="00CF5A91" w:rsidRPr="00884814" w:rsidP="000F3F97">
            <w:pPr>
              <w:bidi w:val="0"/>
              <w:rPr>
                <w:rFonts w:ascii="Times New Roman" w:hAnsi="Times New Roman"/>
                <w:sz w:val="20"/>
                <w:szCs w:val="20"/>
              </w:rPr>
            </w:pPr>
          </w:p>
          <w:p w:rsidR="005D5F5B" w:rsidRPr="00884814" w:rsidP="005D5F5B">
            <w:pPr>
              <w:bidi w:val="0"/>
              <w:jc w:val="both"/>
              <w:rPr>
                <w:rFonts w:ascii="Times New Roman" w:hAnsi="Times New Roman"/>
                <w:sz w:val="20"/>
                <w:szCs w:val="20"/>
              </w:rPr>
            </w:pPr>
            <w:r w:rsidRPr="009F299C" w:rsidR="009F299C">
              <w:rPr>
                <w:rFonts w:ascii="Times New Roman" w:hAnsi="Times New Roman"/>
                <w:sz w:val="20"/>
                <w:szCs w:val="20"/>
              </w:rPr>
              <w:t>Colná správa je oprávnená pri poskytnutí osobných údajov podľa § 54a ods. 3 požiadať orgán členského štátu Európskej únie, aby neinformoval dotknutú osobu o spracúvaní týchto osobných údajov, ak ide o prípady uvedené v § 55 ods. 4.</w:t>
            </w:r>
          </w:p>
          <w:p w:rsidR="005D5F5B" w:rsidRPr="00884814" w:rsidP="005D5F5B">
            <w:pPr>
              <w:bidi w:val="0"/>
              <w:jc w:val="both"/>
              <w:rPr>
                <w:rFonts w:ascii="Times New Roman" w:hAnsi="Times New Roman"/>
                <w:sz w:val="20"/>
                <w:szCs w:val="20"/>
              </w:rPr>
            </w:pPr>
          </w:p>
          <w:p w:rsidR="00773CCC" w:rsidRPr="00884814" w:rsidP="005D5F5B">
            <w:pPr>
              <w:bidi w:val="0"/>
              <w:rPr>
                <w:rFonts w:ascii="Times New Roman" w:hAnsi="Times New Roman"/>
                <w:sz w:val="20"/>
                <w:szCs w:val="20"/>
              </w:rPr>
            </w:pPr>
            <w:r w:rsidRPr="009F299C" w:rsidR="009F299C">
              <w:rPr>
                <w:rFonts w:ascii="Times New Roman" w:hAnsi="Times New Roman"/>
                <w:sz w:val="20"/>
                <w:szCs w:val="20"/>
              </w:rPr>
              <w:t>Colná správa neposkytne dotknutej osobe informáciu prijatú od orgánu členského štátu Európskej únie podľa § 54a ods. 1 o tom, aké osobné údaje o nej spracúva, ak tento orgán požiadal, aby dotknutá osoba nebola informovaná o spracúvaní takýchto osobných údajov.</w:t>
            </w:r>
          </w:p>
          <w:p w:rsidR="00773CCC" w:rsidRPr="00884814" w:rsidP="000F3F97">
            <w:pPr>
              <w:bidi w:val="0"/>
              <w:rPr>
                <w:rFonts w:ascii="Times New Roman" w:hAnsi="Times New Roman"/>
                <w:sz w:val="20"/>
                <w:szCs w:val="20"/>
              </w:rPr>
            </w:pPr>
          </w:p>
          <w:p w:rsidR="000F3F97" w:rsidRPr="00884814" w:rsidP="00056B07">
            <w:pPr>
              <w:bidi w:val="0"/>
              <w:rPr>
                <w:rFonts w:ascii="Times New Roman" w:hAnsi="Times New Roman"/>
                <w:sz w:val="20"/>
                <w:szCs w:val="20"/>
              </w:rPr>
            </w:pPr>
            <w:r w:rsidRPr="00F32CC0" w:rsidR="00F32CC0">
              <w:rPr>
                <w:rFonts w:ascii="Times New Roman" w:hAnsi="Times New Roman"/>
                <w:sz w:val="20"/>
                <w:szCs w:val="20"/>
              </w:rPr>
              <w:t>Ak o to príslušný orgán požiada, ministerstvo a súdy neinformujú dotknutú fyzickú osobu o zhromažďovaní alebo spracúvaní ním poskytnutých alebo sprístupnených osobných údajov bez jeho predchádzajúceho súhlasu.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357BCA">
            <w:pPr>
              <w:bidi w:val="0"/>
              <w:rPr>
                <w:rFonts w:ascii="Times New Roman" w:hAnsi="Times New Roman"/>
                <w:sz w:val="20"/>
                <w:szCs w:val="20"/>
              </w:rPr>
            </w:pPr>
            <w:r w:rsidRPr="00884814">
              <w:rPr>
                <w:rFonts w:ascii="Times New Roman" w:hAnsi="Times New Roman"/>
                <w:sz w:val="20"/>
                <w:szCs w:val="20"/>
              </w:rPr>
              <w:t>Č: 17</w:t>
            </w:r>
          </w:p>
          <w:p w:rsidR="00E15BBE" w:rsidRPr="00884814" w:rsidP="00357BCA">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357BCA">
            <w:pPr>
              <w:bidi w:val="0"/>
              <w:rPr>
                <w:rFonts w:ascii="Times New Roman" w:hAnsi="Times New Roman"/>
                <w:sz w:val="20"/>
                <w:szCs w:val="20"/>
              </w:rPr>
            </w:pPr>
            <w:r w:rsidRPr="00884814">
              <w:rPr>
                <w:rFonts w:ascii="Times New Roman" w:hAnsi="Times New Roman"/>
                <w:sz w:val="20"/>
                <w:szCs w:val="20"/>
              </w:rPr>
              <w:t>Každá dotknutá osoba má právo dostať na základe žiadostí podaných v primeranej lehote bez obmedzení a bez zbytočného odkladu alebo nákladov:</w:t>
            </w:r>
          </w:p>
          <w:p w:rsidR="00E15BBE" w:rsidRPr="00884814" w:rsidP="00357BCA">
            <w:pPr>
              <w:bidi w:val="0"/>
              <w:rPr>
                <w:rFonts w:ascii="Times New Roman" w:hAnsi="Times New Roman"/>
                <w:sz w:val="20"/>
                <w:szCs w:val="20"/>
              </w:rPr>
            </w:pPr>
            <w:r w:rsidRPr="00884814">
              <w:rPr>
                <w:rFonts w:ascii="Times New Roman" w:hAnsi="Times New Roman"/>
                <w:sz w:val="20"/>
                <w:szCs w:val="20"/>
              </w:rPr>
              <w:t>a) aspoň potvrdenie od prevádzkovateľa alebo od vnútroštátneho dozorného orgánu o tom, či sa údaje, ktoré sa jej týkajú, preniesli alebo poskytli, a informácie o príjemcoch alebo kategóriách príjemcov, ktorým sa údaje sprístupnili, ako aj o údajoch, ktoré sa spracúvajú, alebo</w:t>
            </w:r>
          </w:p>
          <w:p w:rsidR="00E15BBE" w:rsidRPr="00884814" w:rsidP="00357BCA">
            <w:pPr>
              <w:bidi w:val="0"/>
              <w:rPr>
                <w:rFonts w:ascii="Times New Roman" w:hAnsi="Times New Roman"/>
                <w:sz w:val="20"/>
                <w:szCs w:val="20"/>
              </w:rPr>
            </w:pPr>
            <w:r w:rsidRPr="00884814">
              <w:rPr>
                <w:rFonts w:ascii="Times New Roman" w:hAnsi="Times New Roman"/>
                <w:sz w:val="20"/>
                <w:szCs w:val="20"/>
              </w:rPr>
              <w:t>b) aspoň potvrdenie od vnútroštátneho dozorného úradu o tom, že sa uskutočnili všetky potrebné overenia.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D490D">
            <w:pPr>
              <w:bidi w:val="0"/>
              <w:rPr>
                <w:rFonts w:ascii="Times New Roman" w:hAnsi="Times New Roman"/>
                <w:bCs/>
                <w:sz w:val="20"/>
                <w:szCs w:val="20"/>
              </w:rPr>
            </w:pPr>
            <w:r w:rsidRPr="00884814" w:rsidR="008D490D">
              <w:rPr>
                <w:rFonts w:ascii="Times New Roman" w:hAnsi="Times New Roman"/>
                <w:bCs/>
                <w:sz w:val="20"/>
                <w:szCs w:val="20"/>
              </w:rPr>
              <w:t>zákon č. 124/1992 Zb.</w:t>
            </w:r>
          </w:p>
          <w:p w:rsidR="008D490D" w:rsidRPr="00884814" w:rsidP="008D490D">
            <w:pPr>
              <w:bidi w:val="0"/>
              <w:rPr>
                <w:rFonts w:ascii="Times New Roman" w:hAnsi="Times New Roman"/>
                <w:bCs/>
                <w:sz w:val="20"/>
                <w:szCs w:val="20"/>
              </w:rPr>
            </w:pPr>
          </w:p>
          <w:p w:rsidR="008D490D" w:rsidRPr="00884814" w:rsidP="008D490D">
            <w:pPr>
              <w:bidi w:val="0"/>
              <w:rPr>
                <w:rFonts w:ascii="Times New Roman" w:hAnsi="Times New Roman"/>
                <w:bCs/>
                <w:sz w:val="20"/>
                <w:szCs w:val="20"/>
              </w:rPr>
            </w:pPr>
          </w:p>
          <w:p w:rsidR="008D490D" w:rsidRPr="00884814" w:rsidP="008D490D">
            <w:pPr>
              <w:bidi w:val="0"/>
              <w:rPr>
                <w:rFonts w:ascii="Times New Roman" w:hAnsi="Times New Roman"/>
                <w:bCs/>
                <w:sz w:val="20"/>
                <w:szCs w:val="20"/>
              </w:rPr>
            </w:pPr>
          </w:p>
          <w:p w:rsidR="008D490D" w:rsidRPr="00884814" w:rsidP="008D490D">
            <w:pPr>
              <w:bidi w:val="0"/>
              <w:rPr>
                <w:rFonts w:ascii="Times New Roman" w:hAnsi="Times New Roman"/>
                <w:bCs/>
                <w:sz w:val="20"/>
                <w:szCs w:val="20"/>
              </w:rPr>
            </w:pPr>
          </w:p>
          <w:p w:rsidR="004E2766" w:rsidRPr="00884814" w:rsidP="008D490D">
            <w:pPr>
              <w:bidi w:val="0"/>
              <w:rPr>
                <w:rFonts w:ascii="Times New Roman" w:hAnsi="Times New Roman"/>
                <w:bCs/>
                <w:sz w:val="20"/>
                <w:szCs w:val="20"/>
              </w:rPr>
            </w:pPr>
          </w:p>
          <w:p w:rsidR="004E2766" w:rsidRPr="00884814" w:rsidP="008D490D">
            <w:pPr>
              <w:bidi w:val="0"/>
              <w:rPr>
                <w:rFonts w:ascii="Times New Roman" w:hAnsi="Times New Roman"/>
                <w:bCs/>
                <w:sz w:val="20"/>
                <w:szCs w:val="20"/>
              </w:rPr>
            </w:pPr>
          </w:p>
          <w:p w:rsidR="00530D31" w:rsidRPr="00884814" w:rsidP="008D490D">
            <w:pPr>
              <w:bidi w:val="0"/>
              <w:rPr>
                <w:rFonts w:ascii="Times New Roman" w:hAnsi="Times New Roman"/>
                <w:bCs/>
                <w:sz w:val="20"/>
                <w:szCs w:val="20"/>
              </w:rPr>
            </w:pPr>
          </w:p>
          <w:p w:rsidR="004E2766" w:rsidRPr="00884814" w:rsidP="008D490D">
            <w:pPr>
              <w:bidi w:val="0"/>
              <w:rPr>
                <w:rFonts w:ascii="Times New Roman" w:hAnsi="Times New Roman"/>
                <w:bCs/>
                <w:sz w:val="20"/>
                <w:szCs w:val="20"/>
              </w:rPr>
            </w:pPr>
          </w:p>
          <w:p w:rsidR="008D490D" w:rsidRPr="00884814" w:rsidP="008D490D">
            <w:pPr>
              <w:bidi w:val="0"/>
              <w:rPr>
                <w:rFonts w:ascii="Times New Roman" w:hAnsi="Times New Roman"/>
                <w:bCs/>
                <w:sz w:val="20"/>
                <w:szCs w:val="20"/>
              </w:rPr>
            </w:pPr>
            <w:r w:rsidRPr="00884814" w:rsidR="00D05809">
              <w:rPr>
                <w:rFonts w:ascii="Times New Roman" w:hAnsi="Times New Roman"/>
                <w:bCs/>
                <w:sz w:val="20"/>
                <w:szCs w:val="20"/>
              </w:rPr>
              <w:t>zákon NR SR č. 171/1993 Z. z.</w:t>
            </w:r>
          </w:p>
          <w:p w:rsidR="008D490D" w:rsidRPr="00884814" w:rsidP="008D490D">
            <w:pPr>
              <w:bidi w:val="0"/>
              <w:rPr>
                <w:rFonts w:ascii="Times New Roman" w:hAnsi="Times New Roman"/>
                <w:bCs/>
                <w:sz w:val="20"/>
                <w:szCs w:val="20"/>
              </w:rPr>
            </w:pPr>
          </w:p>
          <w:p w:rsidR="00D05809" w:rsidRPr="00884814" w:rsidP="008D490D">
            <w:pPr>
              <w:bidi w:val="0"/>
              <w:rPr>
                <w:rFonts w:ascii="Times New Roman" w:hAnsi="Times New Roman"/>
                <w:bCs/>
                <w:sz w:val="20"/>
                <w:szCs w:val="20"/>
              </w:rPr>
            </w:pPr>
          </w:p>
          <w:p w:rsidR="00D05809" w:rsidRPr="00884814" w:rsidP="008D490D">
            <w:pPr>
              <w:bidi w:val="0"/>
              <w:rPr>
                <w:rFonts w:ascii="Times New Roman" w:hAnsi="Times New Roman"/>
                <w:bCs/>
                <w:sz w:val="20"/>
                <w:szCs w:val="20"/>
              </w:rPr>
            </w:pPr>
          </w:p>
          <w:p w:rsidR="00D05809" w:rsidRPr="00884814" w:rsidP="008D490D">
            <w:pPr>
              <w:bidi w:val="0"/>
              <w:rPr>
                <w:rFonts w:ascii="Times New Roman" w:hAnsi="Times New Roman"/>
                <w:bCs/>
                <w:sz w:val="20"/>
                <w:szCs w:val="20"/>
              </w:rPr>
            </w:pPr>
          </w:p>
          <w:p w:rsidR="00D05809" w:rsidRPr="00884814" w:rsidP="008D490D">
            <w:pPr>
              <w:bidi w:val="0"/>
              <w:rPr>
                <w:rFonts w:ascii="Times New Roman" w:hAnsi="Times New Roman"/>
                <w:bCs/>
                <w:sz w:val="20"/>
                <w:szCs w:val="20"/>
              </w:rPr>
            </w:pPr>
          </w:p>
          <w:p w:rsidR="008345A5" w:rsidP="008D490D">
            <w:pPr>
              <w:bidi w:val="0"/>
              <w:rPr>
                <w:rFonts w:ascii="Times New Roman" w:hAnsi="Times New Roman"/>
                <w:bCs/>
                <w:sz w:val="20"/>
                <w:szCs w:val="20"/>
              </w:rPr>
            </w:pPr>
          </w:p>
          <w:p w:rsidR="007265E2" w:rsidP="008D490D">
            <w:pPr>
              <w:bidi w:val="0"/>
              <w:rPr>
                <w:rFonts w:ascii="Times New Roman" w:hAnsi="Times New Roman"/>
                <w:bCs/>
                <w:sz w:val="20"/>
                <w:szCs w:val="20"/>
              </w:rPr>
            </w:pPr>
          </w:p>
          <w:p w:rsidR="007265E2" w:rsidP="008D490D">
            <w:pPr>
              <w:bidi w:val="0"/>
              <w:rPr>
                <w:rFonts w:ascii="Times New Roman" w:hAnsi="Times New Roman"/>
                <w:bCs/>
                <w:sz w:val="20"/>
                <w:szCs w:val="20"/>
              </w:rPr>
            </w:pPr>
          </w:p>
          <w:p w:rsidR="007265E2" w:rsidRPr="00884814" w:rsidP="008D490D">
            <w:pPr>
              <w:bidi w:val="0"/>
              <w:rPr>
                <w:rFonts w:ascii="Times New Roman" w:hAnsi="Times New Roman"/>
                <w:bCs/>
                <w:sz w:val="20"/>
                <w:szCs w:val="20"/>
              </w:rPr>
            </w:pPr>
          </w:p>
          <w:p w:rsidR="001B5621" w:rsidRPr="00884814" w:rsidP="008D490D">
            <w:pPr>
              <w:bidi w:val="0"/>
              <w:rPr>
                <w:rFonts w:ascii="Times New Roman" w:hAnsi="Times New Roman"/>
                <w:bCs/>
                <w:sz w:val="20"/>
                <w:szCs w:val="20"/>
              </w:rPr>
            </w:pPr>
          </w:p>
          <w:p w:rsidR="006F4477" w:rsidRPr="00884814" w:rsidP="008D490D">
            <w:pPr>
              <w:bidi w:val="0"/>
              <w:rPr>
                <w:rFonts w:ascii="Times New Roman" w:hAnsi="Times New Roman"/>
                <w:sz w:val="20"/>
                <w:szCs w:val="20"/>
              </w:rPr>
            </w:pPr>
            <w:r w:rsidRPr="00884814">
              <w:rPr>
                <w:rFonts w:ascii="Times New Roman" w:hAnsi="Times New Roman"/>
                <w:sz w:val="20"/>
                <w:szCs w:val="20"/>
              </w:rPr>
              <w:t>zákon č. 652/2004 Z. z.</w:t>
            </w:r>
          </w:p>
          <w:p w:rsidR="006F4477" w:rsidRPr="00884814" w:rsidP="008D490D">
            <w:pPr>
              <w:bidi w:val="0"/>
              <w:rPr>
                <w:rFonts w:ascii="Times New Roman" w:hAnsi="Times New Roman"/>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6F4477" w:rsidRPr="00884814" w:rsidP="008D490D">
            <w:pPr>
              <w:bidi w:val="0"/>
              <w:rPr>
                <w:rFonts w:ascii="Times New Roman" w:hAnsi="Times New Roman"/>
                <w:bCs/>
                <w:sz w:val="20"/>
                <w:szCs w:val="20"/>
              </w:rPr>
            </w:pPr>
          </w:p>
          <w:p w:rsidR="00EC2C82" w:rsidRPr="00884814" w:rsidP="008D490D">
            <w:pPr>
              <w:bidi w:val="0"/>
              <w:rPr>
                <w:rFonts w:ascii="Times New Roman" w:hAnsi="Times New Roman"/>
                <w:bCs/>
                <w:sz w:val="20"/>
                <w:szCs w:val="20"/>
              </w:rPr>
            </w:pPr>
          </w:p>
          <w:p w:rsidR="00D05809" w:rsidRPr="00884814" w:rsidP="00D05809">
            <w:pPr>
              <w:bidi w:val="0"/>
              <w:rPr>
                <w:rFonts w:ascii="Times New Roman" w:hAnsi="Times New Roman"/>
                <w:sz w:val="20"/>
                <w:szCs w:val="20"/>
              </w:rPr>
            </w:pPr>
            <w:r w:rsidRPr="00884814">
              <w:rPr>
                <w:rFonts w:ascii="Times New Roman" w:hAnsi="Times New Roman"/>
                <w:sz w:val="20"/>
                <w:szCs w:val="20"/>
              </w:rPr>
              <w:t>zákon č. 428/2002 Z. z.</w:t>
            </w:r>
          </w:p>
          <w:p w:rsidR="00D05809" w:rsidRPr="00884814" w:rsidP="008D490D">
            <w:pPr>
              <w:bidi w:val="0"/>
              <w:rPr>
                <w:rFonts w:ascii="Times New Roman" w:hAnsi="Times New Roman"/>
                <w:bCs/>
                <w:sz w:val="20"/>
                <w:szCs w:val="20"/>
              </w:rPr>
            </w:pPr>
          </w:p>
          <w:p w:rsidR="00D05809" w:rsidRPr="00884814" w:rsidP="008D490D">
            <w:pPr>
              <w:bidi w:val="0"/>
              <w:rPr>
                <w:rFonts w:ascii="Times New Roman" w:hAnsi="Times New Roman"/>
                <w:bCs/>
                <w:sz w:val="20"/>
                <w:szCs w:val="20"/>
              </w:rPr>
            </w:pPr>
          </w:p>
          <w:p w:rsidR="00D05809" w:rsidRPr="00884814" w:rsidP="008D490D">
            <w:pPr>
              <w:bidi w:val="0"/>
              <w:rPr>
                <w:rFonts w:ascii="Times New Roman" w:hAnsi="Times New Roman"/>
                <w:bCs/>
                <w:sz w:val="20"/>
                <w:szCs w:val="20"/>
              </w:rPr>
            </w:pPr>
          </w:p>
          <w:p w:rsidR="00D05809" w:rsidRPr="00884814" w:rsidP="008D490D">
            <w:pPr>
              <w:bidi w:val="0"/>
              <w:rPr>
                <w:rFonts w:ascii="Times New Roman" w:hAnsi="Times New Roman"/>
                <w:bCs/>
                <w:sz w:val="20"/>
                <w:szCs w:val="20"/>
              </w:rPr>
            </w:pPr>
          </w:p>
          <w:p w:rsidR="008D490D" w:rsidRPr="00884814" w:rsidP="008D490D">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30D31" w:rsidRPr="00884814" w:rsidP="00530D31">
            <w:pPr>
              <w:bidi w:val="0"/>
              <w:rPr>
                <w:rFonts w:ascii="Times New Roman" w:hAnsi="Times New Roman"/>
                <w:sz w:val="20"/>
                <w:szCs w:val="20"/>
              </w:rPr>
            </w:pPr>
            <w:r w:rsidR="009378FB">
              <w:rPr>
                <w:rFonts w:ascii="Times New Roman" w:hAnsi="Times New Roman"/>
                <w:sz w:val="20"/>
                <w:szCs w:val="20"/>
              </w:rPr>
              <w:t>§: 35gd</w:t>
            </w:r>
          </w:p>
          <w:p w:rsidR="00530D31" w:rsidRPr="00884814" w:rsidP="00530D31">
            <w:pPr>
              <w:bidi w:val="0"/>
              <w:rPr>
                <w:rFonts w:ascii="Times New Roman" w:hAnsi="Times New Roman"/>
                <w:sz w:val="20"/>
                <w:szCs w:val="20"/>
              </w:rPr>
            </w:pPr>
            <w:r w:rsidR="009378FB">
              <w:rPr>
                <w:rFonts w:ascii="Times New Roman" w:hAnsi="Times New Roman"/>
                <w:sz w:val="20"/>
                <w:szCs w:val="20"/>
              </w:rPr>
              <w:t>O: 1</w:t>
            </w:r>
          </w:p>
          <w:p w:rsidR="00530D31" w:rsidRPr="00884814" w:rsidP="00530D31">
            <w:pPr>
              <w:bidi w:val="0"/>
              <w:rPr>
                <w:rFonts w:ascii="Times New Roman" w:hAnsi="Times New Roman"/>
                <w:sz w:val="20"/>
                <w:szCs w:val="20"/>
              </w:rPr>
            </w:pPr>
          </w:p>
          <w:p w:rsidR="00E15BBE" w:rsidRPr="00884814" w:rsidP="008D490D">
            <w:pPr>
              <w:bidi w:val="0"/>
              <w:rPr>
                <w:rFonts w:ascii="Times New Roman" w:hAnsi="Times New Roman"/>
                <w:sz w:val="20"/>
                <w:szCs w:val="20"/>
              </w:rPr>
            </w:pPr>
          </w:p>
          <w:p w:rsidR="008D490D" w:rsidRPr="00884814" w:rsidP="008D490D">
            <w:pPr>
              <w:bidi w:val="0"/>
              <w:rPr>
                <w:rFonts w:ascii="Times New Roman" w:hAnsi="Times New Roman"/>
                <w:sz w:val="20"/>
                <w:szCs w:val="20"/>
              </w:rPr>
            </w:pPr>
          </w:p>
          <w:p w:rsidR="008D490D" w:rsidRPr="00884814" w:rsidP="008D490D">
            <w:pPr>
              <w:bidi w:val="0"/>
              <w:rPr>
                <w:rFonts w:ascii="Times New Roman" w:hAnsi="Times New Roman"/>
                <w:sz w:val="20"/>
                <w:szCs w:val="20"/>
              </w:rPr>
            </w:pPr>
          </w:p>
          <w:p w:rsidR="008D490D" w:rsidRPr="00884814" w:rsidP="008D490D">
            <w:pPr>
              <w:bidi w:val="0"/>
              <w:rPr>
                <w:rFonts w:ascii="Times New Roman" w:hAnsi="Times New Roman"/>
                <w:sz w:val="20"/>
                <w:szCs w:val="20"/>
              </w:rPr>
            </w:pPr>
          </w:p>
          <w:p w:rsidR="008D490D" w:rsidRPr="00884814" w:rsidP="008D490D">
            <w:pPr>
              <w:bidi w:val="0"/>
              <w:rPr>
                <w:rFonts w:ascii="Times New Roman" w:hAnsi="Times New Roman"/>
                <w:sz w:val="20"/>
                <w:szCs w:val="20"/>
              </w:rPr>
            </w:pPr>
          </w:p>
          <w:p w:rsidR="00D05809" w:rsidRPr="00884814" w:rsidP="00D05809">
            <w:pPr>
              <w:bidi w:val="0"/>
              <w:rPr>
                <w:rFonts w:ascii="Times New Roman" w:hAnsi="Times New Roman"/>
                <w:sz w:val="20"/>
                <w:szCs w:val="20"/>
              </w:rPr>
            </w:pPr>
            <w:r w:rsidRPr="00884814">
              <w:rPr>
                <w:rFonts w:ascii="Times New Roman" w:hAnsi="Times New Roman"/>
                <w:sz w:val="20"/>
                <w:szCs w:val="20"/>
              </w:rPr>
              <w:t>§: 69c</w:t>
            </w:r>
          </w:p>
          <w:p w:rsidR="008D490D" w:rsidRPr="00884814" w:rsidP="00D05809">
            <w:pPr>
              <w:bidi w:val="0"/>
              <w:rPr>
                <w:rFonts w:ascii="Times New Roman" w:hAnsi="Times New Roman"/>
                <w:sz w:val="20"/>
                <w:szCs w:val="20"/>
              </w:rPr>
            </w:pPr>
            <w:r w:rsidRPr="00884814" w:rsidR="00D05809">
              <w:rPr>
                <w:rFonts w:ascii="Times New Roman" w:hAnsi="Times New Roman"/>
                <w:sz w:val="20"/>
                <w:szCs w:val="20"/>
              </w:rPr>
              <w:t>O: 1</w:t>
            </w:r>
          </w:p>
          <w:p w:rsidR="008D490D" w:rsidRPr="00884814" w:rsidP="008D490D">
            <w:pPr>
              <w:bidi w:val="0"/>
              <w:rPr>
                <w:rFonts w:ascii="Times New Roman" w:hAnsi="Times New Roman"/>
                <w:sz w:val="20"/>
                <w:szCs w:val="20"/>
              </w:rPr>
            </w:pPr>
          </w:p>
          <w:p w:rsidR="008D490D" w:rsidRPr="00884814" w:rsidP="008D490D">
            <w:pPr>
              <w:bidi w:val="0"/>
              <w:rPr>
                <w:rFonts w:ascii="Times New Roman" w:hAnsi="Times New Roman"/>
                <w:sz w:val="20"/>
                <w:szCs w:val="20"/>
              </w:rPr>
            </w:pPr>
          </w:p>
          <w:p w:rsidR="008D490D" w:rsidRPr="00884814" w:rsidP="008D490D">
            <w:pPr>
              <w:bidi w:val="0"/>
              <w:rPr>
                <w:rFonts w:ascii="Times New Roman" w:hAnsi="Times New Roman"/>
                <w:sz w:val="20"/>
                <w:szCs w:val="20"/>
              </w:rPr>
            </w:pPr>
          </w:p>
          <w:p w:rsidR="00D05809" w:rsidRPr="00884814" w:rsidP="008D490D">
            <w:pPr>
              <w:bidi w:val="0"/>
              <w:rPr>
                <w:rFonts w:ascii="Times New Roman" w:hAnsi="Times New Roman"/>
                <w:sz w:val="20"/>
                <w:szCs w:val="20"/>
              </w:rPr>
            </w:pPr>
          </w:p>
          <w:p w:rsidR="00D05809" w:rsidRPr="00884814" w:rsidP="008D490D">
            <w:pPr>
              <w:bidi w:val="0"/>
              <w:rPr>
                <w:rFonts w:ascii="Times New Roman" w:hAnsi="Times New Roman"/>
                <w:sz w:val="20"/>
                <w:szCs w:val="20"/>
              </w:rPr>
            </w:pPr>
          </w:p>
          <w:p w:rsidR="00D05809" w:rsidRPr="00884814" w:rsidP="008D490D">
            <w:pPr>
              <w:bidi w:val="0"/>
              <w:rPr>
                <w:rFonts w:ascii="Times New Roman" w:hAnsi="Times New Roman"/>
                <w:sz w:val="20"/>
                <w:szCs w:val="20"/>
              </w:rPr>
            </w:pPr>
          </w:p>
          <w:p w:rsidR="00D05809" w:rsidRPr="00884814" w:rsidP="008D490D">
            <w:pPr>
              <w:bidi w:val="0"/>
              <w:rPr>
                <w:rFonts w:ascii="Times New Roman" w:hAnsi="Times New Roman"/>
                <w:sz w:val="20"/>
                <w:szCs w:val="20"/>
              </w:rPr>
            </w:pPr>
          </w:p>
          <w:p w:rsidR="00D05809" w:rsidP="008D490D">
            <w:pPr>
              <w:bidi w:val="0"/>
              <w:rPr>
                <w:rFonts w:ascii="Times New Roman" w:hAnsi="Times New Roman"/>
                <w:sz w:val="20"/>
                <w:szCs w:val="20"/>
              </w:rPr>
            </w:pPr>
          </w:p>
          <w:p w:rsidR="007265E2" w:rsidP="008D490D">
            <w:pPr>
              <w:bidi w:val="0"/>
              <w:rPr>
                <w:rFonts w:ascii="Times New Roman" w:hAnsi="Times New Roman"/>
                <w:sz w:val="20"/>
                <w:szCs w:val="20"/>
              </w:rPr>
            </w:pPr>
          </w:p>
          <w:p w:rsidR="007265E2" w:rsidP="008D490D">
            <w:pPr>
              <w:bidi w:val="0"/>
              <w:rPr>
                <w:rFonts w:ascii="Times New Roman" w:hAnsi="Times New Roman"/>
                <w:sz w:val="20"/>
                <w:szCs w:val="20"/>
              </w:rPr>
            </w:pPr>
          </w:p>
          <w:p w:rsidR="007265E2" w:rsidRPr="00884814" w:rsidP="008D490D">
            <w:pPr>
              <w:bidi w:val="0"/>
              <w:rPr>
                <w:rFonts w:ascii="Times New Roman" w:hAnsi="Times New Roman"/>
                <w:sz w:val="20"/>
                <w:szCs w:val="20"/>
              </w:rPr>
            </w:pPr>
          </w:p>
          <w:p w:rsidR="00D05809" w:rsidRPr="00884814" w:rsidP="008D490D">
            <w:pPr>
              <w:bidi w:val="0"/>
              <w:rPr>
                <w:rFonts w:ascii="Times New Roman" w:hAnsi="Times New Roman"/>
                <w:sz w:val="20"/>
                <w:szCs w:val="20"/>
              </w:rPr>
            </w:pPr>
          </w:p>
          <w:p w:rsidR="006F4477" w:rsidRPr="00884814" w:rsidP="006F4477">
            <w:pPr>
              <w:bidi w:val="0"/>
              <w:rPr>
                <w:rFonts w:ascii="Times New Roman" w:hAnsi="Times New Roman"/>
                <w:sz w:val="20"/>
                <w:szCs w:val="20"/>
              </w:rPr>
            </w:pPr>
            <w:r w:rsidRPr="00884814">
              <w:rPr>
                <w:rFonts w:ascii="Times New Roman" w:hAnsi="Times New Roman"/>
                <w:sz w:val="20"/>
                <w:szCs w:val="20"/>
              </w:rPr>
              <w:t>§: 55</w:t>
            </w:r>
          </w:p>
          <w:p w:rsidR="006F4477" w:rsidRPr="00884814" w:rsidP="006F4477">
            <w:pPr>
              <w:bidi w:val="0"/>
              <w:rPr>
                <w:rFonts w:ascii="Times New Roman" w:hAnsi="Times New Roman"/>
                <w:sz w:val="20"/>
                <w:szCs w:val="20"/>
              </w:rPr>
            </w:pPr>
            <w:r w:rsidRPr="00884814">
              <w:rPr>
                <w:rFonts w:ascii="Times New Roman" w:hAnsi="Times New Roman"/>
                <w:sz w:val="20"/>
                <w:szCs w:val="20"/>
              </w:rPr>
              <w:t>O: 1</w:t>
            </w:r>
          </w:p>
          <w:p w:rsidR="00EC2C82"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p>
          <w:p w:rsidR="006F4477" w:rsidRPr="00884814" w:rsidP="006F4477">
            <w:pPr>
              <w:bidi w:val="0"/>
              <w:rPr>
                <w:rFonts w:ascii="Times New Roman" w:hAnsi="Times New Roman"/>
                <w:sz w:val="20"/>
                <w:szCs w:val="20"/>
              </w:rPr>
            </w:pPr>
            <w:r w:rsidRPr="00884814">
              <w:rPr>
                <w:rFonts w:ascii="Times New Roman" w:hAnsi="Times New Roman"/>
                <w:sz w:val="20"/>
                <w:szCs w:val="20"/>
              </w:rPr>
              <w:t>O: 2</w:t>
            </w:r>
          </w:p>
          <w:p w:rsidR="006F4477" w:rsidRPr="00884814" w:rsidP="008D490D">
            <w:pPr>
              <w:bidi w:val="0"/>
              <w:rPr>
                <w:rFonts w:ascii="Times New Roman" w:hAnsi="Times New Roman"/>
                <w:sz w:val="20"/>
                <w:szCs w:val="20"/>
              </w:rPr>
            </w:pPr>
          </w:p>
          <w:p w:rsidR="006F4477" w:rsidRPr="00884814" w:rsidP="008D490D">
            <w:pPr>
              <w:bidi w:val="0"/>
              <w:rPr>
                <w:rFonts w:ascii="Times New Roman" w:hAnsi="Times New Roman"/>
                <w:sz w:val="20"/>
                <w:szCs w:val="20"/>
              </w:rPr>
            </w:pPr>
          </w:p>
          <w:p w:rsidR="00D05809" w:rsidRPr="00884814" w:rsidP="00D05809">
            <w:pPr>
              <w:bidi w:val="0"/>
              <w:rPr>
                <w:rFonts w:ascii="Times New Roman" w:hAnsi="Times New Roman"/>
                <w:sz w:val="20"/>
                <w:szCs w:val="20"/>
              </w:rPr>
            </w:pPr>
            <w:r w:rsidRPr="00884814">
              <w:rPr>
                <w:rFonts w:ascii="Times New Roman" w:hAnsi="Times New Roman"/>
                <w:sz w:val="20"/>
                <w:szCs w:val="20"/>
              </w:rPr>
              <w:t>§: 20</w:t>
            </w:r>
          </w:p>
          <w:p w:rsidR="00D05809" w:rsidRPr="00884814" w:rsidP="00D05809">
            <w:pPr>
              <w:bidi w:val="0"/>
              <w:rPr>
                <w:rFonts w:ascii="Times New Roman" w:hAnsi="Times New Roman"/>
                <w:sz w:val="20"/>
                <w:szCs w:val="20"/>
              </w:rPr>
            </w:pPr>
            <w:r w:rsidRPr="00884814">
              <w:rPr>
                <w:rFonts w:ascii="Times New Roman" w:hAnsi="Times New Roman"/>
                <w:sz w:val="20"/>
                <w:szCs w:val="20"/>
              </w:rPr>
              <w:t>O: 1</w:t>
            </w:r>
          </w:p>
          <w:p w:rsidR="00D05809" w:rsidRPr="00884814" w:rsidP="008D490D">
            <w:pPr>
              <w:bidi w:val="0"/>
              <w:rPr>
                <w:rFonts w:ascii="Times New Roman" w:hAnsi="Times New Roman"/>
                <w:sz w:val="20"/>
                <w:szCs w:val="20"/>
              </w:rPr>
            </w:pPr>
            <w:r w:rsidRPr="00884814">
              <w:rPr>
                <w:rFonts w:ascii="Times New Roman" w:hAnsi="Times New Roman"/>
                <w:sz w:val="20"/>
                <w:szCs w:val="20"/>
              </w:rPr>
              <w:t>P: a)</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378FB" w:rsidRPr="009378FB" w:rsidP="009378FB">
            <w:pPr>
              <w:bidi w:val="0"/>
              <w:jc w:val="both"/>
              <w:rPr>
                <w:rFonts w:ascii="Times New Roman" w:hAnsi="Times New Roman"/>
                <w:sz w:val="20"/>
                <w:szCs w:val="20"/>
              </w:rPr>
            </w:pPr>
            <w:r w:rsidRPr="009378FB">
              <w:rPr>
                <w:rFonts w:ascii="Times New Roman" w:hAnsi="Times New Roman"/>
                <w:sz w:val="20"/>
                <w:szCs w:val="20"/>
              </w:rPr>
              <w:t xml:space="preserve">Každá fyzická osoba, ktorá hodnoverným spôsobom preukáže5l) svoju totožnosť (ďalej len „dotknutá osoba“), má právo písomne požiadať Vojenskú políciu o </w:t>
            </w:r>
          </w:p>
          <w:p w:rsidR="009378FB" w:rsidRPr="009378FB" w:rsidP="009378FB">
            <w:pPr>
              <w:bidi w:val="0"/>
              <w:jc w:val="both"/>
              <w:rPr>
                <w:rFonts w:ascii="Times New Roman" w:hAnsi="Times New Roman"/>
                <w:sz w:val="20"/>
                <w:szCs w:val="20"/>
              </w:rPr>
            </w:pPr>
            <w:r w:rsidRPr="009378FB">
              <w:rPr>
                <w:rFonts w:ascii="Times New Roman" w:hAnsi="Times New Roman"/>
                <w:sz w:val="20"/>
                <w:szCs w:val="20"/>
              </w:rPr>
              <w:t>a)  poskytnutie informácie aké osobné údaje o jej osobe Vojenská polícia spracúva,</w:t>
            </w:r>
          </w:p>
          <w:p w:rsidR="009378FB" w:rsidRPr="009378FB" w:rsidP="009378FB">
            <w:pPr>
              <w:bidi w:val="0"/>
              <w:jc w:val="both"/>
              <w:rPr>
                <w:rFonts w:ascii="Times New Roman" w:hAnsi="Times New Roman"/>
                <w:sz w:val="20"/>
                <w:szCs w:val="20"/>
              </w:rPr>
            </w:pPr>
            <w:r w:rsidRPr="009378FB">
              <w:rPr>
                <w:rFonts w:ascii="Times New Roman" w:hAnsi="Times New Roman"/>
                <w:sz w:val="20"/>
                <w:szCs w:val="20"/>
              </w:rPr>
              <w:t>b) poskytnutie informácie aké osobné údaje o jej osobe a komu Vojenská polícia poskytla alebo sprístupnila,</w:t>
            </w:r>
          </w:p>
          <w:p w:rsidR="004E2766" w:rsidP="009378FB">
            <w:pPr>
              <w:pStyle w:val="NoSpacing"/>
              <w:bidi w:val="0"/>
              <w:ind w:firstLine="34"/>
              <w:jc w:val="both"/>
              <w:rPr>
                <w:rFonts w:ascii="Times New Roman" w:hAnsi="Times New Roman"/>
                <w:sz w:val="20"/>
                <w:szCs w:val="20"/>
              </w:rPr>
            </w:pPr>
            <w:r w:rsidRPr="009378FB" w:rsidR="009378FB">
              <w:rPr>
                <w:rFonts w:ascii="Times New Roman" w:hAnsi="Times New Roman"/>
                <w:sz w:val="20"/>
                <w:szCs w:val="20"/>
              </w:rPr>
              <w:t>c) opravu, doplnenie, aktualizáciu, likvidáciu alebo  blokovanie osobných údajov prijatých podľa § 35ga ods. 1 o svojej osobe.</w:t>
            </w:r>
          </w:p>
          <w:p w:rsidR="009378FB" w:rsidRPr="00884814" w:rsidP="009378FB">
            <w:pPr>
              <w:pStyle w:val="NoSpacing"/>
              <w:bidi w:val="0"/>
              <w:ind w:firstLine="34"/>
              <w:jc w:val="both"/>
              <w:rPr>
                <w:rFonts w:ascii="Times New Roman" w:hAnsi="Times New Roman"/>
                <w:sz w:val="20"/>
                <w:szCs w:val="20"/>
              </w:rPr>
            </w:pPr>
          </w:p>
          <w:p w:rsidR="008D490D" w:rsidRPr="00884814" w:rsidP="00056B07">
            <w:pPr>
              <w:bidi w:val="0"/>
              <w:rPr>
                <w:rFonts w:ascii="Times New Roman" w:hAnsi="Times New Roman"/>
                <w:sz w:val="20"/>
                <w:szCs w:val="20"/>
              </w:rPr>
            </w:pPr>
            <w:r w:rsidRPr="007265E2" w:rsidR="007265E2">
              <w:rPr>
                <w:rFonts w:ascii="Times New Roman" w:eastAsia="EUAlbertina-Regular-Identity-H" w:hAnsi="Times New Roman" w:hint="default"/>
                <w:bCs/>
                <w:sz w:val="20"/>
                <w:szCs w:val="20"/>
              </w:rPr>
              <w:t>Kaž</w:t>
            </w:r>
            <w:r w:rsidRPr="007265E2" w:rsidR="007265E2">
              <w:rPr>
                <w:rFonts w:ascii="Times New Roman" w:eastAsia="EUAlbertina-Regular-Identity-H" w:hAnsi="Times New Roman" w:hint="default"/>
                <w:bCs/>
                <w:sz w:val="20"/>
                <w:szCs w:val="20"/>
              </w:rPr>
              <w:t>dý</w:t>
            </w:r>
            <w:r w:rsidRPr="007265E2" w:rsidR="007265E2">
              <w:rPr>
                <w:rFonts w:ascii="Times New Roman" w:eastAsia="EUAlbertina-Regular-Identity-H" w:hAnsi="Times New Roman" w:hint="default"/>
                <w:bCs/>
                <w:sz w:val="20"/>
                <w:szCs w:val="20"/>
              </w:rPr>
              <w:t>, kto hodnovern</w:t>
            </w:r>
            <w:r w:rsidRPr="007265E2" w:rsidR="007265E2">
              <w:rPr>
                <w:rFonts w:ascii="Times New Roman" w:eastAsia="EUAlbertina-Regular-Identity-H" w:hAnsi="Times New Roman" w:hint="default"/>
                <w:bCs/>
                <w:sz w:val="20"/>
                <w:szCs w:val="20"/>
              </w:rPr>
              <w:t>ý</w:t>
            </w:r>
            <w:r w:rsidRPr="007265E2" w:rsidR="007265E2">
              <w:rPr>
                <w:rFonts w:ascii="Times New Roman" w:eastAsia="EUAlbertina-Regular-Identity-H" w:hAnsi="Times New Roman" w:hint="default"/>
                <w:bCs/>
                <w:sz w:val="20"/>
                <w:szCs w:val="20"/>
              </w:rPr>
              <w:t>m spô</w:t>
            </w:r>
            <w:r w:rsidRPr="007265E2" w:rsidR="007265E2">
              <w:rPr>
                <w:rFonts w:ascii="Times New Roman" w:eastAsia="EUAlbertina-Regular-Identity-H" w:hAnsi="Times New Roman" w:hint="default"/>
                <w:bCs/>
                <w:sz w:val="20"/>
                <w:szCs w:val="20"/>
              </w:rPr>
              <w:t>sobom9) preukáž</w:t>
            </w:r>
            <w:r w:rsidRPr="007265E2" w:rsidR="007265E2">
              <w:rPr>
                <w:rFonts w:ascii="Times New Roman" w:eastAsia="EUAlbertina-Regular-Identity-H" w:hAnsi="Times New Roman" w:hint="default"/>
                <w:bCs/>
                <w:sz w:val="20"/>
                <w:szCs w:val="20"/>
              </w:rPr>
              <w:t>e svoju totož</w:t>
            </w:r>
            <w:r w:rsidRPr="007265E2" w:rsidR="007265E2">
              <w:rPr>
                <w:rFonts w:ascii="Times New Roman" w:eastAsia="EUAlbertina-Regular-Identity-H" w:hAnsi="Times New Roman" w:hint="default"/>
                <w:bCs/>
                <w:sz w:val="20"/>
                <w:szCs w:val="20"/>
              </w:rPr>
              <w:t>nosť</w:t>
            </w:r>
            <w:r w:rsidRPr="007265E2" w:rsidR="007265E2">
              <w:rPr>
                <w:rFonts w:ascii="Times New Roman" w:eastAsia="EUAlbertina-Regular-Identity-H" w:hAnsi="Times New Roman" w:hint="default"/>
                <w:bCs/>
                <w:sz w:val="20"/>
                <w:szCs w:val="20"/>
              </w:rPr>
              <w:t>, má</w:t>
            </w:r>
            <w:r w:rsidRPr="007265E2" w:rsidR="007265E2">
              <w:rPr>
                <w:rFonts w:ascii="Times New Roman" w:eastAsia="EUAlbertina-Regular-Identity-H" w:hAnsi="Times New Roman" w:hint="default"/>
                <w:bCs/>
                <w:sz w:val="20"/>
                <w:szCs w:val="20"/>
              </w:rPr>
              <w:t xml:space="preserve"> prá</w:t>
            </w:r>
            <w:r w:rsidRPr="007265E2" w:rsidR="007265E2">
              <w:rPr>
                <w:rFonts w:ascii="Times New Roman" w:eastAsia="EUAlbertina-Regular-Identity-H" w:hAnsi="Times New Roman" w:hint="default"/>
                <w:bCs/>
                <w:sz w:val="20"/>
                <w:szCs w:val="20"/>
              </w:rPr>
              <w:t>vo pí</w:t>
            </w:r>
            <w:r w:rsidRPr="007265E2" w:rsidR="007265E2">
              <w:rPr>
                <w:rFonts w:ascii="Times New Roman" w:eastAsia="EUAlbertina-Regular-Identity-H" w:hAnsi="Times New Roman" w:hint="default"/>
                <w:bCs/>
                <w:sz w:val="20"/>
                <w:szCs w:val="20"/>
              </w:rPr>
              <w:t>somne pož</w:t>
            </w:r>
            <w:r w:rsidRPr="007265E2" w:rsidR="007265E2">
              <w:rPr>
                <w:rFonts w:ascii="Times New Roman" w:eastAsia="EUAlbertina-Regular-Identity-H" w:hAnsi="Times New Roman" w:hint="default"/>
                <w:bCs/>
                <w:sz w:val="20"/>
                <w:szCs w:val="20"/>
              </w:rPr>
              <w:t>iadať</w:t>
            </w:r>
            <w:r w:rsidRPr="007265E2" w:rsidR="007265E2">
              <w:rPr>
                <w:rFonts w:ascii="Times New Roman" w:eastAsia="EUAlbertina-Regular-Identity-H" w:hAnsi="Times New Roman" w:hint="default"/>
                <w:bCs/>
                <w:sz w:val="20"/>
                <w:szCs w:val="20"/>
              </w:rPr>
              <w:t xml:space="preserve"> Policajný</w:t>
            </w:r>
            <w:r w:rsidRPr="007265E2" w:rsidR="007265E2">
              <w:rPr>
                <w:rFonts w:ascii="Times New Roman" w:eastAsia="EUAlbertina-Regular-Identity-H" w:hAnsi="Times New Roman" w:hint="default"/>
                <w:bCs/>
                <w:sz w:val="20"/>
                <w:szCs w:val="20"/>
              </w:rPr>
              <w:t xml:space="preserve"> zbor o poskytnutie informá</w:t>
            </w:r>
            <w:r w:rsidRPr="007265E2" w:rsidR="007265E2">
              <w:rPr>
                <w:rFonts w:ascii="Times New Roman" w:eastAsia="EUAlbertina-Regular-Identity-H" w:hAnsi="Times New Roman" w:hint="default"/>
                <w:bCs/>
                <w:sz w:val="20"/>
                <w:szCs w:val="20"/>
              </w:rPr>
              <w:t>cie, aké</w:t>
            </w:r>
            <w:r w:rsidRPr="007265E2" w:rsidR="007265E2">
              <w:rPr>
                <w:rFonts w:ascii="Times New Roman" w:eastAsia="EUAlbertina-Regular-Identity-H" w:hAnsi="Times New Roman" w:hint="default"/>
                <w:bCs/>
                <w:sz w:val="20"/>
                <w:szCs w:val="20"/>
              </w:rPr>
              <w:t xml:space="preserve"> osobné</w:t>
            </w:r>
            <w:r w:rsidRPr="007265E2" w:rsidR="007265E2">
              <w:rPr>
                <w:rFonts w:ascii="Times New Roman" w:eastAsia="EUAlbertina-Regular-Identity-H" w:hAnsi="Times New Roman" w:hint="default"/>
                <w:bCs/>
                <w:sz w:val="20"/>
                <w:szCs w:val="20"/>
              </w:rPr>
              <w:t xml:space="preserve"> ú</w:t>
            </w:r>
            <w:r w:rsidRPr="007265E2" w:rsidR="007265E2">
              <w:rPr>
                <w:rFonts w:ascii="Times New Roman" w:eastAsia="EUAlbertina-Regular-Identity-H" w:hAnsi="Times New Roman" w:hint="default"/>
                <w:bCs/>
                <w:sz w:val="20"/>
                <w:szCs w:val="20"/>
              </w:rPr>
              <w:t>daje Policajný</w:t>
            </w:r>
            <w:r w:rsidRPr="007265E2" w:rsidR="007265E2">
              <w:rPr>
                <w:rFonts w:ascii="Times New Roman" w:eastAsia="EUAlbertina-Regular-Identity-H" w:hAnsi="Times New Roman" w:hint="default"/>
                <w:bCs/>
                <w:sz w:val="20"/>
                <w:szCs w:val="20"/>
              </w:rPr>
              <w:t xml:space="preserve"> zbor spracú</w:t>
            </w:r>
            <w:r w:rsidRPr="007265E2" w:rsidR="007265E2">
              <w:rPr>
                <w:rFonts w:ascii="Times New Roman" w:eastAsia="EUAlbertina-Regular-Identity-H" w:hAnsi="Times New Roman" w:hint="default"/>
                <w:bCs/>
                <w:sz w:val="20"/>
                <w:szCs w:val="20"/>
              </w:rPr>
              <w:t>va o jeho osobe, aké</w:t>
            </w:r>
            <w:r w:rsidRPr="007265E2" w:rsidR="007265E2">
              <w:rPr>
                <w:rFonts w:ascii="Times New Roman" w:eastAsia="EUAlbertina-Regular-Identity-H" w:hAnsi="Times New Roman" w:hint="default"/>
                <w:bCs/>
                <w:sz w:val="20"/>
                <w:szCs w:val="20"/>
              </w:rPr>
              <w:t xml:space="preserve"> osobné</w:t>
            </w:r>
            <w:r w:rsidRPr="007265E2" w:rsidR="007265E2">
              <w:rPr>
                <w:rFonts w:ascii="Times New Roman" w:eastAsia="EUAlbertina-Regular-Identity-H" w:hAnsi="Times New Roman" w:hint="default"/>
                <w:bCs/>
                <w:sz w:val="20"/>
                <w:szCs w:val="20"/>
              </w:rPr>
              <w:t xml:space="preserve"> ú</w:t>
            </w:r>
            <w:r w:rsidRPr="007265E2" w:rsidR="007265E2">
              <w:rPr>
                <w:rFonts w:ascii="Times New Roman" w:eastAsia="EUAlbertina-Regular-Identity-H" w:hAnsi="Times New Roman" w:hint="default"/>
                <w:bCs/>
                <w:sz w:val="20"/>
                <w:szCs w:val="20"/>
              </w:rPr>
              <w:t>daje a komu boli poskytnuté</w:t>
            </w:r>
            <w:r w:rsidRPr="007265E2" w:rsidR="007265E2">
              <w:rPr>
                <w:rFonts w:ascii="Times New Roman" w:eastAsia="EUAlbertina-Regular-Identity-H" w:hAnsi="Times New Roman" w:hint="default"/>
                <w:bCs/>
                <w:sz w:val="20"/>
                <w:szCs w:val="20"/>
              </w:rPr>
              <w:t xml:space="preserve"> alebo sprí</w:t>
            </w:r>
            <w:r w:rsidRPr="007265E2" w:rsidR="007265E2">
              <w:rPr>
                <w:rFonts w:ascii="Times New Roman" w:eastAsia="EUAlbertina-Regular-Identity-H" w:hAnsi="Times New Roman" w:hint="default"/>
                <w:bCs/>
                <w:sz w:val="20"/>
                <w:szCs w:val="20"/>
              </w:rPr>
              <w:t>stupnené</w:t>
            </w:r>
            <w:r w:rsidRPr="007265E2" w:rsidR="007265E2">
              <w:rPr>
                <w:rFonts w:ascii="Times New Roman" w:eastAsia="EUAlbertina-Regular-Identity-H" w:hAnsi="Times New Roman" w:hint="default"/>
                <w:bCs/>
                <w:sz w:val="20"/>
                <w:szCs w:val="20"/>
              </w:rPr>
              <w:t>, o opravu nesprá</w:t>
            </w:r>
            <w:r w:rsidRPr="007265E2" w:rsidR="007265E2">
              <w:rPr>
                <w:rFonts w:ascii="Times New Roman" w:eastAsia="EUAlbertina-Regular-Identity-H" w:hAnsi="Times New Roman" w:hint="default"/>
                <w:bCs/>
                <w:sz w:val="20"/>
                <w:szCs w:val="20"/>
              </w:rPr>
              <w:t>vnych osobný</w:t>
            </w:r>
            <w:r w:rsidRPr="007265E2" w:rsidR="007265E2">
              <w:rPr>
                <w:rFonts w:ascii="Times New Roman" w:eastAsia="EUAlbertina-Regular-Identity-H" w:hAnsi="Times New Roman" w:hint="default"/>
                <w:bCs/>
                <w:sz w:val="20"/>
                <w:szCs w:val="20"/>
              </w:rPr>
              <w:t>ch ú</w:t>
            </w:r>
            <w:r w:rsidRPr="007265E2" w:rsidR="007265E2">
              <w:rPr>
                <w:rFonts w:ascii="Times New Roman" w:eastAsia="EUAlbertina-Regular-Identity-H" w:hAnsi="Times New Roman" w:hint="default"/>
                <w:bCs/>
                <w:sz w:val="20"/>
                <w:szCs w:val="20"/>
              </w:rPr>
              <w:t>da</w:t>
            </w:r>
            <w:r w:rsidRPr="007265E2" w:rsidR="007265E2">
              <w:rPr>
                <w:rFonts w:ascii="Times New Roman" w:eastAsia="EUAlbertina-Regular-Identity-H" w:hAnsi="Times New Roman" w:hint="default"/>
                <w:bCs/>
                <w:sz w:val="20"/>
                <w:szCs w:val="20"/>
              </w:rPr>
              <w:t>j</w:t>
            </w:r>
            <w:r w:rsidRPr="007265E2" w:rsidR="007265E2">
              <w:rPr>
                <w:rFonts w:ascii="Times New Roman" w:eastAsia="EUAlbertina-Regular-Identity-H" w:hAnsi="Times New Roman" w:hint="default"/>
                <w:bCs/>
                <w:sz w:val="20"/>
                <w:szCs w:val="20"/>
              </w:rPr>
              <w:t>ov, doplnenie neú</w:t>
            </w:r>
            <w:r w:rsidRPr="007265E2" w:rsidR="007265E2">
              <w:rPr>
                <w:rFonts w:ascii="Times New Roman" w:eastAsia="EUAlbertina-Regular-Identity-H" w:hAnsi="Times New Roman" w:hint="default"/>
                <w:bCs/>
                <w:sz w:val="20"/>
                <w:szCs w:val="20"/>
              </w:rPr>
              <w:t>plný</w:t>
            </w:r>
            <w:r w:rsidRPr="007265E2" w:rsidR="007265E2">
              <w:rPr>
                <w:rFonts w:ascii="Times New Roman" w:eastAsia="EUAlbertina-Regular-Identity-H" w:hAnsi="Times New Roman" w:hint="default"/>
                <w:bCs/>
                <w:sz w:val="20"/>
                <w:szCs w:val="20"/>
              </w:rPr>
              <w:t>ch osobný</w:t>
            </w:r>
            <w:r w:rsidRPr="007265E2" w:rsidR="007265E2">
              <w:rPr>
                <w:rFonts w:ascii="Times New Roman" w:eastAsia="EUAlbertina-Regular-Identity-H" w:hAnsi="Times New Roman" w:hint="default"/>
                <w:bCs/>
                <w:sz w:val="20"/>
                <w:szCs w:val="20"/>
              </w:rPr>
              <w:t>ch ú</w:t>
            </w:r>
            <w:r w:rsidRPr="007265E2" w:rsidR="007265E2">
              <w:rPr>
                <w:rFonts w:ascii="Times New Roman" w:eastAsia="EUAlbertina-Regular-Identity-H" w:hAnsi="Times New Roman" w:hint="default"/>
                <w:bCs/>
                <w:sz w:val="20"/>
                <w:szCs w:val="20"/>
              </w:rPr>
              <w:t>dajov, likvidá</w:t>
            </w:r>
            <w:r w:rsidRPr="007265E2" w:rsidR="007265E2">
              <w:rPr>
                <w:rFonts w:ascii="Times New Roman" w:eastAsia="EUAlbertina-Regular-Identity-H" w:hAnsi="Times New Roman" w:hint="default"/>
                <w:bCs/>
                <w:sz w:val="20"/>
                <w:szCs w:val="20"/>
              </w:rPr>
              <w:t>ciu nepravdivý</w:t>
            </w:r>
            <w:r w:rsidRPr="007265E2" w:rsidR="007265E2">
              <w:rPr>
                <w:rFonts w:ascii="Times New Roman" w:eastAsia="EUAlbertina-Regular-Identity-H" w:hAnsi="Times New Roman" w:hint="default"/>
                <w:bCs/>
                <w:sz w:val="20"/>
                <w:szCs w:val="20"/>
              </w:rPr>
              <w:t>ch alebo nepotrebný</w:t>
            </w:r>
            <w:r w:rsidRPr="007265E2" w:rsidR="007265E2">
              <w:rPr>
                <w:rFonts w:ascii="Times New Roman" w:eastAsia="EUAlbertina-Regular-Identity-H" w:hAnsi="Times New Roman" w:hint="default"/>
                <w:bCs/>
                <w:sz w:val="20"/>
                <w:szCs w:val="20"/>
              </w:rPr>
              <w:t>ch osobný</w:t>
            </w:r>
            <w:r w:rsidRPr="007265E2" w:rsidR="007265E2">
              <w:rPr>
                <w:rFonts w:ascii="Times New Roman" w:eastAsia="EUAlbertina-Regular-Identity-H" w:hAnsi="Times New Roman" w:hint="default"/>
                <w:bCs/>
                <w:sz w:val="20"/>
                <w:szCs w:val="20"/>
              </w:rPr>
              <w:t>ch ú</w:t>
            </w:r>
            <w:r w:rsidRPr="007265E2" w:rsidR="007265E2">
              <w:rPr>
                <w:rFonts w:ascii="Times New Roman" w:eastAsia="EUAlbertina-Regular-Identity-H" w:hAnsi="Times New Roman" w:hint="default"/>
                <w:bCs/>
                <w:sz w:val="20"/>
                <w:szCs w:val="20"/>
              </w:rPr>
              <w:t>dajov alebo o blokovanie osobný</w:t>
            </w:r>
            <w:r w:rsidRPr="007265E2" w:rsidR="007265E2">
              <w:rPr>
                <w:rFonts w:ascii="Times New Roman" w:eastAsia="EUAlbertina-Regular-Identity-H" w:hAnsi="Times New Roman" w:hint="default"/>
                <w:bCs/>
                <w:sz w:val="20"/>
                <w:szCs w:val="20"/>
              </w:rPr>
              <w:t>ch ú</w:t>
            </w:r>
            <w:r w:rsidRPr="007265E2" w:rsidR="007265E2">
              <w:rPr>
                <w:rFonts w:ascii="Times New Roman" w:eastAsia="EUAlbertina-Regular-Identity-H" w:hAnsi="Times New Roman" w:hint="default"/>
                <w:bCs/>
                <w:sz w:val="20"/>
                <w:szCs w:val="20"/>
              </w:rPr>
              <w:t>dajov o jeho osobe; ak sa osobné</w:t>
            </w:r>
            <w:r w:rsidRPr="007265E2" w:rsidR="007265E2">
              <w:rPr>
                <w:rFonts w:ascii="Times New Roman" w:eastAsia="EUAlbertina-Regular-Identity-H" w:hAnsi="Times New Roman" w:hint="default"/>
                <w:bCs/>
                <w:sz w:val="20"/>
                <w:szCs w:val="20"/>
              </w:rPr>
              <w:t xml:space="preserve"> ú</w:t>
            </w:r>
            <w:r w:rsidRPr="007265E2" w:rsidR="007265E2">
              <w:rPr>
                <w:rFonts w:ascii="Times New Roman" w:eastAsia="EUAlbertina-Regular-Identity-H" w:hAnsi="Times New Roman" w:hint="default"/>
                <w:bCs/>
                <w:sz w:val="20"/>
                <w:szCs w:val="20"/>
              </w:rPr>
              <w:t>daje spracú</w:t>
            </w:r>
            <w:r w:rsidRPr="007265E2" w:rsidR="007265E2">
              <w:rPr>
                <w:rFonts w:ascii="Times New Roman" w:eastAsia="EUAlbertina-Regular-Identity-H" w:hAnsi="Times New Roman" w:hint="default"/>
                <w:bCs/>
                <w:sz w:val="20"/>
                <w:szCs w:val="20"/>
              </w:rPr>
              <w:t>vajú</w:t>
            </w:r>
            <w:r w:rsidRPr="007265E2" w:rsidR="007265E2">
              <w:rPr>
                <w:rFonts w:ascii="Times New Roman" w:eastAsia="EUAlbertina-Regular-Identity-H" w:hAnsi="Times New Roman" w:hint="default"/>
                <w:bCs/>
                <w:sz w:val="20"/>
                <w:szCs w:val="20"/>
              </w:rPr>
              <w:t xml:space="preserve"> podľ</w:t>
            </w:r>
            <w:r w:rsidRPr="007265E2" w:rsidR="007265E2">
              <w:rPr>
                <w:rFonts w:ascii="Times New Roman" w:eastAsia="EUAlbertina-Regular-Identity-H" w:hAnsi="Times New Roman" w:hint="default"/>
                <w:bCs/>
                <w:sz w:val="20"/>
                <w:szCs w:val="20"/>
              </w:rPr>
              <w:t>a osobitné</w:t>
            </w:r>
            <w:r w:rsidRPr="007265E2" w:rsidR="007265E2">
              <w:rPr>
                <w:rFonts w:ascii="Times New Roman" w:eastAsia="EUAlbertina-Regular-Identity-H" w:hAnsi="Times New Roman" w:hint="default"/>
                <w:bCs/>
                <w:sz w:val="20"/>
                <w:szCs w:val="20"/>
              </w:rPr>
              <w:t>ho predpisu,27da) aj o poskytnutie informá</w:t>
            </w:r>
            <w:r w:rsidRPr="007265E2" w:rsidR="007265E2">
              <w:rPr>
                <w:rFonts w:ascii="Times New Roman" w:eastAsia="EUAlbertina-Regular-Identity-H" w:hAnsi="Times New Roman" w:hint="default"/>
                <w:bCs/>
                <w:sz w:val="20"/>
                <w:szCs w:val="20"/>
              </w:rPr>
              <w:t>cie tý</w:t>
            </w:r>
            <w:r w:rsidRPr="007265E2" w:rsidR="007265E2">
              <w:rPr>
                <w:rFonts w:ascii="Times New Roman" w:eastAsia="EUAlbertina-Regular-Identity-H" w:hAnsi="Times New Roman" w:hint="default"/>
                <w:bCs/>
                <w:sz w:val="20"/>
                <w:szCs w:val="20"/>
              </w:rPr>
              <w:t>kajú</w:t>
            </w:r>
            <w:r w:rsidRPr="007265E2" w:rsidR="007265E2">
              <w:rPr>
                <w:rFonts w:ascii="Times New Roman" w:eastAsia="EUAlbertina-Regular-Identity-H" w:hAnsi="Times New Roman" w:hint="default"/>
                <w:bCs/>
                <w:sz w:val="20"/>
                <w:szCs w:val="20"/>
              </w:rPr>
              <w:t>cej sa ich</w:t>
            </w:r>
            <w:r w:rsidRPr="007265E2" w:rsidR="007265E2">
              <w:rPr>
                <w:rFonts w:ascii="Times New Roman" w:eastAsia="EUAlbertina-Regular-Identity-H" w:hAnsi="Times New Roman" w:hint="default"/>
                <w:bCs/>
                <w:sz w:val="20"/>
                <w:szCs w:val="20"/>
              </w:rPr>
              <w:t xml:space="preserve"> </w:t>
            </w:r>
            <w:r w:rsidRPr="007265E2" w:rsidR="007265E2">
              <w:rPr>
                <w:rFonts w:ascii="Times New Roman" w:eastAsia="EUAlbertina-Regular-Identity-H" w:hAnsi="Times New Roman" w:hint="default"/>
                <w:bCs/>
                <w:sz w:val="20"/>
                <w:szCs w:val="20"/>
              </w:rPr>
              <w:t>pô</w:t>
            </w:r>
            <w:r w:rsidRPr="007265E2" w:rsidR="007265E2">
              <w:rPr>
                <w:rFonts w:ascii="Times New Roman" w:eastAsia="EUAlbertina-Regular-Identity-H" w:hAnsi="Times New Roman" w:hint="default"/>
                <w:bCs/>
                <w:sz w:val="20"/>
                <w:szCs w:val="20"/>
              </w:rPr>
              <w:t>vodu a úč</w:t>
            </w:r>
            <w:r w:rsidRPr="007265E2" w:rsidR="007265E2">
              <w:rPr>
                <w:rFonts w:ascii="Times New Roman" w:eastAsia="EUAlbertina-Regular-Identity-H" w:hAnsi="Times New Roman" w:hint="default"/>
                <w:bCs/>
                <w:sz w:val="20"/>
                <w:szCs w:val="20"/>
              </w:rPr>
              <w:t>elu spracú</w:t>
            </w:r>
            <w:r w:rsidRPr="007265E2" w:rsidR="007265E2">
              <w:rPr>
                <w:rFonts w:ascii="Times New Roman" w:eastAsia="EUAlbertina-Regular-Identity-H" w:hAnsi="Times New Roman" w:hint="default"/>
                <w:bCs/>
                <w:sz w:val="20"/>
                <w:szCs w:val="20"/>
              </w:rPr>
              <w:t>vania. Policajný</w:t>
            </w:r>
            <w:r w:rsidRPr="007265E2" w:rsidR="007265E2">
              <w:rPr>
                <w:rFonts w:ascii="Times New Roman" w:eastAsia="EUAlbertina-Regular-Identity-H" w:hAnsi="Times New Roman" w:hint="default"/>
                <w:bCs/>
                <w:sz w:val="20"/>
                <w:szCs w:val="20"/>
              </w:rPr>
              <w:t xml:space="preserve"> zbor je povinný</w:t>
            </w:r>
            <w:r w:rsidRPr="007265E2" w:rsidR="007265E2">
              <w:rPr>
                <w:rFonts w:ascii="Times New Roman" w:eastAsia="EUAlbertina-Regular-Identity-H" w:hAnsi="Times New Roman" w:hint="default"/>
                <w:bCs/>
                <w:sz w:val="20"/>
                <w:szCs w:val="20"/>
              </w:rPr>
              <w:t xml:space="preserve"> bezplatne ž</w:t>
            </w:r>
            <w:r w:rsidRPr="007265E2" w:rsidR="007265E2">
              <w:rPr>
                <w:rFonts w:ascii="Times New Roman" w:eastAsia="EUAlbertina-Regular-Identity-H" w:hAnsi="Times New Roman" w:hint="default"/>
                <w:bCs/>
                <w:sz w:val="20"/>
                <w:szCs w:val="20"/>
              </w:rPr>
              <w:t>iadateľ</w:t>
            </w:r>
            <w:r w:rsidRPr="007265E2" w:rsidR="007265E2">
              <w:rPr>
                <w:rFonts w:ascii="Times New Roman" w:eastAsia="EUAlbertina-Regular-Identity-H" w:hAnsi="Times New Roman" w:hint="default"/>
                <w:bCs/>
                <w:sz w:val="20"/>
                <w:szCs w:val="20"/>
              </w:rPr>
              <w:t>ovi odpovedať</w:t>
            </w:r>
            <w:r w:rsidRPr="007265E2" w:rsidR="007265E2">
              <w:rPr>
                <w:rFonts w:ascii="Times New Roman" w:eastAsia="EUAlbertina-Regular-Identity-H" w:hAnsi="Times New Roman" w:hint="default"/>
                <w:bCs/>
                <w:sz w:val="20"/>
                <w:szCs w:val="20"/>
              </w:rPr>
              <w:t xml:space="preserve"> do 30 dní</w:t>
            </w:r>
            <w:r w:rsidRPr="007265E2" w:rsidR="007265E2">
              <w:rPr>
                <w:rFonts w:ascii="Times New Roman" w:eastAsia="EUAlbertina-Regular-Identity-H" w:hAnsi="Times New Roman" w:hint="default"/>
                <w:bCs/>
                <w:sz w:val="20"/>
                <w:szCs w:val="20"/>
              </w:rPr>
              <w:t xml:space="preserve"> od doruč</w:t>
            </w:r>
            <w:r w:rsidRPr="007265E2" w:rsidR="007265E2">
              <w:rPr>
                <w:rFonts w:ascii="Times New Roman" w:eastAsia="EUAlbertina-Regular-Identity-H" w:hAnsi="Times New Roman" w:hint="default"/>
                <w:bCs/>
                <w:sz w:val="20"/>
                <w:szCs w:val="20"/>
              </w:rPr>
              <w:t>enia pí</w:t>
            </w:r>
            <w:r w:rsidRPr="007265E2" w:rsidR="007265E2">
              <w:rPr>
                <w:rFonts w:ascii="Times New Roman" w:eastAsia="EUAlbertina-Regular-Identity-H" w:hAnsi="Times New Roman" w:hint="default"/>
                <w:bCs/>
                <w:sz w:val="20"/>
                <w:szCs w:val="20"/>
              </w:rPr>
              <w:t>somnej ž</w:t>
            </w:r>
            <w:r w:rsidRPr="007265E2" w:rsidR="007265E2">
              <w:rPr>
                <w:rFonts w:ascii="Times New Roman" w:eastAsia="EUAlbertina-Regular-Identity-H" w:hAnsi="Times New Roman" w:hint="default"/>
                <w:bCs/>
                <w:sz w:val="20"/>
                <w:szCs w:val="20"/>
              </w:rPr>
              <w:t>iadosti.</w:t>
            </w:r>
          </w:p>
          <w:p w:rsidR="00D05809" w:rsidRPr="00884814" w:rsidP="00056B07">
            <w:pPr>
              <w:bidi w:val="0"/>
              <w:rPr>
                <w:rFonts w:ascii="Times New Roman" w:hAnsi="Times New Roman"/>
                <w:sz w:val="20"/>
                <w:szCs w:val="20"/>
              </w:rPr>
            </w:pPr>
          </w:p>
          <w:p w:rsidR="009F299C" w:rsidRPr="009F299C" w:rsidP="009F299C">
            <w:pPr>
              <w:bidi w:val="0"/>
              <w:jc w:val="both"/>
              <w:rPr>
                <w:rFonts w:ascii="Times New Roman" w:hAnsi="Times New Roman"/>
                <w:sz w:val="20"/>
                <w:szCs w:val="20"/>
              </w:rPr>
            </w:pPr>
            <w:r w:rsidRPr="009F299C">
              <w:rPr>
                <w:rFonts w:ascii="Times New Roman" w:hAnsi="Times New Roman"/>
                <w:sz w:val="20"/>
                <w:szCs w:val="20"/>
              </w:rPr>
              <w:t xml:space="preserve">Každý, kto svoju totožnosť preukáže hodnoverným spôsobom,46d) môže písomne požiadať colnú správu o </w:t>
            </w:r>
          </w:p>
          <w:p w:rsidR="009F299C" w:rsidRPr="009F299C" w:rsidP="009F299C">
            <w:pPr>
              <w:bidi w:val="0"/>
              <w:jc w:val="both"/>
              <w:rPr>
                <w:rFonts w:ascii="Times New Roman" w:hAnsi="Times New Roman"/>
                <w:sz w:val="20"/>
                <w:szCs w:val="20"/>
              </w:rPr>
            </w:pPr>
            <w:r>
              <w:rPr>
                <w:rFonts w:ascii="Times New Roman" w:hAnsi="Times New Roman"/>
                <w:sz w:val="20"/>
                <w:szCs w:val="20"/>
              </w:rPr>
              <w:t xml:space="preserve">a) </w:t>
            </w:r>
            <w:r w:rsidRPr="009F299C">
              <w:rPr>
                <w:rFonts w:ascii="Times New Roman" w:hAnsi="Times New Roman"/>
                <w:sz w:val="20"/>
                <w:szCs w:val="20"/>
              </w:rPr>
              <w:t>poskytnutie informácie, aké osobné údaje colná správa spracúva o jeho osobe,</w:t>
            </w:r>
          </w:p>
          <w:p w:rsidR="009F299C" w:rsidRPr="009F299C" w:rsidP="009F299C">
            <w:pPr>
              <w:bidi w:val="0"/>
              <w:jc w:val="both"/>
              <w:rPr>
                <w:rFonts w:ascii="Times New Roman" w:hAnsi="Times New Roman"/>
                <w:sz w:val="20"/>
                <w:szCs w:val="20"/>
              </w:rPr>
            </w:pPr>
            <w:r>
              <w:rPr>
                <w:rFonts w:ascii="Times New Roman" w:hAnsi="Times New Roman"/>
                <w:sz w:val="20"/>
                <w:szCs w:val="20"/>
              </w:rPr>
              <w:t xml:space="preserve">b) </w:t>
            </w:r>
            <w:r w:rsidRPr="009F299C">
              <w:rPr>
                <w:rFonts w:ascii="Times New Roman" w:hAnsi="Times New Roman"/>
                <w:sz w:val="20"/>
                <w:szCs w:val="20"/>
              </w:rPr>
              <w:t>poskytnutie informácie, aké osobné údaje o jeho osobe boli poskytnuté alebo sprístupnené a komu boli tieto osobné údaje poskytnuté alebo sprístupnené,</w:t>
            </w:r>
          </w:p>
          <w:p w:rsidR="009F299C" w:rsidRPr="009F299C" w:rsidP="009F299C">
            <w:pPr>
              <w:bidi w:val="0"/>
              <w:jc w:val="both"/>
              <w:rPr>
                <w:rFonts w:ascii="Times New Roman" w:hAnsi="Times New Roman"/>
                <w:sz w:val="20"/>
                <w:szCs w:val="20"/>
              </w:rPr>
            </w:pPr>
            <w:r>
              <w:rPr>
                <w:rFonts w:ascii="Times New Roman" w:hAnsi="Times New Roman"/>
                <w:sz w:val="20"/>
                <w:szCs w:val="20"/>
              </w:rPr>
              <w:t xml:space="preserve">c) </w:t>
            </w:r>
            <w:r w:rsidRPr="009F299C">
              <w:rPr>
                <w:rFonts w:ascii="Times New Roman" w:hAnsi="Times New Roman"/>
                <w:sz w:val="20"/>
                <w:szCs w:val="20"/>
              </w:rPr>
              <w:t xml:space="preserve">opravu, doplnenie, aktualizáciu alebo likvidáciu osobných údajov o jeho osobe, alebo </w:t>
            </w:r>
          </w:p>
          <w:p w:rsidR="00EC2C82" w:rsidP="009F299C">
            <w:pPr>
              <w:bidi w:val="0"/>
              <w:jc w:val="both"/>
              <w:rPr>
                <w:rFonts w:ascii="Times New Roman" w:hAnsi="Times New Roman"/>
                <w:sz w:val="20"/>
                <w:szCs w:val="20"/>
              </w:rPr>
            </w:pPr>
            <w:r w:rsidR="009F299C">
              <w:rPr>
                <w:rFonts w:ascii="Times New Roman" w:hAnsi="Times New Roman"/>
                <w:sz w:val="20"/>
                <w:szCs w:val="20"/>
              </w:rPr>
              <w:t xml:space="preserve">d) </w:t>
            </w:r>
            <w:r w:rsidRPr="009F299C" w:rsidR="009F299C">
              <w:rPr>
                <w:rFonts w:ascii="Times New Roman" w:hAnsi="Times New Roman"/>
                <w:sz w:val="20"/>
                <w:szCs w:val="20"/>
              </w:rPr>
              <w:t>blokovanie  osobných údajov o jeho osobe, ak ide o osobné údaje prijaté podľa § 54a ods. 1.</w:t>
            </w:r>
          </w:p>
          <w:p w:rsidR="009F299C" w:rsidRPr="00884814" w:rsidP="009F299C">
            <w:pPr>
              <w:bidi w:val="0"/>
              <w:jc w:val="both"/>
              <w:rPr>
                <w:rFonts w:ascii="Times New Roman" w:hAnsi="Times New Roman"/>
                <w:sz w:val="20"/>
                <w:szCs w:val="20"/>
              </w:rPr>
            </w:pPr>
          </w:p>
          <w:p w:rsidR="006F4477" w:rsidRPr="00884814" w:rsidP="00EC2C82">
            <w:pPr>
              <w:bidi w:val="0"/>
              <w:rPr>
                <w:rFonts w:ascii="Times New Roman" w:hAnsi="Times New Roman"/>
                <w:sz w:val="20"/>
                <w:szCs w:val="20"/>
              </w:rPr>
            </w:pPr>
            <w:r w:rsidRPr="00884814" w:rsidR="00EC2C82">
              <w:rPr>
                <w:rFonts w:ascii="Times New Roman" w:hAnsi="Times New Roman"/>
                <w:sz w:val="20"/>
                <w:szCs w:val="20"/>
              </w:rPr>
              <w:t xml:space="preserve">Colná správa je povinná na žiadosť podľa odseku 1 bezplatne odpovedať do 30 dní od jej doručenia.  </w:t>
            </w:r>
          </w:p>
          <w:p w:rsidR="006F4477" w:rsidRPr="00884814" w:rsidP="00056B07">
            <w:pPr>
              <w:bidi w:val="0"/>
              <w:rPr>
                <w:rFonts w:ascii="Times New Roman" w:hAnsi="Times New Roman"/>
                <w:sz w:val="20"/>
                <w:szCs w:val="20"/>
              </w:rPr>
            </w:pPr>
          </w:p>
          <w:p w:rsidR="00D05809" w:rsidRPr="00884814" w:rsidP="00D05809">
            <w:pPr>
              <w:bidi w:val="0"/>
              <w:rPr>
                <w:rFonts w:ascii="Times New Roman" w:hAnsi="Times New Roman"/>
                <w:sz w:val="20"/>
                <w:szCs w:val="20"/>
              </w:rPr>
            </w:pPr>
            <w:r w:rsidRPr="00884814">
              <w:rPr>
                <w:rFonts w:ascii="Times New Roman" w:hAnsi="Times New Roman"/>
                <w:sz w:val="20"/>
                <w:szCs w:val="20"/>
              </w:rPr>
              <w:t>Dotknutá osoba má právo na základe písomnej žiadosti od prevádzkovateľa vyžadovať</w:t>
            </w:r>
          </w:p>
          <w:p w:rsidR="008D490D" w:rsidRPr="00884814" w:rsidP="00056B07">
            <w:pPr>
              <w:bidi w:val="0"/>
              <w:rPr>
                <w:rFonts w:ascii="Times New Roman" w:hAnsi="Times New Roman"/>
                <w:sz w:val="20"/>
                <w:szCs w:val="20"/>
              </w:rPr>
            </w:pPr>
            <w:r w:rsidRPr="00884814" w:rsidR="00D05809">
              <w:rPr>
                <w:rFonts w:ascii="Times New Roman" w:hAnsi="Times New Roman"/>
                <w:sz w:val="20"/>
                <w:szCs w:val="20"/>
              </w:rPr>
              <w:t>a) vo všeobecne zrozumiteľnej forme informácie o stave spracúvania svojich osobných údajov v informačnom systéme v rozsahu podľa § 26 ods. 3; pri vydaní rozhodnutia podľa odseku 4 písm. b) je dotknutá osoba oprávnená oboznámiť sa s postupom spracúvania a vyhodnocovania operácií,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357BCA">
            <w:pPr>
              <w:bidi w:val="0"/>
              <w:rPr>
                <w:rFonts w:ascii="Times New Roman" w:hAnsi="Times New Roman"/>
                <w:sz w:val="20"/>
                <w:szCs w:val="20"/>
              </w:rPr>
            </w:pPr>
            <w:r w:rsidRPr="00884814">
              <w:rPr>
                <w:rFonts w:ascii="Times New Roman" w:hAnsi="Times New Roman"/>
                <w:sz w:val="20"/>
                <w:szCs w:val="20"/>
              </w:rPr>
              <w:t>Č: 17</w:t>
            </w:r>
          </w:p>
          <w:p w:rsidR="00E15BBE" w:rsidRPr="00884814" w:rsidP="00357BCA">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357BCA">
            <w:pPr>
              <w:bidi w:val="0"/>
              <w:rPr>
                <w:rFonts w:ascii="Times New Roman" w:hAnsi="Times New Roman"/>
                <w:sz w:val="20"/>
                <w:szCs w:val="20"/>
              </w:rPr>
            </w:pPr>
            <w:r w:rsidRPr="00884814">
              <w:rPr>
                <w:rFonts w:ascii="Times New Roman" w:hAnsi="Times New Roman"/>
                <w:sz w:val="20"/>
                <w:szCs w:val="20"/>
              </w:rPr>
              <w:t>Členské štáty môžu prijať legislatívne opatrenia na obmedzenie prístupu k informáciám podľa odseku 1 písm. a), ak by takéto obmedzenie s náležitým zreteľom na legitímne záujmy dotknutej osoby predstavovalo nevyhnutné a primerané opatrenie:</w:t>
            </w:r>
          </w:p>
          <w:p w:rsidR="00E15BBE" w:rsidRPr="00884814" w:rsidP="00357BCA">
            <w:pPr>
              <w:bidi w:val="0"/>
              <w:rPr>
                <w:rFonts w:ascii="Times New Roman" w:hAnsi="Times New Roman"/>
                <w:sz w:val="20"/>
                <w:szCs w:val="20"/>
              </w:rPr>
            </w:pPr>
            <w:r w:rsidRPr="00884814">
              <w:rPr>
                <w:rFonts w:ascii="Times New Roman" w:hAnsi="Times New Roman"/>
                <w:sz w:val="20"/>
                <w:szCs w:val="20"/>
              </w:rPr>
              <w:t>a) aby sa neovplyvnilo úradné alebo súdne vyšetrovanie alebo postup;</w:t>
            </w:r>
          </w:p>
          <w:p w:rsidR="00E15BBE" w:rsidRPr="00884814" w:rsidP="00357BCA">
            <w:pPr>
              <w:bidi w:val="0"/>
              <w:rPr>
                <w:rFonts w:ascii="Times New Roman" w:hAnsi="Times New Roman"/>
                <w:sz w:val="20"/>
                <w:szCs w:val="20"/>
              </w:rPr>
            </w:pPr>
            <w:r w:rsidRPr="00884814">
              <w:rPr>
                <w:rFonts w:ascii="Times New Roman" w:hAnsi="Times New Roman"/>
                <w:sz w:val="20"/>
                <w:szCs w:val="20"/>
              </w:rPr>
              <w:t>b) aby sa zabránilo ovplyvňovaniu predchádzania trestným činom, ich vyšetrovania, odhaľovania alebo stíhania alebo v záujme výkonu trestov;</w:t>
            </w:r>
          </w:p>
          <w:p w:rsidR="00E15BBE" w:rsidRPr="00884814" w:rsidP="00357BCA">
            <w:pPr>
              <w:bidi w:val="0"/>
              <w:rPr>
                <w:rFonts w:ascii="Times New Roman" w:hAnsi="Times New Roman"/>
                <w:sz w:val="20"/>
                <w:szCs w:val="20"/>
              </w:rPr>
            </w:pPr>
            <w:r w:rsidRPr="00884814">
              <w:rPr>
                <w:rFonts w:ascii="Times New Roman" w:hAnsi="Times New Roman"/>
                <w:sz w:val="20"/>
                <w:szCs w:val="20"/>
              </w:rPr>
              <w:t>c) na ochranu verejnej bezpečnosti;</w:t>
            </w:r>
          </w:p>
          <w:p w:rsidR="00E15BBE" w:rsidRPr="00884814" w:rsidP="00357BCA">
            <w:pPr>
              <w:bidi w:val="0"/>
              <w:rPr>
                <w:rFonts w:ascii="Times New Roman" w:hAnsi="Times New Roman"/>
                <w:sz w:val="20"/>
                <w:szCs w:val="20"/>
              </w:rPr>
            </w:pPr>
            <w:r w:rsidRPr="00884814">
              <w:rPr>
                <w:rFonts w:ascii="Times New Roman" w:hAnsi="Times New Roman"/>
                <w:sz w:val="20"/>
                <w:szCs w:val="20"/>
              </w:rPr>
              <w:t>d) na ochranu národnej bezpečnosti;</w:t>
            </w:r>
          </w:p>
          <w:p w:rsidR="00E15BBE" w:rsidRPr="00884814" w:rsidP="00357BCA">
            <w:pPr>
              <w:bidi w:val="0"/>
              <w:rPr>
                <w:rFonts w:ascii="Times New Roman" w:hAnsi="Times New Roman"/>
                <w:sz w:val="20"/>
                <w:szCs w:val="20"/>
              </w:rPr>
            </w:pPr>
            <w:r w:rsidRPr="00884814">
              <w:rPr>
                <w:rFonts w:ascii="Times New Roman" w:hAnsi="Times New Roman"/>
                <w:sz w:val="20"/>
                <w:szCs w:val="20"/>
              </w:rPr>
              <w:t>e) na ochranu dotknutej osoby alebo práv a slobôd iných.</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4E51DF" w:rsidRPr="00884814" w:rsidP="004E51DF">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E55900" w:rsidRPr="00884814" w:rsidP="00056B07">
            <w:pPr>
              <w:bidi w:val="0"/>
              <w:rPr>
                <w:rFonts w:ascii="Times New Roman" w:hAnsi="Times New Roman"/>
                <w:sz w:val="20"/>
                <w:szCs w:val="20"/>
              </w:rPr>
            </w:pPr>
          </w:p>
          <w:p w:rsidR="00E55900" w:rsidRPr="00884814" w:rsidP="00056B07">
            <w:pPr>
              <w:bidi w:val="0"/>
              <w:rPr>
                <w:rFonts w:ascii="Times New Roman" w:hAnsi="Times New Roman"/>
                <w:sz w:val="20"/>
                <w:szCs w:val="20"/>
              </w:rPr>
            </w:pPr>
          </w:p>
          <w:p w:rsidR="00E55900"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4F1CB4" w:rsidRPr="00884814" w:rsidP="00056B07">
            <w:pPr>
              <w:bidi w:val="0"/>
              <w:rPr>
                <w:rFonts w:ascii="Times New Roman" w:hAnsi="Times New Roman"/>
                <w:sz w:val="20"/>
                <w:szCs w:val="20"/>
              </w:rPr>
            </w:pPr>
          </w:p>
          <w:p w:rsidR="00530D31" w:rsidRPr="00884814" w:rsidP="00056B07">
            <w:pPr>
              <w:bidi w:val="0"/>
              <w:rPr>
                <w:rFonts w:ascii="Times New Roman" w:hAnsi="Times New Roman"/>
                <w:sz w:val="20"/>
                <w:szCs w:val="20"/>
              </w:rPr>
            </w:pPr>
          </w:p>
          <w:p w:rsidR="00AA348D" w:rsidRPr="00884814" w:rsidP="00AA348D">
            <w:pPr>
              <w:bidi w:val="0"/>
              <w:rPr>
                <w:rFonts w:ascii="Times New Roman" w:hAnsi="Times New Roman"/>
                <w:bCs/>
                <w:sz w:val="20"/>
                <w:szCs w:val="20"/>
              </w:rPr>
            </w:pPr>
            <w:r w:rsidRPr="00884814">
              <w:rPr>
                <w:rFonts w:ascii="Times New Roman" w:hAnsi="Times New Roman"/>
                <w:bCs/>
                <w:sz w:val="20"/>
                <w:szCs w:val="20"/>
              </w:rPr>
              <w:t>zákon NR SR č. 171/1993 Z. z.</w:t>
            </w: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A348D" w:rsidRPr="00884814" w:rsidP="00056B07">
            <w:pPr>
              <w:bidi w:val="0"/>
              <w:rPr>
                <w:rFonts w:ascii="Times New Roman" w:hAnsi="Times New Roman"/>
                <w:sz w:val="20"/>
                <w:szCs w:val="20"/>
              </w:rPr>
            </w:pPr>
          </w:p>
          <w:p w:rsidR="00A34ED4" w:rsidRPr="00884814" w:rsidP="00056B07">
            <w:pPr>
              <w:bidi w:val="0"/>
              <w:rPr>
                <w:rFonts w:ascii="Times New Roman" w:hAnsi="Times New Roman"/>
                <w:sz w:val="20"/>
                <w:szCs w:val="20"/>
              </w:rPr>
            </w:pPr>
          </w:p>
          <w:p w:rsidR="00AE281B" w:rsidRPr="00884814" w:rsidP="00056B07">
            <w:pPr>
              <w:bidi w:val="0"/>
              <w:rPr>
                <w:rFonts w:ascii="Times New Roman" w:hAnsi="Times New Roman"/>
                <w:sz w:val="20"/>
                <w:szCs w:val="20"/>
              </w:rPr>
            </w:pPr>
          </w:p>
          <w:p w:rsidR="00827A85"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30D31" w:rsidRPr="00884814" w:rsidP="00530D31">
            <w:pPr>
              <w:bidi w:val="0"/>
              <w:rPr>
                <w:rFonts w:ascii="Times New Roman" w:hAnsi="Times New Roman"/>
                <w:sz w:val="20"/>
                <w:szCs w:val="20"/>
              </w:rPr>
            </w:pPr>
            <w:r w:rsidRPr="00884814">
              <w:rPr>
                <w:rFonts w:ascii="Times New Roman" w:hAnsi="Times New Roman"/>
                <w:sz w:val="20"/>
                <w:szCs w:val="20"/>
              </w:rPr>
              <w:t>§: 35</w:t>
            </w:r>
            <w:r w:rsidR="009378FB">
              <w:rPr>
                <w:rFonts w:ascii="Times New Roman" w:hAnsi="Times New Roman"/>
                <w:sz w:val="20"/>
                <w:szCs w:val="20"/>
              </w:rPr>
              <w:t>gd</w:t>
            </w:r>
          </w:p>
          <w:p w:rsidR="00530D31" w:rsidRPr="00884814" w:rsidP="00530D31">
            <w:pPr>
              <w:bidi w:val="0"/>
              <w:rPr>
                <w:rFonts w:ascii="Times New Roman" w:hAnsi="Times New Roman"/>
                <w:sz w:val="20"/>
                <w:szCs w:val="20"/>
              </w:rPr>
            </w:pPr>
            <w:r w:rsidR="009378FB">
              <w:rPr>
                <w:rFonts w:ascii="Times New Roman" w:hAnsi="Times New Roman"/>
                <w:sz w:val="20"/>
                <w:szCs w:val="20"/>
              </w:rPr>
              <w:t>O: 3</w:t>
            </w: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AA348D">
            <w:pPr>
              <w:bidi w:val="0"/>
              <w:rPr>
                <w:rFonts w:ascii="Times New Roman" w:hAnsi="Times New Roman"/>
                <w:sz w:val="20"/>
                <w:szCs w:val="20"/>
              </w:rPr>
            </w:pPr>
            <w:r w:rsidRPr="00884814">
              <w:rPr>
                <w:rFonts w:ascii="Times New Roman" w:hAnsi="Times New Roman"/>
                <w:sz w:val="20"/>
                <w:szCs w:val="20"/>
              </w:rPr>
              <w:t>§: 69c</w:t>
            </w:r>
          </w:p>
          <w:p w:rsidR="00AA348D" w:rsidRPr="00884814" w:rsidP="00AA348D">
            <w:pPr>
              <w:bidi w:val="0"/>
              <w:rPr>
                <w:rFonts w:ascii="Times New Roman" w:hAnsi="Times New Roman"/>
                <w:sz w:val="20"/>
                <w:szCs w:val="20"/>
              </w:rPr>
            </w:pPr>
            <w:r w:rsidRPr="00884814">
              <w:rPr>
                <w:rFonts w:ascii="Times New Roman" w:hAnsi="Times New Roman"/>
                <w:sz w:val="20"/>
                <w:szCs w:val="20"/>
              </w:rPr>
              <w:t>O: 6</w:t>
            </w: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A348D" w:rsidRPr="00884814" w:rsidP="004E51DF">
            <w:pPr>
              <w:bidi w:val="0"/>
              <w:rPr>
                <w:rFonts w:ascii="Times New Roman" w:hAnsi="Times New Roman"/>
                <w:sz w:val="20"/>
                <w:szCs w:val="20"/>
              </w:rPr>
            </w:pPr>
          </w:p>
          <w:p w:rsidR="00A34ED4" w:rsidRPr="00884814" w:rsidP="004E51DF">
            <w:pPr>
              <w:bidi w:val="0"/>
              <w:rPr>
                <w:rFonts w:ascii="Times New Roman" w:hAnsi="Times New Roman"/>
                <w:sz w:val="20"/>
                <w:szCs w:val="20"/>
              </w:rPr>
            </w:pPr>
          </w:p>
          <w:p w:rsidR="00A34ED4" w:rsidRPr="00884814" w:rsidP="004E51DF">
            <w:pPr>
              <w:bidi w:val="0"/>
              <w:rPr>
                <w:rFonts w:ascii="Times New Roman" w:hAnsi="Times New Roman"/>
                <w:sz w:val="20"/>
                <w:szCs w:val="20"/>
              </w:rPr>
            </w:pPr>
          </w:p>
          <w:p w:rsidR="00A34ED4" w:rsidRPr="00884814" w:rsidP="004E51DF">
            <w:pPr>
              <w:bidi w:val="0"/>
              <w:rPr>
                <w:rFonts w:ascii="Times New Roman" w:hAnsi="Times New Roman"/>
                <w:sz w:val="20"/>
                <w:szCs w:val="20"/>
              </w:rPr>
            </w:pPr>
          </w:p>
          <w:p w:rsidR="00A34ED4" w:rsidRPr="00884814" w:rsidP="004E51DF">
            <w:pPr>
              <w:bidi w:val="0"/>
              <w:rPr>
                <w:rFonts w:ascii="Times New Roman" w:hAnsi="Times New Roman"/>
                <w:sz w:val="20"/>
                <w:szCs w:val="20"/>
              </w:rPr>
            </w:pPr>
          </w:p>
          <w:p w:rsidR="00A34ED4" w:rsidRPr="00884814" w:rsidP="004E51DF">
            <w:pPr>
              <w:bidi w:val="0"/>
              <w:rPr>
                <w:rFonts w:ascii="Times New Roman" w:hAnsi="Times New Roman"/>
                <w:sz w:val="20"/>
                <w:szCs w:val="20"/>
              </w:rPr>
            </w:pPr>
          </w:p>
          <w:p w:rsidR="00A34ED4" w:rsidRPr="00884814" w:rsidP="004E51DF">
            <w:pPr>
              <w:bidi w:val="0"/>
              <w:rPr>
                <w:rFonts w:ascii="Times New Roman" w:hAnsi="Times New Roman"/>
                <w:sz w:val="20"/>
                <w:szCs w:val="20"/>
              </w:rPr>
            </w:pPr>
          </w:p>
          <w:p w:rsidR="00AE281B" w:rsidRPr="00884814" w:rsidP="004E51DF">
            <w:pPr>
              <w:bidi w:val="0"/>
              <w:rPr>
                <w:rFonts w:ascii="Times New Roman" w:hAnsi="Times New Roman"/>
                <w:sz w:val="20"/>
                <w:szCs w:val="20"/>
              </w:rPr>
            </w:pPr>
          </w:p>
          <w:p w:rsidR="00827A85" w:rsidRPr="00884814" w:rsidP="00827A85">
            <w:pPr>
              <w:bidi w:val="0"/>
              <w:rPr>
                <w:rFonts w:ascii="Times New Roman" w:hAnsi="Times New Roman"/>
                <w:sz w:val="20"/>
                <w:szCs w:val="20"/>
              </w:rPr>
            </w:pPr>
            <w:r w:rsidRPr="00884814">
              <w:rPr>
                <w:rFonts w:ascii="Times New Roman" w:hAnsi="Times New Roman"/>
                <w:sz w:val="20"/>
                <w:szCs w:val="20"/>
              </w:rPr>
              <w:t>§: 55</w:t>
            </w:r>
          </w:p>
          <w:p w:rsidR="00827A85" w:rsidRPr="00884814" w:rsidP="00827A85">
            <w:pPr>
              <w:bidi w:val="0"/>
              <w:rPr>
                <w:rFonts w:ascii="Times New Roman" w:hAnsi="Times New Roman"/>
                <w:sz w:val="20"/>
                <w:szCs w:val="20"/>
              </w:rPr>
            </w:pPr>
            <w:r w:rsidRPr="00884814">
              <w:rPr>
                <w:rFonts w:ascii="Times New Roman" w:hAnsi="Times New Roman"/>
                <w:sz w:val="20"/>
                <w:szCs w:val="20"/>
              </w:rPr>
              <w:t>O: 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9378FB" w:rsidRPr="009378FB" w:rsidP="009378FB">
            <w:pPr>
              <w:bidi w:val="0"/>
              <w:ind w:firstLine="34"/>
              <w:jc w:val="both"/>
              <w:rPr>
                <w:rFonts w:ascii="Times New Roman" w:hAnsi="Times New Roman"/>
                <w:sz w:val="20"/>
                <w:szCs w:val="20"/>
              </w:rPr>
            </w:pPr>
            <w:r w:rsidRPr="009378FB">
              <w:rPr>
                <w:rFonts w:ascii="Times New Roman" w:hAnsi="Times New Roman"/>
                <w:sz w:val="20"/>
                <w:szCs w:val="20"/>
              </w:rPr>
              <w:t>Vojenská polícia neposkytne informáciu podľa odseku 1 alebo túto informáciu obmedzí, ak</w:t>
            </w:r>
          </w:p>
          <w:p w:rsidR="009378FB" w:rsidRPr="009378FB" w:rsidP="009378FB">
            <w:pPr>
              <w:bidi w:val="0"/>
              <w:ind w:firstLine="34"/>
              <w:jc w:val="both"/>
              <w:rPr>
                <w:rFonts w:ascii="Times New Roman" w:hAnsi="Times New Roman"/>
                <w:sz w:val="20"/>
                <w:szCs w:val="20"/>
              </w:rPr>
            </w:pPr>
            <w:r w:rsidRPr="009378FB">
              <w:rPr>
                <w:rFonts w:ascii="Times New Roman" w:hAnsi="Times New Roman"/>
                <w:sz w:val="20"/>
                <w:szCs w:val="20"/>
              </w:rPr>
              <w:t>a) by to mohlo ohroziť prebiehajúce objasňovanie skutočností týkajúcich sa trestného činu, priestupku alebo iného správneho deliktu,</w:t>
            </w:r>
          </w:p>
          <w:p w:rsidR="009378FB" w:rsidRPr="009378FB" w:rsidP="009378FB">
            <w:pPr>
              <w:bidi w:val="0"/>
              <w:ind w:firstLine="34"/>
              <w:jc w:val="both"/>
              <w:rPr>
                <w:rFonts w:ascii="Times New Roman" w:hAnsi="Times New Roman"/>
                <w:sz w:val="20"/>
                <w:szCs w:val="20"/>
              </w:rPr>
            </w:pPr>
            <w:r w:rsidRPr="009378FB">
              <w:rPr>
                <w:rFonts w:ascii="Times New Roman" w:hAnsi="Times New Roman"/>
                <w:sz w:val="20"/>
                <w:szCs w:val="20"/>
              </w:rPr>
              <w:t>b) je to dôležité na predchádzanie a odhaľovanie trestnej činnosti, zisťovanie páchateľov trestných činov, vyšetrovanie trestných činov,  výkon trestov,</w:t>
            </w:r>
          </w:p>
          <w:p w:rsidR="009378FB" w:rsidRPr="009378FB" w:rsidP="009378FB">
            <w:pPr>
              <w:bidi w:val="0"/>
              <w:ind w:firstLine="34"/>
              <w:jc w:val="both"/>
              <w:rPr>
                <w:rFonts w:ascii="Times New Roman" w:hAnsi="Times New Roman"/>
                <w:sz w:val="20"/>
                <w:szCs w:val="20"/>
              </w:rPr>
            </w:pPr>
            <w:r w:rsidRPr="009378FB">
              <w:rPr>
                <w:rFonts w:ascii="Times New Roman" w:hAnsi="Times New Roman"/>
                <w:sz w:val="20"/>
                <w:szCs w:val="20"/>
              </w:rPr>
              <w:t>c) je to nevyhnutné na zabezpečenie ochrany verejného poriadku a bezpečnosti štátu, alebo</w:t>
            </w:r>
          </w:p>
          <w:p w:rsidR="004F1CB4" w:rsidRPr="00884814" w:rsidP="009378FB">
            <w:pPr>
              <w:pStyle w:val="NoSpacing"/>
              <w:bidi w:val="0"/>
              <w:ind w:left="34"/>
              <w:jc w:val="both"/>
              <w:rPr>
                <w:rFonts w:ascii="Times New Roman" w:hAnsi="Times New Roman"/>
                <w:sz w:val="20"/>
                <w:szCs w:val="20"/>
              </w:rPr>
            </w:pPr>
            <w:r w:rsidRPr="009378FB" w:rsidR="009378FB">
              <w:rPr>
                <w:rFonts w:ascii="Times New Roman" w:hAnsi="Times New Roman"/>
                <w:sz w:val="20"/>
                <w:szCs w:val="20"/>
              </w:rPr>
              <w:t>d) je to potrebné na ochranu dotknutej osoby alebo na ochranu práv a slobôd iných.</w:t>
            </w:r>
          </w:p>
          <w:p w:rsidR="00530D31" w:rsidRPr="00884814" w:rsidP="00530D31">
            <w:pPr>
              <w:pStyle w:val="NoSpacing"/>
              <w:bidi w:val="0"/>
              <w:ind w:left="34"/>
              <w:jc w:val="both"/>
              <w:rPr>
                <w:rFonts w:ascii="Times New Roman" w:hAnsi="Times New Roman"/>
                <w:sz w:val="20"/>
                <w:szCs w:val="20"/>
              </w:rPr>
            </w:pPr>
          </w:p>
          <w:p w:rsidR="001538BB" w:rsidRPr="001538BB" w:rsidP="001538BB">
            <w:pPr>
              <w:bidi w:val="0"/>
              <w:adjustRightInd w:val="0"/>
              <w:jc w:val="both"/>
              <w:rPr>
                <w:rFonts w:ascii="Times New Roman" w:eastAsia="EUAlbertina-Regular-Identity-H" w:hAnsi="Times New Roman" w:hint="default"/>
                <w:bCs/>
                <w:sz w:val="20"/>
                <w:szCs w:val="20"/>
              </w:rPr>
            </w:pPr>
            <w:r w:rsidRPr="001538BB">
              <w:rPr>
                <w:rFonts w:ascii="Times New Roman" w:eastAsia="EUAlbertina-Regular-Identity-H" w:hAnsi="Times New Roman" w:hint="default"/>
                <w:bCs/>
                <w:sz w:val="20"/>
                <w:szCs w:val="20"/>
              </w:rPr>
              <w:t>Policajný</w:t>
            </w:r>
            <w:r w:rsidRPr="001538BB">
              <w:rPr>
                <w:rFonts w:ascii="Times New Roman" w:eastAsia="EUAlbertina-Regular-Identity-H" w:hAnsi="Times New Roman" w:hint="default"/>
                <w:bCs/>
                <w:sz w:val="20"/>
                <w:szCs w:val="20"/>
              </w:rPr>
              <w:t xml:space="preserve"> zbor neposkytne dotknutej osobe informá</w:t>
            </w:r>
            <w:r w:rsidRPr="001538BB">
              <w:rPr>
                <w:rFonts w:ascii="Times New Roman" w:eastAsia="EUAlbertina-Regular-Identity-H" w:hAnsi="Times New Roman" w:hint="default"/>
                <w:bCs/>
                <w:sz w:val="20"/>
                <w:szCs w:val="20"/>
              </w:rPr>
              <w:t>ciu o spracú</w:t>
            </w:r>
            <w:r w:rsidRPr="001538BB">
              <w:rPr>
                <w:rFonts w:ascii="Times New Roman" w:eastAsia="EUAlbertina-Regular-Identity-H" w:hAnsi="Times New Roman" w:hint="default"/>
                <w:bCs/>
                <w:sz w:val="20"/>
                <w:szCs w:val="20"/>
              </w:rPr>
              <w:t>vaný</w:t>
            </w:r>
            <w:r w:rsidRPr="001538BB">
              <w:rPr>
                <w:rFonts w:ascii="Times New Roman" w:eastAsia="EUAlbertina-Regular-Identity-H" w:hAnsi="Times New Roman" w:hint="default"/>
                <w:bCs/>
                <w:sz w:val="20"/>
                <w:szCs w:val="20"/>
              </w:rPr>
              <w:t>ch osobný</w:t>
            </w:r>
            <w:r w:rsidRPr="001538BB">
              <w:rPr>
                <w:rFonts w:ascii="Times New Roman" w:eastAsia="EUAlbertina-Regular-Identity-H" w:hAnsi="Times New Roman" w:hint="default"/>
                <w:bCs/>
                <w:sz w:val="20"/>
                <w:szCs w:val="20"/>
              </w:rPr>
              <w:t>ch ú</w:t>
            </w:r>
            <w:r w:rsidRPr="001538BB">
              <w:rPr>
                <w:rFonts w:ascii="Times New Roman" w:eastAsia="EUAlbertina-Regular-Identity-H" w:hAnsi="Times New Roman" w:hint="default"/>
                <w:bCs/>
                <w:sz w:val="20"/>
                <w:szCs w:val="20"/>
              </w:rPr>
              <w:t>dajoch alebo obmedzí</w:t>
            </w:r>
            <w:r w:rsidRPr="001538BB">
              <w:rPr>
                <w:rFonts w:ascii="Times New Roman" w:eastAsia="EUAlbertina-Regular-Identity-H" w:hAnsi="Times New Roman" w:hint="default"/>
                <w:bCs/>
                <w:sz w:val="20"/>
                <w:szCs w:val="20"/>
              </w:rPr>
              <w:t xml:space="preserve"> informá</w:t>
            </w:r>
            <w:r w:rsidRPr="001538BB">
              <w:rPr>
                <w:rFonts w:ascii="Times New Roman" w:eastAsia="EUAlbertina-Regular-Identity-H" w:hAnsi="Times New Roman" w:hint="default"/>
                <w:bCs/>
                <w:sz w:val="20"/>
                <w:szCs w:val="20"/>
              </w:rPr>
              <w:t>ciu o spracú</w:t>
            </w:r>
            <w:r w:rsidRPr="001538BB">
              <w:rPr>
                <w:rFonts w:ascii="Times New Roman" w:eastAsia="EUAlbertina-Regular-Identity-H" w:hAnsi="Times New Roman" w:hint="default"/>
                <w:bCs/>
                <w:sz w:val="20"/>
                <w:szCs w:val="20"/>
              </w:rPr>
              <w:t>vaný</w:t>
            </w:r>
            <w:r w:rsidRPr="001538BB">
              <w:rPr>
                <w:rFonts w:ascii="Times New Roman" w:eastAsia="EUAlbertina-Regular-Identity-H" w:hAnsi="Times New Roman" w:hint="default"/>
                <w:bCs/>
                <w:sz w:val="20"/>
                <w:szCs w:val="20"/>
              </w:rPr>
              <w:t>ch osobný</w:t>
            </w:r>
            <w:r w:rsidRPr="001538BB">
              <w:rPr>
                <w:rFonts w:ascii="Times New Roman" w:eastAsia="EUAlbertina-Regular-Identity-H" w:hAnsi="Times New Roman" w:hint="default"/>
                <w:bCs/>
                <w:sz w:val="20"/>
                <w:szCs w:val="20"/>
              </w:rPr>
              <w:t>ch ú</w:t>
            </w:r>
            <w:r w:rsidRPr="001538BB">
              <w:rPr>
                <w:rFonts w:ascii="Times New Roman" w:eastAsia="EUAlbertina-Regular-Identity-H" w:hAnsi="Times New Roman" w:hint="default"/>
                <w:bCs/>
                <w:sz w:val="20"/>
                <w:szCs w:val="20"/>
              </w:rPr>
              <w:t>daj</w:t>
            </w:r>
            <w:r w:rsidRPr="001538BB">
              <w:rPr>
                <w:rFonts w:ascii="Times New Roman" w:eastAsia="EUAlbertina-Regular-Identity-H" w:hAnsi="Times New Roman" w:hint="default"/>
                <w:bCs/>
                <w:sz w:val="20"/>
                <w:szCs w:val="20"/>
              </w:rPr>
              <w:t xml:space="preserve">och, ak </w:t>
            </w:r>
          </w:p>
          <w:p w:rsidR="001538BB" w:rsidRPr="001538BB" w:rsidP="001538BB">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a) </w:t>
            </w:r>
            <w:r w:rsidRPr="001538BB">
              <w:rPr>
                <w:rFonts w:ascii="Times New Roman" w:eastAsia="EUAlbertina-Regular-Identity-H" w:hAnsi="Times New Roman" w:hint="default"/>
                <w:bCs/>
                <w:sz w:val="20"/>
                <w:szCs w:val="20"/>
              </w:rPr>
              <w:t>môž</w:t>
            </w:r>
            <w:r w:rsidRPr="001538BB">
              <w:rPr>
                <w:rFonts w:ascii="Times New Roman" w:eastAsia="EUAlbertina-Regular-Identity-H" w:hAnsi="Times New Roman" w:hint="default"/>
                <w:bCs/>
                <w:sz w:val="20"/>
                <w:szCs w:val="20"/>
              </w:rPr>
              <w:t>e dô</w:t>
            </w:r>
            <w:r w:rsidRPr="001538BB">
              <w:rPr>
                <w:rFonts w:ascii="Times New Roman" w:eastAsia="EUAlbertina-Regular-Identity-H" w:hAnsi="Times New Roman" w:hint="default"/>
                <w:bCs/>
                <w:sz w:val="20"/>
                <w:szCs w:val="20"/>
              </w:rPr>
              <w:t>jsť</w:t>
            </w:r>
            <w:r w:rsidRPr="001538BB">
              <w:rPr>
                <w:rFonts w:ascii="Times New Roman" w:eastAsia="EUAlbertina-Regular-Identity-H" w:hAnsi="Times New Roman" w:hint="default"/>
                <w:bCs/>
                <w:sz w:val="20"/>
                <w:szCs w:val="20"/>
              </w:rPr>
              <w:t xml:space="preserve"> k ovplyvň</w:t>
            </w:r>
            <w:r w:rsidRPr="001538BB">
              <w:rPr>
                <w:rFonts w:ascii="Times New Roman" w:eastAsia="EUAlbertina-Regular-Identity-H" w:hAnsi="Times New Roman" w:hint="default"/>
                <w:bCs/>
                <w:sz w:val="20"/>
                <w:szCs w:val="20"/>
              </w:rPr>
              <w:t>ovaniu alebo mareniu ú</w:t>
            </w:r>
            <w:r w:rsidRPr="001538BB">
              <w:rPr>
                <w:rFonts w:ascii="Times New Roman" w:eastAsia="EUAlbertina-Regular-Identity-H" w:hAnsi="Times New Roman" w:hint="default"/>
                <w:bCs/>
                <w:sz w:val="20"/>
                <w:szCs w:val="20"/>
              </w:rPr>
              <w:t>radné</w:t>
            </w:r>
            <w:r w:rsidRPr="001538BB">
              <w:rPr>
                <w:rFonts w:ascii="Times New Roman" w:eastAsia="EUAlbertina-Regular-Identity-H" w:hAnsi="Times New Roman" w:hint="default"/>
                <w:bCs/>
                <w:sz w:val="20"/>
                <w:szCs w:val="20"/>
              </w:rPr>
              <w:t>ho postupu alebo š</w:t>
            </w:r>
            <w:r w:rsidRPr="001538BB">
              <w:rPr>
                <w:rFonts w:ascii="Times New Roman" w:eastAsia="EUAlbertina-Regular-Identity-H" w:hAnsi="Times New Roman" w:hint="default"/>
                <w:bCs/>
                <w:sz w:val="20"/>
                <w:szCs w:val="20"/>
              </w:rPr>
              <w:t xml:space="preserve">etrenia, </w:t>
            </w:r>
          </w:p>
          <w:p w:rsidR="001538BB" w:rsidRPr="001538BB" w:rsidP="001538BB">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b) </w:t>
            </w:r>
            <w:r w:rsidRPr="001538BB">
              <w:rPr>
                <w:rFonts w:ascii="Times New Roman" w:eastAsia="EUAlbertina-Regular-Identity-H" w:hAnsi="Times New Roman" w:hint="default"/>
                <w:bCs/>
                <w:sz w:val="20"/>
                <w:szCs w:val="20"/>
              </w:rPr>
              <w:t>môž</w:t>
            </w:r>
            <w:r w:rsidRPr="001538BB">
              <w:rPr>
                <w:rFonts w:ascii="Times New Roman" w:eastAsia="EUAlbertina-Regular-Identity-H" w:hAnsi="Times New Roman" w:hint="default"/>
                <w:bCs/>
                <w:sz w:val="20"/>
                <w:szCs w:val="20"/>
              </w:rPr>
              <w:t>e dô</w:t>
            </w:r>
            <w:r w:rsidRPr="001538BB">
              <w:rPr>
                <w:rFonts w:ascii="Times New Roman" w:eastAsia="EUAlbertina-Regular-Identity-H" w:hAnsi="Times New Roman" w:hint="default"/>
                <w:bCs/>
                <w:sz w:val="20"/>
                <w:szCs w:val="20"/>
              </w:rPr>
              <w:t>jsť</w:t>
            </w:r>
            <w:r w:rsidRPr="001538BB">
              <w:rPr>
                <w:rFonts w:ascii="Times New Roman" w:eastAsia="EUAlbertina-Regular-Identity-H" w:hAnsi="Times New Roman" w:hint="default"/>
                <w:bCs/>
                <w:sz w:val="20"/>
                <w:szCs w:val="20"/>
              </w:rPr>
              <w:t xml:space="preserve"> k ovplyvň</w:t>
            </w:r>
            <w:r w:rsidRPr="001538BB">
              <w:rPr>
                <w:rFonts w:ascii="Times New Roman" w:eastAsia="EUAlbertina-Regular-Identity-H" w:hAnsi="Times New Roman" w:hint="default"/>
                <w:bCs/>
                <w:sz w:val="20"/>
                <w:szCs w:val="20"/>
              </w:rPr>
              <w:t>ovaniu alebo mareniu pri predchá</w:t>
            </w:r>
            <w:r w:rsidRPr="001538BB">
              <w:rPr>
                <w:rFonts w:ascii="Times New Roman" w:eastAsia="EUAlbertina-Regular-Identity-H" w:hAnsi="Times New Roman" w:hint="default"/>
                <w:bCs/>
                <w:sz w:val="20"/>
                <w:szCs w:val="20"/>
              </w:rPr>
              <w:t>dzaní</w:t>
            </w:r>
            <w:r w:rsidRPr="001538BB">
              <w:rPr>
                <w:rFonts w:ascii="Times New Roman" w:eastAsia="EUAlbertina-Regular-Identity-H" w:hAnsi="Times New Roman" w:hint="default"/>
                <w:bCs/>
                <w:sz w:val="20"/>
                <w:szCs w:val="20"/>
              </w:rPr>
              <w:t xml:space="preserve"> a odhaľ</w:t>
            </w:r>
            <w:r w:rsidRPr="001538BB">
              <w:rPr>
                <w:rFonts w:ascii="Times New Roman" w:eastAsia="EUAlbertina-Regular-Identity-H" w:hAnsi="Times New Roman" w:hint="default"/>
                <w:bCs/>
                <w:sz w:val="20"/>
                <w:szCs w:val="20"/>
              </w:rPr>
              <w:t>ovaní</w:t>
            </w:r>
            <w:r w:rsidRPr="001538BB">
              <w:rPr>
                <w:rFonts w:ascii="Times New Roman" w:eastAsia="EUAlbertina-Regular-Identity-H" w:hAnsi="Times New Roman" w:hint="default"/>
                <w:bCs/>
                <w:sz w:val="20"/>
                <w:szCs w:val="20"/>
              </w:rPr>
              <w:t xml:space="preserve"> trestný</w:t>
            </w:r>
            <w:r w:rsidRPr="001538BB">
              <w:rPr>
                <w:rFonts w:ascii="Times New Roman" w:eastAsia="EUAlbertina-Regular-Identity-H" w:hAnsi="Times New Roman" w:hint="default"/>
                <w:bCs/>
                <w:sz w:val="20"/>
                <w:szCs w:val="20"/>
              </w:rPr>
              <w:t>ch č</w:t>
            </w:r>
            <w:r w:rsidRPr="001538BB">
              <w:rPr>
                <w:rFonts w:ascii="Times New Roman" w:eastAsia="EUAlbertina-Regular-Identity-H" w:hAnsi="Times New Roman" w:hint="default"/>
                <w:bCs/>
                <w:sz w:val="20"/>
                <w:szCs w:val="20"/>
              </w:rPr>
              <w:t>inov, zisť</w:t>
            </w:r>
            <w:r w:rsidRPr="001538BB">
              <w:rPr>
                <w:rFonts w:ascii="Times New Roman" w:eastAsia="EUAlbertina-Regular-Identity-H" w:hAnsi="Times New Roman" w:hint="default"/>
                <w:bCs/>
                <w:sz w:val="20"/>
                <w:szCs w:val="20"/>
              </w:rPr>
              <w:t>ovaní</w:t>
            </w:r>
            <w:r w:rsidRPr="001538BB">
              <w:rPr>
                <w:rFonts w:ascii="Times New Roman" w:eastAsia="EUAlbertina-Regular-Identity-H" w:hAnsi="Times New Roman" w:hint="default"/>
                <w:bCs/>
                <w:sz w:val="20"/>
                <w:szCs w:val="20"/>
              </w:rPr>
              <w:t xml:space="preserve"> pá</w:t>
            </w:r>
            <w:r w:rsidRPr="001538BB">
              <w:rPr>
                <w:rFonts w:ascii="Times New Roman" w:eastAsia="EUAlbertina-Regular-Identity-H" w:hAnsi="Times New Roman" w:hint="default"/>
                <w:bCs/>
                <w:sz w:val="20"/>
                <w:szCs w:val="20"/>
              </w:rPr>
              <w:t>chateľ</w:t>
            </w:r>
            <w:r w:rsidRPr="001538BB">
              <w:rPr>
                <w:rFonts w:ascii="Times New Roman" w:eastAsia="EUAlbertina-Regular-Identity-H" w:hAnsi="Times New Roman" w:hint="default"/>
                <w:bCs/>
                <w:sz w:val="20"/>
                <w:szCs w:val="20"/>
              </w:rPr>
              <w:t>ov trestný</w:t>
            </w:r>
            <w:r w:rsidRPr="001538BB">
              <w:rPr>
                <w:rFonts w:ascii="Times New Roman" w:eastAsia="EUAlbertina-Regular-Identity-H" w:hAnsi="Times New Roman" w:hint="default"/>
                <w:bCs/>
                <w:sz w:val="20"/>
                <w:szCs w:val="20"/>
              </w:rPr>
              <w:t>ch č</w:t>
            </w:r>
            <w:r w:rsidRPr="001538BB">
              <w:rPr>
                <w:rFonts w:ascii="Times New Roman" w:eastAsia="EUAlbertina-Regular-Identity-H" w:hAnsi="Times New Roman" w:hint="default"/>
                <w:bCs/>
                <w:sz w:val="20"/>
                <w:szCs w:val="20"/>
              </w:rPr>
              <w:t>inov, vyš</w:t>
            </w:r>
            <w:r w:rsidRPr="001538BB">
              <w:rPr>
                <w:rFonts w:ascii="Times New Roman" w:eastAsia="EUAlbertina-Regular-Identity-H" w:hAnsi="Times New Roman" w:hint="default"/>
                <w:bCs/>
                <w:sz w:val="20"/>
                <w:szCs w:val="20"/>
              </w:rPr>
              <w:t>etrovaní</w:t>
            </w:r>
            <w:r w:rsidRPr="001538BB">
              <w:rPr>
                <w:rFonts w:ascii="Times New Roman" w:eastAsia="EUAlbertina-Regular-Identity-H" w:hAnsi="Times New Roman" w:hint="default"/>
                <w:bCs/>
                <w:sz w:val="20"/>
                <w:szCs w:val="20"/>
              </w:rPr>
              <w:t xml:space="preserve"> trestný</w:t>
            </w:r>
            <w:r w:rsidRPr="001538BB">
              <w:rPr>
                <w:rFonts w:ascii="Times New Roman" w:eastAsia="EUAlbertina-Regular-Identity-H" w:hAnsi="Times New Roman" w:hint="default"/>
                <w:bCs/>
                <w:sz w:val="20"/>
                <w:szCs w:val="20"/>
              </w:rPr>
              <w:t>ch č</w:t>
            </w:r>
            <w:r w:rsidRPr="001538BB">
              <w:rPr>
                <w:rFonts w:ascii="Times New Roman" w:eastAsia="EUAlbertina-Regular-Identity-H" w:hAnsi="Times New Roman" w:hint="default"/>
                <w:bCs/>
                <w:sz w:val="20"/>
                <w:szCs w:val="20"/>
              </w:rPr>
              <w:t>inov, stí</w:t>
            </w:r>
            <w:r w:rsidRPr="001538BB">
              <w:rPr>
                <w:rFonts w:ascii="Times New Roman" w:eastAsia="EUAlbertina-Regular-Identity-H" w:hAnsi="Times New Roman" w:hint="default"/>
                <w:bCs/>
                <w:sz w:val="20"/>
                <w:szCs w:val="20"/>
              </w:rPr>
              <w:t>haní</w:t>
            </w:r>
            <w:r w:rsidRPr="001538BB">
              <w:rPr>
                <w:rFonts w:ascii="Times New Roman" w:eastAsia="EUAlbertina-Regular-Identity-H" w:hAnsi="Times New Roman" w:hint="default"/>
                <w:bCs/>
                <w:sz w:val="20"/>
                <w:szCs w:val="20"/>
              </w:rPr>
              <w:t xml:space="preserve"> tre</w:t>
            </w:r>
            <w:r w:rsidRPr="001538BB">
              <w:rPr>
                <w:rFonts w:ascii="Times New Roman" w:eastAsia="EUAlbertina-Regular-Identity-H" w:hAnsi="Times New Roman" w:hint="default"/>
                <w:bCs/>
                <w:sz w:val="20"/>
                <w:szCs w:val="20"/>
              </w:rPr>
              <w:t>stný</w:t>
            </w:r>
            <w:r w:rsidRPr="001538BB">
              <w:rPr>
                <w:rFonts w:ascii="Times New Roman" w:eastAsia="EUAlbertina-Regular-Identity-H" w:hAnsi="Times New Roman" w:hint="default"/>
                <w:bCs/>
                <w:sz w:val="20"/>
                <w:szCs w:val="20"/>
              </w:rPr>
              <w:t>ch č</w:t>
            </w:r>
            <w:r w:rsidRPr="001538BB">
              <w:rPr>
                <w:rFonts w:ascii="Times New Roman" w:eastAsia="EUAlbertina-Regular-Identity-H" w:hAnsi="Times New Roman" w:hint="default"/>
                <w:bCs/>
                <w:sz w:val="20"/>
                <w:szCs w:val="20"/>
              </w:rPr>
              <w:t>inov a vý</w:t>
            </w:r>
            <w:r w:rsidRPr="001538BB">
              <w:rPr>
                <w:rFonts w:ascii="Times New Roman" w:eastAsia="EUAlbertina-Regular-Identity-H" w:hAnsi="Times New Roman" w:hint="default"/>
                <w:bCs/>
                <w:sz w:val="20"/>
                <w:szCs w:val="20"/>
              </w:rPr>
              <w:t>kone rozhodnutí</w:t>
            </w:r>
            <w:r w:rsidRPr="001538BB">
              <w:rPr>
                <w:rFonts w:ascii="Times New Roman" w:eastAsia="EUAlbertina-Regular-Identity-H" w:hAnsi="Times New Roman" w:hint="default"/>
                <w:bCs/>
                <w:sz w:val="20"/>
                <w:szCs w:val="20"/>
              </w:rPr>
              <w:t xml:space="preserve"> v trestnom konaní,</w:t>
            </w:r>
          </w:p>
          <w:p w:rsidR="001538BB" w:rsidRPr="001538BB" w:rsidP="001538BB">
            <w:pPr>
              <w:bidi w:val="0"/>
              <w:adjustRightInd w:val="0"/>
              <w:jc w:val="both"/>
              <w:rPr>
                <w:rFonts w:ascii="Times New Roman" w:eastAsia="EUAlbertina-Regular-Identity-H" w:hAnsi="Times New Roman" w:hint="default"/>
                <w:bCs/>
                <w:sz w:val="20"/>
                <w:szCs w:val="20"/>
              </w:rPr>
            </w:pPr>
            <w:r>
              <w:rPr>
                <w:rFonts w:ascii="Times New Roman" w:eastAsia="EUAlbertina-Regular-Identity-H" w:hAnsi="Times New Roman"/>
                <w:bCs/>
                <w:sz w:val="20"/>
                <w:szCs w:val="20"/>
              </w:rPr>
              <w:t xml:space="preserve">c) </w:t>
            </w:r>
            <w:r w:rsidRPr="001538BB">
              <w:rPr>
                <w:rFonts w:ascii="Times New Roman" w:eastAsia="EUAlbertina-Regular-Identity-H" w:hAnsi="Times New Roman" w:hint="default"/>
                <w:bCs/>
                <w:sz w:val="20"/>
                <w:szCs w:val="20"/>
              </w:rPr>
              <w:t>je to nevyhnutné</w:t>
            </w:r>
            <w:r w:rsidRPr="001538BB">
              <w:rPr>
                <w:rFonts w:ascii="Times New Roman" w:eastAsia="EUAlbertina-Regular-Identity-H" w:hAnsi="Times New Roman" w:hint="default"/>
                <w:bCs/>
                <w:sz w:val="20"/>
                <w:szCs w:val="20"/>
              </w:rPr>
              <w:t xml:space="preserve"> na zabezpeč</w:t>
            </w:r>
            <w:r w:rsidRPr="001538BB">
              <w:rPr>
                <w:rFonts w:ascii="Times New Roman" w:eastAsia="EUAlbertina-Regular-Identity-H" w:hAnsi="Times New Roman" w:hint="default"/>
                <w:bCs/>
                <w:sz w:val="20"/>
                <w:szCs w:val="20"/>
              </w:rPr>
              <w:t>enie ochrany verejné</w:t>
            </w:r>
            <w:r w:rsidRPr="001538BB">
              <w:rPr>
                <w:rFonts w:ascii="Times New Roman" w:eastAsia="EUAlbertina-Regular-Identity-H" w:hAnsi="Times New Roman" w:hint="default"/>
                <w:bCs/>
                <w:sz w:val="20"/>
                <w:szCs w:val="20"/>
              </w:rPr>
              <w:t>ho poriadku alebo bezpeč</w:t>
            </w:r>
            <w:r w:rsidRPr="001538BB">
              <w:rPr>
                <w:rFonts w:ascii="Times New Roman" w:eastAsia="EUAlbertina-Regular-Identity-H" w:hAnsi="Times New Roman" w:hint="default"/>
                <w:bCs/>
                <w:sz w:val="20"/>
                <w:szCs w:val="20"/>
              </w:rPr>
              <w:t>nosti š</w:t>
            </w:r>
            <w:r w:rsidRPr="001538BB">
              <w:rPr>
                <w:rFonts w:ascii="Times New Roman" w:eastAsia="EUAlbertina-Regular-Identity-H" w:hAnsi="Times New Roman" w:hint="default"/>
                <w:bCs/>
                <w:sz w:val="20"/>
                <w:szCs w:val="20"/>
              </w:rPr>
              <w:t>tá</w:t>
            </w:r>
            <w:r w:rsidRPr="001538BB">
              <w:rPr>
                <w:rFonts w:ascii="Times New Roman" w:eastAsia="EUAlbertina-Regular-Identity-H" w:hAnsi="Times New Roman" w:hint="default"/>
                <w:bCs/>
                <w:sz w:val="20"/>
                <w:szCs w:val="20"/>
              </w:rPr>
              <w:t>tu,</w:t>
            </w:r>
          </w:p>
          <w:p w:rsidR="00A34ED4" w:rsidRPr="00884814" w:rsidP="001538BB">
            <w:pPr>
              <w:bidi w:val="0"/>
              <w:rPr>
                <w:rFonts w:ascii="Times New Roman" w:eastAsia="EUAlbertina-Regular-Identity-H" w:hAnsi="Times New Roman"/>
                <w:bCs/>
                <w:sz w:val="20"/>
                <w:szCs w:val="20"/>
              </w:rPr>
            </w:pPr>
            <w:r w:rsidR="001538BB">
              <w:rPr>
                <w:rFonts w:ascii="Times New Roman" w:eastAsia="EUAlbertina-Regular-Identity-H" w:hAnsi="Times New Roman"/>
                <w:bCs/>
                <w:sz w:val="20"/>
                <w:szCs w:val="20"/>
              </w:rPr>
              <w:t xml:space="preserve">d) </w:t>
            </w:r>
            <w:r w:rsidRPr="001538BB" w:rsidR="001538BB">
              <w:rPr>
                <w:rFonts w:ascii="Times New Roman" w:eastAsia="EUAlbertina-Regular-Identity-H" w:hAnsi="Times New Roman" w:hint="default"/>
                <w:bCs/>
                <w:sz w:val="20"/>
                <w:szCs w:val="20"/>
              </w:rPr>
              <w:t>je to potrebné</w:t>
            </w:r>
            <w:r w:rsidRPr="001538BB" w:rsidR="001538BB">
              <w:rPr>
                <w:rFonts w:ascii="Times New Roman" w:eastAsia="EUAlbertina-Regular-Identity-H" w:hAnsi="Times New Roman" w:hint="default"/>
                <w:bCs/>
                <w:sz w:val="20"/>
                <w:szCs w:val="20"/>
              </w:rPr>
              <w:t xml:space="preserve"> na ochranu dotknutej osoby alebo prá</w:t>
            </w:r>
            <w:r w:rsidRPr="001538BB" w:rsidR="001538BB">
              <w:rPr>
                <w:rFonts w:ascii="Times New Roman" w:eastAsia="EUAlbertina-Regular-Identity-H" w:hAnsi="Times New Roman" w:hint="default"/>
                <w:bCs/>
                <w:sz w:val="20"/>
                <w:szCs w:val="20"/>
              </w:rPr>
              <w:t>v a slobô</w:t>
            </w:r>
            <w:r w:rsidRPr="001538BB" w:rsidR="001538BB">
              <w:rPr>
                <w:rFonts w:ascii="Times New Roman" w:eastAsia="EUAlbertina-Regular-Identity-H" w:hAnsi="Times New Roman" w:hint="default"/>
                <w:bCs/>
                <w:sz w:val="20"/>
                <w:szCs w:val="20"/>
              </w:rPr>
              <w:t>d iný</w:t>
            </w:r>
            <w:r w:rsidRPr="001538BB" w:rsidR="001538BB">
              <w:rPr>
                <w:rFonts w:ascii="Times New Roman" w:eastAsia="EUAlbertina-Regular-Identity-H" w:hAnsi="Times New Roman" w:hint="default"/>
                <w:bCs/>
                <w:sz w:val="20"/>
                <w:szCs w:val="20"/>
              </w:rPr>
              <w:t>ch osô</w:t>
            </w:r>
            <w:r w:rsidRPr="001538BB" w:rsidR="001538BB">
              <w:rPr>
                <w:rFonts w:ascii="Times New Roman" w:eastAsia="EUAlbertina-Regular-Identity-H" w:hAnsi="Times New Roman" w:hint="default"/>
                <w:bCs/>
                <w:sz w:val="20"/>
                <w:szCs w:val="20"/>
              </w:rPr>
              <w:t>b.</w:t>
            </w:r>
            <w:r w:rsidRPr="00884814" w:rsidR="00AE281B">
              <w:rPr>
                <w:rFonts w:ascii="Times New Roman" w:eastAsia="EUAlbertina-Regular-Identity-H" w:hAnsi="Times New Roman"/>
                <w:bCs/>
                <w:sz w:val="20"/>
                <w:szCs w:val="20"/>
              </w:rPr>
              <w:t xml:space="preserve"> </w:t>
            </w:r>
          </w:p>
          <w:p w:rsidR="00AE281B" w:rsidRPr="00884814" w:rsidP="00AE281B">
            <w:pPr>
              <w:bidi w:val="0"/>
              <w:rPr>
                <w:rFonts w:ascii="Times New Roman" w:hAnsi="Times New Roman"/>
                <w:sz w:val="20"/>
                <w:szCs w:val="20"/>
              </w:rPr>
            </w:pPr>
          </w:p>
          <w:p w:rsidR="00472B41" w:rsidRPr="00472B41" w:rsidP="00472B41">
            <w:pPr>
              <w:bidi w:val="0"/>
              <w:jc w:val="both"/>
              <w:rPr>
                <w:rFonts w:ascii="Times New Roman" w:hAnsi="Times New Roman"/>
                <w:sz w:val="20"/>
                <w:szCs w:val="20"/>
              </w:rPr>
            </w:pPr>
            <w:r w:rsidRPr="00472B41">
              <w:rPr>
                <w:rFonts w:ascii="Times New Roman" w:hAnsi="Times New Roman"/>
                <w:sz w:val="20"/>
                <w:szCs w:val="20"/>
              </w:rPr>
              <w:t>Colná správa neposkytne dotknutej osobe informáciu podľa odseku 1 alebo túto informáciu obmedzí, ak</w:t>
            </w:r>
          </w:p>
          <w:p w:rsidR="00472B41" w:rsidRPr="00472B41" w:rsidP="00472B41">
            <w:pPr>
              <w:bidi w:val="0"/>
              <w:jc w:val="both"/>
              <w:rPr>
                <w:rFonts w:ascii="Times New Roman" w:hAnsi="Times New Roman"/>
                <w:sz w:val="20"/>
                <w:szCs w:val="20"/>
              </w:rPr>
            </w:pPr>
            <w:r>
              <w:rPr>
                <w:rFonts w:ascii="Times New Roman" w:hAnsi="Times New Roman"/>
                <w:sz w:val="20"/>
                <w:szCs w:val="20"/>
              </w:rPr>
              <w:t xml:space="preserve">a) </w:t>
            </w:r>
            <w:r w:rsidRPr="00472B41">
              <w:rPr>
                <w:rFonts w:ascii="Times New Roman" w:hAnsi="Times New Roman"/>
                <w:sz w:val="20"/>
                <w:szCs w:val="20"/>
              </w:rPr>
              <w:t xml:space="preserve">môže dôjsť k ovplyvňovaniu alebo mareniu úradného postupu alebo zisťovania, </w:t>
            </w:r>
          </w:p>
          <w:p w:rsidR="00472B41" w:rsidRPr="00472B41" w:rsidP="00472B41">
            <w:pPr>
              <w:bidi w:val="0"/>
              <w:jc w:val="both"/>
              <w:rPr>
                <w:rFonts w:ascii="Times New Roman" w:hAnsi="Times New Roman"/>
                <w:sz w:val="20"/>
                <w:szCs w:val="20"/>
              </w:rPr>
            </w:pPr>
            <w:r>
              <w:rPr>
                <w:rFonts w:ascii="Times New Roman" w:hAnsi="Times New Roman"/>
                <w:sz w:val="20"/>
                <w:szCs w:val="20"/>
              </w:rPr>
              <w:t xml:space="preserve">b) </w:t>
            </w:r>
            <w:r w:rsidRPr="00472B41">
              <w:rPr>
                <w:rFonts w:ascii="Times New Roman" w:hAnsi="Times New Roman"/>
                <w:sz w:val="20"/>
                <w:szCs w:val="20"/>
              </w:rPr>
              <w:t>môže dôjsť k ovplyvňovaniu alebo mareniu pri predchádzaní a odhaľovaní trestných činov, zisťovaní páchateľov trestných činov, vyšetrovaní trestných činov, alebo výkone trestov,</w:t>
            </w:r>
          </w:p>
          <w:p w:rsidR="00472B41" w:rsidRPr="00472B41" w:rsidP="00472B41">
            <w:pPr>
              <w:bidi w:val="0"/>
              <w:jc w:val="both"/>
              <w:rPr>
                <w:rFonts w:ascii="Times New Roman" w:hAnsi="Times New Roman"/>
                <w:sz w:val="20"/>
                <w:szCs w:val="20"/>
              </w:rPr>
            </w:pPr>
            <w:r>
              <w:rPr>
                <w:rFonts w:ascii="Times New Roman" w:hAnsi="Times New Roman"/>
                <w:sz w:val="20"/>
                <w:szCs w:val="20"/>
              </w:rPr>
              <w:t xml:space="preserve">c) </w:t>
            </w:r>
            <w:r w:rsidRPr="00472B41">
              <w:rPr>
                <w:rFonts w:ascii="Times New Roman" w:hAnsi="Times New Roman"/>
                <w:sz w:val="20"/>
                <w:szCs w:val="20"/>
              </w:rPr>
              <w:t>je to nevyhnutné na zabezpečenie ochrany verejného poriadku a bezpečnosti štátu, alebo</w:t>
            </w:r>
          </w:p>
          <w:p w:rsidR="00827A85" w:rsidRPr="00884814" w:rsidP="00472B41">
            <w:pPr>
              <w:bidi w:val="0"/>
              <w:rPr>
                <w:rFonts w:ascii="Times New Roman" w:hAnsi="Times New Roman"/>
                <w:sz w:val="20"/>
                <w:szCs w:val="20"/>
              </w:rPr>
            </w:pPr>
            <w:r w:rsidR="00472B41">
              <w:rPr>
                <w:rFonts w:ascii="Times New Roman" w:hAnsi="Times New Roman"/>
                <w:sz w:val="20"/>
                <w:szCs w:val="20"/>
              </w:rPr>
              <w:t xml:space="preserve">d) </w:t>
            </w:r>
            <w:r w:rsidRPr="00472B41" w:rsidR="00472B41">
              <w:rPr>
                <w:rFonts w:ascii="Times New Roman" w:hAnsi="Times New Roman"/>
                <w:sz w:val="20"/>
                <w:szCs w:val="20"/>
              </w:rPr>
              <w:t>je to potrebné na ochranu dotknutej osoby alebo práv a slobôd iných osôb.</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357BCA">
            <w:pPr>
              <w:bidi w:val="0"/>
              <w:rPr>
                <w:rFonts w:ascii="Times New Roman" w:hAnsi="Times New Roman"/>
                <w:sz w:val="20"/>
                <w:szCs w:val="20"/>
              </w:rPr>
            </w:pPr>
            <w:r w:rsidRPr="00884814">
              <w:rPr>
                <w:rFonts w:ascii="Times New Roman" w:hAnsi="Times New Roman"/>
                <w:sz w:val="20"/>
                <w:szCs w:val="20"/>
              </w:rPr>
              <w:t>Č: 17</w:t>
            </w:r>
          </w:p>
          <w:p w:rsidR="00E15BBE" w:rsidRPr="00884814" w:rsidP="00357BCA">
            <w:pPr>
              <w:bidi w:val="0"/>
              <w:rPr>
                <w:rFonts w:ascii="Times New Roman" w:hAnsi="Times New Roman"/>
                <w:sz w:val="20"/>
                <w:szCs w:val="20"/>
              </w:rPr>
            </w:pPr>
            <w:r w:rsidRPr="0088481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Každé odmietnutie alebo obmedzenie prístupu sa dotknutej osobe oznamuje písomne. Zároveň sa jej oznámia skutkové alebo právne dôvody, na ktorých sa rozhodnutie zakladá. Od tohto oznámenia možno upustiť, ak existuje dôvod podľa odseku 2 písm. a) až e). Vo všetkých týchto prípadoch dostane dotknutá osoba poučenie o možnosti odvolať sa na príslušný vnútroštátny dozorný orgán, justičný orgán alebo na súd.</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035FA8" w:rsidRPr="00884814" w:rsidP="00035FA8">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EE1D1C" w:rsidRPr="00884814" w:rsidP="00056B07">
            <w:pPr>
              <w:bidi w:val="0"/>
              <w:rPr>
                <w:rFonts w:ascii="Times New Roman" w:hAnsi="Times New Roman"/>
                <w:sz w:val="20"/>
                <w:szCs w:val="20"/>
              </w:rPr>
            </w:pPr>
          </w:p>
          <w:p w:rsidR="00EE1D1C" w:rsidRPr="00884814" w:rsidP="00056B07">
            <w:pPr>
              <w:bidi w:val="0"/>
              <w:rPr>
                <w:rFonts w:ascii="Times New Roman" w:hAnsi="Times New Roman"/>
                <w:sz w:val="20"/>
                <w:szCs w:val="20"/>
              </w:rPr>
            </w:pPr>
          </w:p>
          <w:p w:rsidR="00035FA8" w:rsidRPr="00884814" w:rsidP="00035FA8">
            <w:pPr>
              <w:bidi w:val="0"/>
              <w:rPr>
                <w:rFonts w:ascii="Times New Roman" w:hAnsi="Times New Roman"/>
                <w:bCs/>
                <w:sz w:val="20"/>
                <w:szCs w:val="20"/>
              </w:rPr>
            </w:pPr>
            <w:r w:rsidRPr="00884814">
              <w:rPr>
                <w:rFonts w:ascii="Times New Roman" w:hAnsi="Times New Roman"/>
                <w:bCs/>
                <w:sz w:val="20"/>
                <w:szCs w:val="20"/>
              </w:rPr>
              <w:t>zákon NR SR č. 171/1993 Z. z.</w:t>
            </w: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035FA8" w:rsidRPr="00884814" w:rsidP="00056B07">
            <w:pPr>
              <w:bidi w:val="0"/>
              <w:rPr>
                <w:rFonts w:ascii="Times New Roman" w:hAnsi="Times New Roman"/>
                <w:sz w:val="20"/>
                <w:szCs w:val="20"/>
              </w:rPr>
            </w:pPr>
          </w:p>
          <w:p w:rsidR="00937B85" w:rsidRPr="00884814" w:rsidP="00056B07">
            <w:pPr>
              <w:bidi w:val="0"/>
              <w:rPr>
                <w:rFonts w:ascii="Times New Roman" w:hAnsi="Times New Roman"/>
                <w:sz w:val="20"/>
                <w:szCs w:val="20"/>
              </w:rPr>
            </w:pPr>
          </w:p>
          <w:p w:rsidR="00937B85" w:rsidRPr="00884814" w:rsidP="00056B07">
            <w:pPr>
              <w:bidi w:val="0"/>
              <w:rPr>
                <w:rFonts w:ascii="Times New Roman" w:hAnsi="Times New Roman"/>
                <w:sz w:val="20"/>
                <w:szCs w:val="20"/>
              </w:rPr>
            </w:pPr>
          </w:p>
          <w:p w:rsidR="00937B85" w:rsidRPr="00884814" w:rsidP="00056B07">
            <w:pPr>
              <w:bidi w:val="0"/>
              <w:rPr>
                <w:rFonts w:ascii="Times New Roman" w:hAnsi="Times New Roman"/>
                <w:sz w:val="20"/>
                <w:szCs w:val="20"/>
              </w:rPr>
            </w:pPr>
          </w:p>
          <w:p w:rsidR="00937B85" w:rsidRPr="00884814" w:rsidP="00056B07">
            <w:pPr>
              <w:bidi w:val="0"/>
              <w:rPr>
                <w:rFonts w:ascii="Times New Roman" w:hAnsi="Times New Roman"/>
                <w:sz w:val="20"/>
                <w:szCs w:val="20"/>
              </w:rPr>
            </w:pPr>
          </w:p>
          <w:p w:rsidR="00937B85" w:rsidRPr="00884814" w:rsidP="00056B07">
            <w:pPr>
              <w:bidi w:val="0"/>
              <w:rPr>
                <w:rFonts w:ascii="Times New Roman" w:hAnsi="Times New Roman"/>
                <w:sz w:val="20"/>
                <w:szCs w:val="20"/>
              </w:rPr>
            </w:pPr>
          </w:p>
          <w:p w:rsidR="00937B85" w:rsidRPr="00884814" w:rsidP="00056B07">
            <w:pPr>
              <w:bidi w:val="0"/>
              <w:rPr>
                <w:rFonts w:ascii="Times New Roman" w:hAnsi="Times New Roman"/>
                <w:sz w:val="20"/>
                <w:szCs w:val="20"/>
              </w:rPr>
            </w:pPr>
          </w:p>
          <w:p w:rsidR="00937B85" w:rsidRPr="00884814" w:rsidP="00056B07">
            <w:pPr>
              <w:bidi w:val="0"/>
              <w:rPr>
                <w:rFonts w:ascii="Times New Roman" w:hAnsi="Times New Roman"/>
                <w:sz w:val="20"/>
                <w:szCs w:val="20"/>
              </w:rPr>
            </w:pPr>
          </w:p>
          <w:p w:rsidR="0075369D"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06093C" w:rsidRPr="00884814" w:rsidP="00056B07">
            <w:pPr>
              <w:bidi w:val="0"/>
              <w:rPr>
                <w:rFonts w:ascii="Times New Roman" w:hAnsi="Times New Roman"/>
                <w:sz w:val="20"/>
                <w:szCs w:val="20"/>
              </w:rPr>
            </w:pPr>
          </w:p>
          <w:p w:rsidR="00937B85" w:rsidRPr="00884814" w:rsidP="00056B07">
            <w:pPr>
              <w:bidi w:val="0"/>
              <w:rPr>
                <w:rFonts w:ascii="Times New Roman" w:hAnsi="Times New Roman"/>
                <w:sz w:val="20"/>
                <w:szCs w:val="20"/>
              </w:rPr>
            </w:pPr>
            <w:r w:rsidRPr="00884814">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530D31" w:rsidRPr="00884814" w:rsidP="00530D31">
            <w:pPr>
              <w:bidi w:val="0"/>
              <w:rPr>
                <w:rFonts w:ascii="Times New Roman" w:hAnsi="Times New Roman"/>
                <w:sz w:val="20"/>
                <w:szCs w:val="20"/>
              </w:rPr>
            </w:pPr>
            <w:r w:rsidRPr="00884814">
              <w:rPr>
                <w:rFonts w:ascii="Times New Roman" w:hAnsi="Times New Roman"/>
                <w:sz w:val="20"/>
                <w:szCs w:val="20"/>
              </w:rPr>
              <w:t>§: 35</w:t>
            </w:r>
            <w:r w:rsidR="00C55BCB">
              <w:rPr>
                <w:rFonts w:ascii="Times New Roman" w:hAnsi="Times New Roman"/>
                <w:sz w:val="20"/>
                <w:szCs w:val="20"/>
              </w:rPr>
              <w:t>gd</w:t>
            </w:r>
          </w:p>
          <w:p w:rsidR="00530D31" w:rsidRPr="00884814" w:rsidP="00530D31">
            <w:pPr>
              <w:bidi w:val="0"/>
              <w:rPr>
                <w:rFonts w:ascii="Times New Roman" w:hAnsi="Times New Roman"/>
                <w:sz w:val="20"/>
                <w:szCs w:val="20"/>
              </w:rPr>
            </w:pPr>
            <w:r w:rsidRPr="00884814">
              <w:rPr>
                <w:rFonts w:ascii="Times New Roman" w:hAnsi="Times New Roman"/>
                <w:sz w:val="20"/>
                <w:szCs w:val="20"/>
              </w:rPr>
              <w:t>O: 5</w:t>
            </w:r>
          </w:p>
          <w:p w:rsidR="00035FA8"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p w:rsidR="00EE1D1C" w:rsidRPr="00884814" w:rsidP="00035FA8">
            <w:pPr>
              <w:bidi w:val="0"/>
              <w:rPr>
                <w:rFonts w:ascii="Times New Roman" w:hAnsi="Times New Roman"/>
                <w:sz w:val="20"/>
                <w:szCs w:val="20"/>
              </w:rPr>
            </w:pPr>
          </w:p>
          <w:p w:rsidR="00EE1D1C"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r w:rsidRPr="00884814">
              <w:rPr>
                <w:rFonts w:ascii="Times New Roman" w:hAnsi="Times New Roman"/>
                <w:sz w:val="20"/>
                <w:szCs w:val="20"/>
              </w:rPr>
              <w:t>§: 69c</w:t>
            </w:r>
          </w:p>
          <w:p w:rsidR="00035FA8" w:rsidRPr="00884814" w:rsidP="00035FA8">
            <w:pPr>
              <w:bidi w:val="0"/>
              <w:rPr>
                <w:rFonts w:ascii="Times New Roman" w:hAnsi="Times New Roman"/>
                <w:sz w:val="20"/>
                <w:szCs w:val="20"/>
              </w:rPr>
            </w:pPr>
            <w:r w:rsidRPr="00884814">
              <w:rPr>
                <w:rFonts w:ascii="Times New Roman" w:hAnsi="Times New Roman"/>
                <w:sz w:val="20"/>
                <w:szCs w:val="20"/>
              </w:rPr>
              <w:t>O: 7</w:t>
            </w:r>
          </w:p>
          <w:p w:rsidR="00035FA8"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p>
          <w:p w:rsidR="00A34ED4" w:rsidRPr="00884814" w:rsidP="00035FA8">
            <w:pPr>
              <w:bidi w:val="0"/>
              <w:rPr>
                <w:rFonts w:ascii="Times New Roman" w:hAnsi="Times New Roman"/>
                <w:sz w:val="20"/>
                <w:szCs w:val="20"/>
              </w:rPr>
            </w:pPr>
          </w:p>
          <w:p w:rsidR="0006093C" w:rsidRPr="00884814" w:rsidP="0006093C">
            <w:pPr>
              <w:bidi w:val="0"/>
              <w:rPr>
                <w:rFonts w:ascii="Times New Roman" w:hAnsi="Times New Roman"/>
                <w:sz w:val="20"/>
                <w:szCs w:val="20"/>
              </w:rPr>
            </w:pPr>
            <w:r w:rsidRPr="00884814">
              <w:rPr>
                <w:rFonts w:ascii="Times New Roman" w:hAnsi="Times New Roman"/>
                <w:sz w:val="20"/>
                <w:szCs w:val="20"/>
              </w:rPr>
              <w:t>§: 55</w:t>
            </w:r>
          </w:p>
          <w:p w:rsidR="0006093C" w:rsidRPr="00884814" w:rsidP="0006093C">
            <w:pPr>
              <w:bidi w:val="0"/>
              <w:rPr>
                <w:rFonts w:ascii="Times New Roman" w:hAnsi="Times New Roman"/>
                <w:sz w:val="20"/>
                <w:szCs w:val="20"/>
              </w:rPr>
            </w:pPr>
            <w:r w:rsidRPr="00884814">
              <w:rPr>
                <w:rFonts w:ascii="Times New Roman" w:hAnsi="Times New Roman"/>
                <w:sz w:val="20"/>
                <w:szCs w:val="20"/>
              </w:rPr>
              <w:t>O: 5</w:t>
            </w: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p>
          <w:p w:rsidR="00937B85" w:rsidRPr="00884814" w:rsidP="00035FA8">
            <w:pPr>
              <w:bidi w:val="0"/>
              <w:rPr>
                <w:rFonts w:ascii="Times New Roman" w:hAnsi="Times New Roman"/>
                <w:sz w:val="20"/>
                <w:szCs w:val="20"/>
              </w:rPr>
            </w:pPr>
            <w:r w:rsidRPr="00884814">
              <w:rPr>
                <w:rFonts w:ascii="Times New Roman" w:hAnsi="Times New Roman"/>
                <w:sz w:val="20"/>
                <w:szCs w:val="20"/>
              </w:rPr>
              <w:t>§: 22</w:t>
            </w:r>
          </w:p>
          <w:p w:rsidR="00937B85" w:rsidRPr="00884814" w:rsidP="00035FA8">
            <w:pPr>
              <w:bidi w:val="0"/>
              <w:rPr>
                <w:rFonts w:ascii="Times New Roman" w:hAnsi="Times New Roman"/>
                <w:sz w:val="20"/>
                <w:szCs w:val="20"/>
              </w:rPr>
            </w:pPr>
          </w:p>
          <w:p w:rsidR="00035FA8" w:rsidRPr="00884814" w:rsidP="00035FA8">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530D31" w:rsidRPr="00884814" w:rsidP="00530D31">
            <w:pPr>
              <w:bidi w:val="0"/>
              <w:ind w:firstLine="34"/>
              <w:jc w:val="both"/>
              <w:rPr>
                <w:rFonts w:ascii="Times New Roman" w:hAnsi="Times New Roman"/>
                <w:sz w:val="20"/>
                <w:szCs w:val="20"/>
                <w:vertAlign w:val="superscript"/>
              </w:rPr>
            </w:pPr>
            <w:r w:rsidRPr="00C55BCB" w:rsidR="00C55BCB">
              <w:rPr>
                <w:rFonts w:ascii="Times New Roman" w:hAnsi="Times New Roman"/>
                <w:sz w:val="20"/>
                <w:szCs w:val="20"/>
              </w:rPr>
              <w:t>Ak Vojenská polícia neposkytne dotknutej osobe informáciu podľa odseku 1 písm. a) alebo b) alebo túto informáciu obmedzí, písomne jej oznámi túto skutočnosť do 30 dní od doručenia písomnej žiadosti o poskytnutie informácie. Vojenská polícia v písomnom oznámení uvedie dôvody neposkytnutia alebo obmedzenia informácie. Ak Vojenská polícia dotknutej osobe neposkytne alebo obmedzí informáciu z dôvodov uvedených v odseku 3, v písomnom oznámení uvedie ako dôvod odkaz na toto ustanovenie. Zároveň Vojenská polícia dotknutú osobu poučí o možnosti prešetrenia oznámenia podľa osobitného zákona.5m)</w:t>
            </w:r>
          </w:p>
          <w:p w:rsidR="00035FA8" w:rsidRPr="00884814" w:rsidP="00035FA8">
            <w:pPr>
              <w:bidi w:val="0"/>
              <w:rPr>
                <w:rFonts w:ascii="Times New Roman" w:hAnsi="Times New Roman"/>
                <w:sz w:val="20"/>
                <w:szCs w:val="20"/>
              </w:rPr>
            </w:pPr>
          </w:p>
          <w:p w:rsidR="00035FA8" w:rsidRPr="00884814" w:rsidP="00035FA8">
            <w:pPr>
              <w:bidi w:val="0"/>
              <w:rPr>
                <w:rFonts w:ascii="Times New Roman" w:eastAsia="EUAlbertina-Regular-Identity-H" w:hAnsi="Times New Roman"/>
                <w:bCs/>
                <w:sz w:val="20"/>
                <w:szCs w:val="20"/>
              </w:rPr>
            </w:pPr>
            <w:r w:rsidRPr="001538BB" w:rsidR="001538BB">
              <w:rPr>
                <w:rFonts w:ascii="Times New Roman" w:eastAsia="EUAlbertina-Regular-Identity-H" w:hAnsi="Times New Roman" w:hint="default"/>
                <w:bCs/>
                <w:sz w:val="20"/>
                <w:szCs w:val="20"/>
              </w:rPr>
              <w:t>Ak Policajný</w:t>
            </w:r>
            <w:r w:rsidRPr="001538BB" w:rsidR="001538BB">
              <w:rPr>
                <w:rFonts w:ascii="Times New Roman" w:eastAsia="EUAlbertina-Regular-Identity-H" w:hAnsi="Times New Roman" w:hint="default"/>
                <w:bCs/>
                <w:sz w:val="20"/>
                <w:szCs w:val="20"/>
              </w:rPr>
              <w:t xml:space="preserve"> zbor neposkytn</w:t>
            </w:r>
            <w:r w:rsidRPr="001538BB" w:rsidR="001538BB">
              <w:rPr>
                <w:rFonts w:ascii="Times New Roman" w:eastAsia="EUAlbertina-Regular-Identity-H" w:hAnsi="Times New Roman" w:hint="default"/>
                <w:bCs/>
                <w:sz w:val="20"/>
                <w:szCs w:val="20"/>
              </w:rPr>
              <w:t>e informá</w:t>
            </w:r>
            <w:r w:rsidRPr="001538BB" w:rsidR="001538BB">
              <w:rPr>
                <w:rFonts w:ascii="Times New Roman" w:eastAsia="EUAlbertina-Regular-Identity-H" w:hAnsi="Times New Roman" w:hint="default"/>
                <w:bCs/>
                <w:sz w:val="20"/>
                <w:szCs w:val="20"/>
              </w:rPr>
              <w:t>ciu o spracú</w:t>
            </w:r>
            <w:r w:rsidRPr="001538BB" w:rsidR="001538BB">
              <w:rPr>
                <w:rFonts w:ascii="Times New Roman" w:eastAsia="EUAlbertina-Regular-Identity-H" w:hAnsi="Times New Roman" w:hint="default"/>
                <w:bCs/>
                <w:sz w:val="20"/>
                <w:szCs w:val="20"/>
              </w:rPr>
              <w:t>vaný</w:t>
            </w:r>
            <w:r w:rsidRPr="001538BB" w:rsidR="001538BB">
              <w:rPr>
                <w:rFonts w:ascii="Times New Roman" w:eastAsia="EUAlbertina-Regular-Identity-H" w:hAnsi="Times New Roman" w:hint="default"/>
                <w:bCs/>
                <w:sz w:val="20"/>
                <w:szCs w:val="20"/>
              </w:rPr>
              <w:t>ch osobný</w:t>
            </w:r>
            <w:r w:rsidRPr="001538BB" w:rsidR="001538BB">
              <w:rPr>
                <w:rFonts w:ascii="Times New Roman" w:eastAsia="EUAlbertina-Regular-Identity-H" w:hAnsi="Times New Roman" w:hint="default"/>
                <w:bCs/>
                <w:sz w:val="20"/>
                <w:szCs w:val="20"/>
              </w:rPr>
              <w:t>ch ú</w:t>
            </w:r>
            <w:r w:rsidRPr="001538BB" w:rsidR="001538BB">
              <w:rPr>
                <w:rFonts w:ascii="Times New Roman" w:eastAsia="EUAlbertina-Regular-Identity-H" w:hAnsi="Times New Roman" w:hint="default"/>
                <w:bCs/>
                <w:sz w:val="20"/>
                <w:szCs w:val="20"/>
              </w:rPr>
              <w:t>dajoch alebo obmedzí</w:t>
            </w:r>
            <w:r w:rsidRPr="001538BB" w:rsidR="001538BB">
              <w:rPr>
                <w:rFonts w:ascii="Times New Roman" w:eastAsia="EUAlbertina-Regular-Identity-H" w:hAnsi="Times New Roman" w:hint="default"/>
                <w:bCs/>
                <w:sz w:val="20"/>
                <w:szCs w:val="20"/>
              </w:rPr>
              <w:t xml:space="preserve"> informá</w:t>
            </w:r>
            <w:r w:rsidRPr="001538BB" w:rsidR="001538BB">
              <w:rPr>
                <w:rFonts w:ascii="Times New Roman" w:eastAsia="EUAlbertina-Regular-Identity-H" w:hAnsi="Times New Roman" w:hint="default"/>
                <w:bCs/>
                <w:sz w:val="20"/>
                <w:szCs w:val="20"/>
              </w:rPr>
              <w:t>ciu o spracú</w:t>
            </w:r>
            <w:r w:rsidRPr="001538BB" w:rsidR="001538BB">
              <w:rPr>
                <w:rFonts w:ascii="Times New Roman" w:eastAsia="EUAlbertina-Regular-Identity-H" w:hAnsi="Times New Roman" w:hint="default"/>
                <w:bCs/>
                <w:sz w:val="20"/>
                <w:szCs w:val="20"/>
              </w:rPr>
              <w:t>vaný</w:t>
            </w:r>
            <w:r w:rsidRPr="001538BB" w:rsidR="001538BB">
              <w:rPr>
                <w:rFonts w:ascii="Times New Roman" w:eastAsia="EUAlbertina-Regular-Identity-H" w:hAnsi="Times New Roman" w:hint="default"/>
                <w:bCs/>
                <w:sz w:val="20"/>
                <w:szCs w:val="20"/>
              </w:rPr>
              <w:t>ch osobný</w:t>
            </w:r>
            <w:r w:rsidRPr="001538BB" w:rsidR="001538BB">
              <w:rPr>
                <w:rFonts w:ascii="Times New Roman" w:eastAsia="EUAlbertina-Regular-Identity-H" w:hAnsi="Times New Roman" w:hint="default"/>
                <w:bCs/>
                <w:sz w:val="20"/>
                <w:szCs w:val="20"/>
              </w:rPr>
              <w:t>ch ú</w:t>
            </w:r>
            <w:r w:rsidRPr="001538BB" w:rsidR="001538BB">
              <w:rPr>
                <w:rFonts w:ascii="Times New Roman" w:eastAsia="EUAlbertina-Regular-Identity-H" w:hAnsi="Times New Roman" w:hint="default"/>
                <w:bCs/>
                <w:sz w:val="20"/>
                <w:szCs w:val="20"/>
              </w:rPr>
              <w:t>dajoch, je povinný</w:t>
            </w:r>
            <w:r w:rsidRPr="001538BB" w:rsidR="001538BB">
              <w:rPr>
                <w:rFonts w:ascii="Times New Roman" w:eastAsia="EUAlbertina-Regular-Identity-H" w:hAnsi="Times New Roman" w:hint="default"/>
                <w:bCs/>
                <w:sz w:val="20"/>
                <w:szCs w:val="20"/>
              </w:rPr>
              <w:t xml:space="preserve"> to bezplatne ž</w:t>
            </w:r>
            <w:r w:rsidRPr="001538BB" w:rsidR="001538BB">
              <w:rPr>
                <w:rFonts w:ascii="Times New Roman" w:eastAsia="EUAlbertina-Regular-Identity-H" w:hAnsi="Times New Roman" w:hint="default"/>
                <w:bCs/>
                <w:sz w:val="20"/>
                <w:szCs w:val="20"/>
              </w:rPr>
              <w:t>iadateľ</w:t>
            </w:r>
            <w:r w:rsidRPr="001538BB" w:rsidR="001538BB">
              <w:rPr>
                <w:rFonts w:ascii="Times New Roman" w:eastAsia="EUAlbertina-Regular-Identity-H" w:hAnsi="Times New Roman" w:hint="default"/>
                <w:bCs/>
                <w:sz w:val="20"/>
                <w:szCs w:val="20"/>
              </w:rPr>
              <w:t>ovi pí</w:t>
            </w:r>
            <w:r w:rsidRPr="001538BB" w:rsidR="001538BB">
              <w:rPr>
                <w:rFonts w:ascii="Times New Roman" w:eastAsia="EUAlbertina-Regular-Identity-H" w:hAnsi="Times New Roman" w:hint="default"/>
                <w:bCs/>
                <w:sz w:val="20"/>
                <w:szCs w:val="20"/>
              </w:rPr>
              <w:t>somne ozná</w:t>
            </w:r>
            <w:r w:rsidRPr="001538BB" w:rsidR="001538BB">
              <w:rPr>
                <w:rFonts w:ascii="Times New Roman" w:eastAsia="EUAlbertina-Regular-Identity-H" w:hAnsi="Times New Roman" w:hint="default"/>
                <w:bCs/>
                <w:sz w:val="20"/>
                <w:szCs w:val="20"/>
              </w:rPr>
              <w:t>miť</w:t>
            </w:r>
            <w:r w:rsidRPr="001538BB" w:rsidR="001538BB">
              <w:rPr>
                <w:rFonts w:ascii="Times New Roman" w:eastAsia="EUAlbertina-Regular-Identity-H" w:hAnsi="Times New Roman" w:hint="default"/>
                <w:bCs/>
                <w:sz w:val="20"/>
                <w:szCs w:val="20"/>
              </w:rPr>
              <w:t xml:space="preserve"> najneskô</w:t>
            </w:r>
            <w:r w:rsidRPr="001538BB" w:rsidR="001538BB">
              <w:rPr>
                <w:rFonts w:ascii="Times New Roman" w:eastAsia="EUAlbertina-Regular-Identity-H" w:hAnsi="Times New Roman" w:hint="default"/>
                <w:bCs/>
                <w:sz w:val="20"/>
                <w:szCs w:val="20"/>
              </w:rPr>
              <w:t>r do 30 dní</w:t>
            </w:r>
            <w:r w:rsidRPr="001538BB" w:rsidR="001538BB">
              <w:rPr>
                <w:rFonts w:ascii="Times New Roman" w:eastAsia="EUAlbertina-Regular-Identity-H" w:hAnsi="Times New Roman" w:hint="default"/>
                <w:bCs/>
                <w:sz w:val="20"/>
                <w:szCs w:val="20"/>
              </w:rPr>
              <w:t xml:space="preserve"> od doruč</w:t>
            </w:r>
            <w:r w:rsidRPr="001538BB" w:rsidR="001538BB">
              <w:rPr>
                <w:rFonts w:ascii="Times New Roman" w:eastAsia="EUAlbertina-Regular-Identity-H" w:hAnsi="Times New Roman" w:hint="default"/>
                <w:bCs/>
                <w:sz w:val="20"/>
                <w:szCs w:val="20"/>
              </w:rPr>
              <w:t>enia pí</w:t>
            </w:r>
            <w:r w:rsidRPr="001538BB" w:rsidR="001538BB">
              <w:rPr>
                <w:rFonts w:ascii="Times New Roman" w:eastAsia="EUAlbertina-Regular-Identity-H" w:hAnsi="Times New Roman" w:hint="default"/>
                <w:bCs/>
                <w:sz w:val="20"/>
                <w:szCs w:val="20"/>
              </w:rPr>
              <w:t>somnej ž</w:t>
            </w:r>
            <w:r w:rsidRPr="001538BB" w:rsidR="001538BB">
              <w:rPr>
                <w:rFonts w:ascii="Times New Roman" w:eastAsia="EUAlbertina-Regular-Identity-H" w:hAnsi="Times New Roman" w:hint="default"/>
                <w:bCs/>
                <w:sz w:val="20"/>
                <w:szCs w:val="20"/>
              </w:rPr>
              <w:t>iadosti o poskytnutie informá</w:t>
            </w:r>
            <w:r w:rsidRPr="001538BB" w:rsidR="001538BB">
              <w:rPr>
                <w:rFonts w:ascii="Times New Roman" w:eastAsia="EUAlbertina-Regular-Identity-H" w:hAnsi="Times New Roman" w:hint="default"/>
                <w:bCs/>
                <w:sz w:val="20"/>
                <w:szCs w:val="20"/>
              </w:rPr>
              <w:t>cie. Policajný</w:t>
            </w:r>
            <w:r w:rsidRPr="001538BB" w:rsidR="001538BB">
              <w:rPr>
                <w:rFonts w:ascii="Times New Roman" w:eastAsia="EUAlbertina-Regular-Identity-H" w:hAnsi="Times New Roman" w:hint="default"/>
                <w:bCs/>
                <w:sz w:val="20"/>
                <w:szCs w:val="20"/>
              </w:rPr>
              <w:t xml:space="preserve"> zbor uvedie k</w:t>
            </w:r>
            <w:r w:rsidRPr="001538BB" w:rsidR="001538BB">
              <w:rPr>
                <w:rFonts w:ascii="Times New Roman" w:eastAsia="EUAlbertina-Regular-Identity-H" w:hAnsi="Times New Roman" w:hint="default"/>
                <w:bCs/>
                <w:sz w:val="20"/>
                <w:szCs w:val="20"/>
              </w:rPr>
              <w:t>o</w:t>
            </w:r>
            <w:r w:rsidRPr="001538BB" w:rsidR="001538BB">
              <w:rPr>
                <w:rFonts w:ascii="Times New Roman" w:eastAsia="EUAlbertina-Regular-Identity-H" w:hAnsi="Times New Roman" w:hint="default"/>
                <w:bCs/>
                <w:sz w:val="20"/>
                <w:szCs w:val="20"/>
              </w:rPr>
              <w:t>nkré</w:t>
            </w:r>
            <w:r w:rsidRPr="001538BB" w:rsidR="001538BB">
              <w:rPr>
                <w:rFonts w:ascii="Times New Roman" w:eastAsia="EUAlbertina-Regular-Identity-H" w:hAnsi="Times New Roman" w:hint="default"/>
                <w:bCs/>
                <w:sz w:val="20"/>
                <w:szCs w:val="20"/>
              </w:rPr>
              <w:t>tne dô</w:t>
            </w:r>
            <w:r w:rsidRPr="001538BB" w:rsidR="001538BB">
              <w:rPr>
                <w:rFonts w:ascii="Times New Roman" w:eastAsia="EUAlbertina-Regular-Identity-H" w:hAnsi="Times New Roman" w:hint="default"/>
                <w:bCs/>
                <w:sz w:val="20"/>
                <w:szCs w:val="20"/>
              </w:rPr>
              <w:t>vody neposkytnutia informá</w:t>
            </w:r>
            <w:r w:rsidRPr="001538BB" w:rsidR="001538BB">
              <w:rPr>
                <w:rFonts w:ascii="Times New Roman" w:eastAsia="EUAlbertina-Regular-Identity-H" w:hAnsi="Times New Roman" w:hint="default"/>
                <w:bCs/>
                <w:sz w:val="20"/>
                <w:szCs w:val="20"/>
              </w:rPr>
              <w:t>cie o spracú</w:t>
            </w:r>
            <w:r w:rsidRPr="001538BB" w:rsidR="001538BB">
              <w:rPr>
                <w:rFonts w:ascii="Times New Roman" w:eastAsia="EUAlbertina-Regular-Identity-H" w:hAnsi="Times New Roman" w:hint="default"/>
                <w:bCs/>
                <w:sz w:val="20"/>
                <w:szCs w:val="20"/>
              </w:rPr>
              <w:t>vaný</w:t>
            </w:r>
            <w:r w:rsidRPr="001538BB" w:rsidR="001538BB">
              <w:rPr>
                <w:rFonts w:ascii="Times New Roman" w:eastAsia="EUAlbertina-Regular-Identity-H" w:hAnsi="Times New Roman" w:hint="default"/>
                <w:bCs/>
                <w:sz w:val="20"/>
                <w:szCs w:val="20"/>
              </w:rPr>
              <w:t>ch osobný</w:t>
            </w:r>
            <w:r w:rsidRPr="001538BB" w:rsidR="001538BB">
              <w:rPr>
                <w:rFonts w:ascii="Times New Roman" w:eastAsia="EUAlbertina-Regular-Identity-H" w:hAnsi="Times New Roman" w:hint="default"/>
                <w:bCs/>
                <w:sz w:val="20"/>
                <w:szCs w:val="20"/>
              </w:rPr>
              <w:t>ch ú</w:t>
            </w:r>
            <w:r w:rsidRPr="001538BB" w:rsidR="001538BB">
              <w:rPr>
                <w:rFonts w:ascii="Times New Roman" w:eastAsia="EUAlbertina-Regular-Identity-H" w:hAnsi="Times New Roman" w:hint="default"/>
                <w:bCs/>
                <w:sz w:val="20"/>
                <w:szCs w:val="20"/>
              </w:rPr>
              <w:t>dajoch alebo obmedzenia informá</w:t>
            </w:r>
            <w:r w:rsidRPr="001538BB" w:rsidR="001538BB">
              <w:rPr>
                <w:rFonts w:ascii="Times New Roman" w:eastAsia="EUAlbertina-Regular-Identity-H" w:hAnsi="Times New Roman" w:hint="default"/>
                <w:bCs/>
                <w:sz w:val="20"/>
                <w:szCs w:val="20"/>
              </w:rPr>
              <w:t>cie o spracú</w:t>
            </w:r>
            <w:r w:rsidRPr="001538BB" w:rsidR="001538BB">
              <w:rPr>
                <w:rFonts w:ascii="Times New Roman" w:eastAsia="EUAlbertina-Regular-Identity-H" w:hAnsi="Times New Roman" w:hint="default"/>
                <w:bCs/>
                <w:sz w:val="20"/>
                <w:szCs w:val="20"/>
              </w:rPr>
              <w:t>vaný</w:t>
            </w:r>
            <w:r w:rsidRPr="001538BB" w:rsidR="001538BB">
              <w:rPr>
                <w:rFonts w:ascii="Times New Roman" w:eastAsia="EUAlbertina-Regular-Identity-H" w:hAnsi="Times New Roman" w:hint="default"/>
                <w:bCs/>
                <w:sz w:val="20"/>
                <w:szCs w:val="20"/>
              </w:rPr>
              <w:t>ch osobný</w:t>
            </w:r>
            <w:r w:rsidRPr="001538BB" w:rsidR="001538BB">
              <w:rPr>
                <w:rFonts w:ascii="Times New Roman" w:eastAsia="EUAlbertina-Regular-Identity-H" w:hAnsi="Times New Roman" w:hint="default"/>
                <w:bCs/>
                <w:sz w:val="20"/>
                <w:szCs w:val="20"/>
              </w:rPr>
              <w:t>ch ú</w:t>
            </w:r>
            <w:r w:rsidRPr="001538BB" w:rsidR="001538BB">
              <w:rPr>
                <w:rFonts w:ascii="Times New Roman" w:eastAsia="EUAlbertina-Regular-Identity-H" w:hAnsi="Times New Roman" w:hint="default"/>
                <w:bCs/>
                <w:sz w:val="20"/>
                <w:szCs w:val="20"/>
              </w:rPr>
              <w:t>dajoch; to neplatí</w:t>
            </w:r>
            <w:r w:rsidRPr="001538BB" w:rsidR="001538BB">
              <w:rPr>
                <w:rFonts w:ascii="Times New Roman" w:eastAsia="EUAlbertina-Regular-Identity-H" w:hAnsi="Times New Roman" w:hint="default"/>
                <w:bCs/>
                <w:sz w:val="20"/>
                <w:szCs w:val="20"/>
              </w:rPr>
              <w:t>, ak sa dotknutej osobe neposkytnú</w:t>
            </w:r>
            <w:r w:rsidRPr="001538BB" w:rsidR="001538BB">
              <w:rPr>
                <w:rFonts w:ascii="Times New Roman" w:eastAsia="EUAlbertina-Regular-Identity-H" w:hAnsi="Times New Roman" w:hint="default"/>
                <w:bCs/>
                <w:sz w:val="20"/>
                <w:szCs w:val="20"/>
              </w:rPr>
              <w:t xml:space="preserve"> informá</w:t>
            </w:r>
            <w:r w:rsidRPr="001538BB" w:rsidR="001538BB">
              <w:rPr>
                <w:rFonts w:ascii="Times New Roman" w:eastAsia="EUAlbertina-Regular-Identity-H" w:hAnsi="Times New Roman" w:hint="default"/>
                <w:bCs/>
                <w:sz w:val="20"/>
                <w:szCs w:val="20"/>
              </w:rPr>
              <w:t>cie o spracú</w:t>
            </w:r>
            <w:r w:rsidRPr="001538BB" w:rsidR="001538BB">
              <w:rPr>
                <w:rFonts w:ascii="Times New Roman" w:eastAsia="EUAlbertina-Regular-Identity-H" w:hAnsi="Times New Roman" w:hint="default"/>
                <w:bCs/>
                <w:sz w:val="20"/>
                <w:szCs w:val="20"/>
              </w:rPr>
              <w:t>vaný</w:t>
            </w:r>
            <w:r w:rsidRPr="001538BB" w:rsidR="001538BB">
              <w:rPr>
                <w:rFonts w:ascii="Times New Roman" w:eastAsia="EUAlbertina-Regular-Identity-H" w:hAnsi="Times New Roman" w:hint="default"/>
                <w:bCs/>
                <w:sz w:val="20"/>
                <w:szCs w:val="20"/>
              </w:rPr>
              <w:t>ch osobný</w:t>
            </w:r>
            <w:r w:rsidRPr="001538BB" w:rsidR="001538BB">
              <w:rPr>
                <w:rFonts w:ascii="Times New Roman" w:eastAsia="EUAlbertina-Regular-Identity-H" w:hAnsi="Times New Roman" w:hint="default"/>
                <w:bCs/>
                <w:sz w:val="20"/>
                <w:szCs w:val="20"/>
              </w:rPr>
              <w:t>ch ú</w:t>
            </w:r>
            <w:r w:rsidRPr="001538BB" w:rsidR="001538BB">
              <w:rPr>
                <w:rFonts w:ascii="Times New Roman" w:eastAsia="EUAlbertina-Regular-Identity-H" w:hAnsi="Times New Roman" w:hint="default"/>
                <w:bCs/>
                <w:sz w:val="20"/>
                <w:szCs w:val="20"/>
              </w:rPr>
              <w:t>dajoch alebo sa obmedzia informá</w:t>
            </w:r>
            <w:r w:rsidRPr="001538BB" w:rsidR="001538BB">
              <w:rPr>
                <w:rFonts w:ascii="Times New Roman" w:eastAsia="EUAlbertina-Regular-Identity-H" w:hAnsi="Times New Roman" w:hint="default"/>
                <w:bCs/>
                <w:sz w:val="20"/>
                <w:szCs w:val="20"/>
              </w:rPr>
              <w:t>cie o spr</w:t>
            </w:r>
            <w:r w:rsidRPr="001538BB" w:rsidR="001538BB">
              <w:rPr>
                <w:rFonts w:ascii="Times New Roman" w:eastAsia="EUAlbertina-Regular-Identity-H" w:hAnsi="Times New Roman" w:hint="default"/>
                <w:bCs/>
                <w:sz w:val="20"/>
                <w:szCs w:val="20"/>
              </w:rPr>
              <w:t>a</w:t>
            </w:r>
            <w:r w:rsidRPr="001538BB" w:rsidR="001538BB">
              <w:rPr>
                <w:rFonts w:ascii="Times New Roman" w:eastAsia="EUAlbertina-Regular-Identity-H" w:hAnsi="Times New Roman" w:hint="default"/>
                <w:bCs/>
                <w:sz w:val="20"/>
                <w:szCs w:val="20"/>
              </w:rPr>
              <w:t>cú</w:t>
            </w:r>
            <w:r w:rsidRPr="001538BB" w:rsidR="001538BB">
              <w:rPr>
                <w:rFonts w:ascii="Times New Roman" w:eastAsia="EUAlbertina-Regular-Identity-H" w:hAnsi="Times New Roman" w:hint="default"/>
                <w:bCs/>
                <w:sz w:val="20"/>
                <w:szCs w:val="20"/>
              </w:rPr>
              <w:t>vaný</w:t>
            </w:r>
            <w:r w:rsidRPr="001538BB" w:rsidR="001538BB">
              <w:rPr>
                <w:rFonts w:ascii="Times New Roman" w:eastAsia="EUAlbertina-Regular-Identity-H" w:hAnsi="Times New Roman" w:hint="default"/>
                <w:bCs/>
                <w:sz w:val="20"/>
                <w:szCs w:val="20"/>
              </w:rPr>
              <w:t>ch osobný</w:t>
            </w:r>
            <w:r w:rsidRPr="001538BB" w:rsidR="001538BB">
              <w:rPr>
                <w:rFonts w:ascii="Times New Roman" w:eastAsia="EUAlbertina-Regular-Identity-H" w:hAnsi="Times New Roman" w:hint="default"/>
                <w:bCs/>
                <w:sz w:val="20"/>
                <w:szCs w:val="20"/>
              </w:rPr>
              <w:t>ch ú</w:t>
            </w:r>
            <w:r w:rsidRPr="001538BB" w:rsidR="001538BB">
              <w:rPr>
                <w:rFonts w:ascii="Times New Roman" w:eastAsia="EUAlbertina-Regular-Identity-H" w:hAnsi="Times New Roman" w:hint="default"/>
                <w:bCs/>
                <w:sz w:val="20"/>
                <w:szCs w:val="20"/>
              </w:rPr>
              <w:t>dajoch podľ</w:t>
            </w:r>
            <w:r w:rsidRPr="001538BB" w:rsidR="001538BB">
              <w:rPr>
                <w:rFonts w:ascii="Times New Roman" w:eastAsia="EUAlbertina-Regular-Identity-H" w:hAnsi="Times New Roman" w:hint="default"/>
                <w:bCs/>
                <w:sz w:val="20"/>
                <w:szCs w:val="20"/>
              </w:rPr>
              <w:t>a odseku 6. Policajný</w:t>
            </w:r>
            <w:r w:rsidRPr="001538BB" w:rsidR="001538BB">
              <w:rPr>
                <w:rFonts w:ascii="Times New Roman" w:eastAsia="EUAlbertina-Regular-Identity-H" w:hAnsi="Times New Roman" w:hint="default"/>
                <w:bCs/>
                <w:sz w:val="20"/>
                <w:szCs w:val="20"/>
              </w:rPr>
              <w:t xml:space="preserve"> zbor je zá</w:t>
            </w:r>
            <w:r w:rsidRPr="001538BB" w:rsidR="001538BB">
              <w:rPr>
                <w:rFonts w:ascii="Times New Roman" w:eastAsia="EUAlbertina-Regular-Identity-H" w:hAnsi="Times New Roman" w:hint="default"/>
                <w:bCs/>
                <w:sz w:val="20"/>
                <w:szCs w:val="20"/>
              </w:rPr>
              <w:t>roveň</w:t>
            </w:r>
            <w:r w:rsidRPr="001538BB" w:rsidR="001538BB">
              <w:rPr>
                <w:rFonts w:ascii="Times New Roman" w:eastAsia="EUAlbertina-Regular-Identity-H" w:hAnsi="Times New Roman" w:hint="default"/>
                <w:bCs/>
                <w:sz w:val="20"/>
                <w:szCs w:val="20"/>
              </w:rPr>
              <w:t xml:space="preserve"> povinný</w:t>
            </w:r>
            <w:r w:rsidRPr="001538BB" w:rsidR="001538BB">
              <w:rPr>
                <w:rFonts w:ascii="Times New Roman" w:eastAsia="EUAlbertina-Regular-Identity-H" w:hAnsi="Times New Roman" w:hint="default"/>
                <w:bCs/>
                <w:sz w:val="20"/>
                <w:szCs w:val="20"/>
              </w:rPr>
              <w:t xml:space="preserve"> pouč</w:t>
            </w:r>
            <w:r w:rsidRPr="001538BB" w:rsidR="001538BB">
              <w:rPr>
                <w:rFonts w:ascii="Times New Roman" w:eastAsia="EUAlbertina-Regular-Identity-H" w:hAnsi="Times New Roman" w:hint="default"/>
                <w:bCs/>
                <w:sz w:val="20"/>
                <w:szCs w:val="20"/>
              </w:rPr>
              <w:t>iť</w:t>
            </w:r>
            <w:r w:rsidRPr="001538BB" w:rsidR="001538BB">
              <w:rPr>
                <w:rFonts w:ascii="Times New Roman" w:eastAsia="EUAlbertina-Regular-Identity-H" w:hAnsi="Times New Roman" w:hint="default"/>
                <w:bCs/>
                <w:sz w:val="20"/>
                <w:szCs w:val="20"/>
              </w:rPr>
              <w:t xml:space="preserve"> ž</w:t>
            </w:r>
            <w:r w:rsidRPr="001538BB" w:rsidR="001538BB">
              <w:rPr>
                <w:rFonts w:ascii="Times New Roman" w:eastAsia="EUAlbertina-Regular-Identity-H" w:hAnsi="Times New Roman" w:hint="default"/>
                <w:bCs/>
                <w:sz w:val="20"/>
                <w:szCs w:val="20"/>
              </w:rPr>
              <w:t>iadateľ</w:t>
            </w:r>
            <w:r w:rsidRPr="001538BB" w:rsidR="001538BB">
              <w:rPr>
                <w:rFonts w:ascii="Times New Roman" w:eastAsia="EUAlbertina-Regular-Identity-H" w:hAnsi="Times New Roman" w:hint="default"/>
                <w:bCs/>
                <w:sz w:val="20"/>
                <w:szCs w:val="20"/>
              </w:rPr>
              <w:t>a o mož</w:t>
            </w:r>
            <w:r w:rsidRPr="001538BB" w:rsidR="001538BB">
              <w:rPr>
                <w:rFonts w:ascii="Times New Roman" w:eastAsia="EUAlbertina-Regular-Identity-H" w:hAnsi="Times New Roman" w:hint="default"/>
                <w:bCs/>
                <w:sz w:val="20"/>
                <w:szCs w:val="20"/>
              </w:rPr>
              <w:t>nosti preš</w:t>
            </w:r>
            <w:r w:rsidRPr="001538BB" w:rsidR="001538BB">
              <w:rPr>
                <w:rFonts w:ascii="Times New Roman" w:eastAsia="EUAlbertina-Regular-Identity-H" w:hAnsi="Times New Roman" w:hint="default"/>
                <w:bCs/>
                <w:sz w:val="20"/>
                <w:szCs w:val="20"/>
              </w:rPr>
              <w:t>etrenia ozná</w:t>
            </w:r>
            <w:r w:rsidRPr="001538BB" w:rsidR="001538BB">
              <w:rPr>
                <w:rFonts w:ascii="Times New Roman" w:eastAsia="EUAlbertina-Regular-Identity-H" w:hAnsi="Times New Roman" w:hint="default"/>
                <w:bCs/>
                <w:sz w:val="20"/>
                <w:szCs w:val="20"/>
              </w:rPr>
              <w:t>menia o neposkytnutí</w:t>
            </w:r>
            <w:r w:rsidRPr="001538BB" w:rsidR="001538BB">
              <w:rPr>
                <w:rFonts w:ascii="Times New Roman" w:eastAsia="EUAlbertina-Regular-Identity-H" w:hAnsi="Times New Roman" w:hint="default"/>
                <w:bCs/>
                <w:sz w:val="20"/>
                <w:szCs w:val="20"/>
              </w:rPr>
              <w:t xml:space="preserve"> informá</w:t>
            </w:r>
            <w:r w:rsidRPr="001538BB" w:rsidR="001538BB">
              <w:rPr>
                <w:rFonts w:ascii="Times New Roman" w:eastAsia="EUAlbertina-Regular-Identity-H" w:hAnsi="Times New Roman" w:hint="default"/>
                <w:bCs/>
                <w:sz w:val="20"/>
                <w:szCs w:val="20"/>
              </w:rPr>
              <w:t>cie alebo poskytnutí</w:t>
            </w:r>
            <w:r w:rsidRPr="001538BB" w:rsidR="001538BB">
              <w:rPr>
                <w:rFonts w:ascii="Times New Roman" w:eastAsia="EUAlbertina-Regular-Identity-H" w:hAnsi="Times New Roman" w:hint="default"/>
                <w:bCs/>
                <w:sz w:val="20"/>
                <w:szCs w:val="20"/>
              </w:rPr>
              <w:t xml:space="preserve"> obmedzenej informá</w:t>
            </w:r>
            <w:r w:rsidRPr="001538BB" w:rsidR="001538BB">
              <w:rPr>
                <w:rFonts w:ascii="Times New Roman" w:eastAsia="EUAlbertina-Regular-Identity-H" w:hAnsi="Times New Roman" w:hint="default"/>
                <w:bCs/>
                <w:sz w:val="20"/>
                <w:szCs w:val="20"/>
              </w:rPr>
              <w:t>cie podľ</w:t>
            </w:r>
            <w:r w:rsidRPr="001538BB" w:rsidR="001538BB">
              <w:rPr>
                <w:rFonts w:ascii="Times New Roman" w:eastAsia="EUAlbertina-Regular-Identity-H" w:hAnsi="Times New Roman" w:hint="default"/>
                <w:bCs/>
                <w:sz w:val="20"/>
                <w:szCs w:val="20"/>
              </w:rPr>
              <w:t>a osobitné</w:t>
            </w:r>
            <w:r w:rsidRPr="001538BB" w:rsidR="001538BB">
              <w:rPr>
                <w:rFonts w:ascii="Times New Roman" w:eastAsia="EUAlbertina-Regular-Identity-H" w:hAnsi="Times New Roman" w:hint="default"/>
                <w:bCs/>
                <w:sz w:val="20"/>
                <w:szCs w:val="20"/>
              </w:rPr>
              <w:t>ho zá</w:t>
            </w:r>
            <w:r w:rsidRPr="001538BB" w:rsidR="001538BB">
              <w:rPr>
                <w:rFonts w:ascii="Times New Roman" w:eastAsia="EUAlbertina-Regular-Identity-H" w:hAnsi="Times New Roman" w:hint="default"/>
                <w:bCs/>
                <w:sz w:val="20"/>
                <w:szCs w:val="20"/>
              </w:rPr>
              <w:t>kona.27db)</w:t>
            </w:r>
          </w:p>
          <w:p w:rsidR="007355AE" w:rsidRPr="00884814" w:rsidP="00035FA8">
            <w:pPr>
              <w:bidi w:val="0"/>
              <w:rPr>
                <w:rFonts w:ascii="Times New Roman" w:hAnsi="Times New Roman"/>
                <w:sz w:val="20"/>
                <w:szCs w:val="20"/>
              </w:rPr>
            </w:pPr>
          </w:p>
          <w:p w:rsidR="0006093C" w:rsidRPr="00884814" w:rsidP="00035FA8">
            <w:pPr>
              <w:bidi w:val="0"/>
              <w:rPr>
                <w:rFonts w:ascii="Times New Roman" w:hAnsi="Times New Roman"/>
                <w:sz w:val="20"/>
                <w:szCs w:val="20"/>
              </w:rPr>
            </w:pPr>
            <w:r w:rsidRPr="00472B41" w:rsidR="00472B41">
              <w:rPr>
                <w:rFonts w:ascii="Times New Roman" w:hAnsi="Times New Roman"/>
                <w:sz w:val="20"/>
                <w:szCs w:val="20"/>
              </w:rPr>
              <w:t>Ak colná správa neposkytne dotknutej osobe informáciu podľa odseku 1 písm. a) alebo písm. b) alebo túto informáciu obmedzí, písomne jej oznámi túto skutočnosť do 30 dní od doručenia písomnej žiadosti o poskytnutie informácie. Colná správa v písomnom oznámení uvedie konkrétne dôvody neposkytnutia alebo obmedzenia informácie. Ak sa dotknutej osobe neposkytnú alebo obmedzia informácie podľa odseku 4, colná správa ako dôvod uvedie len odkaz na toto ustanovenie. Colná správa je zároveň povinná poučiť žiadateľa o možnosti preskúmať neposkytnutie alebo obmedzenie informácie podľa osobitného zákona.46e)</w:t>
            </w:r>
            <w:r w:rsidRPr="00884814" w:rsidR="00EC2C82">
              <w:rPr>
                <w:rFonts w:ascii="Times New Roman" w:hAnsi="Times New Roman"/>
                <w:sz w:val="20"/>
                <w:szCs w:val="20"/>
              </w:rPr>
              <w:t xml:space="preserve"> </w:t>
            </w:r>
          </w:p>
          <w:p w:rsidR="00EC2C82" w:rsidRPr="00884814" w:rsidP="00035FA8">
            <w:pPr>
              <w:bidi w:val="0"/>
              <w:rPr>
                <w:rFonts w:ascii="Times New Roman" w:hAnsi="Times New Roman"/>
                <w:sz w:val="20"/>
                <w:szCs w:val="20"/>
              </w:rPr>
            </w:pPr>
          </w:p>
          <w:p w:rsidR="00035FA8" w:rsidRPr="00884814" w:rsidP="00A35C5C">
            <w:pPr>
              <w:bidi w:val="0"/>
              <w:rPr>
                <w:rFonts w:ascii="Times New Roman" w:hAnsi="Times New Roman"/>
                <w:sz w:val="20"/>
                <w:szCs w:val="20"/>
              </w:rPr>
            </w:pPr>
            <w:r w:rsidRPr="00884814" w:rsidR="00937B85">
              <w:rPr>
                <w:rFonts w:ascii="Times New Roman" w:hAnsi="Times New Roman"/>
                <w:sz w:val="20"/>
                <w:szCs w:val="20"/>
              </w:rPr>
              <w:t xml:space="preserve">Obmedzenie práv dotknutej osoby podľa § 20 ods. 1 písm. d) a e) prevádzkovateľ bezodkladne písomne oznámi dotknutej osobe a úradu; </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357BCA">
            <w:pPr>
              <w:bidi w:val="0"/>
              <w:rPr>
                <w:rFonts w:ascii="Times New Roman" w:hAnsi="Times New Roman"/>
                <w:sz w:val="20"/>
                <w:szCs w:val="20"/>
              </w:rPr>
            </w:pPr>
            <w:r w:rsidRPr="00884814">
              <w:rPr>
                <w:rFonts w:ascii="Times New Roman" w:hAnsi="Times New Roman"/>
                <w:sz w:val="20"/>
                <w:szCs w:val="20"/>
              </w:rPr>
              <w:t>Č: 18</w:t>
            </w:r>
          </w:p>
          <w:p w:rsidR="00E15BBE" w:rsidRPr="00884814" w:rsidP="00357BCA">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Dotknutá osoba má právo očakávať od prevádzkovateľa, že si bude v súlade s článkami 4, 8 a 9 plniť svoje povinnosti týkajúce sa opravy, vymazania alebo blokovania osobných údajov, ktoré vyplývajú z tohto rámcového rozhodnutia. Členské štáty ustanovia, či dotknutá osoba môže toto právo uplatňovať priamo voči prevádzkovateľa alebo prostredníctvom vnútroštátneho dozorného orgánu. Ak prevádzkovateľ opravu, vymazanie alebo blokovanie odmietne, toto odmietnutie sa musí oznámiť písomne dotknutej osobe, ktorá sa musí informovať o možnostiach podania sťažnosti alebo využitia súdneho opravného prostriedku ustanovených vo vnútroštátnom práve. Po preskúmaní sťažnosti alebo súdneho opravného prostriedku sa dotknutej osobe oznámi, či prevádzkovateľ konal správne alebo nie. Členské štáty môžu tiež ustanoviť, že príslušný vnútroštátny dozorný orgán môže dotknutú osobu informovať o tom, že došlo k preskúmaniu.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077EE1" w:rsidRPr="00884814" w:rsidP="00077EE1">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RPr="00884814" w:rsidP="00056B07">
            <w:pPr>
              <w:bidi w:val="0"/>
              <w:rPr>
                <w:rFonts w:ascii="Times New Roman" w:hAnsi="Times New Roman"/>
                <w:sz w:val="20"/>
                <w:szCs w:val="20"/>
              </w:rPr>
            </w:pPr>
          </w:p>
          <w:p w:rsidR="0003193C"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P="00056B07">
            <w:pPr>
              <w:bidi w:val="0"/>
              <w:rPr>
                <w:rFonts w:ascii="Times New Roman" w:hAnsi="Times New Roman"/>
                <w:sz w:val="20"/>
                <w:szCs w:val="20"/>
              </w:rPr>
            </w:pPr>
          </w:p>
          <w:p w:rsidR="00C55BCB" w:rsidRPr="00884814" w:rsidP="00056B07">
            <w:pPr>
              <w:bidi w:val="0"/>
              <w:rPr>
                <w:rFonts w:ascii="Times New Roman" w:hAnsi="Times New Roman"/>
                <w:sz w:val="20"/>
                <w:szCs w:val="20"/>
              </w:rPr>
            </w:pPr>
          </w:p>
          <w:p w:rsidR="00BE5ECD" w:rsidRPr="00884814" w:rsidP="00BE5ECD">
            <w:pPr>
              <w:bidi w:val="0"/>
              <w:rPr>
                <w:rFonts w:ascii="Times New Roman" w:hAnsi="Times New Roman"/>
                <w:bCs/>
                <w:sz w:val="20"/>
                <w:szCs w:val="20"/>
              </w:rPr>
            </w:pPr>
            <w:r w:rsidRPr="00884814" w:rsidR="00A302A2">
              <w:rPr>
                <w:rFonts w:ascii="Times New Roman" w:hAnsi="Times New Roman"/>
                <w:bCs/>
                <w:sz w:val="20"/>
                <w:szCs w:val="20"/>
              </w:rPr>
              <w:t>z</w:t>
            </w:r>
            <w:r w:rsidRPr="00884814">
              <w:rPr>
                <w:rFonts w:ascii="Times New Roman" w:hAnsi="Times New Roman"/>
                <w:bCs/>
                <w:sz w:val="20"/>
                <w:szCs w:val="20"/>
              </w:rPr>
              <w:t>ákon NR SR č. 171/1993 Z. z.</w:t>
            </w: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455396" w:rsidP="00056B07">
            <w:pPr>
              <w:bidi w:val="0"/>
              <w:rPr>
                <w:rFonts w:ascii="Times New Roman" w:hAnsi="Times New Roman"/>
                <w:sz w:val="20"/>
                <w:szCs w:val="20"/>
              </w:rPr>
            </w:pPr>
          </w:p>
          <w:p w:rsidR="00DA6412" w:rsidP="00056B07">
            <w:pPr>
              <w:bidi w:val="0"/>
              <w:rPr>
                <w:rFonts w:ascii="Times New Roman" w:hAnsi="Times New Roman"/>
                <w:sz w:val="20"/>
                <w:szCs w:val="20"/>
              </w:rPr>
            </w:pPr>
          </w:p>
          <w:p w:rsidR="00DA6412" w:rsidP="00056B07">
            <w:pPr>
              <w:bidi w:val="0"/>
              <w:rPr>
                <w:rFonts w:ascii="Times New Roman" w:hAnsi="Times New Roman"/>
                <w:sz w:val="20"/>
                <w:szCs w:val="20"/>
              </w:rPr>
            </w:pPr>
          </w:p>
          <w:p w:rsidR="00DA6412" w:rsidP="00056B07">
            <w:pPr>
              <w:bidi w:val="0"/>
              <w:rPr>
                <w:rFonts w:ascii="Times New Roman" w:hAnsi="Times New Roman"/>
                <w:sz w:val="20"/>
                <w:szCs w:val="20"/>
              </w:rPr>
            </w:pPr>
          </w:p>
          <w:p w:rsidR="00DA6412" w:rsidP="00056B07">
            <w:pPr>
              <w:bidi w:val="0"/>
              <w:rPr>
                <w:rFonts w:ascii="Times New Roman" w:hAnsi="Times New Roman"/>
                <w:sz w:val="20"/>
                <w:szCs w:val="20"/>
              </w:rPr>
            </w:pPr>
          </w:p>
          <w:p w:rsidR="00DA6412" w:rsidRPr="00884814" w:rsidP="00056B07">
            <w:pPr>
              <w:bidi w:val="0"/>
              <w:rPr>
                <w:rFonts w:ascii="Times New Roman" w:hAnsi="Times New Roman"/>
                <w:sz w:val="20"/>
                <w:szCs w:val="20"/>
              </w:rPr>
            </w:pPr>
          </w:p>
          <w:p w:rsidR="00455396" w:rsidRPr="00884814" w:rsidP="00056B07">
            <w:pPr>
              <w:bidi w:val="0"/>
              <w:rPr>
                <w:rFonts w:ascii="Times New Roman" w:hAnsi="Times New Roman"/>
                <w:sz w:val="20"/>
                <w:szCs w:val="20"/>
              </w:rPr>
            </w:pPr>
          </w:p>
          <w:p w:rsidR="002B0C96" w:rsidRPr="00884814" w:rsidP="002B0C96">
            <w:pPr>
              <w:bidi w:val="0"/>
              <w:rPr>
                <w:rFonts w:ascii="Times New Roman" w:hAnsi="Times New Roman"/>
                <w:sz w:val="20"/>
                <w:szCs w:val="20"/>
              </w:rPr>
            </w:pPr>
            <w:r w:rsidRPr="00884814">
              <w:rPr>
                <w:rFonts w:ascii="Times New Roman" w:hAnsi="Times New Roman"/>
                <w:sz w:val="20"/>
                <w:szCs w:val="20"/>
              </w:rPr>
              <w:t>zákon č. 652/2004 Z. z.</w:t>
            </w: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2B0C96"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zákon č. 428/2002 Z. z.</w:t>
            </w:r>
          </w:p>
          <w:p w:rsidR="00BE5ECD"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A302A2" w:rsidRPr="00884814" w:rsidP="00A302A2">
            <w:pPr>
              <w:bidi w:val="0"/>
              <w:rPr>
                <w:rFonts w:ascii="Times New Roman" w:hAnsi="Times New Roman"/>
                <w:sz w:val="20"/>
                <w:szCs w:val="20"/>
              </w:rPr>
            </w:pPr>
            <w:r w:rsidR="00C55BCB">
              <w:rPr>
                <w:rFonts w:ascii="Times New Roman" w:hAnsi="Times New Roman"/>
                <w:sz w:val="20"/>
                <w:szCs w:val="20"/>
              </w:rPr>
              <w:t>§: 35gd</w:t>
            </w:r>
          </w:p>
          <w:p w:rsidR="00A302A2" w:rsidRPr="00884814" w:rsidP="00A302A2">
            <w:pPr>
              <w:bidi w:val="0"/>
              <w:rPr>
                <w:rFonts w:ascii="Times New Roman" w:hAnsi="Times New Roman"/>
                <w:sz w:val="20"/>
                <w:szCs w:val="20"/>
              </w:rPr>
            </w:pPr>
            <w:r w:rsidR="00C55BCB">
              <w:rPr>
                <w:rFonts w:ascii="Times New Roman" w:hAnsi="Times New Roman"/>
                <w:sz w:val="20"/>
                <w:szCs w:val="20"/>
              </w:rPr>
              <w:t>O: 1</w:t>
            </w: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03193C" w:rsidRPr="00884814" w:rsidP="00077EE1">
            <w:pPr>
              <w:bidi w:val="0"/>
              <w:rPr>
                <w:rFonts w:ascii="Times New Roman" w:hAnsi="Times New Roman"/>
                <w:sz w:val="20"/>
                <w:szCs w:val="20"/>
              </w:rPr>
            </w:pPr>
          </w:p>
          <w:p w:rsidR="0003193C"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r>
              <w:rPr>
                <w:rFonts w:ascii="Times New Roman" w:hAnsi="Times New Roman"/>
                <w:sz w:val="20"/>
                <w:szCs w:val="20"/>
              </w:rPr>
              <w:t>O: 2</w:t>
            </w: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r>
              <w:rPr>
                <w:rFonts w:ascii="Times New Roman" w:hAnsi="Times New Roman"/>
                <w:sz w:val="20"/>
                <w:szCs w:val="20"/>
              </w:rPr>
              <w:t>O: 6</w:t>
            </w: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r>
              <w:rPr>
                <w:rFonts w:ascii="Times New Roman" w:hAnsi="Times New Roman"/>
                <w:sz w:val="20"/>
                <w:szCs w:val="20"/>
              </w:rPr>
              <w:t>O: 7</w:t>
            </w: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r>
              <w:rPr>
                <w:rFonts w:ascii="Times New Roman" w:hAnsi="Times New Roman"/>
                <w:sz w:val="20"/>
                <w:szCs w:val="20"/>
              </w:rPr>
              <w:t>O: 9</w:t>
            </w: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r>
              <w:rPr>
                <w:rFonts w:ascii="Times New Roman" w:hAnsi="Times New Roman"/>
                <w:sz w:val="20"/>
                <w:szCs w:val="20"/>
              </w:rPr>
              <w:t>O: 10</w:t>
            </w: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r>
              <w:rPr>
                <w:rFonts w:ascii="Times New Roman" w:hAnsi="Times New Roman"/>
                <w:sz w:val="20"/>
                <w:szCs w:val="20"/>
              </w:rPr>
              <w:t>O: 11</w:t>
            </w:r>
          </w:p>
          <w:p w:rsidR="00C55BCB" w:rsidP="00077EE1">
            <w:pPr>
              <w:bidi w:val="0"/>
              <w:rPr>
                <w:rFonts w:ascii="Times New Roman" w:hAnsi="Times New Roman"/>
                <w:sz w:val="20"/>
                <w:szCs w:val="20"/>
              </w:rPr>
            </w:pPr>
          </w:p>
          <w:p w:rsidR="00C55BCB" w:rsidP="00077EE1">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 69c</w:t>
            </w:r>
          </w:p>
          <w:p w:rsidR="00BE5ECD" w:rsidRPr="00884814" w:rsidP="00BE5ECD">
            <w:pPr>
              <w:bidi w:val="0"/>
              <w:rPr>
                <w:rFonts w:ascii="Times New Roman" w:hAnsi="Times New Roman"/>
                <w:sz w:val="20"/>
                <w:szCs w:val="20"/>
              </w:rPr>
            </w:pPr>
            <w:r w:rsidRPr="00884814">
              <w:rPr>
                <w:rFonts w:ascii="Times New Roman" w:hAnsi="Times New Roman"/>
                <w:sz w:val="20"/>
                <w:szCs w:val="20"/>
              </w:rPr>
              <w:t>O: 1</w:t>
            </w: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E854B9" w:rsidP="00BE5ECD">
            <w:pPr>
              <w:bidi w:val="0"/>
              <w:rPr>
                <w:rFonts w:ascii="Times New Roman" w:hAnsi="Times New Roman"/>
                <w:sz w:val="20"/>
                <w:szCs w:val="20"/>
              </w:rPr>
            </w:pPr>
          </w:p>
          <w:p w:rsidR="00DA6412" w:rsidP="00BE5ECD">
            <w:pPr>
              <w:bidi w:val="0"/>
              <w:rPr>
                <w:rFonts w:ascii="Times New Roman" w:hAnsi="Times New Roman"/>
                <w:sz w:val="20"/>
                <w:szCs w:val="20"/>
              </w:rPr>
            </w:pPr>
          </w:p>
          <w:p w:rsidR="00DA6412" w:rsidP="00BE5ECD">
            <w:pPr>
              <w:bidi w:val="0"/>
              <w:rPr>
                <w:rFonts w:ascii="Times New Roman" w:hAnsi="Times New Roman"/>
                <w:sz w:val="20"/>
                <w:szCs w:val="20"/>
              </w:rPr>
            </w:pPr>
          </w:p>
          <w:p w:rsidR="00DA6412"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O: 4</w:t>
            </w: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P="00BE5ECD">
            <w:pPr>
              <w:bidi w:val="0"/>
              <w:rPr>
                <w:rFonts w:ascii="Times New Roman" w:hAnsi="Times New Roman"/>
                <w:sz w:val="20"/>
                <w:szCs w:val="20"/>
              </w:rPr>
            </w:pPr>
          </w:p>
          <w:p w:rsidR="00DA6412"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O: 5</w:t>
            </w: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P="00BE5ECD">
            <w:pPr>
              <w:bidi w:val="0"/>
              <w:rPr>
                <w:rFonts w:ascii="Times New Roman" w:hAnsi="Times New Roman"/>
                <w:sz w:val="20"/>
                <w:szCs w:val="20"/>
              </w:rPr>
            </w:pPr>
          </w:p>
          <w:p w:rsidR="00DA6412" w:rsidRPr="00884814" w:rsidP="00BE5ECD">
            <w:pPr>
              <w:bidi w:val="0"/>
              <w:rPr>
                <w:rFonts w:ascii="Times New Roman" w:hAnsi="Times New Roman"/>
                <w:sz w:val="20"/>
                <w:szCs w:val="20"/>
              </w:rPr>
            </w:pPr>
          </w:p>
          <w:p w:rsidR="00E854B9"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O: 8</w:t>
            </w: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BE5ECD" w:rsidRPr="00884814" w:rsidP="00077EE1">
            <w:pPr>
              <w:bidi w:val="0"/>
              <w:rPr>
                <w:rFonts w:ascii="Times New Roman" w:hAnsi="Times New Roman"/>
                <w:sz w:val="20"/>
                <w:szCs w:val="20"/>
              </w:rPr>
            </w:pPr>
          </w:p>
          <w:p w:rsidR="00455396" w:rsidRPr="00884814" w:rsidP="00077EE1">
            <w:pPr>
              <w:bidi w:val="0"/>
              <w:rPr>
                <w:rFonts w:ascii="Times New Roman" w:hAnsi="Times New Roman"/>
                <w:sz w:val="20"/>
                <w:szCs w:val="20"/>
              </w:rPr>
            </w:pPr>
          </w:p>
          <w:p w:rsidR="00EC2C82" w:rsidRPr="00884814" w:rsidP="00EC2C82">
            <w:pPr>
              <w:bidi w:val="0"/>
              <w:rPr>
                <w:rFonts w:ascii="Times New Roman" w:hAnsi="Times New Roman"/>
                <w:sz w:val="20"/>
                <w:szCs w:val="20"/>
              </w:rPr>
            </w:pPr>
            <w:r w:rsidRPr="00884814">
              <w:rPr>
                <w:rFonts w:ascii="Times New Roman" w:hAnsi="Times New Roman"/>
                <w:sz w:val="20"/>
                <w:szCs w:val="20"/>
              </w:rPr>
              <w:t>§: 55</w:t>
            </w:r>
          </w:p>
          <w:p w:rsidR="00EC2C82" w:rsidRPr="00884814" w:rsidP="00EC2C82">
            <w:pPr>
              <w:bidi w:val="0"/>
              <w:rPr>
                <w:rFonts w:ascii="Times New Roman" w:hAnsi="Times New Roman"/>
                <w:sz w:val="20"/>
                <w:szCs w:val="20"/>
              </w:rPr>
            </w:pPr>
            <w:r w:rsidRPr="00884814">
              <w:rPr>
                <w:rFonts w:ascii="Times New Roman" w:hAnsi="Times New Roman"/>
                <w:sz w:val="20"/>
                <w:szCs w:val="20"/>
              </w:rPr>
              <w:t>O: 1</w:t>
            </w: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r w:rsidRPr="00884814">
              <w:rPr>
                <w:rFonts w:ascii="Times New Roman" w:hAnsi="Times New Roman"/>
                <w:sz w:val="20"/>
                <w:szCs w:val="20"/>
              </w:rPr>
              <w:t>O: 2</w:t>
            </w: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r w:rsidRPr="00884814">
              <w:rPr>
                <w:rFonts w:ascii="Times New Roman" w:hAnsi="Times New Roman"/>
                <w:sz w:val="20"/>
                <w:szCs w:val="20"/>
              </w:rPr>
              <w:t>O: 6</w:t>
            </w: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r w:rsidRPr="00884814">
              <w:rPr>
                <w:rFonts w:ascii="Times New Roman" w:hAnsi="Times New Roman"/>
                <w:sz w:val="20"/>
                <w:szCs w:val="20"/>
              </w:rPr>
              <w:t>O: 7</w:t>
            </w: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r w:rsidRPr="00884814">
              <w:rPr>
                <w:rFonts w:ascii="Times New Roman" w:hAnsi="Times New Roman"/>
                <w:sz w:val="20"/>
                <w:szCs w:val="20"/>
              </w:rPr>
              <w:t>O: 9</w:t>
            </w: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r w:rsidRPr="00884814">
              <w:rPr>
                <w:rFonts w:ascii="Times New Roman" w:hAnsi="Times New Roman"/>
                <w:sz w:val="20"/>
                <w:szCs w:val="20"/>
              </w:rPr>
              <w:t>O: 10</w:t>
            </w: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p>
          <w:p w:rsidR="00EC2C82" w:rsidRPr="00884814" w:rsidP="00EC2C82">
            <w:pPr>
              <w:bidi w:val="0"/>
              <w:rPr>
                <w:rFonts w:ascii="Times New Roman" w:hAnsi="Times New Roman"/>
                <w:sz w:val="20"/>
                <w:szCs w:val="20"/>
              </w:rPr>
            </w:pPr>
            <w:r w:rsidRPr="00884814">
              <w:rPr>
                <w:rFonts w:ascii="Times New Roman" w:hAnsi="Times New Roman"/>
                <w:sz w:val="20"/>
                <w:szCs w:val="20"/>
              </w:rPr>
              <w:t>O: 11</w:t>
            </w:r>
          </w:p>
          <w:p w:rsidR="00F904B3" w:rsidRPr="00884814" w:rsidP="006E6D15">
            <w:pPr>
              <w:bidi w:val="0"/>
              <w:rPr>
                <w:rFonts w:ascii="Times New Roman" w:hAnsi="Times New Roman"/>
                <w:sz w:val="20"/>
                <w:szCs w:val="20"/>
              </w:rPr>
            </w:pPr>
          </w:p>
          <w:p w:rsidR="00EC2C82" w:rsidRPr="00884814" w:rsidP="006E6D15">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 20</w:t>
            </w:r>
          </w:p>
          <w:p w:rsidR="00BE5ECD" w:rsidRPr="00884814" w:rsidP="00BE5ECD">
            <w:pPr>
              <w:bidi w:val="0"/>
              <w:rPr>
                <w:rFonts w:ascii="Times New Roman" w:hAnsi="Times New Roman"/>
                <w:sz w:val="20"/>
                <w:szCs w:val="20"/>
              </w:rPr>
            </w:pPr>
            <w:r w:rsidRPr="00884814">
              <w:rPr>
                <w:rFonts w:ascii="Times New Roman" w:hAnsi="Times New Roman"/>
                <w:sz w:val="20"/>
                <w:szCs w:val="20"/>
              </w:rPr>
              <w:t>O: 1</w:t>
            </w:r>
          </w:p>
          <w:p w:rsidR="00BE5ECD" w:rsidRPr="00884814" w:rsidP="00BE5ECD">
            <w:pPr>
              <w:bidi w:val="0"/>
              <w:rPr>
                <w:rFonts w:ascii="Times New Roman" w:hAnsi="Times New Roman"/>
                <w:sz w:val="20"/>
                <w:szCs w:val="20"/>
              </w:rPr>
            </w:pPr>
            <w:r w:rsidRPr="00884814">
              <w:rPr>
                <w:rFonts w:ascii="Times New Roman" w:hAnsi="Times New Roman"/>
                <w:sz w:val="20"/>
                <w:szCs w:val="20"/>
              </w:rPr>
              <w:t>P: d)</w:t>
            </w: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P: e)</w:t>
            </w: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P: f)</w:t>
            </w: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 21</w:t>
            </w:r>
          </w:p>
          <w:p w:rsidR="00BE5ECD" w:rsidRPr="00884814" w:rsidP="00BE5ECD">
            <w:pPr>
              <w:bidi w:val="0"/>
              <w:rPr>
                <w:rFonts w:ascii="Times New Roman" w:hAnsi="Times New Roman"/>
                <w:sz w:val="20"/>
                <w:szCs w:val="20"/>
              </w:rPr>
            </w:pPr>
            <w:r w:rsidRPr="00884814">
              <w:rPr>
                <w:rFonts w:ascii="Times New Roman" w:hAnsi="Times New Roman"/>
                <w:sz w:val="20"/>
                <w:szCs w:val="20"/>
              </w:rPr>
              <w:t>O: 3</w:t>
            </w:r>
          </w:p>
          <w:p w:rsidR="00BE5ECD" w:rsidRPr="00884814" w:rsidP="00BE5ECD">
            <w:pPr>
              <w:bidi w:val="0"/>
              <w:rPr>
                <w:rFonts w:ascii="Times New Roman" w:hAnsi="Times New Roman"/>
                <w:sz w:val="20"/>
                <w:szCs w:val="20"/>
              </w:rPr>
            </w:pPr>
          </w:p>
          <w:p w:rsidR="008F01C6" w:rsidRPr="00884814" w:rsidP="00BE5ECD">
            <w:pPr>
              <w:bidi w:val="0"/>
              <w:rPr>
                <w:rFonts w:ascii="Times New Roman" w:hAnsi="Times New Roman"/>
                <w:sz w:val="20"/>
                <w:szCs w:val="20"/>
              </w:rPr>
            </w:pPr>
          </w:p>
          <w:p w:rsidR="008F01C6" w:rsidRPr="00884814" w:rsidP="00BE5ECD">
            <w:pPr>
              <w:bidi w:val="0"/>
              <w:rPr>
                <w:rFonts w:ascii="Times New Roman" w:hAnsi="Times New Roman"/>
                <w:sz w:val="20"/>
                <w:szCs w:val="20"/>
              </w:rPr>
            </w:pPr>
          </w:p>
          <w:p w:rsidR="008F01C6" w:rsidRPr="00884814" w:rsidP="00BE5ECD">
            <w:pPr>
              <w:bidi w:val="0"/>
              <w:rPr>
                <w:rFonts w:ascii="Times New Roman" w:hAnsi="Times New Roman"/>
                <w:sz w:val="20"/>
                <w:szCs w:val="20"/>
              </w:rPr>
            </w:pPr>
          </w:p>
          <w:p w:rsidR="008F01C6" w:rsidRPr="00884814" w:rsidP="008F01C6">
            <w:pPr>
              <w:bidi w:val="0"/>
              <w:rPr>
                <w:rFonts w:ascii="Times New Roman" w:hAnsi="Times New Roman"/>
                <w:sz w:val="20"/>
                <w:szCs w:val="20"/>
              </w:rPr>
            </w:pPr>
            <w:r w:rsidRPr="00884814">
              <w:rPr>
                <w:rFonts w:ascii="Times New Roman" w:hAnsi="Times New Roman"/>
                <w:sz w:val="20"/>
                <w:szCs w:val="20"/>
              </w:rPr>
              <w:t>§ 45</w:t>
            </w:r>
          </w:p>
          <w:p w:rsidR="008F01C6" w:rsidRPr="00884814" w:rsidP="008F01C6">
            <w:pPr>
              <w:bidi w:val="0"/>
              <w:rPr>
                <w:rFonts w:ascii="Times New Roman" w:hAnsi="Times New Roman"/>
                <w:sz w:val="20"/>
                <w:szCs w:val="20"/>
              </w:rPr>
            </w:pPr>
            <w:r w:rsidRPr="00884814">
              <w:rPr>
                <w:rFonts w:ascii="Times New Roman" w:hAnsi="Times New Roman"/>
                <w:sz w:val="20"/>
                <w:szCs w:val="20"/>
              </w:rPr>
              <w:t>O: 14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55BCB" w:rsidRPr="00C55BCB" w:rsidP="00C55BCB">
            <w:pPr>
              <w:bidi w:val="0"/>
              <w:jc w:val="both"/>
              <w:rPr>
                <w:rFonts w:ascii="Times New Roman" w:hAnsi="Times New Roman"/>
                <w:sz w:val="20"/>
                <w:szCs w:val="20"/>
              </w:rPr>
            </w:pPr>
            <w:r w:rsidRPr="00C55BCB">
              <w:rPr>
                <w:rFonts w:ascii="Times New Roman" w:hAnsi="Times New Roman"/>
                <w:sz w:val="20"/>
                <w:szCs w:val="20"/>
              </w:rPr>
              <w:t xml:space="preserve">Každá fyzická osoba, ktorá hodnoverným spôsobom preukáže5l) svoju totožnosť (ďalej len „dotknutá osoba“), má právo písomne požiadať Vojenskú políciu o </w:t>
            </w:r>
          </w:p>
          <w:p w:rsidR="00C55BCB" w:rsidRPr="00C55BCB" w:rsidP="00C55BCB">
            <w:pPr>
              <w:bidi w:val="0"/>
              <w:jc w:val="both"/>
              <w:rPr>
                <w:rFonts w:ascii="Times New Roman" w:hAnsi="Times New Roman"/>
                <w:sz w:val="20"/>
                <w:szCs w:val="20"/>
              </w:rPr>
            </w:pPr>
            <w:r w:rsidRPr="00C55BCB">
              <w:rPr>
                <w:rFonts w:ascii="Times New Roman" w:hAnsi="Times New Roman"/>
                <w:sz w:val="20"/>
                <w:szCs w:val="20"/>
              </w:rPr>
              <w:t>a)  poskytnutie informácie aké osobné údaje o jej osobe Vojenská polícia spracúva,</w:t>
            </w:r>
          </w:p>
          <w:p w:rsidR="00C55BCB" w:rsidRPr="00C55BCB" w:rsidP="00C55BCB">
            <w:pPr>
              <w:bidi w:val="0"/>
              <w:jc w:val="both"/>
              <w:rPr>
                <w:rFonts w:ascii="Times New Roman" w:hAnsi="Times New Roman"/>
                <w:sz w:val="20"/>
                <w:szCs w:val="20"/>
              </w:rPr>
            </w:pPr>
            <w:r w:rsidRPr="00C55BCB">
              <w:rPr>
                <w:rFonts w:ascii="Times New Roman" w:hAnsi="Times New Roman"/>
                <w:sz w:val="20"/>
                <w:szCs w:val="20"/>
              </w:rPr>
              <w:t>b) poskytnutie informácie aké osobné údaje o jej osobe a komu Vojenská polícia poskytla alebo sprístupnila,</w:t>
            </w:r>
          </w:p>
          <w:p w:rsidR="00FB1FBF" w:rsidRPr="00884814" w:rsidP="00C55BCB">
            <w:pPr>
              <w:bidi w:val="0"/>
              <w:jc w:val="both"/>
              <w:rPr>
                <w:rFonts w:ascii="Times New Roman" w:hAnsi="Times New Roman"/>
                <w:sz w:val="20"/>
                <w:szCs w:val="20"/>
                <w:vertAlign w:val="superscript"/>
              </w:rPr>
            </w:pPr>
            <w:r w:rsidRPr="00C55BCB" w:rsidR="00C55BCB">
              <w:rPr>
                <w:rFonts w:ascii="Times New Roman" w:hAnsi="Times New Roman"/>
                <w:sz w:val="20"/>
                <w:szCs w:val="20"/>
              </w:rPr>
              <w:t>c) opravu, doplnenie, aktualizáciu, likvidáciu alebo  blokovanie osobných údajov prijatých podľa § 35ga ods. 1 o svojej osobe.</w:t>
            </w:r>
          </w:p>
          <w:p w:rsidR="00BE5ECD" w:rsidP="00BE5ECD">
            <w:pPr>
              <w:bidi w:val="0"/>
              <w:rPr>
                <w:rFonts w:ascii="Times New Roman" w:hAnsi="Times New Roman"/>
                <w:sz w:val="20"/>
                <w:szCs w:val="20"/>
              </w:rPr>
            </w:pPr>
          </w:p>
          <w:p w:rsidR="00C55BCB" w:rsidP="00BE5ECD">
            <w:pPr>
              <w:bidi w:val="0"/>
              <w:rPr>
                <w:rFonts w:ascii="Times New Roman" w:hAnsi="Times New Roman"/>
                <w:sz w:val="20"/>
                <w:szCs w:val="20"/>
              </w:rPr>
            </w:pPr>
            <w:r w:rsidRPr="005626D7">
              <w:rPr>
                <w:rFonts w:ascii="Times New Roman" w:hAnsi="Times New Roman"/>
                <w:sz w:val="20"/>
                <w:szCs w:val="20"/>
              </w:rPr>
              <w:t>Vojenská polícia dotknutej osobe poskytne informáciu o spracúvaných osobných údajoch do 30 dní od doručenia písomnej žiadosti; takúto informáciu poskytne v rozsahu, ktorým neohrozí plnenie svojich úloh.</w:t>
            </w:r>
          </w:p>
          <w:p w:rsidR="00C55BCB" w:rsidP="00BE5ECD">
            <w:pPr>
              <w:bidi w:val="0"/>
              <w:rPr>
                <w:rFonts w:ascii="Times New Roman" w:hAnsi="Times New Roman"/>
                <w:sz w:val="20"/>
                <w:szCs w:val="20"/>
              </w:rPr>
            </w:pPr>
          </w:p>
          <w:p w:rsidR="00C55BCB" w:rsidP="00BE5ECD">
            <w:pPr>
              <w:bidi w:val="0"/>
              <w:rPr>
                <w:rFonts w:ascii="Times New Roman" w:hAnsi="Times New Roman"/>
                <w:sz w:val="20"/>
                <w:szCs w:val="20"/>
              </w:rPr>
            </w:pPr>
            <w:r w:rsidRPr="005626D7">
              <w:rPr>
                <w:rFonts w:ascii="Times New Roman" w:hAnsi="Times New Roman"/>
                <w:sz w:val="20"/>
                <w:szCs w:val="20"/>
              </w:rPr>
              <w:t>Vojenská polícia na základe písomnej žiadosti dotknutej osoby bezodkladne opraví nesprávne a neaktuálne osobné údaje, doplní neúplné osobné údaje alebo zlikviduje nepotrebné osobné údaje, o čom informuje dotknutú osobu.</w:t>
            </w:r>
          </w:p>
          <w:p w:rsidR="00C55BCB" w:rsidP="00BE5ECD">
            <w:pPr>
              <w:bidi w:val="0"/>
              <w:rPr>
                <w:rFonts w:ascii="Times New Roman" w:hAnsi="Times New Roman"/>
                <w:sz w:val="20"/>
                <w:szCs w:val="20"/>
              </w:rPr>
            </w:pPr>
          </w:p>
          <w:p w:rsidR="00C55BCB" w:rsidRPr="005626D7" w:rsidP="00C55BCB">
            <w:pPr>
              <w:bidi w:val="0"/>
              <w:ind w:firstLine="34"/>
              <w:jc w:val="both"/>
              <w:rPr>
                <w:rFonts w:ascii="Times New Roman" w:hAnsi="Times New Roman"/>
                <w:sz w:val="20"/>
                <w:szCs w:val="20"/>
              </w:rPr>
            </w:pPr>
            <w:r w:rsidRPr="005626D7">
              <w:rPr>
                <w:rFonts w:ascii="Times New Roman" w:hAnsi="Times New Roman"/>
                <w:sz w:val="20"/>
                <w:szCs w:val="20"/>
              </w:rPr>
              <w:t xml:space="preserve">Vojenská polícia namiesto opravy alebo likvidácie osobných údajov prijatých  podľa § 35ga ods. 1 tieto osobné údaje zablokuje, ak je to potrebné na zabezpečenie ochrany práv dotknutej osoby. V žiadosti o blokovanie osobných údajov je dotknutá osoba povinná preukázať, že blokovanie osobných údajov je nevyhnutné na zabezpečenie ochrany jej práv. Blokované osobné údaje sa ďalej spracúvajú len na účel, ktorý zabránil ich likvidácii. </w:t>
            </w:r>
          </w:p>
          <w:p w:rsidR="00C55BCB" w:rsidRPr="005626D7" w:rsidP="00C55BCB">
            <w:pPr>
              <w:bidi w:val="0"/>
              <w:rPr>
                <w:rFonts w:ascii="Times New Roman" w:eastAsia="EUAlbertina-Regular-Identity-H" w:hAnsi="Times New Roman"/>
                <w:bCs/>
                <w:sz w:val="20"/>
                <w:szCs w:val="20"/>
              </w:rPr>
            </w:pPr>
          </w:p>
          <w:p w:rsidR="00C55BCB" w:rsidRPr="005626D7" w:rsidP="00C55BCB">
            <w:pPr>
              <w:bidi w:val="0"/>
              <w:ind w:firstLine="34"/>
              <w:jc w:val="both"/>
              <w:rPr>
                <w:rFonts w:ascii="Times New Roman" w:hAnsi="Times New Roman"/>
                <w:sz w:val="20"/>
                <w:szCs w:val="20"/>
              </w:rPr>
            </w:pPr>
            <w:r w:rsidRPr="005626D7">
              <w:rPr>
                <w:rFonts w:ascii="Times New Roman" w:hAnsi="Times New Roman"/>
                <w:sz w:val="20"/>
                <w:szCs w:val="20"/>
              </w:rPr>
              <w:t xml:space="preserve">Ak Vojenská polícia žiadosti podľa odseku 1 písm. c) vyhovie, oznámi to dotknutej osobe v rozsahu, ktorý neohrozí plnenie jej úloh.  </w:t>
            </w:r>
          </w:p>
          <w:p w:rsidR="00C55BCB" w:rsidRPr="005626D7" w:rsidP="00C55BCB">
            <w:pPr>
              <w:bidi w:val="0"/>
              <w:rPr>
                <w:rFonts w:ascii="Times New Roman" w:eastAsia="EUAlbertina-Regular-Identity-H" w:hAnsi="Times New Roman"/>
                <w:bCs/>
                <w:sz w:val="20"/>
                <w:szCs w:val="20"/>
              </w:rPr>
            </w:pPr>
          </w:p>
          <w:p w:rsidR="00C55BCB" w:rsidRPr="007D4B35" w:rsidP="00C55BCB">
            <w:pPr>
              <w:bidi w:val="0"/>
              <w:jc w:val="both"/>
              <w:rPr>
                <w:rFonts w:ascii="Times New Roman" w:hAnsi="Times New Roman"/>
                <w:b/>
              </w:rPr>
            </w:pPr>
            <w:r w:rsidRPr="005626D7">
              <w:rPr>
                <w:rFonts w:ascii="Times New Roman" w:hAnsi="Times New Roman"/>
                <w:sz w:val="20"/>
                <w:szCs w:val="20"/>
              </w:rPr>
              <w:t xml:space="preserve">Ak Vojenská polícia  žiadosti podľa odseku 1 písm. c) nevyhovie, písomne to oznámi dotknutej osobe do 30 dní od jej doručenia. Zároveň dotknutú osobu poučí  </w:t>
              <w:br/>
              <w:t xml:space="preserve">o možnosti preskúmať jej postup podľa osobitného </w:t>
            </w:r>
            <w:r>
              <w:rPr>
                <w:rFonts w:ascii="Times New Roman" w:hAnsi="Times New Roman"/>
                <w:sz w:val="20"/>
                <w:szCs w:val="20"/>
              </w:rPr>
              <w:t>zákona</w:t>
            </w:r>
            <w:r w:rsidRPr="005626D7">
              <w:rPr>
                <w:rFonts w:ascii="Times New Roman" w:hAnsi="Times New Roman"/>
                <w:sz w:val="20"/>
                <w:szCs w:val="20"/>
              </w:rPr>
              <w:t>.</w:t>
            </w:r>
            <w:r w:rsidRPr="005626D7">
              <w:rPr>
                <w:rFonts w:ascii="Times New Roman" w:hAnsi="Times New Roman"/>
                <w:sz w:val="20"/>
                <w:szCs w:val="20"/>
                <w:vertAlign w:val="superscript"/>
              </w:rPr>
              <w:t>5m</w:t>
            </w:r>
            <w:r w:rsidRPr="00AE59A5">
              <w:rPr>
                <w:rFonts w:ascii="Times New Roman" w:hAnsi="Times New Roman"/>
              </w:rPr>
              <w:t>)</w:t>
            </w:r>
          </w:p>
          <w:p w:rsidR="00C55BCB" w:rsidP="00C55BCB">
            <w:pPr>
              <w:bidi w:val="0"/>
              <w:rPr>
                <w:rFonts w:ascii="Times New Roman" w:hAnsi="Times New Roman"/>
                <w:sz w:val="20"/>
                <w:szCs w:val="20"/>
              </w:rPr>
            </w:pPr>
          </w:p>
          <w:p w:rsidR="00C55BCB" w:rsidP="00C55BCB">
            <w:pPr>
              <w:bidi w:val="0"/>
              <w:rPr>
                <w:rFonts w:ascii="Times New Roman" w:hAnsi="Times New Roman"/>
                <w:sz w:val="20"/>
                <w:szCs w:val="20"/>
              </w:rPr>
            </w:pPr>
            <w:r w:rsidRPr="005626D7">
              <w:rPr>
                <w:rFonts w:ascii="Times New Roman" w:hAnsi="Times New Roman"/>
                <w:sz w:val="20"/>
                <w:szCs w:val="20"/>
              </w:rPr>
              <w:t>Na konanie podľa odsekov 1 až 10</w:t>
            </w:r>
            <w:r w:rsidRPr="005626D7">
              <w:rPr>
                <w:rFonts w:ascii="Times New Roman" w:hAnsi="Times New Roman"/>
                <w:b/>
                <w:sz w:val="20"/>
                <w:szCs w:val="20"/>
              </w:rPr>
              <w:t xml:space="preserve"> </w:t>
            </w:r>
            <w:r w:rsidRPr="005626D7">
              <w:rPr>
                <w:rFonts w:ascii="Times New Roman" w:hAnsi="Times New Roman"/>
                <w:sz w:val="20"/>
                <w:szCs w:val="20"/>
              </w:rPr>
              <w:t>sa nevzťahujú všeobecné predpisy o správnom konaní.</w:t>
            </w:r>
            <w:r w:rsidRPr="005626D7">
              <w:rPr>
                <w:rFonts w:ascii="Times New Roman" w:hAnsi="Times New Roman"/>
                <w:sz w:val="20"/>
                <w:szCs w:val="20"/>
                <w:vertAlign w:val="superscript"/>
              </w:rPr>
              <w:t>2i</w:t>
            </w:r>
            <w:r w:rsidRPr="005626D7">
              <w:rPr>
                <w:rFonts w:ascii="Times New Roman" w:hAnsi="Times New Roman"/>
                <w:sz w:val="20"/>
                <w:szCs w:val="20"/>
              </w:rPr>
              <w:t>)</w:t>
            </w:r>
          </w:p>
          <w:p w:rsidR="00C55BCB" w:rsidRPr="00884814" w:rsidP="00C55BCB">
            <w:pPr>
              <w:bidi w:val="0"/>
              <w:rPr>
                <w:rFonts w:ascii="Times New Roman" w:hAnsi="Times New Roman"/>
                <w:sz w:val="20"/>
                <w:szCs w:val="20"/>
              </w:rPr>
            </w:pPr>
          </w:p>
          <w:p w:rsidR="00BE5ECD" w:rsidRPr="00884814" w:rsidP="00BE5ECD">
            <w:pPr>
              <w:bidi w:val="0"/>
              <w:rPr>
                <w:rFonts w:ascii="Times New Roman" w:eastAsia="EUAlbertina-Regular-Identity-H" w:hAnsi="Times New Roman"/>
                <w:bCs/>
                <w:sz w:val="20"/>
                <w:szCs w:val="20"/>
              </w:rPr>
            </w:pPr>
            <w:r w:rsidRPr="00DA6412" w:rsidR="00DA6412">
              <w:rPr>
                <w:rFonts w:ascii="Times New Roman" w:eastAsia="EUAlbertina-Regular-Identity-H" w:hAnsi="Times New Roman" w:hint="default"/>
                <w:bCs/>
                <w:sz w:val="20"/>
                <w:szCs w:val="20"/>
              </w:rPr>
              <w:t>Kaž</w:t>
            </w:r>
            <w:r w:rsidRPr="00DA6412" w:rsidR="00DA6412">
              <w:rPr>
                <w:rFonts w:ascii="Times New Roman" w:eastAsia="EUAlbertina-Regular-Identity-H" w:hAnsi="Times New Roman" w:hint="default"/>
                <w:bCs/>
                <w:sz w:val="20"/>
                <w:szCs w:val="20"/>
              </w:rPr>
              <w:t>dý</w:t>
            </w:r>
            <w:r w:rsidRPr="00DA6412" w:rsidR="00DA6412">
              <w:rPr>
                <w:rFonts w:ascii="Times New Roman" w:eastAsia="EUAlbertina-Regular-Identity-H" w:hAnsi="Times New Roman" w:hint="default"/>
                <w:bCs/>
                <w:sz w:val="20"/>
                <w:szCs w:val="20"/>
              </w:rPr>
              <w:t>, kto hodnoverný</w:t>
            </w:r>
            <w:r w:rsidRPr="00DA6412" w:rsidR="00DA6412">
              <w:rPr>
                <w:rFonts w:ascii="Times New Roman" w:eastAsia="EUAlbertina-Regular-Identity-H" w:hAnsi="Times New Roman" w:hint="default"/>
                <w:bCs/>
                <w:sz w:val="20"/>
                <w:szCs w:val="20"/>
              </w:rPr>
              <w:t>m spô</w:t>
            </w:r>
            <w:r w:rsidRPr="00DA6412" w:rsidR="00DA6412">
              <w:rPr>
                <w:rFonts w:ascii="Times New Roman" w:eastAsia="EUAlbertina-Regular-Identity-H" w:hAnsi="Times New Roman" w:hint="default"/>
                <w:bCs/>
                <w:sz w:val="20"/>
                <w:szCs w:val="20"/>
              </w:rPr>
              <w:t>sobom9) preukáž</w:t>
            </w:r>
            <w:r w:rsidRPr="00DA6412" w:rsidR="00DA6412">
              <w:rPr>
                <w:rFonts w:ascii="Times New Roman" w:eastAsia="EUAlbertina-Regular-Identity-H" w:hAnsi="Times New Roman" w:hint="default"/>
                <w:bCs/>
                <w:sz w:val="20"/>
                <w:szCs w:val="20"/>
              </w:rPr>
              <w:t>e svoju totož</w:t>
            </w:r>
            <w:r w:rsidRPr="00DA6412" w:rsidR="00DA6412">
              <w:rPr>
                <w:rFonts w:ascii="Times New Roman" w:eastAsia="EUAlbertina-Regular-Identity-H" w:hAnsi="Times New Roman" w:hint="default"/>
                <w:bCs/>
                <w:sz w:val="20"/>
                <w:szCs w:val="20"/>
              </w:rPr>
              <w:t>nosť</w:t>
            </w:r>
            <w:r w:rsidRPr="00DA6412" w:rsidR="00DA6412">
              <w:rPr>
                <w:rFonts w:ascii="Times New Roman" w:eastAsia="EUAlbertina-Regular-Identity-H" w:hAnsi="Times New Roman" w:hint="default"/>
                <w:bCs/>
                <w:sz w:val="20"/>
                <w:szCs w:val="20"/>
              </w:rPr>
              <w:t>, má</w:t>
            </w:r>
            <w:r w:rsidRPr="00DA6412" w:rsidR="00DA6412">
              <w:rPr>
                <w:rFonts w:ascii="Times New Roman" w:eastAsia="EUAlbertina-Regular-Identity-H" w:hAnsi="Times New Roman" w:hint="default"/>
                <w:bCs/>
                <w:sz w:val="20"/>
                <w:szCs w:val="20"/>
              </w:rPr>
              <w:t xml:space="preserve"> prá</w:t>
            </w:r>
            <w:r w:rsidRPr="00DA6412" w:rsidR="00DA6412">
              <w:rPr>
                <w:rFonts w:ascii="Times New Roman" w:eastAsia="EUAlbertina-Regular-Identity-H" w:hAnsi="Times New Roman" w:hint="default"/>
                <w:bCs/>
                <w:sz w:val="20"/>
                <w:szCs w:val="20"/>
              </w:rPr>
              <w:t>vo pí</w:t>
            </w:r>
            <w:r w:rsidRPr="00DA6412" w:rsidR="00DA6412">
              <w:rPr>
                <w:rFonts w:ascii="Times New Roman" w:eastAsia="EUAlbertina-Regular-Identity-H" w:hAnsi="Times New Roman" w:hint="default"/>
                <w:bCs/>
                <w:sz w:val="20"/>
                <w:szCs w:val="20"/>
              </w:rPr>
              <w:t>somne pož</w:t>
            </w:r>
            <w:r w:rsidRPr="00DA6412" w:rsidR="00DA6412">
              <w:rPr>
                <w:rFonts w:ascii="Times New Roman" w:eastAsia="EUAlbertina-Regular-Identity-H" w:hAnsi="Times New Roman" w:hint="default"/>
                <w:bCs/>
                <w:sz w:val="20"/>
                <w:szCs w:val="20"/>
              </w:rPr>
              <w:t>iadať</w:t>
            </w:r>
            <w:r w:rsidRPr="00DA6412" w:rsidR="00DA6412">
              <w:rPr>
                <w:rFonts w:ascii="Times New Roman" w:eastAsia="EUAlbertina-Regular-Identity-H" w:hAnsi="Times New Roman" w:hint="default"/>
                <w:bCs/>
                <w:sz w:val="20"/>
                <w:szCs w:val="20"/>
              </w:rPr>
              <w:t xml:space="preserve"> Policajný</w:t>
            </w:r>
            <w:r w:rsidRPr="00DA6412" w:rsidR="00DA6412">
              <w:rPr>
                <w:rFonts w:ascii="Times New Roman" w:eastAsia="EUAlbertina-Regular-Identity-H" w:hAnsi="Times New Roman" w:hint="default"/>
                <w:bCs/>
                <w:sz w:val="20"/>
                <w:szCs w:val="20"/>
              </w:rPr>
              <w:t xml:space="preserve"> zbor o poskytnutie informá</w:t>
            </w:r>
            <w:r w:rsidRPr="00DA6412" w:rsidR="00DA6412">
              <w:rPr>
                <w:rFonts w:ascii="Times New Roman" w:eastAsia="EUAlbertina-Regular-Identity-H" w:hAnsi="Times New Roman" w:hint="default"/>
                <w:bCs/>
                <w:sz w:val="20"/>
                <w:szCs w:val="20"/>
              </w:rPr>
              <w:t>cie, aké</w:t>
            </w:r>
            <w:r w:rsidRPr="00DA6412" w:rsidR="00DA6412">
              <w:rPr>
                <w:rFonts w:ascii="Times New Roman" w:eastAsia="EUAlbertina-Regular-Identity-H" w:hAnsi="Times New Roman" w:hint="default"/>
                <w:bCs/>
                <w:sz w:val="20"/>
                <w:szCs w:val="20"/>
              </w:rPr>
              <w:t xml:space="preserve">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w:t>
            </w:r>
            <w:r w:rsidRPr="00DA6412" w:rsidR="00DA6412">
              <w:rPr>
                <w:rFonts w:ascii="Times New Roman" w:eastAsia="EUAlbertina-Regular-Identity-H" w:hAnsi="Times New Roman" w:hint="default"/>
                <w:bCs/>
                <w:sz w:val="20"/>
                <w:szCs w:val="20"/>
              </w:rPr>
              <w:t>e Policajný</w:t>
            </w:r>
            <w:r w:rsidRPr="00DA6412" w:rsidR="00DA6412">
              <w:rPr>
                <w:rFonts w:ascii="Times New Roman" w:eastAsia="EUAlbertina-Regular-Identity-H" w:hAnsi="Times New Roman" w:hint="default"/>
                <w:bCs/>
                <w:sz w:val="20"/>
                <w:szCs w:val="20"/>
              </w:rPr>
              <w:t xml:space="preserve"> zbor spracú</w:t>
            </w:r>
            <w:r w:rsidRPr="00DA6412" w:rsidR="00DA6412">
              <w:rPr>
                <w:rFonts w:ascii="Times New Roman" w:eastAsia="EUAlbertina-Regular-Identity-H" w:hAnsi="Times New Roman" w:hint="default"/>
                <w:bCs/>
                <w:sz w:val="20"/>
                <w:szCs w:val="20"/>
              </w:rPr>
              <w:t>va o jeho osobe, aké</w:t>
            </w:r>
            <w:r w:rsidRPr="00DA6412" w:rsidR="00DA6412">
              <w:rPr>
                <w:rFonts w:ascii="Times New Roman" w:eastAsia="EUAlbertina-Regular-Identity-H" w:hAnsi="Times New Roman" w:hint="default"/>
                <w:bCs/>
                <w:sz w:val="20"/>
                <w:szCs w:val="20"/>
              </w:rPr>
              <w:t xml:space="preserve">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daje a komu boli poskytnuté</w:t>
            </w:r>
            <w:r w:rsidRPr="00DA6412" w:rsidR="00DA6412">
              <w:rPr>
                <w:rFonts w:ascii="Times New Roman" w:eastAsia="EUAlbertina-Regular-Identity-H" w:hAnsi="Times New Roman" w:hint="default"/>
                <w:bCs/>
                <w:sz w:val="20"/>
                <w:szCs w:val="20"/>
              </w:rPr>
              <w:t xml:space="preserve"> alebo sprí</w:t>
            </w:r>
            <w:r w:rsidRPr="00DA6412" w:rsidR="00DA6412">
              <w:rPr>
                <w:rFonts w:ascii="Times New Roman" w:eastAsia="EUAlbertina-Regular-Identity-H" w:hAnsi="Times New Roman" w:hint="default"/>
                <w:bCs/>
                <w:sz w:val="20"/>
                <w:szCs w:val="20"/>
              </w:rPr>
              <w:t>stupnené</w:t>
            </w:r>
            <w:r w:rsidRPr="00DA6412" w:rsidR="00DA6412">
              <w:rPr>
                <w:rFonts w:ascii="Times New Roman" w:eastAsia="EUAlbertina-Regular-Identity-H" w:hAnsi="Times New Roman" w:hint="default"/>
                <w:bCs/>
                <w:sz w:val="20"/>
                <w:szCs w:val="20"/>
              </w:rPr>
              <w:t>, o opravu nesprá</w:t>
            </w:r>
            <w:r w:rsidRPr="00DA6412" w:rsidR="00DA6412">
              <w:rPr>
                <w:rFonts w:ascii="Times New Roman" w:eastAsia="EUAlbertina-Regular-Identity-H" w:hAnsi="Times New Roman" w:hint="default"/>
                <w:bCs/>
                <w:sz w:val="20"/>
                <w:szCs w:val="20"/>
              </w:rPr>
              <w:t>vnych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doplnenie neú</w:t>
            </w:r>
            <w:r w:rsidRPr="00DA6412" w:rsidR="00DA6412">
              <w:rPr>
                <w:rFonts w:ascii="Times New Roman" w:eastAsia="EUAlbertina-Regular-Identity-H" w:hAnsi="Times New Roman" w:hint="default"/>
                <w:bCs/>
                <w:sz w:val="20"/>
                <w:szCs w:val="20"/>
              </w:rPr>
              <w:t>plný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likvidá</w:t>
            </w:r>
            <w:r w:rsidRPr="00DA6412" w:rsidR="00DA6412">
              <w:rPr>
                <w:rFonts w:ascii="Times New Roman" w:eastAsia="EUAlbertina-Regular-Identity-H" w:hAnsi="Times New Roman" w:hint="default"/>
                <w:bCs/>
                <w:sz w:val="20"/>
                <w:szCs w:val="20"/>
              </w:rPr>
              <w:t>ciu nepravdivý</w:t>
            </w:r>
            <w:r w:rsidRPr="00DA6412" w:rsidR="00DA6412">
              <w:rPr>
                <w:rFonts w:ascii="Times New Roman" w:eastAsia="EUAlbertina-Regular-Identity-H" w:hAnsi="Times New Roman" w:hint="default"/>
                <w:bCs/>
                <w:sz w:val="20"/>
                <w:szCs w:val="20"/>
              </w:rPr>
              <w:t>ch alebo nepotrebný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alebo o blokovanie os</w:t>
            </w:r>
            <w:r w:rsidRPr="00DA6412" w:rsidR="00DA6412">
              <w:rPr>
                <w:rFonts w:ascii="Times New Roman" w:eastAsia="EUAlbertina-Regular-Identity-H" w:hAnsi="Times New Roman" w:hint="default"/>
                <w:bCs/>
                <w:sz w:val="20"/>
                <w:szCs w:val="20"/>
              </w:rPr>
              <w:t>o</w:t>
            </w:r>
            <w:r w:rsidRPr="00DA6412" w:rsidR="00DA6412">
              <w:rPr>
                <w:rFonts w:ascii="Times New Roman" w:eastAsia="EUAlbertina-Regular-Identity-H" w:hAnsi="Times New Roman" w:hint="default"/>
                <w:bCs/>
                <w:sz w:val="20"/>
                <w:szCs w:val="20"/>
              </w:rPr>
              <w:t>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o jeho osobe; ak sa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daje spracú</w:t>
            </w:r>
            <w:r w:rsidRPr="00DA6412" w:rsidR="00DA6412">
              <w:rPr>
                <w:rFonts w:ascii="Times New Roman" w:eastAsia="EUAlbertina-Regular-Identity-H" w:hAnsi="Times New Roman" w:hint="default"/>
                <w:bCs/>
                <w:sz w:val="20"/>
                <w:szCs w:val="20"/>
              </w:rPr>
              <w:t>vajú</w:t>
            </w:r>
            <w:r w:rsidRPr="00DA6412" w:rsidR="00DA6412">
              <w:rPr>
                <w:rFonts w:ascii="Times New Roman" w:eastAsia="EUAlbertina-Regular-Identity-H" w:hAnsi="Times New Roman" w:hint="default"/>
                <w:bCs/>
                <w:sz w:val="20"/>
                <w:szCs w:val="20"/>
              </w:rPr>
              <w:t xml:space="preserve"> podľ</w:t>
            </w:r>
            <w:r w:rsidRPr="00DA6412" w:rsidR="00DA6412">
              <w:rPr>
                <w:rFonts w:ascii="Times New Roman" w:eastAsia="EUAlbertina-Regular-Identity-H" w:hAnsi="Times New Roman" w:hint="default"/>
                <w:bCs/>
                <w:sz w:val="20"/>
                <w:szCs w:val="20"/>
              </w:rPr>
              <w:t>a osobitné</w:t>
            </w:r>
            <w:r w:rsidRPr="00DA6412" w:rsidR="00DA6412">
              <w:rPr>
                <w:rFonts w:ascii="Times New Roman" w:eastAsia="EUAlbertina-Regular-Identity-H" w:hAnsi="Times New Roman" w:hint="default"/>
                <w:bCs/>
                <w:sz w:val="20"/>
                <w:szCs w:val="20"/>
              </w:rPr>
              <w:t>ho predpisu,27da) aj o poskytnutie informá</w:t>
            </w:r>
            <w:r w:rsidRPr="00DA6412" w:rsidR="00DA6412">
              <w:rPr>
                <w:rFonts w:ascii="Times New Roman" w:eastAsia="EUAlbertina-Regular-Identity-H" w:hAnsi="Times New Roman" w:hint="default"/>
                <w:bCs/>
                <w:sz w:val="20"/>
                <w:szCs w:val="20"/>
              </w:rPr>
              <w:t>cie tý</w:t>
            </w:r>
            <w:r w:rsidRPr="00DA6412" w:rsidR="00DA6412">
              <w:rPr>
                <w:rFonts w:ascii="Times New Roman" w:eastAsia="EUAlbertina-Regular-Identity-H" w:hAnsi="Times New Roman" w:hint="default"/>
                <w:bCs/>
                <w:sz w:val="20"/>
                <w:szCs w:val="20"/>
              </w:rPr>
              <w:t>kajú</w:t>
            </w:r>
            <w:r w:rsidRPr="00DA6412" w:rsidR="00DA6412">
              <w:rPr>
                <w:rFonts w:ascii="Times New Roman" w:eastAsia="EUAlbertina-Regular-Identity-H" w:hAnsi="Times New Roman" w:hint="default"/>
                <w:bCs/>
                <w:sz w:val="20"/>
                <w:szCs w:val="20"/>
              </w:rPr>
              <w:t>cej sa ich pô</w:t>
            </w:r>
            <w:r w:rsidRPr="00DA6412" w:rsidR="00DA6412">
              <w:rPr>
                <w:rFonts w:ascii="Times New Roman" w:eastAsia="EUAlbertina-Regular-Identity-H" w:hAnsi="Times New Roman" w:hint="default"/>
                <w:bCs/>
                <w:sz w:val="20"/>
                <w:szCs w:val="20"/>
              </w:rPr>
              <w:t>vodu a úč</w:t>
            </w:r>
            <w:r w:rsidRPr="00DA6412" w:rsidR="00DA6412">
              <w:rPr>
                <w:rFonts w:ascii="Times New Roman" w:eastAsia="EUAlbertina-Regular-Identity-H" w:hAnsi="Times New Roman" w:hint="default"/>
                <w:bCs/>
                <w:sz w:val="20"/>
                <w:szCs w:val="20"/>
              </w:rPr>
              <w:t>elu spracú</w:t>
            </w:r>
            <w:r w:rsidRPr="00DA6412" w:rsidR="00DA6412">
              <w:rPr>
                <w:rFonts w:ascii="Times New Roman" w:eastAsia="EUAlbertina-Regular-Identity-H" w:hAnsi="Times New Roman" w:hint="default"/>
                <w:bCs/>
                <w:sz w:val="20"/>
                <w:szCs w:val="20"/>
              </w:rPr>
              <w:t>vania. Policajný</w:t>
            </w:r>
            <w:r w:rsidRPr="00DA6412" w:rsidR="00DA6412">
              <w:rPr>
                <w:rFonts w:ascii="Times New Roman" w:eastAsia="EUAlbertina-Regular-Identity-H" w:hAnsi="Times New Roman" w:hint="default"/>
                <w:bCs/>
                <w:sz w:val="20"/>
                <w:szCs w:val="20"/>
              </w:rPr>
              <w:t xml:space="preserve"> zbor je povinný</w:t>
            </w:r>
            <w:r w:rsidRPr="00DA6412" w:rsidR="00DA6412">
              <w:rPr>
                <w:rFonts w:ascii="Times New Roman" w:eastAsia="EUAlbertina-Regular-Identity-H" w:hAnsi="Times New Roman" w:hint="default"/>
                <w:bCs/>
                <w:sz w:val="20"/>
                <w:szCs w:val="20"/>
              </w:rPr>
              <w:t xml:space="preserve"> bezplatne ž</w:t>
            </w:r>
            <w:r w:rsidRPr="00DA6412" w:rsidR="00DA6412">
              <w:rPr>
                <w:rFonts w:ascii="Times New Roman" w:eastAsia="EUAlbertina-Regular-Identity-H" w:hAnsi="Times New Roman" w:hint="default"/>
                <w:bCs/>
                <w:sz w:val="20"/>
                <w:szCs w:val="20"/>
              </w:rPr>
              <w:t>iadateľ</w:t>
            </w:r>
            <w:r w:rsidRPr="00DA6412" w:rsidR="00DA6412">
              <w:rPr>
                <w:rFonts w:ascii="Times New Roman" w:eastAsia="EUAlbertina-Regular-Identity-H" w:hAnsi="Times New Roman" w:hint="default"/>
                <w:bCs/>
                <w:sz w:val="20"/>
                <w:szCs w:val="20"/>
              </w:rPr>
              <w:t>ovi odpovedať</w:t>
            </w:r>
            <w:r w:rsidRPr="00DA6412" w:rsidR="00DA6412">
              <w:rPr>
                <w:rFonts w:ascii="Times New Roman" w:eastAsia="EUAlbertina-Regular-Identity-H" w:hAnsi="Times New Roman" w:hint="default"/>
                <w:bCs/>
                <w:sz w:val="20"/>
                <w:szCs w:val="20"/>
              </w:rPr>
              <w:t xml:space="preserve"> do 30 dní</w:t>
            </w:r>
            <w:r w:rsidRPr="00DA6412" w:rsidR="00DA6412">
              <w:rPr>
                <w:rFonts w:ascii="Times New Roman" w:eastAsia="EUAlbertina-Regular-Identity-H" w:hAnsi="Times New Roman" w:hint="default"/>
                <w:bCs/>
                <w:sz w:val="20"/>
                <w:szCs w:val="20"/>
              </w:rPr>
              <w:t xml:space="preserve"> od doruč</w:t>
            </w:r>
            <w:r w:rsidRPr="00DA6412" w:rsidR="00DA6412">
              <w:rPr>
                <w:rFonts w:ascii="Times New Roman" w:eastAsia="EUAlbertina-Regular-Identity-H" w:hAnsi="Times New Roman" w:hint="default"/>
                <w:bCs/>
                <w:sz w:val="20"/>
                <w:szCs w:val="20"/>
              </w:rPr>
              <w:t>enia pí</w:t>
            </w:r>
            <w:r w:rsidRPr="00DA6412" w:rsidR="00DA6412">
              <w:rPr>
                <w:rFonts w:ascii="Times New Roman" w:eastAsia="EUAlbertina-Regular-Identity-H" w:hAnsi="Times New Roman" w:hint="default"/>
                <w:bCs/>
                <w:sz w:val="20"/>
                <w:szCs w:val="20"/>
              </w:rPr>
              <w:t>somnej ž</w:t>
            </w:r>
            <w:r w:rsidRPr="00DA6412" w:rsidR="00DA6412">
              <w:rPr>
                <w:rFonts w:ascii="Times New Roman" w:eastAsia="EUAlbertina-Regular-Identity-H" w:hAnsi="Times New Roman" w:hint="default"/>
                <w:bCs/>
                <w:sz w:val="20"/>
                <w:szCs w:val="20"/>
              </w:rPr>
              <w:t>ia</w:t>
            </w:r>
            <w:r w:rsidRPr="00DA6412" w:rsidR="00DA6412">
              <w:rPr>
                <w:rFonts w:ascii="Times New Roman" w:eastAsia="EUAlbertina-Regular-Identity-H" w:hAnsi="Times New Roman" w:hint="default"/>
                <w:bCs/>
                <w:sz w:val="20"/>
                <w:szCs w:val="20"/>
              </w:rPr>
              <w:t>d</w:t>
            </w:r>
            <w:r w:rsidRPr="00DA6412" w:rsidR="00DA6412">
              <w:rPr>
                <w:rFonts w:ascii="Times New Roman" w:eastAsia="EUAlbertina-Regular-Identity-H" w:hAnsi="Times New Roman" w:hint="default"/>
                <w:bCs/>
                <w:sz w:val="20"/>
                <w:szCs w:val="20"/>
              </w:rPr>
              <w:t>osti.</w:t>
            </w:r>
          </w:p>
          <w:p w:rsidR="007355AE" w:rsidRPr="00884814" w:rsidP="00BE5ECD">
            <w:pPr>
              <w:bidi w:val="0"/>
              <w:rPr>
                <w:rFonts w:ascii="Times New Roman" w:hAnsi="Times New Roman"/>
                <w:sz w:val="20"/>
                <w:szCs w:val="20"/>
              </w:rPr>
            </w:pPr>
          </w:p>
          <w:p w:rsidR="007355AE" w:rsidRPr="00884814" w:rsidP="007355AE">
            <w:pPr>
              <w:bidi w:val="0"/>
              <w:adjustRightInd w:val="0"/>
              <w:jc w:val="both"/>
              <w:rPr>
                <w:rFonts w:ascii="Times New Roman" w:eastAsia="EUAlbertina-Regular-Identity-H" w:hAnsi="Times New Roman"/>
                <w:bCs/>
                <w:sz w:val="20"/>
                <w:szCs w:val="20"/>
              </w:rPr>
            </w:pPr>
            <w:r w:rsidRPr="00DA6412" w:rsidR="00DA6412">
              <w:rPr>
                <w:rFonts w:ascii="Times New Roman" w:eastAsia="EUAlbertina-Regular-Identity-H" w:hAnsi="Times New Roman" w:hint="default"/>
                <w:bCs/>
                <w:sz w:val="20"/>
                <w:szCs w:val="20"/>
              </w:rPr>
              <w:t>Policajný</w:t>
            </w:r>
            <w:r w:rsidRPr="00DA6412" w:rsidR="00DA6412">
              <w:rPr>
                <w:rFonts w:ascii="Times New Roman" w:eastAsia="EUAlbertina-Regular-Identity-H" w:hAnsi="Times New Roman" w:hint="default"/>
                <w:bCs/>
                <w:sz w:val="20"/>
                <w:szCs w:val="20"/>
              </w:rPr>
              <w:t xml:space="preserve"> zbor na zá</w:t>
            </w:r>
            <w:r w:rsidRPr="00DA6412" w:rsidR="00DA6412">
              <w:rPr>
                <w:rFonts w:ascii="Times New Roman" w:eastAsia="EUAlbertina-Regular-Identity-H" w:hAnsi="Times New Roman" w:hint="default"/>
                <w:bCs/>
                <w:sz w:val="20"/>
                <w:szCs w:val="20"/>
              </w:rPr>
              <w:t>klade pí</w:t>
            </w:r>
            <w:r w:rsidRPr="00DA6412" w:rsidR="00DA6412">
              <w:rPr>
                <w:rFonts w:ascii="Times New Roman" w:eastAsia="EUAlbertina-Regular-Identity-H" w:hAnsi="Times New Roman" w:hint="default"/>
                <w:bCs/>
                <w:sz w:val="20"/>
                <w:szCs w:val="20"/>
              </w:rPr>
              <w:t>somnej ž</w:t>
            </w:r>
            <w:r w:rsidRPr="00DA6412" w:rsidR="00DA6412">
              <w:rPr>
                <w:rFonts w:ascii="Times New Roman" w:eastAsia="EUAlbertina-Regular-Identity-H" w:hAnsi="Times New Roman" w:hint="default"/>
                <w:bCs/>
                <w:sz w:val="20"/>
                <w:szCs w:val="20"/>
              </w:rPr>
              <w:t>iadosti dotknutej osoby bezplatne a bezodkladne opraví</w:t>
            </w:r>
            <w:r w:rsidRPr="00DA6412" w:rsidR="00DA6412">
              <w:rPr>
                <w:rFonts w:ascii="Times New Roman" w:eastAsia="EUAlbertina-Regular-Identity-H" w:hAnsi="Times New Roman" w:hint="default"/>
                <w:bCs/>
                <w:sz w:val="20"/>
                <w:szCs w:val="20"/>
              </w:rPr>
              <w:t xml:space="preserve"> nesprá</w:t>
            </w:r>
            <w:r w:rsidRPr="00DA6412" w:rsidR="00DA6412">
              <w:rPr>
                <w:rFonts w:ascii="Times New Roman" w:eastAsia="EUAlbertina-Regular-Identity-H" w:hAnsi="Times New Roman" w:hint="default"/>
                <w:bCs/>
                <w:sz w:val="20"/>
                <w:szCs w:val="20"/>
              </w:rPr>
              <w:t>vne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daje, doplní</w:t>
            </w:r>
            <w:r w:rsidRPr="00DA6412" w:rsidR="00DA6412">
              <w:rPr>
                <w:rFonts w:ascii="Times New Roman" w:eastAsia="EUAlbertina-Regular-Identity-H" w:hAnsi="Times New Roman" w:hint="default"/>
                <w:bCs/>
                <w:sz w:val="20"/>
                <w:szCs w:val="20"/>
              </w:rPr>
              <w:t xml:space="preserve"> neú</w:t>
            </w:r>
            <w:r w:rsidRPr="00DA6412" w:rsidR="00DA6412">
              <w:rPr>
                <w:rFonts w:ascii="Times New Roman" w:eastAsia="EUAlbertina-Regular-Identity-H" w:hAnsi="Times New Roman" w:hint="default"/>
                <w:bCs/>
                <w:sz w:val="20"/>
                <w:szCs w:val="20"/>
              </w:rPr>
              <w:t>plné</w:t>
            </w:r>
            <w:r w:rsidRPr="00DA6412" w:rsidR="00DA6412">
              <w:rPr>
                <w:rFonts w:ascii="Times New Roman" w:eastAsia="EUAlbertina-Regular-Identity-H" w:hAnsi="Times New Roman" w:hint="default"/>
                <w:bCs/>
                <w:sz w:val="20"/>
                <w:szCs w:val="20"/>
              </w:rPr>
              <w:t xml:space="preserve">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daje, zlikviduje nepravdivé</w:t>
            </w:r>
            <w:r w:rsidRPr="00DA6412" w:rsidR="00DA6412">
              <w:rPr>
                <w:rFonts w:ascii="Times New Roman" w:eastAsia="EUAlbertina-Regular-Identity-H" w:hAnsi="Times New Roman" w:hint="default"/>
                <w:bCs/>
                <w:sz w:val="20"/>
                <w:szCs w:val="20"/>
              </w:rPr>
              <w:t xml:space="preserve"> alebo nepotrebné</w:t>
            </w:r>
            <w:r w:rsidRPr="00DA6412" w:rsidR="00DA6412">
              <w:rPr>
                <w:rFonts w:ascii="Times New Roman" w:eastAsia="EUAlbertina-Regular-Identity-H" w:hAnsi="Times New Roman" w:hint="default"/>
                <w:bCs/>
                <w:sz w:val="20"/>
                <w:szCs w:val="20"/>
              </w:rPr>
              <w:t xml:space="preserve">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daje alebo blokuje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daje vzť</w:t>
            </w:r>
            <w:r w:rsidRPr="00DA6412" w:rsidR="00DA6412">
              <w:rPr>
                <w:rFonts w:ascii="Times New Roman" w:eastAsia="EUAlbertina-Regular-Identity-H" w:hAnsi="Times New Roman" w:hint="default"/>
                <w:bCs/>
                <w:sz w:val="20"/>
                <w:szCs w:val="20"/>
              </w:rPr>
              <w:t>ahujú</w:t>
            </w:r>
            <w:r w:rsidRPr="00DA6412" w:rsidR="00DA6412">
              <w:rPr>
                <w:rFonts w:ascii="Times New Roman" w:eastAsia="EUAlbertina-Regular-Identity-H" w:hAnsi="Times New Roman" w:hint="default"/>
                <w:bCs/>
                <w:sz w:val="20"/>
                <w:szCs w:val="20"/>
              </w:rPr>
              <w:t>ce sa na dotknutú</w:t>
            </w:r>
            <w:r w:rsidRPr="00DA6412" w:rsidR="00DA6412">
              <w:rPr>
                <w:rFonts w:ascii="Times New Roman" w:eastAsia="EUAlbertina-Regular-Identity-H" w:hAnsi="Times New Roman" w:hint="default"/>
                <w:bCs/>
                <w:sz w:val="20"/>
                <w:szCs w:val="20"/>
              </w:rPr>
              <w:t xml:space="preserve"> </w:t>
            </w:r>
            <w:r w:rsidRPr="00DA6412" w:rsidR="00DA6412">
              <w:rPr>
                <w:rFonts w:ascii="Times New Roman" w:eastAsia="EUAlbertina-Regular-Identity-H" w:hAnsi="Times New Roman" w:hint="default"/>
                <w:bCs/>
                <w:sz w:val="20"/>
                <w:szCs w:val="20"/>
              </w:rPr>
              <w:t>osobu. Policajný</w:t>
            </w:r>
            <w:r w:rsidRPr="00DA6412" w:rsidR="00DA6412">
              <w:rPr>
                <w:rFonts w:ascii="Times New Roman" w:eastAsia="EUAlbertina-Regular-Identity-H" w:hAnsi="Times New Roman" w:hint="default"/>
                <w:bCs/>
                <w:sz w:val="20"/>
                <w:szCs w:val="20"/>
              </w:rPr>
              <w:t xml:space="preserve"> zbor namiesto opravy nesprá</w:t>
            </w:r>
            <w:r w:rsidRPr="00DA6412" w:rsidR="00DA6412">
              <w:rPr>
                <w:rFonts w:ascii="Times New Roman" w:eastAsia="EUAlbertina-Regular-Identity-H" w:hAnsi="Times New Roman" w:hint="default"/>
                <w:bCs/>
                <w:sz w:val="20"/>
                <w:szCs w:val="20"/>
              </w:rPr>
              <w:t>vnych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doplnenia neú</w:t>
            </w:r>
            <w:r w:rsidRPr="00DA6412" w:rsidR="00DA6412">
              <w:rPr>
                <w:rFonts w:ascii="Times New Roman" w:eastAsia="EUAlbertina-Regular-Identity-H" w:hAnsi="Times New Roman" w:hint="default"/>
                <w:bCs/>
                <w:sz w:val="20"/>
                <w:szCs w:val="20"/>
              </w:rPr>
              <w:t>plný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alebo likvidá</w:t>
            </w:r>
            <w:r w:rsidRPr="00DA6412" w:rsidR="00DA6412">
              <w:rPr>
                <w:rFonts w:ascii="Times New Roman" w:eastAsia="EUAlbertina-Regular-Identity-H" w:hAnsi="Times New Roman" w:hint="default"/>
                <w:bCs/>
                <w:sz w:val="20"/>
                <w:szCs w:val="20"/>
              </w:rPr>
              <w:t>cie nepravdivý</w:t>
            </w:r>
            <w:r w:rsidRPr="00DA6412" w:rsidR="00DA6412">
              <w:rPr>
                <w:rFonts w:ascii="Times New Roman" w:eastAsia="EUAlbertina-Regular-Identity-H" w:hAnsi="Times New Roman" w:hint="default"/>
                <w:bCs/>
                <w:sz w:val="20"/>
                <w:szCs w:val="20"/>
              </w:rPr>
              <w:t>ch alebo nepotrebný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daje blokuje, ak je to potrebné</w:t>
            </w:r>
            <w:r w:rsidRPr="00DA6412" w:rsidR="00DA6412">
              <w:rPr>
                <w:rFonts w:ascii="Times New Roman" w:eastAsia="EUAlbertina-Regular-Identity-H" w:hAnsi="Times New Roman" w:hint="default"/>
                <w:bCs/>
                <w:sz w:val="20"/>
                <w:szCs w:val="20"/>
              </w:rPr>
              <w:t xml:space="preserve"> na zabezpeč</w:t>
            </w:r>
            <w:r w:rsidRPr="00DA6412" w:rsidR="00DA6412">
              <w:rPr>
                <w:rFonts w:ascii="Times New Roman" w:eastAsia="EUAlbertina-Regular-Identity-H" w:hAnsi="Times New Roman" w:hint="default"/>
                <w:bCs/>
                <w:sz w:val="20"/>
                <w:szCs w:val="20"/>
              </w:rPr>
              <w:t>enie ochrany prá</w:t>
            </w:r>
            <w:r w:rsidRPr="00DA6412" w:rsidR="00DA6412">
              <w:rPr>
                <w:rFonts w:ascii="Times New Roman" w:eastAsia="EUAlbertina-Regular-Identity-H" w:hAnsi="Times New Roman" w:hint="default"/>
                <w:bCs/>
                <w:sz w:val="20"/>
                <w:szCs w:val="20"/>
              </w:rPr>
              <w:t>v dotknutej osoby. V</w:t>
            </w:r>
            <w:r w:rsidRPr="00DA6412" w:rsidR="00DA6412">
              <w:rPr>
                <w:rFonts w:ascii="Times New Roman" w:eastAsia="EUAlbertina-Regular-Identity-H" w:hAnsi="Times New Roman" w:hint="default"/>
                <w:bCs/>
                <w:sz w:val="20"/>
                <w:szCs w:val="20"/>
              </w:rPr>
              <w:t xml:space="preserve"> </w:t>
            </w:r>
            <w:r w:rsidRPr="00DA6412" w:rsidR="00DA6412">
              <w:rPr>
                <w:rFonts w:ascii="Times New Roman" w:eastAsia="EUAlbertina-Regular-Identity-H" w:hAnsi="Times New Roman" w:hint="default"/>
                <w:bCs/>
                <w:sz w:val="20"/>
                <w:szCs w:val="20"/>
              </w:rPr>
              <w:t>ž</w:t>
            </w:r>
            <w:r w:rsidRPr="00DA6412" w:rsidR="00DA6412">
              <w:rPr>
                <w:rFonts w:ascii="Times New Roman" w:eastAsia="EUAlbertina-Regular-Identity-H" w:hAnsi="Times New Roman" w:hint="default"/>
                <w:bCs/>
                <w:sz w:val="20"/>
                <w:szCs w:val="20"/>
              </w:rPr>
              <w:t>iadosti o blokovanie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je dotknutá</w:t>
            </w:r>
            <w:r w:rsidRPr="00DA6412" w:rsidR="00DA6412">
              <w:rPr>
                <w:rFonts w:ascii="Times New Roman" w:eastAsia="EUAlbertina-Regular-Identity-H" w:hAnsi="Times New Roman" w:hint="default"/>
                <w:bCs/>
                <w:sz w:val="20"/>
                <w:szCs w:val="20"/>
              </w:rPr>
              <w:t xml:space="preserve"> osoba povinná</w:t>
            </w:r>
            <w:r w:rsidRPr="00DA6412" w:rsidR="00DA6412">
              <w:rPr>
                <w:rFonts w:ascii="Times New Roman" w:eastAsia="EUAlbertina-Regular-Identity-H" w:hAnsi="Times New Roman" w:hint="default"/>
                <w:bCs/>
                <w:sz w:val="20"/>
                <w:szCs w:val="20"/>
              </w:rPr>
              <w:t xml:space="preserve"> preuká</w:t>
            </w:r>
            <w:r w:rsidRPr="00DA6412" w:rsidR="00DA6412">
              <w:rPr>
                <w:rFonts w:ascii="Times New Roman" w:eastAsia="EUAlbertina-Regular-Identity-H" w:hAnsi="Times New Roman" w:hint="default"/>
                <w:bCs/>
                <w:sz w:val="20"/>
                <w:szCs w:val="20"/>
              </w:rPr>
              <w:t>zať</w:t>
            </w:r>
            <w:r w:rsidRPr="00DA6412" w:rsidR="00DA6412">
              <w:rPr>
                <w:rFonts w:ascii="Times New Roman" w:eastAsia="EUAlbertina-Regular-Identity-H" w:hAnsi="Times New Roman" w:hint="default"/>
                <w:bCs/>
                <w:sz w:val="20"/>
                <w:szCs w:val="20"/>
              </w:rPr>
              <w:t>, ž</w:t>
            </w:r>
            <w:r w:rsidRPr="00DA6412" w:rsidR="00DA6412">
              <w:rPr>
                <w:rFonts w:ascii="Times New Roman" w:eastAsia="EUAlbertina-Regular-Identity-H" w:hAnsi="Times New Roman" w:hint="default"/>
                <w:bCs/>
                <w:sz w:val="20"/>
                <w:szCs w:val="20"/>
              </w:rPr>
              <w:t>e blokovanie je nevyhnutné</w:t>
            </w:r>
            <w:r w:rsidRPr="00DA6412" w:rsidR="00DA6412">
              <w:rPr>
                <w:rFonts w:ascii="Times New Roman" w:eastAsia="EUAlbertina-Regular-Identity-H" w:hAnsi="Times New Roman" w:hint="default"/>
                <w:bCs/>
                <w:sz w:val="20"/>
                <w:szCs w:val="20"/>
              </w:rPr>
              <w:t xml:space="preserve"> na zabezpeč</w:t>
            </w:r>
            <w:r w:rsidRPr="00DA6412" w:rsidR="00DA6412">
              <w:rPr>
                <w:rFonts w:ascii="Times New Roman" w:eastAsia="EUAlbertina-Regular-Identity-H" w:hAnsi="Times New Roman" w:hint="default"/>
                <w:bCs/>
                <w:sz w:val="20"/>
                <w:szCs w:val="20"/>
              </w:rPr>
              <w:t>enie ochrany svojich prá</w:t>
            </w:r>
            <w:r w:rsidRPr="00DA6412" w:rsidR="00DA6412">
              <w:rPr>
                <w:rFonts w:ascii="Times New Roman" w:eastAsia="EUAlbertina-Regular-Identity-H" w:hAnsi="Times New Roman" w:hint="default"/>
                <w:bCs/>
                <w:sz w:val="20"/>
                <w:szCs w:val="20"/>
              </w:rPr>
              <w:t>v. Ak dotknutá</w:t>
            </w:r>
            <w:r w:rsidRPr="00DA6412" w:rsidR="00DA6412">
              <w:rPr>
                <w:rFonts w:ascii="Times New Roman" w:eastAsia="EUAlbertina-Regular-Identity-H" w:hAnsi="Times New Roman" w:hint="default"/>
                <w:bCs/>
                <w:sz w:val="20"/>
                <w:szCs w:val="20"/>
              </w:rPr>
              <w:t xml:space="preserve"> osoba poprie sprá</w:t>
            </w:r>
            <w:r w:rsidRPr="00DA6412" w:rsidR="00DA6412">
              <w:rPr>
                <w:rFonts w:ascii="Times New Roman" w:eastAsia="EUAlbertina-Regular-Identity-H" w:hAnsi="Times New Roman" w:hint="default"/>
                <w:bCs/>
                <w:sz w:val="20"/>
                <w:szCs w:val="20"/>
              </w:rPr>
              <w:t>vnosť</w:t>
            </w:r>
            <w:r w:rsidRPr="00DA6412" w:rsidR="00DA6412">
              <w:rPr>
                <w:rFonts w:ascii="Times New Roman" w:eastAsia="EUAlbertina-Regular-Identity-H" w:hAnsi="Times New Roman" w:hint="default"/>
                <w:bCs/>
                <w:sz w:val="20"/>
                <w:szCs w:val="20"/>
              </w:rPr>
              <w:t xml:space="preserve"> niektoré</w:t>
            </w:r>
            <w:r w:rsidRPr="00DA6412" w:rsidR="00DA6412">
              <w:rPr>
                <w:rFonts w:ascii="Times New Roman" w:eastAsia="EUAlbertina-Regular-Identity-H" w:hAnsi="Times New Roman" w:hint="default"/>
                <w:bCs/>
                <w:sz w:val="20"/>
                <w:szCs w:val="20"/>
              </w:rPr>
              <w:t>ho z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a ak nie je mož</w:t>
            </w:r>
            <w:r w:rsidRPr="00DA6412" w:rsidR="00DA6412">
              <w:rPr>
                <w:rFonts w:ascii="Times New Roman" w:eastAsia="EUAlbertina-Regular-Identity-H" w:hAnsi="Times New Roman" w:hint="default"/>
                <w:bCs/>
                <w:sz w:val="20"/>
                <w:szCs w:val="20"/>
              </w:rPr>
              <w:t>né</w:t>
            </w:r>
            <w:r w:rsidRPr="00DA6412" w:rsidR="00DA6412">
              <w:rPr>
                <w:rFonts w:ascii="Times New Roman" w:eastAsia="EUAlbertina-Regular-Identity-H" w:hAnsi="Times New Roman" w:hint="default"/>
                <w:bCs/>
                <w:sz w:val="20"/>
                <w:szCs w:val="20"/>
              </w:rPr>
              <w:t xml:space="preserve"> presvedč</w:t>
            </w:r>
            <w:r w:rsidRPr="00DA6412" w:rsidR="00DA6412">
              <w:rPr>
                <w:rFonts w:ascii="Times New Roman" w:eastAsia="EUAlbertina-Regular-Identity-H" w:hAnsi="Times New Roman" w:hint="default"/>
                <w:bCs/>
                <w:sz w:val="20"/>
                <w:szCs w:val="20"/>
              </w:rPr>
              <w:t>iť</w:t>
            </w:r>
            <w:r w:rsidRPr="00DA6412" w:rsidR="00DA6412">
              <w:rPr>
                <w:rFonts w:ascii="Times New Roman" w:eastAsia="EUAlbertina-Regular-Identity-H" w:hAnsi="Times New Roman" w:hint="default"/>
                <w:bCs/>
                <w:sz w:val="20"/>
                <w:szCs w:val="20"/>
              </w:rPr>
              <w:t xml:space="preserve"> sa o jeho sprá</w:t>
            </w:r>
            <w:r w:rsidRPr="00DA6412" w:rsidR="00DA6412">
              <w:rPr>
                <w:rFonts w:ascii="Times New Roman" w:eastAsia="EUAlbertina-Regular-Identity-H" w:hAnsi="Times New Roman" w:hint="default"/>
                <w:bCs/>
                <w:sz w:val="20"/>
                <w:szCs w:val="20"/>
              </w:rPr>
              <w:t>vnosti,</w:t>
            </w:r>
            <w:r w:rsidRPr="00DA6412" w:rsidR="00DA6412">
              <w:rPr>
                <w:rFonts w:ascii="Times New Roman" w:eastAsia="EUAlbertina-Regular-Identity-H" w:hAnsi="Times New Roman" w:hint="default"/>
                <w:bCs/>
                <w:sz w:val="20"/>
                <w:szCs w:val="20"/>
              </w:rPr>
              <w:t xml:space="preserve"> </w:t>
            </w:r>
            <w:r w:rsidRPr="00DA6412" w:rsidR="00DA6412">
              <w:rPr>
                <w:rFonts w:ascii="Times New Roman" w:eastAsia="EUAlbertina-Regular-Identity-H" w:hAnsi="Times New Roman" w:hint="default"/>
                <w:bCs/>
                <w:sz w:val="20"/>
                <w:szCs w:val="20"/>
              </w:rPr>
              <w:t>môž</w:t>
            </w:r>
            <w:r w:rsidRPr="00DA6412" w:rsidR="00DA6412">
              <w:rPr>
                <w:rFonts w:ascii="Times New Roman" w:eastAsia="EUAlbertina-Regular-Identity-H" w:hAnsi="Times New Roman" w:hint="default"/>
                <w:bCs/>
                <w:sz w:val="20"/>
                <w:szCs w:val="20"/>
              </w:rPr>
              <w:t>e Policajný</w:t>
            </w:r>
            <w:r w:rsidRPr="00DA6412" w:rsidR="00DA6412">
              <w:rPr>
                <w:rFonts w:ascii="Times New Roman" w:eastAsia="EUAlbertina-Regular-Identity-H" w:hAnsi="Times New Roman" w:hint="default"/>
                <w:bCs/>
                <w:sz w:val="20"/>
                <w:szCs w:val="20"/>
              </w:rPr>
              <w:t xml:space="preserve"> zbor taký</w:t>
            </w:r>
            <w:r w:rsidRPr="00DA6412" w:rsidR="00DA6412">
              <w:rPr>
                <w:rFonts w:ascii="Times New Roman" w:eastAsia="EUAlbertina-Regular-Identity-H" w:hAnsi="Times New Roman" w:hint="default"/>
                <w:bCs/>
                <w:sz w:val="20"/>
                <w:szCs w:val="20"/>
              </w:rPr>
              <w:t>to osobný</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 označ</w:t>
            </w:r>
            <w:r w:rsidRPr="00DA6412" w:rsidR="00DA6412">
              <w:rPr>
                <w:rFonts w:ascii="Times New Roman" w:eastAsia="EUAlbertina-Regular-Identity-H" w:hAnsi="Times New Roman" w:hint="default"/>
                <w:bCs/>
                <w:sz w:val="20"/>
                <w:szCs w:val="20"/>
              </w:rPr>
              <w:t>iť</w:t>
            </w:r>
            <w:r w:rsidRPr="00DA6412" w:rsidR="00DA6412">
              <w:rPr>
                <w:rFonts w:ascii="Times New Roman" w:eastAsia="EUAlbertina-Regular-Identity-H" w:hAnsi="Times New Roman" w:hint="default"/>
                <w:bCs/>
                <w:sz w:val="20"/>
                <w:szCs w:val="20"/>
              </w:rPr>
              <w:t>. Označ</w:t>
            </w:r>
            <w:r w:rsidRPr="00DA6412" w:rsidR="00DA6412">
              <w:rPr>
                <w:rFonts w:ascii="Times New Roman" w:eastAsia="EUAlbertina-Regular-Identity-H" w:hAnsi="Times New Roman" w:hint="default"/>
                <w:bCs/>
                <w:sz w:val="20"/>
                <w:szCs w:val="20"/>
              </w:rPr>
              <w:t>enie nebrá</w:t>
            </w:r>
            <w:r w:rsidRPr="00DA6412" w:rsidR="00DA6412">
              <w:rPr>
                <w:rFonts w:ascii="Times New Roman" w:eastAsia="EUAlbertina-Regular-Identity-H" w:hAnsi="Times New Roman" w:hint="default"/>
                <w:bCs/>
                <w:sz w:val="20"/>
                <w:szCs w:val="20"/>
              </w:rPr>
              <w:t>ni ď</w:t>
            </w:r>
            <w:r w:rsidRPr="00DA6412" w:rsidR="00DA6412">
              <w:rPr>
                <w:rFonts w:ascii="Times New Roman" w:eastAsia="EUAlbertina-Regular-Identity-H" w:hAnsi="Times New Roman" w:hint="default"/>
                <w:bCs/>
                <w:sz w:val="20"/>
                <w:szCs w:val="20"/>
              </w:rPr>
              <w:t>alš</w:t>
            </w:r>
            <w:r w:rsidRPr="00DA6412" w:rsidR="00DA6412">
              <w:rPr>
                <w:rFonts w:ascii="Times New Roman" w:eastAsia="EUAlbertina-Regular-Identity-H" w:hAnsi="Times New Roman" w:hint="default"/>
                <w:bCs/>
                <w:sz w:val="20"/>
                <w:szCs w:val="20"/>
              </w:rPr>
              <w:t>iemu spracú</w:t>
            </w:r>
            <w:r w:rsidRPr="00DA6412" w:rsidR="00DA6412">
              <w:rPr>
                <w:rFonts w:ascii="Times New Roman" w:eastAsia="EUAlbertina-Regular-Identity-H" w:hAnsi="Times New Roman" w:hint="default"/>
                <w:bCs/>
                <w:sz w:val="20"/>
                <w:szCs w:val="20"/>
              </w:rPr>
              <w:t>vaniu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w:t>
            </w:r>
            <w:r w:rsidRPr="00884814">
              <w:rPr>
                <w:rFonts w:ascii="Times New Roman" w:eastAsia="EUAlbertina-Regular-Identity-H" w:hAnsi="Times New Roman"/>
                <w:bCs/>
                <w:sz w:val="20"/>
                <w:szCs w:val="20"/>
              </w:rPr>
              <w:t xml:space="preserve">    </w:t>
            </w:r>
          </w:p>
          <w:p w:rsidR="007355AE" w:rsidRPr="00884814" w:rsidP="007355AE">
            <w:pPr>
              <w:bidi w:val="0"/>
              <w:adjustRightInd w:val="0"/>
              <w:jc w:val="both"/>
              <w:rPr>
                <w:rFonts w:ascii="Times New Roman" w:eastAsia="EUAlbertina-Regular-Identity-H" w:hAnsi="Times New Roman"/>
                <w:bCs/>
                <w:sz w:val="20"/>
                <w:szCs w:val="20"/>
              </w:rPr>
            </w:pPr>
          </w:p>
          <w:p w:rsidR="007355AE" w:rsidRPr="00884814" w:rsidP="007355AE">
            <w:pPr>
              <w:bidi w:val="0"/>
              <w:adjustRightInd w:val="0"/>
              <w:jc w:val="both"/>
              <w:rPr>
                <w:rFonts w:ascii="Times New Roman" w:eastAsia="EUAlbertina-Regular-Identity-H" w:hAnsi="Times New Roman"/>
                <w:bCs/>
                <w:sz w:val="20"/>
                <w:szCs w:val="20"/>
              </w:rPr>
            </w:pPr>
            <w:r w:rsidRPr="00DA6412" w:rsidR="00DA6412">
              <w:rPr>
                <w:rFonts w:ascii="Times New Roman" w:eastAsia="EUAlbertina-Regular-Identity-H" w:hAnsi="Times New Roman" w:hint="default"/>
                <w:bCs/>
                <w:sz w:val="20"/>
                <w:szCs w:val="20"/>
              </w:rPr>
              <w:t>Policajný</w:t>
            </w:r>
            <w:r w:rsidRPr="00DA6412" w:rsidR="00DA6412">
              <w:rPr>
                <w:rFonts w:ascii="Times New Roman" w:eastAsia="EUAlbertina-Regular-Identity-H" w:hAnsi="Times New Roman" w:hint="default"/>
                <w:bCs/>
                <w:sz w:val="20"/>
                <w:szCs w:val="20"/>
              </w:rPr>
              <w:t xml:space="preserve"> zbor alebo ministerstvo dotknutej osobe v prí</w:t>
            </w:r>
            <w:r w:rsidRPr="00DA6412" w:rsidR="00DA6412">
              <w:rPr>
                <w:rFonts w:ascii="Times New Roman" w:eastAsia="EUAlbertina-Regular-Identity-H" w:hAnsi="Times New Roman" w:hint="default"/>
                <w:bCs/>
                <w:sz w:val="20"/>
                <w:szCs w:val="20"/>
              </w:rPr>
              <w:t>pade zistenia nesprá</w:t>
            </w:r>
            <w:r w:rsidRPr="00DA6412" w:rsidR="00DA6412">
              <w:rPr>
                <w:rFonts w:ascii="Times New Roman" w:eastAsia="EUAlbertina-Regular-Identity-H" w:hAnsi="Times New Roman" w:hint="default"/>
                <w:bCs/>
                <w:sz w:val="20"/>
                <w:szCs w:val="20"/>
              </w:rPr>
              <w:t>vnych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ozná</w:t>
            </w:r>
            <w:r w:rsidRPr="00DA6412" w:rsidR="00DA6412">
              <w:rPr>
                <w:rFonts w:ascii="Times New Roman" w:eastAsia="EUAlbertina-Regular-Identity-H" w:hAnsi="Times New Roman" w:hint="default"/>
                <w:bCs/>
                <w:sz w:val="20"/>
                <w:szCs w:val="20"/>
              </w:rPr>
              <w:t>mi, ž</w:t>
            </w:r>
            <w:r w:rsidRPr="00DA6412" w:rsidR="00DA6412">
              <w:rPr>
                <w:rFonts w:ascii="Times New Roman" w:eastAsia="EUAlbertina-Regular-Identity-H" w:hAnsi="Times New Roman" w:hint="default"/>
                <w:bCs/>
                <w:sz w:val="20"/>
                <w:szCs w:val="20"/>
              </w:rPr>
              <w:t>e ich opravil, v prí</w:t>
            </w:r>
            <w:r w:rsidRPr="00DA6412" w:rsidR="00DA6412">
              <w:rPr>
                <w:rFonts w:ascii="Times New Roman" w:eastAsia="EUAlbertina-Regular-Identity-H" w:hAnsi="Times New Roman" w:hint="default"/>
                <w:bCs/>
                <w:sz w:val="20"/>
                <w:szCs w:val="20"/>
              </w:rPr>
              <w:t>pade zistenia neú</w:t>
            </w:r>
            <w:r w:rsidRPr="00DA6412" w:rsidR="00DA6412">
              <w:rPr>
                <w:rFonts w:ascii="Times New Roman" w:eastAsia="EUAlbertina-Regular-Identity-H" w:hAnsi="Times New Roman" w:hint="default"/>
                <w:bCs/>
                <w:sz w:val="20"/>
                <w:szCs w:val="20"/>
              </w:rPr>
              <w:t>plný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ž</w:t>
            </w:r>
            <w:r w:rsidRPr="00DA6412" w:rsidR="00DA6412">
              <w:rPr>
                <w:rFonts w:ascii="Times New Roman" w:eastAsia="EUAlbertina-Regular-Identity-H" w:hAnsi="Times New Roman" w:hint="default"/>
                <w:bCs/>
                <w:sz w:val="20"/>
                <w:szCs w:val="20"/>
              </w:rPr>
              <w:t>e ich doplnil, v prí</w:t>
            </w:r>
            <w:r w:rsidRPr="00DA6412" w:rsidR="00DA6412">
              <w:rPr>
                <w:rFonts w:ascii="Times New Roman" w:eastAsia="EUAlbertina-Regular-Identity-H" w:hAnsi="Times New Roman" w:hint="default"/>
                <w:bCs/>
                <w:sz w:val="20"/>
                <w:szCs w:val="20"/>
              </w:rPr>
              <w:t>pade zistenia nepravdivý</w:t>
            </w:r>
            <w:r w:rsidRPr="00DA6412" w:rsidR="00DA6412">
              <w:rPr>
                <w:rFonts w:ascii="Times New Roman" w:eastAsia="EUAlbertina-Regular-Identity-H" w:hAnsi="Times New Roman" w:hint="default"/>
                <w:bCs/>
                <w:sz w:val="20"/>
                <w:szCs w:val="20"/>
              </w:rPr>
              <w:t>ch alebo nepotrebný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ž</w:t>
            </w:r>
            <w:r w:rsidRPr="00DA6412" w:rsidR="00DA6412">
              <w:rPr>
                <w:rFonts w:ascii="Times New Roman" w:eastAsia="EUAlbertina-Regular-Identity-H" w:hAnsi="Times New Roman" w:hint="default"/>
                <w:bCs/>
                <w:sz w:val="20"/>
                <w:szCs w:val="20"/>
              </w:rPr>
              <w:t>e ich zlikvidoval alebo ž</w:t>
            </w:r>
            <w:r w:rsidRPr="00DA6412" w:rsidR="00DA6412">
              <w:rPr>
                <w:rFonts w:ascii="Times New Roman" w:eastAsia="EUAlbertina-Regular-Identity-H" w:hAnsi="Times New Roman" w:hint="default"/>
                <w:bCs/>
                <w:sz w:val="20"/>
                <w:szCs w:val="20"/>
              </w:rPr>
              <w:t>e nesprá</w:t>
            </w:r>
            <w:r w:rsidRPr="00DA6412" w:rsidR="00DA6412">
              <w:rPr>
                <w:rFonts w:ascii="Times New Roman" w:eastAsia="EUAlbertina-Regular-Identity-H" w:hAnsi="Times New Roman" w:hint="default"/>
                <w:bCs/>
                <w:sz w:val="20"/>
                <w:szCs w:val="20"/>
              </w:rPr>
              <w:t>vne, neú</w:t>
            </w:r>
            <w:r w:rsidRPr="00DA6412" w:rsidR="00DA6412">
              <w:rPr>
                <w:rFonts w:ascii="Times New Roman" w:eastAsia="EUAlbertina-Regular-Identity-H" w:hAnsi="Times New Roman" w:hint="default"/>
                <w:bCs/>
                <w:sz w:val="20"/>
                <w:szCs w:val="20"/>
              </w:rPr>
              <w:t>plné</w:t>
            </w:r>
            <w:r w:rsidRPr="00DA6412" w:rsidR="00DA6412">
              <w:rPr>
                <w:rFonts w:ascii="Times New Roman" w:eastAsia="EUAlbertina-Regular-Identity-H" w:hAnsi="Times New Roman" w:hint="default"/>
                <w:bCs/>
                <w:sz w:val="20"/>
                <w:szCs w:val="20"/>
              </w:rPr>
              <w:t>, nepravdivé</w:t>
            </w:r>
            <w:r w:rsidRPr="00DA6412" w:rsidR="00DA6412">
              <w:rPr>
                <w:rFonts w:ascii="Times New Roman" w:eastAsia="EUAlbertina-Regular-Identity-H" w:hAnsi="Times New Roman" w:hint="default"/>
                <w:bCs/>
                <w:sz w:val="20"/>
                <w:szCs w:val="20"/>
              </w:rPr>
              <w:t xml:space="preserve"> alebo nepotrebné</w:t>
            </w:r>
            <w:r w:rsidRPr="00DA6412" w:rsidR="00DA6412">
              <w:rPr>
                <w:rFonts w:ascii="Times New Roman" w:eastAsia="EUAlbertina-Regular-Identity-H" w:hAnsi="Times New Roman" w:hint="default"/>
                <w:bCs/>
                <w:sz w:val="20"/>
                <w:szCs w:val="20"/>
              </w:rPr>
              <w:t xml:space="preserve"> osobné</w:t>
            </w:r>
            <w:r w:rsidRPr="00DA6412" w:rsidR="00DA6412">
              <w:rPr>
                <w:rFonts w:ascii="Times New Roman" w:eastAsia="EUAlbertina-Regular-Identity-H" w:hAnsi="Times New Roman" w:hint="default"/>
                <w:bCs/>
                <w:sz w:val="20"/>
                <w:szCs w:val="20"/>
              </w:rPr>
              <w:t xml:space="preserve"> ú</w:t>
            </w:r>
            <w:r w:rsidRPr="00DA6412" w:rsidR="00DA6412">
              <w:rPr>
                <w:rFonts w:ascii="Times New Roman" w:eastAsia="EUAlbertina-Regular-Identity-H" w:hAnsi="Times New Roman" w:hint="default"/>
                <w:bCs/>
                <w:sz w:val="20"/>
                <w:szCs w:val="20"/>
              </w:rPr>
              <w:t>daje blokoval, a v ostatný</w:t>
            </w:r>
            <w:r w:rsidRPr="00DA6412" w:rsidR="00DA6412">
              <w:rPr>
                <w:rFonts w:ascii="Times New Roman" w:eastAsia="EUAlbertina-Regular-Identity-H" w:hAnsi="Times New Roman" w:hint="default"/>
                <w:bCs/>
                <w:sz w:val="20"/>
                <w:szCs w:val="20"/>
              </w:rPr>
              <w:t>ch prí</w:t>
            </w:r>
            <w:r w:rsidRPr="00DA6412" w:rsidR="00DA6412">
              <w:rPr>
                <w:rFonts w:ascii="Times New Roman" w:eastAsia="EUAlbertina-Regular-Identity-H" w:hAnsi="Times New Roman" w:hint="default"/>
                <w:bCs/>
                <w:sz w:val="20"/>
                <w:szCs w:val="20"/>
              </w:rPr>
              <w:t>padoch ž</w:t>
            </w:r>
            <w:r w:rsidRPr="00DA6412" w:rsidR="00DA6412">
              <w:rPr>
                <w:rFonts w:ascii="Times New Roman" w:eastAsia="EUAlbertina-Regular-Identity-H" w:hAnsi="Times New Roman" w:hint="default"/>
                <w:bCs/>
                <w:sz w:val="20"/>
                <w:szCs w:val="20"/>
              </w:rPr>
              <w:t>iadateľ</w:t>
            </w:r>
            <w:r w:rsidRPr="00DA6412" w:rsidR="00DA6412">
              <w:rPr>
                <w:rFonts w:ascii="Times New Roman" w:eastAsia="EUAlbertina-Regular-Identity-H" w:hAnsi="Times New Roman" w:hint="default"/>
                <w:bCs/>
                <w:sz w:val="20"/>
                <w:szCs w:val="20"/>
              </w:rPr>
              <w:t>ovi ozná</w:t>
            </w:r>
            <w:r w:rsidRPr="00DA6412" w:rsidR="00DA6412">
              <w:rPr>
                <w:rFonts w:ascii="Times New Roman" w:eastAsia="EUAlbertina-Regular-Identity-H" w:hAnsi="Times New Roman" w:hint="default"/>
                <w:bCs/>
                <w:sz w:val="20"/>
                <w:szCs w:val="20"/>
              </w:rPr>
              <w:t>mi, ž</w:t>
            </w:r>
            <w:r w:rsidRPr="00DA6412" w:rsidR="00DA6412">
              <w:rPr>
                <w:rFonts w:ascii="Times New Roman" w:eastAsia="EUAlbertina-Regular-Identity-H" w:hAnsi="Times New Roman" w:hint="default"/>
                <w:bCs/>
                <w:sz w:val="20"/>
                <w:szCs w:val="20"/>
              </w:rPr>
              <w:t xml:space="preserve">e jeho </w:t>
            </w:r>
            <w:r w:rsidRPr="00DA6412" w:rsidR="00DA6412">
              <w:rPr>
                <w:rFonts w:ascii="Times New Roman" w:eastAsia="EUAlbertina-Regular-Identity-H" w:hAnsi="Times New Roman" w:hint="default"/>
                <w:bCs/>
                <w:sz w:val="20"/>
                <w:szCs w:val="20"/>
              </w:rPr>
              <w:t>ž</w:t>
            </w:r>
            <w:r w:rsidRPr="00DA6412" w:rsidR="00DA6412">
              <w:rPr>
                <w:rFonts w:ascii="Times New Roman" w:eastAsia="EUAlbertina-Regular-Identity-H" w:hAnsi="Times New Roman" w:hint="default"/>
                <w:bCs/>
                <w:sz w:val="20"/>
                <w:szCs w:val="20"/>
              </w:rPr>
              <w:t>iadosť</w:t>
            </w:r>
            <w:r w:rsidRPr="00DA6412" w:rsidR="00DA6412">
              <w:rPr>
                <w:rFonts w:ascii="Times New Roman" w:eastAsia="EUAlbertina-Regular-Identity-H" w:hAnsi="Times New Roman" w:hint="default"/>
                <w:bCs/>
                <w:sz w:val="20"/>
                <w:szCs w:val="20"/>
              </w:rPr>
              <w:t xml:space="preserve"> sa preverila. Policajný</w:t>
            </w:r>
            <w:r w:rsidRPr="00DA6412" w:rsidR="00DA6412">
              <w:rPr>
                <w:rFonts w:ascii="Times New Roman" w:eastAsia="EUAlbertina-Regular-Identity-H" w:hAnsi="Times New Roman" w:hint="default"/>
                <w:bCs/>
                <w:sz w:val="20"/>
                <w:szCs w:val="20"/>
              </w:rPr>
              <w:t xml:space="preserve"> zbor poskytne dotknutej osobe informá</w:t>
            </w:r>
            <w:r w:rsidRPr="00DA6412" w:rsidR="00DA6412">
              <w:rPr>
                <w:rFonts w:ascii="Times New Roman" w:eastAsia="EUAlbertina-Regular-Identity-H" w:hAnsi="Times New Roman" w:hint="default"/>
                <w:bCs/>
                <w:sz w:val="20"/>
                <w:szCs w:val="20"/>
              </w:rPr>
              <w:t>ciu o spracú</w:t>
            </w:r>
            <w:r w:rsidRPr="00DA6412" w:rsidR="00DA6412">
              <w:rPr>
                <w:rFonts w:ascii="Times New Roman" w:eastAsia="EUAlbertina-Regular-Identity-H" w:hAnsi="Times New Roman" w:hint="default"/>
                <w:bCs/>
                <w:sz w:val="20"/>
                <w:szCs w:val="20"/>
              </w:rPr>
              <w:t>vaný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dajoch v rozsahu, ktorý</w:t>
            </w:r>
            <w:r w:rsidRPr="00DA6412" w:rsidR="00DA6412">
              <w:rPr>
                <w:rFonts w:ascii="Times New Roman" w:eastAsia="EUAlbertina-Regular-Identity-H" w:hAnsi="Times New Roman" w:hint="default"/>
                <w:bCs/>
                <w:sz w:val="20"/>
                <w:szCs w:val="20"/>
              </w:rPr>
              <w:t xml:space="preserve"> neohrozí</w:t>
            </w:r>
            <w:r w:rsidRPr="00DA6412" w:rsidR="00DA6412">
              <w:rPr>
                <w:rFonts w:ascii="Times New Roman" w:eastAsia="EUAlbertina-Regular-Identity-H" w:hAnsi="Times New Roman" w:hint="default"/>
                <w:bCs/>
                <w:sz w:val="20"/>
                <w:szCs w:val="20"/>
              </w:rPr>
              <w:t xml:space="preserve"> plnenie ú</w:t>
            </w:r>
            <w:r w:rsidRPr="00DA6412" w:rsidR="00DA6412">
              <w:rPr>
                <w:rFonts w:ascii="Times New Roman" w:eastAsia="EUAlbertina-Regular-Identity-H" w:hAnsi="Times New Roman" w:hint="default"/>
                <w:bCs/>
                <w:sz w:val="20"/>
                <w:szCs w:val="20"/>
              </w:rPr>
              <w:t>loh Policajné</w:t>
            </w:r>
            <w:r w:rsidRPr="00DA6412" w:rsidR="00DA6412">
              <w:rPr>
                <w:rFonts w:ascii="Times New Roman" w:eastAsia="EUAlbertina-Regular-Identity-H" w:hAnsi="Times New Roman" w:hint="default"/>
                <w:bCs/>
                <w:sz w:val="20"/>
                <w:szCs w:val="20"/>
              </w:rPr>
              <w:t>ho zboru.</w:t>
            </w:r>
          </w:p>
          <w:p w:rsidR="007355AE" w:rsidRPr="00884814" w:rsidP="007355AE">
            <w:pPr>
              <w:bidi w:val="0"/>
              <w:adjustRightInd w:val="0"/>
              <w:jc w:val="both"/>
              <w:rPr>
                <w:rFonts w:ascii="Times New Roman" w:eastAsia="EUAlbertina-Regular-Identity-H" w:hAnsi="Times New Roman"/>
                <w:bCs/>
                <w:sz w:val="20"/>
                <w:szCs w:val="20"/>
              </w:rPr>
            </w:pPr>
          </w:p>
          <w:p w:rsidR="00BE5ECD" w:rsidRPr="00884814" w:rsidP="007355AE">
            <w:pPr>
              <w:bidi w:val="0"/>
              <w:rPr>
                <w:rFonts w:ascii="Times New Roman" w:eastAsia="EUAlbertina-Regular-Identity-H" w:hAnsi="Times New Roman"/>
                <w:bCs/>
                <w:sz w:val="20"/>
                <w:szCs w:val="20"/>
              </w:rPr>
            </w:pPr>
            <w:r w:rsidRPr="00DA6412" w:rsidR="00DA6412">
              <w:rPr>
                <w:rFonts w:ascii="Times New Roman" w:eastAsia="EUAlbertina-Regular-Identity-H" w:hAnsi="Times New Roman" w:hint="default"/>
                <w:bCs/>
                <w:sz w:val="20"/>
                <w:szCs w:val="20"/>
              </w:rPr>
              <w:t>Ak Policajný</w:t>
            </w:r>
            <w:r w:rsidRPr="00DA6412" w:rsidR="00DA6412">
              <w:rPr>
                <w:rFonts w:ascii="Times New Roman" w:eastAsia="EUAlbertina-Regular-Identity-H" w:hAnsi="Times New Roman" w:hint="default"/>
                <w:bCs/>
                <w:sz w:val="20"/>
                <w:szCs w:val="20"/>
              </w:rPr>
              <w:t xml:space="preserve"> zbor odmietne vyhovieť</w:t>
            </w:r>
            <w:r w:rsidRPr="00DA6412" w:rsidR="00DA6412">
              <w:rPr>
                <w:rFonts w:ascii="Times New Roman" w:eastAsia="EUAlbertina-Regular-Identity-H" w:hAnsi="Times New Roman" w:hint="default"/>
                <w:bCs/>
                <w:sz w:val="20"/>
                <w:szCs w:val="20"/>
              </w:rPr>
              <w:t xml:space="preserve"> ž</w:t>
            </w:r>
            <w:r w:rsidRPr="00DA6412" w:rsidR="00DA6412">
              <w:rPr>
                <w:rFonts w:ascii="Times New Roman" w:eastAsia="EUAlbertina-Regular-Identity-H" w:hAnsi="Times New Roman" w:hint="default"/>
                <w:bCs/>
                <w:sz w:val="20"/>
                <w:szCs w:val="20"/>
              </w:rPr>
              <w:t>iadosti o opravu nesprá</w:t>
            </w:r>
            <w:r w:rsidRPr="00DA6412" w:rsidR="00DA6412">
              <w:rPr>
                <w:rFonts w:ascii="Times New Roman" w:eastAsia="EUAlbertina-Regular-Identity-H" w:hAnsi="Times New Roman" w:hint="default"/>
                <w:bCs/>
                <w:sz w:val="20"/>
                <w:szCs w:val="20"/>
              </w:rPr>
              <w:t>vnych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 xml:space="preserve">dajov, doplnenie </w:t>
            </w:r>
            <w:r w:rsidRPr="00DA6412" w:rsidR="00DA6412">
              <w:rPr>
                <w:rFonts w:ascii="Times New Roman" w:eastAsia="EUAlbertina-Regular-Identity-H" w:hAnsi="Times New Roman" w:hint="default"/>
                <w:bCs/>
                <w:sz w:val="20"/>
                <w:szCs w:val="20"/>
              </w:rPr>
              <w:t>neú</w:t>
            </w:r>
            <w:r w:rsidRPr="00DA6412" w:rsidR="00DA6412">
              <w:rPr>
                <w:rFonts w:ascii="Times New Roman" w:eastAsia="EUAlbertina-Regular-Identity-H" w:hAnsi="Times New Roman" w:hint="default"/>
                <w:bCs/>
                <w:sz w:val="20"/>
                <w:szCs w:val="20"/>
              </w:rPr>
              <w:t>plný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likvidá</w:t>
            </w:r>
            <w:r w:rsidRPr="00DA6412" w:rsidR="00DA6412">
              <w:rPr>
                <w:rFonts w:ascii="Times New Roman" w:eastAsia="EUAlbertina-Regular-Identity-H" w:hAnsi="Times New Roman" w:hint="default"/>
                <w:bCs/>
                <w:sz w:val="20"/>
                <w:szCs w:val="20"/>
              </w:rPr>
              <w:t>ciu nepravdivý</w:t>
            </w:r>
            <w:r w:rsidRPr="00DA6412" w:rsidR="00DA6412">
              <w:rPr>
                <w:rFonts w:ascii="Times New Roman" w:eastAsia="EUAlbertina-Regular-Identity-H" w:hAnsi="Times New Roman" w:hint="default"/>
                <w:bCs/>
                <w:sz w:val="20"/>
                <w:szCs w:val="20"/>
              </w:rPr>
              <w:t>ch alebo nepotrebný</w:t>
            </w:r>
            <w:r w:rsidRPr="00DA6412" w:rsidR="00DA6412">
              <w:rPr>
                <w:rFonts w:ascii="Times New Roman" w:eastAsia="EUAlbertina-Regular-Identity-H" w:hAnsi="Times New Roman" w:hint="default"/>
                <w:bCs/>
                <w:sz w:val="20"/>
                <w:szCs w:val="20"/>
              </w:rPr>
              <w:t>ch osobný</w:t>
            </w:r>
            <w:r w:rsidRPr="00DA6412" w:rsidR="00DA6412">
              <w:rPr>
                <w:rFonts w:ascii="Times New Roman" w:eastAsia="EUAlbertina-Regular-Identity-H" w:hAnsi="Times New Roman" w:hint="default"/>
                <w:bCs/>
                <w:sz w:val="20"/>
                <w:szCs w:val="20"/>
              </w:rPr>
              <w:t>ch ú</w:t>
            </w:r>
            <w:r w:rsidRPr="00DA6412" w:rsidR="00DA6412">
              <w:rPr>
                <w:rFonts w:ascii="Times New Roman" w:eastAsia="EUAlbertina-Regular-Identity-H" w:hAnsi="Times New Roman" w:hint="default"/>
                <w:bCs/>
                <w:sz w:val="20"/>
                <w:szCs w:val="20"/>
              </w:rPr>
              <w:t>dajov alebo o ich blokovanie, je povinný</w:t>
            </w:r>
            <w:r w:rsidRPr="00DA6412" w:rsidR="00DA6412">
              <w:rPr>
                <w:rFonts w:ascii="Times New Roman" w:eastAsia="EUAlbertina-Regular-Identity-H" w:hAnsi="Times New Roman" w:hint="default"/>
                <w:bCs/>
                <w:sz w:val="20"/>
                <w:szCs w:val="20"/>
              </w:rPr>
              <w:t xml:space="preserve"> odmietnutie bezplatne ž</w:t>
            </w:r>
            <w:r w:rsidRPr="00DA6412" w:rsidR="00DA6412">
              <w:rPr>
                <w:rFonts w:ascii="Times New Roman" w:eastAsia="EUAlbertina-Regular-Identity-H" w:hAnsi="Times New Roman" w:hint="default"/>
                <w:bCs/>
                <w:sz w:val="20"/>
                <w:szCs w:val="20"/>
              </w:rPr>
              <w:t>iadateľ</w:t>
            </w:r>
            <w:r w:rsidRPr="00DA6412" w:rsidR="00DA6412">
              <w:rPr>
                <w:rFonts w:ascii="Times New Roman" w:eastAsia="EUAlbertina-Regular-Identity-H" w:hAnsi="Times New Roman" w:hint="default"/>
                <w:bCs/>
                <w:sz w:val="20"/>
                <w:szCs w:val="20"/>
              </w:rPr>
              <w:t>ovi pí</w:t>
            </w:r>
            <w:r w:rsidRPr="00DA6412" w:rsidR="00DA6412">
              <w:rPr>
                <w:rFonts w:ascii="Times New Roman" w:eastAsia="EUAlbertina-Regular-Identity-H" w:hAnsi="Times New Roman" w:hint="default"/>
                <w:bCs/>
                <w:sz w:val="20"/>
                <w:szCs w:val="20"/>
              </w:rPr>
              <w:t>somne ozná</w:t>
            </w:r>
            <w:r w:rsidRPr="00DA6412" w:rsidR="00DA6412">
              <w:rPr>
                <w:rFonts w:ascii="Times New Roman" w:eastAsia="EUAlbertina-Regular-Identity-H" w:hAnsi="Times New Roman" w:hint="default"/>
                <w:bCs/>
                <w:sz w:val="20"/>
                <w:szCs w:val="20"/>
              </w:rPr>
              <w:t>miť</w:t>
            </w:r>
            <w:r w:rsidRPr="00DA6412" w:rsidR="00DA6412">
              <w:rPr>
                <w:rFonts w:ascii="Times New Roman" w:eastAsia="EUAlbertina-Regular-Identity-H" w:hAnsi="Times New Roman" w:hint="default"/>
                <w:bCs/>
                <w:sz w:val="20"/>
                <w:szCs w:val="20"/>
              </w:rPr>
              <w:t xml:space="preserve"> do 30 dní</w:t>
            </w:r>
            <w:r w:rsidRPr="00DA6412" w:rsidR="00DA6412">
              <w:rPr>
                <w:rFonts w:ascii="Times New Roman" w:eastAsia="EUAlbertina-Regular-Identity-H" w:hAnsi="Times New Roman" w:hint="default"/>
                <w:bCs/>
                <w:sz w:val="20"/>
                <w:szCs w:val="20"/>
              </w:rPr>
              <w:t xml:space="preserve"> od doruč</w:t>
            </w:r>
            <w:r w:rsidRPr="00DA6412" w:rsidR="00DA6412">
              <w:rPr>
                <w:rFonts w:ascii="Times New Roman" w:eastAsia="EUAlbertina-Regular-Identity-H" w:hAnsi="Times New Roman" w:hint="default"/>
                <w:bCs/>
                <w:sz w:val="20"/>
                <w:szCs w:val="20"/>
              </w:rPr>
              <w:t>enia pí</w:t>
            </w:r>
            <w:r w:rsidRPr="00DA6412" w:rsidR="00DA6412">
              <w:rPr>
                <w:rFonts w:ascii="Times New Roman" w:eastAsia="EUAlbertina-Regular-Identity-H" w:hAnsi="Times New Roman" w:hint="default"/>
                <w:bCs/>
                <w:sz w:val="20"/>
                <w:szCs w:val="20"/>
              </w:rPr>
              <w:t>somnej ž</w:t>
            </w:r>
            <w:r w:rsidRPr="00DA6412" w:rsidR="00DA6412">
              <w:rPr>
                <w:rFonts w:ascii="Times New Roman" w:eastAsia="EUAlbertina-Regular-Identity-H" w:hAnsi="Times New Roman" w:hint="default"/>
                <w:bCs/>
                <w:sz w:val="20"/>
                <w:szCs w:val="20"/>
              </w:rPr>
              <w:t>iadosti o poskytnutie informá</w:t>
            </w:r>
            <w:r w:rsidRPr="00DA6412" w:rsidR="00DA6412">
              <w:rPr>
                <w:rFonts w:ascii="Times New Roman" w:eastAsia="EUAlbertina-Regular-Identity-H" w:hAnsi="Times New Roman" w:hint="default"/>
                <w:bCs/>
                <w:sz w:val="20"/>
                <w:szCs w:val="20"/>
              </w:rPr>
              <w:t>cie. Policajný</w:t>
            </w:r>
            <w:r w:rsidRPr="00DA6412" w:rsidR="00DA6412">
              <w:rPr>
                <w:rFonts w:ascii="Times New Roman" w:eastAsia="EUAlbertina-Regular-Identity-H" w:hAnsi="Times New Roman" w:hint="default"/>
                <w:bCs/>
                <w:sz w:val="20"/>
                <w:szCs w:val="20"/>
              </w:rPr>
              <w:t xml:space="preserve"> zbor je</w:t>
            </w:r>
            <w:r w:rsidRPr="00DA6412" w:rsidR="00DA6412">
              <w:rPr>
                <w:rFonts w:ascii="Times New Roman" w:eastAsia="EUAlbertina-Regular-Identity-H" w:hAnsi="Times New Roman" w:hint="default"/>
                <w:bCs/>
                <w:sz w:val="20"/>
                <w:szCs w:val="20"/>
              </w:rPr>
              <w:t xml:space="preserve"> </w:t>
            </w:r>
            <w:r w:rsidRPr="00DA6412" w:rsidR="00DA6412">
              <w:rPr>
                <w:rFonts w:ascii="Times New Roman" w:eastAsia="EUAlbertina-Regular-Identity-H" w:hAnsi="Times New Roman" w:hint="default"/>
                <w:bCs/>
                <w:sz w:val="20"/>
                <w:szCs w:val="20"/>
              </w:rPr>
              <w:t>zá</w:t>
            </w:r>
            <w:r w:rsidRPr="00DA6412" w:rsidR="00DA6412">
              <w:rPr>
                <w:rFonts w:ascii="Times New Roman" w:eastAsia="EUAlbertina-Regular-Identity-H" w:hAnsi="Times New Roman" w:hint="default"/>
                <w:bCs/>
                <w:sz w:val="20"/>
                <w:szCs w:val="20"/>
              </w:rPr>
              <w:t>roveň</w:t>
            </w:r>
            <w:r w:rsidRPr="00DA6412" w:rsidR="00DA6412">
              <w:rPr>
                <w:rFonts w:ascii="Times New Roman" w:eastAsia="EUAlbertina-Regular-Identity-H" w:hAnsi="Times New Roman" w:hint="default"/>
                <w:bCs/>
                <w:sz w:val="20"/>
                <w:szCs w:val="20"/>
              </w:rPr>
              <w:t xml:space="preserve"> povinný</w:t>
            </w:r>
            <w:r w:rsidRPr="00DA6412" w:rsidR="00DA6412">
              <w:rPr>
                <w:rFonts w:ascii="Times New Roman" w:eastAsia="EUAlbertina-Regular-Identity-H" w:hAnsi="Times New Roman" w:hint="default"/>
                <w:bCs/>
                <w:sz w:val="20"/>
                <w:szCs w:val="20"/>
              </w:rPr>
              <w:t xml:space="preserve"> pouč</w:t>
            </w:r>
            <w:r w:rsidRPr="00DA6412" w:rsidR="00DA6412">
              <w:rPr>
                <w:rFonts w:ascii="Times New Roman" w:eastAsia="EUAlbertina-Regular-Identity-H" w:hAnsi="Times New Roman" w:hint="default"/>
                <w:bCs/>
                <w:sz w:val="20"/>
                <w:szCs w:val="20"/>
              </w:rPr>
              <w:t>iť</w:t>
            </w:r>
            <w:r w:rsidRPr="00DA6412" w:rsidR="00DA6412">
              <w:rPr>
                <w:rFonts w:ascii="Times New Roman" w:eastAsia="EUAlbertina-Regular-Identity-H" w:hAnsi="Times New Roman" w:hint="default"/>
                <w:bCs/>
                <w:sz w:val="20"/>
                <w:szCs w:val="20"/>
              </w:rPr>
              <w:t xml:space="preserve"> ž</w:t>
            </w:r>
            <w:r w:rsidRPr="00DA6412" w:rsidR="00DA6412">
              <w:rPr>
                <w:rFonts w:ascii="Times New Roman" w:eastAsia="EUAlbertina-Regular-Identity-H" w:hAnsi="Times New Roman" w:hint="default"/>
                <w:bCs/>
                <w:sz w:val="20"/>
                <w:szCs w:val="20"/>
              </w:rPr>
              <w:t>iadateľ</w:t>
            </w:r>
            <w:r w:rsidRPr="00DA6412" w:rsidR="00DA6412">
              <w:rPr>
                <w:rFonts w:ascii="Times New Roman" w:eastAsia="EUAlbertina-Regular-Identity-H" w:hAnsi="Times New Roman" w:hint="default"/>
                <w:bCs/>
                <w:sz w:val="20"/>
                <w:szCs w:val="20"/>
              </w:rPr>
              <w:t>a o mož</w:t>
            </w:r>
            <w:r w:rsidRPr="00DA6412" w:rsidR="00DA6412">
              <w:rPr>
                <w:rFonts w:ascii="Times New Roman" w:eastAsia="EUAlbertina-Regular-Identity-H" w:hAnsi="Times New Roman" w:hint="default"/>
                <w:bCs/>
                <w:sz w:val="20"/>
                <w:szCs w:val="20"/>
              </w:rPr>
              <w:t>nosti preš</w:t>
            </w:r>
            <w:r w:rsidRPr="00DA6412" w:rsidR="00DA6412">
              <w:rPr>
                <w:rFonts w:ascii="Times New Roman" w:eastAsia="EUAlbertina-Regular-Identity-H" w:hAnsi="Times New Roman" w:hint="default"/>
                <w:bCs/>
                <w:sz w:val="20"/>
                <w:szCs w:val="20"/>
              </w:rPr>
              <w:t>etrenia ozná</w:t>
            </w:r>
            <w:r w:rsidRPr="00DA6412" w:rsidR="00DA6412">
              <w:rPr>
                <w:rFonts w:ascii="Times New Roman" w:eastAsia="EUAlbertina-Regular-Identity-H" w:hAnsi="Times New Roman" w:hint="default"/>
                <w:bCs/>
                <w:sz w:val="20"/>
                <w:szCs w:val="20"/>
              </w:rPr>
              <w:t>menia o odmietnutí</w:t>
            </w:r>
            <w:r w:rsidRPr="00DA6412" w:rsidR="00DA6412">
              <w:rPr>
                <w:rFonts w:ascii="Times New Roman" w:eastAsia="EUAlbertina-Regular-Identity-H" w:hAnsi="Times New Roman" w:hint="default"/>
                <w:bCs/>
                <w:sz w:val="20"/>
                <w:szCs w:val="20"/>
              </w:rPr>
              <w:t xml:space="preserve"> jeho ž</w:t>
            </w:r>
            <w:r w:rsidRPr="00DA6412" w:rsidR="00DA6412">
              <w:rPr>
                <w:rFonts w:ascii="Times New Roman" w:eastAsia="EUAlbertina-Regular-Identity-H" w:hAnsi="Times New Roman" w:hint="default"/>
                <w:bCs/>
                <w:sz w:val="20"/>
                <w:szCs w:val="20"/>
              </w:rPr>
              <w:t>iadosti podľ</w:t>
            </w:r>
            <w:r w:rsidRPr="00DA6412" w:rsidR="00DA6412">
              <w:rPr>
                <w:rFonts w:ascii="Times New Roman" w:eastAsia="EUAlbertina-Regular-Identity-H" w:hAnsi="Times New Roman" w:hint="default"/>
                <w:bCs/>
                <w:sz w:val="20"/>
                <w:szCs w:val="20"/>
              </w:rPr>
              <w:t>a osobitné</w:t>
            </w:r>
            <w:r w:rsidRPr="00DA6412" w:rsidR="00DA6412">
              <w:rPr>
                <w:rFonts w:ascii="Times New Roman" w:eastAsia="EUAlbertina-Regular-Identity-H" w:hAnsi="Times New Roman" w:hint="default"/>
                <w:bCs/>
                <w:sz w:val="20"/>
                <w:szCs w:val="20"/>
              </w:rPr>
              <w:t>ho zá</w:t>
            </w:r>
            <w:r w:rsidRPr="00DA6412" w:rsidR="00DA6412">
              <w:rPr>
                <w:rFonts w:ascii="Times New Roman" w:eastAsia="EUAlbertina-Regular-Identity-H" w:hAnsi="Times New Roman" w:hint="default"/>
                <w:bCs/>
                <w:sz w:val="20"/>
                <w:szCs w:val="20"/>
              </w:rPr>
              <w:t>kona.27db)</w:t>
            </w:r>
            <w:r w:rsidRPr="00884814" w:rsidR="007355AE">
              <w:rPr>
                <w:rFonts w:ascii="Times New Roman" w:eastAsia="EUAlbertina-Regular-Identity-H" w:hAnsi="Times New Roman"/>
                <w:bCs/>
                <w:sz w:val="20"/>
                <w:szCs w:val="20"/>
              </w:rPr>
              <w:t>.</w:t>
            </w:r>
          </w:p>
          <w:p w:rsidR="00EC2C82" w:rsidRPr="00884814" w:rsidP="007355AE">
            <w:pPr>
              <w:bidi w:val="0"/>
              <w:rPr>
                <w:rFonts w:ascii="Times New Roman" w:hAnsi="Times New Roman"/>
                <w:sz w:val="20"/>
                <w:szCs w:val="20"/>
              </w:rPr>
            </w:pPr>
          </w:p>
          <w:p w:rsidR="00472B41" w:rsidRPr="00472B41" w:rsidP="00472B41">
            <w:pPr>
              <w:bidi w:val="0"/>
              <w:jc w:val="both"/>
              <w:rPr>
                <w:rFonts w:ascii="Times New Roman" w:hAnsi="Times New Roman"/>
                <w:sz w:val="20"/>
                <w:szCs w:val="20"/>
              </w:rPr>
            </w:pPr>
            <w:r w:rsidRPr="00472B41">
              <w:rPr>
                <w:rFonts w:ascii="Times New Roman" w:hAnsi="Times New Roman"/>
                <w:sz w:val="20"/>
                <w:szCs w:val="20"/>
              </w:rPr>
              <w:t xml:space="preserve">Každý, kto svoju totožnosť preukáže hodnoverným spôsobom,46d) môže písomne požiadať colnú správu o </w:t>
            </w:r>
          </w:p>
          <w:p w:rsidR="00472B41" w:rsidRPr="00472B41" w:rsidP="00472B41">
            <w:pPr>
              <w:bidi w:val="0"/>
              <w:jc w:val="both"/>
              <w:rPr>
                <w:rFonts w:ascii="Times New Roman" w:hAnsi="Times New Roman"/>
                <w:sz w:val="20"/>
                <w:szCs w:val="20"/>
              </w:rPr>
            </w:pPr>
            <w:r>
              <w:rPr>
                <w:rFonts w:ascii="Times New Roman" w:hAnsi="Times New Roman"/>
                <w:sz w:val="20"/>
                <w:szCs w:val="20"/>
              </w:rPr>
              <w:t xml:space="preserve">a) </w:t>
            </w:r>
            <w:r w:rsidRPr="00472B41">
              <w:rPr>
                <w:rFonts w:ascii="Times New Roman" w:hAnsi="Times New Roman"/>
                <w:sz w:val="20"/>
                <w:szCs w:val="20"/>
              </w:rPr>
              <w:t>poskytnutie informácie, aké osobné údaje colná správa spracúva o jeho osobe,</w:t>
            </w:r>
          </w:p>
          <w:p w:rsidR="00472B41" w:rsidRPr="00472B41" w:rsidP="00472B41">
            <w:pPr>
              <w:bidi w:val="0"/>
              <w:jc w:val="both"/>
              <w:rPr>
                <w:rFonts w:ascii="Times New Roman" w:hAnsi="Times New Roman"/>
                <w:sz w:val="20"/>
                <w:szCs w:val="20"/>
              </w:rPr>
            </w:pPr>
            <w:r>
              <w:rPr>
                <w:rFonts w:ascii="Times New Roman" w:hAnsi="Times New Roman"/>
                <w:sz w:val="20"/>
                <w:szCs w:val="20"/>
              </w:rPr>
              <w:t xml:space="preserve">b) </w:t>
            </w:r>
            <w:r w:rsidRPr="00472B41">
              <w:rPr>
                <w:rFonts w:ascii="Times New Roman" w:hAnsi="Times New Roman"/>
                <w:sz w:val="20"/>
                <w:szCs w:val="20"/>
              </w:rPr>
              <w:t>poskytnutie informácie, aké osobné údaje o jeho osobe boli poskytnuté alebo sprístupnené a komu boli tieto osobné údaje poskytnuté alebo sprístupnené,</w:t>
            </w:r>
          </w:p>
          <w:p w:rsidR="00472B41" w:rsidP="00472B41">
            <w:pPr>
              <w:bidi w:val="0"/>
              <w:jc w:val="both"/>
              <w:rPr>
                <w:rFonts w:ascii="Times New Roman" w:hAnsi="Times New Roman"/>
                <w:sz w:val="20"/>
                <w:szCs w:val="20"/>
              </w:rPr>
            </w:pPr>
            <w:r>
              <w:rPr>
                <w:rFonts w:ascii="Times New Roman" w:hAnsi="Times New Roman"/>
                <w:sz w:val="20"/>
                <w:szCs w:val="20"/>
              </w:rPr>
              <w:t xml:space="preserve">c) </w:t>
            </w:r>
            <w:r w:rsidRPr="00472B41">
              <w:rPr>
                <w:rFonts w:ascii="Times New Roman" w:hAnsi="Times New Roman"/>
                <w:sz w:val="20"/>
                <w:szCs w:val="20"/>
              </w:rPr>
              <w:t xml:space="preserve">opravu, doplnenie, aktualizáciu alebo likvidáciu osobných údajov o jeho osobe, alebo </w:t>
            </w:r>
          </w:p>
          <w:p w:rsidR="00EC2C82" w:rsidRPr="00884814" w:rsidP="00472B41">
            <w:pPr>
              <w:bidi w:val="0"/>
              <w:jc w:val="both"/>
              <w:rPr>
                <w:rFonts w:ascii="Times New Roman" w:hAnsi="Times New Roman"/>
                <w:sz w:val="20"/>
                <w:szCs w:val="20"/>
              </w:rPr>
            </w:pPr>
            <w:r w:rsidR="00472B41">
              <w:rPr>
                <w:rFonts w:ascii="Times New Roman" w:hAnsi="Times New Roman"/>
                <w:sz w:val="20"/>
                <w:szCs w:val="20"/>
              </w:rPr>
              <w:t xml:space="preserve">d) </w:t>
            </w:r>
            <w:r w:rsidRPr="00472B41" w:rsidR="00472B41">
              <w:rPr>
                <w:rFonts w:ascii="Times New Roman" w:hAnsi="Times New Roman"/>
                <w:sz w:val="20"/>
                <w:szCs w:val="20"/>
              </w:rPr>
              <w:t>blokovanie  osobných údajov o jeho osobe, ak ide o osobné údaje prijaté podľa § 54a ods. 1.</w:t>
            </w:r>
            <w:r w:rsidRPr="00884814">
              <w:rPr>
                <w:rFonts w:ascii="Times New Roman" w:hAnsi="Times New Roman"/>
                <w:sz w:val="20"/>
                <w:szCs w:val="20"/>
              </w:rPr>
              <w:t>.</w:t>
            </w:r>
          </w:p>
          <w:p w:rsidR="00EC2C82" w:rsidRPr="00884814" w:rsidP="00EC2C82">
            <w:pPr>
              <w:bidi w:val="0"/>
              <w:jc w:val="both"/>
              <w:rPr>
                <w:rFonts w:ascii="Times New Roman" w:hAnsi="Times New Roman"/>
                <w:sz w:val="20"/>
                <w:szCs w:val="20"/>
              </w:rPr>
            </w:pPr>
          </w:p>
          <w:p w:rsidR="00EC2C82" w:rsidRPr="00884814" w:rsidP="00EC2C82">
            <w:pPr>
              <w:bidi w:val="0"/>
              <w:jc w:val="both"/>
              <w:rPr>
                <w:rFonts w:ascii="Times New Roman" w:hAnsi="Times New Roman"/>
                <w:sz w:val="20"/>
                <w:szCs w:val="20"/>
              </w:rPr>
            </w:pPr>
            <w:r w:rsidRPr="00472B41" w:rsidR="00472B41">
              <w:rPr>
                <w:rFonts w:ascii="Times New Roman" w:hAnsi="Times New Roman"/>
                <w:sz w:val="20"/>
                <w:szCs w:val="20"/>
              </w:rPr>
              <w:t>Colná správa je povinná na žiadosť podľa odseku 1 bezplatne odpovedať do 30 dní od jej doručenia.</w:t>
            </w:r>
          </w:p>
          <w:p w:rsidR="00EC2C82" w:rsidRPr="00884814" w:rsidP="00EC2C82">
            <w:pPr>
              <w:bidi w:val="0"/>
              <w:jc w:val="both"/>
              <w:rPr>
                <w:rFonts w:ascii="Times New Roman" w:hAnsi="Times New Roman"/>
                <w:sz w:val="20"/>
                <w:szCs w:val="20"/>
              </w:rPr>
            </w:pPr>
          </w:p>
          <w:p w:rsidR="00EC2C82" w:rsidP="00EC2C82">
            <w:pPr>
              <w:bidi w:val="0"/>
              <w:jc w:val="both"/>
              <w:rPr>
                <w:rFonts w:ascii="Times New Roman" w:hAnsi="Times New Roman"/>
                <w:sz w:val="20"/>
                <w:szCs w:val="20"/>
              </w:rPr>
            </w:pPr>
            <w:r w:rsidRPr="00472B41" w:rsidR="00472B41">
              <w:rPr>
                <w:rFonts w:ascii="Times New Roman" w:hAnsi="Times New Roman"/>
                <w:sz w:val="20"/>
                <w:szCs w:val="20"/>
              </w:rPr>
              <w:t xml:space="preserve">Colná správa na základe písomnej žiadosti dotknutej osoby bez zbytočného odkladu opraví nesprávne, neúplné alebo neaktuálne osobné údaje, alebo zlikviduje nepotrebné osobné údaje. </w:t>
            </w:r>
          </w:p>
          <w:p w:rsidR="00472B41" w:rsidRPr="00884814" w:rsidP="00EC2C82">
            <w:pPr>
              <w:bidi w:val="0"/>
              <w:jc w:val="both"/>
              <w:rPr>
                <w:rFonts w:ascii="Times New Roman" w:hAnsi="Times New Roman"/>
                <w:sz w:val="20"/>
                <w:szCs w:val="20"/>
              </w:rPr>
            </w:pPr>
          </w:p>
          <w:p w:rsidR="00EC2C82" w:rsidRPr="00884814" w:rsidP="00EC2C82">
            <w:pPr>
              <w:bidi w:val="0"/>
              <w:jc w:val="both"/>
              <w:rPr>
                <w:rFonts w:ascii="Times New Roman" w:hAnsi="Times New Roman"/>
                <w:sz w:val="20"/>
                <w:szCs w:val="20"/>
              </w:rPr>
            </w:pPr>
            <w:r w:rsidRPr="00472B41" w:rsidR="00472B41">
              <w:rPr>
                <w:rFonts w:ascii="Times New Roman" w:hAnsi="Times New Roman"/>
                <w:sz w:val="20"/>
                <w:szCs w:val="20"/>
              </w:rPr>
              <w:t>Colná správa namiesto opravy alebo likvidácie osobných údajov prijatých  podľa § 54a ods. 1 tieto osobné údaje zablokuje, ak je to potrebné na zabezpečenie ochrany práv dotknutej osoby. V žiadosti o blokovanie osobných údajov je dotknutá osoba povinná preukázať, že blokovanie osobných údajov je nevyhnutné na zabezpečenie ochrany jej práv. Blokované osobné údaje sa ďalej spracúvajú len na účel, ktorý zabránil ich likvidácii.</w:t>
            </w:r>
          </w:p>
          <w:p w:rsidR="00EC2C82" w:rsidRPr="00884814" w:rsidP="00EC2C82">
            <w:pPr>
              <w:bidi w:val="0"/>
              <w:jc w:val="both"/>
              <w:rPr>
                <w:rFonts w:ascii="Times New Roman" w:hAnsi="Times New Roman"/>
                <w:sz w:val="20"/>
                <w:szCs w:val="20"/>
              </w:rPr>
            </w:pPr>
          </w:p>
          <w:p w:rsidR="00EC2C82" w:rsidRPr="00884814" w:rsidP="00EC2C82">
            <w:pPr>
              <w:bidi w:val="0"/>
              <w:jc w:val="both"/>
              <w:rPr>
                <w:rFonts w:ascii="Times New Roman" w:hAnsi="Times New Roman"/>
              </w:rPr>
            </w:pPr>
            <w:r w:rsidRPr="00472B41" w:rsidR="00472B41">
              <w:rPr>
                <w:rFonts w:ascii="Times New Roman" w:hAnsi="Times New Roman"/>
                <w:sz w:val="20"/>
                <w:szCs w:val="20"/>
              </w:rPr>
              <w:t>Ak colná správa žiadosti podľa odseku 1 písm. c) alebo písm. d)  vyhovie, oznámi to žiadateľovi v rozsahu, ktorý neohrozí plnenie jej úloh.</w:t>
            </w:r>
            <w:r w:rsidRPr="00884814">
              <w:rPr>
                <w:rFonts w:ascii="Times New Roman" w:hAnsi="Times New Roman"/>
              </w:rPr>
              <w:t xml:space="preserve">  </w:t>
            </w:r>
          </w:p>
          <w:p w:rsidR="00EC2C82" w:rsidRPr="00884814" w:rsidP="00EC2C82">
            <w:pPr>
              <w:bidi w:val="0"/>
              <w:jc w:val="both"/>
              <w:rPr>
                <w:rFonts w:ascii="Times New Roman" w:hAnsi="Times New Roman"/>
                <w:sz w:val="20"/>
                <w:szCs w:val="20"/>
              </w:rPr>
            </w:pPr>
          </w:p>
          <w:p w:rsidR="00472B41" w:rsidRPr="00472B41" w:rsidP="00472B41">
            <w:pPr>
              <w:bidi w:val="0"/>
              <w:jc w:val="both"/>
              <w:rPr>
                <w:rFonts w:ascii="Times New Roman" w:hAnsi="Times New Roman"/>
                <w:sz w:val="20"/>
                <w:szCs w:val="20"/>
              </w:rPr>
            </w:pPr>
            <w:r w:rsidRPr="00472B41">
              <w:rPr>
                <w:rFonts w:ascii="Times New Roman" w:hAnsi="Times New Roman"/>
                <w:sz w:val="20"/>
                <w:szCs w:val="20"/>
              </w:rPr>
              <w:t xml:space="preserve">Ak colná správa žiadosti podľa odseku 1 písm. c) alebo písm. d) nevyhovie, písomne to oznámi žiadateľovi do 30 dní od jej doručenia. Zároveň poučí žiadateľa </w:t>
            </w:r>
          </w:p>
          <w:p w:rsidR="00EC2C82" w:rsidRPr="00884814" w:rsidP="00472B41">
            <w:pPr>
              <w:bidi w:val="0"/>
              <w:jc w:val="both"/>
              <w:rPr>
                <w:rFonts w:ascii="Times New Roman" w:hAnsi="Times New Roman"/>
                <w:sz w:val="20"/>
                <w:szCs w:val="20"/>
              </w:rPr>
            </w:pPr>
            <w:r w:rsidRPr="00472B41" w:rsidR="00472B41">
              <w:rPr>
                <w:rFonts w:ascii="Times New Roman" w:hAnsi="Times New Roman"/>
                <w:sz w:val="20"/>
                <w:szCs w:val="20"/>
              </w:rPr>
              <w:t>o možnosti preskúmať jej postup podľa osobitného predpisu.46e)</w:t>
            </w:r>
          </w:p>
          <w:p w:rsidR="00EC2C82" w:rsidRPr="00884814" w:rsidP="00EC2C82">
            <w:pPr>
              <w:bidi w:val="0"/>
              <w:jc w:val="both"/>
              <w:rPr>
                <w:rFonts w:ascii="Times New Roman" w:hAnsi="Times New Roman"/>
                <w:b/>
                <w:sz w:val="20"/>
                <w:szCs w:val="20"/>
              </w:rPr>
            </w:pPr>
          </w:p>
          <w:p w:rsidR="002B0C96" w:rsidP="00056B07">
            <w:pPr>
              <w:bidi w:val="0"/>
              <w:rPr>
                <w:rFonts w:ascii="Times New Roman" w:hAnsi="Times New Roman"/>
                <w:sz w:val="20"/>
                <w:szCs w:val="20"/>
              </w:rPr>
            </w:pPr>
            <w:r w:rsidRPr="00472B41" w:rsidR="00472B41">
              <w:rPr>
                <w:rFonts w:ascii="Times New Roman" w:hAnsi="Times New Roman"/>
                <w:sz w:val="20"/>
                <w:szCs w:val="20"/>
              </w:rPr>
              <w:t>Na konanie podľa odsekov 1 až 10 sa nevzťahujú všeobecné predpisy o správnom konaní.47)</w:t>
            </w:r>
          </w:p>
          <w:p w:rsidR="00472B41" w:rsidRPr="00884814" w:rsidP="00056B07">
            <w:pPr>
              <w:bidi w:val="0"/>
              <w:rPr>
                <w:rFonts w:ascii="Times New Roman" w:hAnsi="Times New Roman"/>
                <w:sz w:val="20"/>
                <w:szCs w:val="20"/>
              </w:rPr>
            </w:pPr>
          </w:p>
          <w:p w:rsidR="00BE5ECD" w:rsidRPr="00884814" w:rsidP="00BE5ECD">
            <w:pPr>
              <w:bidi w:val="0"/>
              <w:rPr>
                <w:rFonts w:ascii="Times New Roman" w:hAnsi="Times New Roman"/>
                <w:sz w:val="20"/>
                <w:szCs w:val="20"/>
              </w:rPr>
            </w:pPr>
            <w:r w:rsidRPr="00884814">
              <w:rPr>
                <w:rFonts w:ascii="Times New Roman" w:hAnsi="Times New Roman"/>
                <w:sz w:val="20"/>
                <w:szCs w:val="20"/>
              </w:rPr>
              <w:t>Dotknutá osoba má právo na základe písomnej žiadosti od prevádzkovateľa vyžadovať...</w:t>
            </w:r>
          </w:p>
          <w:p w:rsidR="00BE5ECD" w:rsidRPr="00884814" w:rsidP="00BE5ECD">
            <w:pPr>
              <w:bidi w:val="0"/>
              <w:rPr>
                <w:rFonts w:ascii="Times New Roman" w:hAnsi="Times New Roman"/>
                <w:sz w:val="20"/>
                <w:szCs w:val="20"/>
              </w:rPr>
            </w:pPr>
            <w:r w:rsidRPr="00884814">
              <w:rPr>
                <w:rFonts w:ascii="Times New Roman" w:hAnsi="Times New Roman"/>
                <w:sz w:val="20"/>
                <w:szCs w:val="20"/>
              </w:rPr>
              <w:t>opravu jej nesprávnych, neúplných alebo neaktuálnych osobných údajov, ktoré sú predmetom spracúvania,</w:t>
            </w:r>
          </w:p>
          <w:p w:rsidR="00BE5ECD" w:rsidRPr="00884814" w:rsidP="00BE5ECD">
            <w:pPr>
              <w:bidi w:val="0"/>
              <w:rPr>
                <w:rFonts w:ascii="Times New Roman" w:hAnsi="Times New Roman"/>
                <w:sz w:val="20"/>
                <w:szCs w:val="20"/>
              </w:rPr>
            </w:pPr>
            <w:r w:rsidRPr="00884814">
              <w:rPr>
                <w:rFonts w:ascii="Times New Roman" w:hAnsi="Times New Roman"/>
                <w:sz w:val="20"/>
                <w:szCs w:val="20"/>
              </w:rPr>
              <w:t>likvidáciu jej osobných údajov, ak bol splnený účel ich spracúvania podľa § 13 ods. 1; ak sú predmetom spracúvania úradné doklady obsahujúce osobné údaje, môže požiadať o ich vrátenie,</w:t>
            </w:r>
          </w:p>
          <w:p w:rsidR="00BE5ECD" w:rsidRPr="00884814" w:rsidP="00BE5ECD">
            <w:pPr>
              <w:bidi w:val="0"/>
              <w:rPr>
                <w:rFonts w:ascii="Times New Roman" w:hAnsi="Times New Roman"/>
                <w:sz w:val="20"/>
                <w:szCs w:val="20"/>
              </w:rPr>
            </w:pPr>
            <w:r w:rsidRPr="00884814">
              <w:rPr>
                <w:rFonts w:ascii="Times New Roman" w:hAnsi="Times New Roman"/>
                <w:sz w:val="20"/>
                <w:szCs w:val="20"/>
              </w:rPr>
              <w:t>likvidáciu jej osobných údajov, ktoré sú predmetom spracúvania, ak došlo k porušeniu zákona.</w:t>
            </w:r>
          </w:p>
          <w:p w:rsidR="00BE5ECD" w:rsidRPr="00884814" w:rsidP="00056B07">
            <w:pPr>
              <w:bidi w:val="0"/>
              <w:rPr>
                <w:rFonts w:ascii="Times New Roman" w:hAnsi="Times New Roman"/>
                <w:sz w:val="20"/>
                <w:szCs w:val="20"/>
              </w:rPr>
            </w:pPr>
          </w:p>
          <w:p w:rsidR="00BE5ECD" w:rsidRPr="00884814" w:rsidP="00056B07">
            <w:pPr>
              <w:bidi w:val="0"/>
              <w:rPr>
                <w:rFonts w:ascii="Times New Roman" w:hAnsi="Times New Roman"/>
                <w:sz w:val="20"/>
                <w:szCs w:val="20"/>
              </w:rPr>
            </w:pPr>
            <w:r w:rsidRPr="00884814">
              <w:rPr>
                <w:rFonts w:ascii="Times New Roman" w:hAnsi="Times New Roman"/>
                <w:sz w:val="20"/>
                <w:szCs w:val="20"/>
              </w:rPr>
              <w:t>Prevádzkovateľ vyhovie požiadavkám dotknutej osoby podľa § 20 a písomne ju informuje najneskoršie do 30 dní od ich prijatia; súčasťou písomnej informácie je aj poučenie o práve podať úradu oznámenie podľa § 20 ods. 6.</w:t>
            </w:r>
          </w:p>
          <w:p w:rsidR="008F01C6" w:rsidRPr="00884814" w:rsidP="00056B07">
            <w:pPr>
              <w:bidi w:val="0"/>
              <w:rPr>
                <w:rFonts w:ascii="Times New Roman" w:hAnsi="Times New Roman"/>
                <w:sz w:val="20"/>
                <w:szCs w:val="20"/>
              </w:rPr>
            </w:pPr>
          </w:p>
          <w:p w:rsidR="008F01C6" w:rsidRPr="00884814" w:rsidP="00056B07">
            <w:pPr>
              <w:bidi w:val="0"/>
              <w:rPr>
                <w:rFonts w:ascii="Times New Roman" w:hAnsi="Times New Roman"/>
                <w:sz w:val="20"/>
                <w:szCs w:val="20"/>
              </w:rPr>
            </w:pPr>
            <w:r w:rsidRPr="00884814">
              <w:rPr>
                <w:rFonts w:ascii="Times New Roman" w:hAnsi="Times New Roman"/>
                <w:sz w:val="20"/>
                <w:szCs w:val="20"/>
              </w:rPr>
              <w:t>Úrad v lehote podľa odseku 12 písomne informuje oznamovateľa o výsledku prešetrenia oznámenia, v ktorom uvedie práva oznamovateľa ustanovené týmto zákonom, ktoré boli porušené. Ak úrad nezistí porušenie práv oznamovateľa, písomne ho informuje o tejto skutočnosti bez zbytočného odkladu, najneskôr však v lehote podľa odseku 12. Oznámenie sa považuje za vybavené doručením písomnej informácie o výsledku prešetrenia oznámenia oznamovateľovi.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F07F02">
            <w:pPr>
              <w:bidi w:val="0"/>
              <w:rPr>
                <w:rFonts w:ascii="Times New Roman" w:hAnsi="Times New Roman"/>
                <w:sz w:val="20"/>
                <w:szCs w:val="20"/>
              </w:rPr>
            </w:pPr>
            <w:r w:rsidRPr="00884814">
              <w:rPr>
                <w:rFonts w:ascii="Times New Roman" w:hAnsi="Times New Roman"/>
                <w:sz w:val="20"/>
                <w:szCs w:val="20"/>
              </w:rPr>
              <w:t>Č: 18</w:t>
            </w:r>
          </w:p>
          <w:p w:rsidR="00E15BBE" w:rsidRPr="00884814" w:rsidP="00F07F02">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Ak dotknutá osoba poprie správnosť niektorého z osobných údajov a ak nie je možné presvedčiť sa o jeho správnosti alebo nesprávnosti, tento údaj sa môže označiť.</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950ACA" w:rsidRPr="00884814" w:rsidP="00950ACA">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8F01C6" w:rsidRPr="00884814" w:rsidP="00056B07">
            <w:pPr>
              <w:bidi w:val="0"/>
              <w:rPr>
                <w:rFonts w:ascii="Times New Roman" w:hAnsi="Times New Roman"/>
                <w:sz w:val="20"/>
                <w:szCs w:val="20"/>
              </w:rPr>
            </w:pPr>
          </w:p>
          <w:p w:rsidR="000F2A89" w:rsidRPr="00884814" w:rsidP="00056B07">
            <w:pPr>
              <w:bidi w:val="0"/>
              <w:rPr>
                <w:rFonts w:ascii="Times New Roman" w:hAnsi="Times New Roman"/>
                <w:sz w:val="20"/>
                <w:szCs w:val="20"/>
              </w:rPr>
            </w:pPr>
          </w:p>
          <w:p w:rsidR="000F2A89" w:rsidRPr="00884814" w:rsidP="00056B07">
            <w:pPr>
              <w:bidi w:val="0"/>
              <w:rPr>
                <w:rFonts w:ascii="Times New Roman" w:hAnsi="Times New Roman"/>
                <w:sz w:val="20"/>
                <w:szCs w:val="20"/>
              </w:rPr>
            </w:pPr>
          </w:p>
          <w:p w:rsidR="008F01C6" w:rsidRPr="00884814" w:rsidP="00056B07">
            <w:pPr>
              <w:bidi w:val="0"/>
              <w:rPr>
                <w:rFonts w:ascii="Times New Roman" w:hAnsi="Times New Roman"/>
                <w:sz w:val="20"/>
                <w:szCs w:val="20"/>
              </w:rPr>
            </w:pPr>
            <w:r w:rsidRPr="00884814" w:rsidR="001708BD">
              <w:rPr>
                <w:rFonts w:ascii="Times New Roman" w:hAnsi="Times New Roman"/>
                <w:bCs/>
                <w:sz w:val="20"/>
                <w:szCs w:val="20"/>
              </w:rPr>
              <w:t>zákon NR SR č. 171/1993 Z. z.</w:t>
            </w:r>
          </w:p>
          <w:p w:rsidR="008F01C6" w:rsidRPr="00884814" w:rsidP="00056B07">
            <w:pPr>
              <w:bidi w:val="0"/>
              <w:rPr>
                <w:rFonts w:ascii="Times New Roman" w:hAnsi="Times New Roman"/>
                <w:sz w:val="20"/>
                <w:szCs w:val="20"/>
              </w:rPr>
            </w:pPr>
          </w:p>
          <w:p w:rsidR="00C16C35"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p w:rsidR="00C16C35" w:rsidRPr="00884814" w:rsidP="00056B07">
            <w:pPr>
              <w:bidi w:val="0"/>
              <w:rPr>
                <w:rFonts w:ascii="Times New Roman" w:hAnsi="Times New Roman"/>
                <w:sz w:val="20"/>
                <w:szCs w:val="20"/>
              </w:rPr>
            </w:pPr>
          </w:p>
          <w:p w:rsidR="00C16C35" w:rsidRPr="00884814" w:rsidP="00056B07">
            <w:pPr>
              <w:bidi w:val="0"/>
              <w:rPr>
                <w:rFonts w:ascii="Times New Roman" w:hAnsi="Times New Roman"/>
                <w:sz w:val="20"/>
                <w:szCs w:val="20"/>
              </w:rPr>
            </w:pPr>
          </w:p>
          <w:p w:rsidR="00C16C35" w:rsidRPr="00884814" w:rsidP="00056B07">
            <w:pPr>
              <w:bidi w:val="0"/>
              <w:rPr>
                <w:rFonts w:ascii="Times New Roman" w:hAnsi="Times New Roman"/>
                <w:sz w:val="20"/>
                <w:szCs w:val="20"/>
              </w:rPr>
            </w:pPr>
          </w:p>
          <w:p w:rsidR="008F01C6" w:rsidRPr="00884814" w:rsidP="00056B07">
            <w:pPr>
              <w:bidi w:val="0"/>
              <w:rPr>
                <w:rFonts w:ascii="Times New Roman" w:hAnsi="Times New Roman"/>
                <w:sz w:val="20"/>
                <w:szCs w:val="20"/>
              </w:rPr>
            </w:pPr>
            <w:r w:rsidRPr="00884814" w:rsidR="00E9130D">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F2A89" w:rsidRPr="00884814" w:rsidP="000F2A89">
            <w:pPr>
              <w:bidi w:val="0"/>
              <w:rPr>
                <w:rFonts w:ascii="Times New Roman" w:hAnsi="Times New Roman"/>
                <w:sz w:val="20"/>
                <w:szCs w:val="20"/>
              </w:rPr>
            </w:pPr>
            <w:r w:rsidR="00AF37CD">
              <w:rPr>
                <w:rFonts w:ascii="Times New Roman" w:hAnsi="Times New Roman"/>
                <w:sz w:val="20"/>
                <w:szCs w:val="20"/>
              </w:rPr>
              <w:t>§: 35gd</w:t>
            </w:r>
          </w:p>
          <w:p w:rsidR="000F2A89" w:rsidRPr="00884814" w:rsidP="000F2A89">
            <w:pPr>
              <w:bidi w:val="0"/>
              <w:rPr>
                <w:rFonts w:ascii="Times New Roman" w:hAnsi="Times New Roman"/>
                <w:sz w:val="20"/>
                <w:szCs w:val="20"/>
              </w:rPr>
            </w:pPr>
            <w:r w:rsidR="00AF37CD">
              <w:rPr>
                <w:rFonts w:ascii="Times New Roman" w:hAnsi="Times New Roman"/>
                <w:sz w:val="20"/>
                <w:szCs w:val="20"/>
              </w:rPr>
              <w:t>O: 8</w:t>
            </w:r>
          </w:p>
          <w:p w:rsidR="000F2A89" w:rsidRPr="00884814" w:rsidP="000F2A89">
            <w:pPr>
              <w:bidi w:val="0"/>
              <w:rPr>
                <w:rFonts w:ascii="Times New Roman" w:hAnsi="Times New Roman"/>
                <w:sz w:val="20"/>
                <w:szCs w:val="20"/>
              </w:rPr>
            </w:pPr>
            <w:r w:rsidR="00AF37CD">
              <w:rPr>
                <w:rFonts w:ascii="Times New Roman" w:hAnsi="Times New Roman"/>
                <w:sz w:val="20"/>
                <w:szCs w:val="20"/>
              </w:rPr>
              <w:t>V: 1</w:t>
            </w:r>
          </w:p>
          <w:p w:rsidR="008F01C6" w:rsidRPr="00884814" w:rsidP="00950ACA">
            <w:pPr>
              <w:bidi w:val="0"/>
              <w:rPr>
                <w:rFonts w:ascii="Times New Roman" w:hAnsi="Times New Roman"/>
                <w:sz w:val="20"/>
                <w:szCs w:val="20"/>
              </w:rPr>
            </w:pPr>
          </w:p>
          <w:p w:rsidR="008F01C6" w:rsidRPr="00884814" w:rsidP="00950ACA">
            <w:pPr>
              <w:bidi w:val="0"/>
              <w:rPr>
                <w:rFonts w:ascii="Times New Roman" w:hAnsi="Times New Roman"/>
                <w:sz w:val="20"/>
                <w:szCs w:val="20"/>
              </w:rPr>
            </w:pPr>
          </w:p>
          <w:p w:rsidR="000F2A89" w:rsidRPr="00884814" w:rsidP="00950ACA">
            <w:pPr>
              <w:bidi w:val="0"/>
              <w:rPr>
                <w:rFonts w:ascii="Times New Roman" w:hAnsi="Times New Roman"/>
                <w:sz w:val="20"/>
                <w:szCs w:val="20"/>
              </w:rPr>
            </w:pPr>
          </w:p>
          <w:p w:rsidR="000F2A89" w:rsidRPr="00884814" w:rsidP="00950ACA">
            <w:pPr>
              <w:bidi w:val="0"/>
              <w:rPr>
                <w:rFonts w:ascii="Times New Roman" w:hAnsi="Times New Roman"/>
                <w:sz w:val="20"/>
                <w:szCs w:val="20"/>
              </w:rPr>
            </w:pPr>
          </w:p>
          <w:p w:rsidR="001708BD" w:rsidRPr="00884814" w:rsidP="001708BD">
            <w:pPr>
              <w:bidi w:val="0"/>
              <w:rPr>
                <w:rFonts w:ascii="Times New Roman" w:hAnsi="Times New Roman"/>
                <w:sz w:val="20"/>
                <w:szCs w:val="20"/>
              </w:rPr>
            </w:pPr>
            <w:r w:rsidRPr="00884814">
              <w:rPr>
                <w:rFonts w:ascii="Times New Roman" w:hAnsi="Times New Roman"/>
                <w:sz w:val="20"/>
                <w:szCs w:val="20"/>
              </w:rPr>
              <w:t>§: 69c</w:t>
            </w:r>
          </w:p>
          <w:p w:rsidR="001708BD" w:rsidRPr="00884814" w:rsidP="001708BD">
            <w:pPr>
              <w:bidi w:val="0"/>
              <w:rPr>
                <w:rFonts w:ascii="Times New Roman" w:hAnsi="Times New Roman"/>
                <w:sz w:val="20"/>
                <w:szCs w:val="20"/>
              </w:rPr>
            </w:pPr>
            <w:r w:rsidRPr="00884814">
              <w:rPr>
                <w:rFonts w:ascii="Times New Roman" w:hAnsi="Times New Roman"/>
                <w:sz w:val="20"/>
                <w:szCs w:val="20"/>
              </w:rPr>
              <w:t>O: 4</w:t>
            </w:r>
          </w:p>
          <w:p w:rsidR="008F01C6" w:rsidRPr="00884814" w:rsidP="001708BD">
            <w:pPr>
              <w:bidi w:val="0"/>
              <w:rPr>
                <w:rFonts w:ascii="Times New Roman" w:hAnsi="Times New Roman"/>
                <w:sz w:val="20"/>
                <w:szCs w:val="20"/>
              </w:rPr>
            </w:pPr>
            <w:r w:rsidRPr="00884814" w:rsidR="001708BD">
              <w:rPr>
                <w:rFonts w:ascii="Times New Roman" w:hAnsi="Times New Roman"/>
                <w:sz w:val="20"/>
                <w:szCs w:val="20"/>
              </w:rPr>
              <w:t>V: 4</w:t>
            </w:r>
          </w:p>
          <w:p w:rsidR="008F01C6" w:rsidRPr="00884814" w:rsidP="00950ACA">
            <w:pPr>
              <w:bidi w:val="0"/>
              <w:rPr>
                <w:rFonts w:ascii="Times New Roman" w:hAnsi="Times New Roman"/>
                <w:sz w:val="20"/>
                <w:szCs w:val="20"/>
              </w:rPr>
            </w:pPr>
          </w:p>
          <w:p w:rsidR="007355AE" w:rsidRPr="00884814" w:rsidP="00562348">
            <w:pPr>
              <w:bidi w:val="0"/>
              <w:rPr>
                <w:rFonts w:ascii="Times New Roman" w:hAnsi="Times New Roman"/>
                <w:sz w:val="20"/>
                <w:szCs w:val="20"/>
              </w:rPr>
            </w:pPr>
          </w:p>
          <w:p w:rsidR="00C16C35" w:rsidRPr="00884814" w:rsidP="00C16C35">
            <w:pPr>
              <w:bidi w:val="0"/>
              <w:rPr>
                <w:rFonts w:ascii="Times New Roman" w:hAnsi="Times New Roman"/>
                <w:sz w:val="20"/>
                <w:szCs w:val="20"/>
              </w:rPr>
            </w:pPr>
            <w:r w:rsidRPr="00884814">
              <w:rPr>
                <w:rFonts w:ascii="Times New Roman" w:hAnsi="Times New Roman"/>
                <w:sz w:val="20"/>
                <w:szCs w:val="20"/>
              </w:rPr>
              <w:t>§: 55</w:t>
            </w:r>
          </w:p>
          <w:p w:rsidR="00C16C35" w:rsidRPr="00884814" w:rsidP="00C16C35">
            <w:pPr>
              <w:bidi w:val="0"/>
              <w:rPr>
                <w:rFonts w:ascii="Times New Roman" w:hAnsi="Times New Roman"/>
                <w:sz w:val="20"/>
                <w:szCs w:val="20"/>
              </w:rPr>
            </w:pPr>
            <w:r w:rsidR="00472B41">
              <w:rPr>
                <w:rFonts w:ascii="Times New Roman" w:hAnsi="Times New Roman"/>
                <w:sz w:val="20"/>
                <w:szCs w:val="20"/>
              </w:rPr>
              <w:t>O: 8</w:t>
            </w:r>
          </w:p>
          <w:p w:rsidR="00C16C35" w:rsidRPr="00884814" w:rsidP="00C16C35">
            <w:pPr>
              <w:bidi w:val="0"/>
              <w:rPr>
                <w:rFonts w:ascii="Times New Roman" w:hAnsi="Times New Roman"/>
                <w:sz w:val="20"/>
                <w:szCs w:val="20"/>
              </w:rPr>
            </w:pPr>
            <w:r w:rsidRPr="00884814">
              <w:rPr>
                <w:rFonts w:ascii="Times New Roman" w:hAnsi="Times New Roman"/>
                <w:sz w:val="20"/>
                <w:szCs w:val="20"/>
              </w:rPr>
              <w:t>V: 1</w:t>
            </w:r>
          </w:p>
          <w:p w:rsidR="00C16C35" w:rsidRPr="00884814" w:rsidP="00950ACA">
            <w:pPr>
              <w:bidi w:val="0"/>
              <w:rPr>
                <w:rFonts w:ascii="Times New Roman" w:hAnsi="Times New Roman"/>
                <w:sz w:val="20"/>
                <w:szCs w:val="20"/>
              </w:rPr>
            </w:pPr>
          </w:p>
          <w:p w:rsidR="00C16C35" w:rsidRPr="00884814" w:rsidP="00950ACA">
            <w:pPr>
              <w:bidi w:val="0"/>
              <w:rPr>
                <w:rFonts w:ascii="Times New Roman" w:hAnsi="Times New Roman"/>
                <w:sz w:val="20"/>
                <w:szCs w:val="20"/>
              </w:rPr>
            </w:pPr>
          </w:p>
          <w:p w:rsidR="00C16C35" w:rsidRPr="00884814" w:rsidP="00950ACA">
            <w:pPr>
              <w:bidi w:val="0"/>
              <w:rPr>
                <w:rFonts w:ascii="Times New Roman" w:hAnsi="Times New Roman"/>
                <w:sz w:val="20"/>
                <w:szCs w:val="20"/>
              </w:rPr>
            </w:pPr>
          </w:p>
          <w:p w:rsidR="00E9130D" w:rsidRPr="00884814" w:rsidP="00E9130D">
            <w:pPr>
              <w:bidi w:val="0"/>
              <w:rPr>
                <w:rFonts w:ascii="Times New Roman" w:hAnsi="Times New Roman"/>
                <w:sz w:val="20"/>
                <w:szCs w:val="20"/>
              </w:rPr>
            </w:pPr>
            <w:r w:rsidRPr="00884814">
              <w:rPr>
                <w:rFonts w:ascii="Times New Roman" w:hAnsi="Times New Roman"/>
                <w:sz w:val="20"/>
                <w:szCs w:val="20"/>
              </w:rPr>
              <w:t>§: 12</w:t>
            </w:r>
          </w:p>
          <w:p w:rsidR="00E9130D" w:rsidRPr="00884814" w:rsidP="00E9130D">
            <w:pPr>
              <w:bidi w:val="0"/>
              <w:rPr>
                <w:rFonts w:ascii="Times New Roman" w:hAnsi="Times New Roman"/>
                <w:sz w:val="20"/>
                <w:szCs w:val="20"/>
              </w:rPr>
            </w:pPr>
            <w:r w:rsidRPr="00884814">
              <w:rPr>
                <w:rFonts w:ascii="Times New Roman" w:hAnsi="Times New Roman"/>
                <w:sz w:val="20"/>
                <w:szCs w:val="20"/>
              </w:rPr>
              <w:t>O: 1</w:t>
            </w:r>
          </w:p>
          <w:p w:rsidR="00E9130D" w:rsidRPr="00884814" w:rsidP="00950ACA">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0F2A89" w:rsidRPr="00884814" w:rsidP="000F2A89">
            <w:pPr>
              <w:bidi w:val="0"/>
              <w:jc w:val="both"/>
              <w:rPr>
                <w:rFonts w:ascii="Times New Roman" w:hAnsi="Times New Roman"/>
                <w:sz w:val="20"/>
                <w:szCs w:val="20"/>
              </w:rPr>
            </w:pPr>
            <w:r w:rsidRPr="00AF37CD" w:rsidR="00AF37CD">
              <w:rPr>
                <w:rFonts w:ascii="Times New Roman" w:hAnsi="Times New Roman"/>
                <w:sz w:val="20"/>
                <w:szCs w:val="20"/>
              </w:rPr>
              <w:t>Ak dotknutá osoba poprie správnosť, úplnosť alebo aktuálnosť niektorého z osobných údajov a ak nie je možné presvedčiť sa o jeho správnosti, úplnosti alebo aktuálnosti, Vojenská polícia môže takýto osobný údaj označiť.</w:t>
            </w:r>
            <w:r w:rsidRPr="00884814">
              <w:rPr>
                <w:rFonts w:ascii="Times New Roman" w:hAnsi="Times New Roman"/>
                <w:sz w:val="20"/>
                <w:szCs w:val="20"/>
              </w:rPr>
              <w:t xml:space="preserve">  </w:t>
            </w:r>
          </w:p>
          <w:p w:rsidR="008F01C6" w:rsidRPr="00884814" w:rsidP="00056B07">
            <w:pPr>
              <w:bidi w:val="0"/>
              <w:rPr>
                <w:rFonts w:ascii="Times New Roman" w:hAnsi="Times New Roman"/>
                <w:sz w:val="20"/>
                <w:szCs w:val="20"/>
              </w:rPr>
            </w:pPr>
          </w:p>
          <w:p w:rsidR="008F01C6" w:rsidRPr="00884814" w:rsidP="00056B07">
            <w:pPr>
              <w:bidi w:val="0"/>
              <w:rPr>
                <w:rFonts w:ascii="Times New Roman" w:hAnsi="Times New Roman"/>
                <w:sz w:val="20"/>
                <w:szCs w:val="20"/>
              </w:rPr>
            </w:pPr>
            <w:r w:rsidRPr="005C69A2" w:rsidR="005C69A2">
              <w:rPr>
                <w:rFonts w:ascii="Times New Roman" w:eastAsia="EUAlbertina-Regular-Identity-H" w:hAnsi="Times New Roman" w:hint="default"/>
                <w:bCs/>
                <w:sz w:val="20"/>
                <w:szCs w:val="20"/>
              </w:rPr>
              <w:t>Ak dotknutá</w:t>
            </w:r>
            <w:r w:rsidRPr="005C69A2" w:rsidR="005C69A2">
              <w:rPr>
                <w:rFonts w:ascii="Times New Roman" w:eastAsia="EUAlbertina-Regular-Identity-H" w:hAnsi="Times New Roman" w:hint="default"/>
                <w:bCs/>
                <w:sz w:val="20"/>
                <w:szCs w:val="20"/>
              </w:rPr>
              <w:t xml:space="preserve"> osoba poprie sprá</w:t>
            </w:r>
            <w:r w:rsidRPr="005C69A2" w:rsidR="005C69A2">
              <w:rPr>
                <w:rFonts w:ascii="Times New Roman" w:eastAsia="EUAlbertina-Regular-Identity-H" w:hAnsi="Times New Roman" w:hint="default"/>
                <w:bCs/>
                <w:sz w:val="20"/>
                <w:szCs w:val="20"/>
              </w:rPr>
              <w:t>vnosť</w:t>
            </w:r>
            <w:r w:rsidRPr="005C69A2" w:rsidR="005C69A2">
              <w:rPr>
                <w:rFonts w:ascii="Times New Roman" w:eastAsia="EUAlbertina-Regular-Identity-H" w:hAnsi="Times New Roman" w:hint="default"/>
                <w:bCs/>
                <w:sz w:val="20"/>
                <w:szCs w:val="20"/>
              </w:rPr>
              <w:t xml:space="preserve"> niektoré</w:t>
            </w:r>
            <w:r w:rsidRPr="005C69A2" w:rsidR="005C69A2">
              <w:rPr>
                <w:rFonts w:ascii="Times New Roman" w:eastAsia="EUAlbertina-Regular-Identity-H" w:hAnsi="Times New Roman" w:hint="default"/>
                <w:bCs/>
                <w:sz w:val="20"/>
                <w:szCs w:val="20"/>
              </w:rPr>
              <w:t>ho</w:t>
            </w:r>
            <w:r w:rsidRPr="005C69A2" w:rsidR="005C69A2">
              <w:rPr>
                <w:rFonts w:ascii="Times New Roman" w:eastAsia="EUAlbertina-Regular-Identity-H" w:hAnsi="Times New Roman" w:hint="default"/>
                <w:bCs/>
                <w:sz w:val="20"/>
                <w:szCs w:val="20"/>
              </w:rPr>
              <w:t xml:space="preserve"> z osobný</w:t>
            </w:r>
            <w:r w:rsidRPr="005C69A2" w:rsidR="005C69A2">
              <w:rPr>
                <w:rFonts w:ascii="Times New Roman" w:eastAsia="EUAlbertina-Regular-Identity-H" w:hAnsi="Times New Roman" w:hint="default"/>
                <w:bCs/>
                <w:sz w:val="20"/>
                <w:szCs w:val="20"/>
              </w:rPr>
              <w:t>ch ú</w:t>
            </w:r>
            <w:r w:rsidRPr="005C69A2" w:rsidR="005C69A2">
              <w:rPr>
                <w:rFonts w:ascii="Times New Roman" w:eastAsia="EUAlbertina-Regular-Identity-H" w:hAnsi="Times New Roman" w:hint="default"/>
                <w:bCs/>
                <w:sz w:val="20"/>
                <w:szCs w:val="20"/>
              </w:rPr>
              <w:t>dajov a ak nie je mož</w:t>
            </w:r>
            <w:r w:rsidRPr="005C69A2" w:rsidR="005C69A2">
              <w:rPr>
                <w:rFonts w:ascii="Times New Roman" w:eastAsia="EUAlbertina-Regular-Identity-H" w:hAnsi="Times New Roman" w:hint="default"/>
                <w:bCs/>
                <w:sz w:val="20"/>
                <w:szCs w:val="20"/>
              </w:rPr>
              <w:t>né</w:t>
            </w:r>
            <w:r w:rsidRPr="005C69A2" w:rsidR="005C69A2">
              <w:rPr>
                <w:rFonts w:ascii="Times New Roman" w:eastAsia="EUAlbertina-Regular-Identity-H" w:hAnsi="Times New Roman" w:hint="default"/>
                <w:bCs/>
                <w:sz w:val="20"/>
                <w:szCs w:val="20"/>
              </w:rPr>
              <w:t xml:space="preserve"> presvedč</w:t>
            </w:r>
            <w:r w:rsidRPr="005C69A2" w:rsidR="005C69A2">
              <w:rPr>
                <w:rFonts w:ascii="Times New Roman" w:eastAsia="EUAlbertina-Regular-Identity-H" w:hAnsi="Times New Roman" w:hint="default"/>
                <w:bCs/>
                <w:sz w:val="20"/>
                <w:szCs w:val="20"/>
              </w:rPr>
              <w:t>iť</w:t>
            </w:r>
            <w:r w:rsidRPr="005C69A2" w:rsidR="005C69A2">
              <w:rPr>
                <w:rFonts w:ascii="Times New Roman" w:eastAsia="EUAlbertina-Regular-Identity-H" w:hAnsi="Times New Roman" w:hint="default"/>
                <w:bCs/>
                <w:sz w:val="20"/>
                <w:szCs w:val="20"/>
              </w:rPr>
              <w:t xml:space="preserve"> sa o jeho sprá</w:t>
            </w:r>
            <w:r w:rsidRPr="005C69A2" w:rsidR="005C69A2">
              <w:rPr>
                <w:rFonts w:ascii="Times New Roman" w:eastAsia="EUAlbertina-Regular-Identity-H" w:hAnsi="Times New Roman" w:hint="default"/>
                <w:bCs/>
                <w:sz w:val="20"/>
                <w:szCs w:val="20"/>
              </w:rPr>
              <w:t>vnosti, môž</w:t>
            </w:r>
            <w:r w:rsidRPr="005C69A2" w:rsidR="005C69A2">
              <w:rPr>
                <w:rFonts w:ascii="Times New Roman" w:eastAsia="EUAlbertina-Regular-Identity-H" w:hAnsi="Times New Roman" w:hint="default"/>
                <w:bCs/>
                <w:sz w:val="20"/>
                <w:szCs w:val="20"/>
              </w:rPr>
              <w:t>e Policajný</w:t>
            </w:r>
            <w:r w:rsidRPr="005C69A2" w:rsidR="005C69A2">
              <w:rPr>
                <w:rFonts w:ascii="Times New Roman" w:eastAsia="EUAlbertina-Regular-Identity-H" w:hAnsi="Times New Roman" w:hint="default"/>
                <w:bCs/>
                <w:sz w:val="20"/>
                <w:szCs w:val="20"/>
              </w:rPr>
              <w:t xml:space="preserve"> zbor taký</w:t>
            </w:r>
            <w:r w:rsidRPr="005C69A2" w:rsidR="005C69A2">
              <w:rPr>
                <w:rFonts w:ascii="Times New Roman" w:eastAsia="EUAlbertina-Regular-Identity-H" w:hAnsi="Times New Roman" w:hint="default"/>
                <w:bCs/>
                <w:sz w:val="20"/>
                <w:szCs w:val="20"/>
              </w:rPr>
              <w:t>to osobný</w:t>
            </w:r>
            <w:r w:rsidRPr="005C69A2" w:rsidR="005C69A2">
              <w:rPr>
                <w:rFonts w:ascii="Times New Roman" w:eastAsia="EUAlbertina-Regular-Identity-H" w:hAnsi="Times New Roman" w:hint="default"/>
                <w:bCs/>
                <w:sz w:val="20"/>
                <w:szCs w:val="20"/>
              </w:rPr>
              <w:t xml:space="preserve"> ú</w:t>
            </w:r>
            <w:r w:rsidRPr="005C69A2" w:rsidR="005C69A2">
              <w:rPr>
                <w:rFonts w:ascii="Times New Roman" w:eastAsia="EUAlbertina-Regular-Identity-H" w:hAnsi="Times New Roman" w:hint="default"/>
                <w:bCs/>
                <w:sz w:val="20"/>
                <w:szCs w:val="20"/>
              </w:rPr>
              <w:t>daj označ</w:t>
            </w:r>
            <w:r w:rsidRPr="005C69A2" w:rsidR="005C69A2">
              <w:rPr>
                <w:rFonts w:ascii="Times New Roman" w:eastAsia="EUAlbertina-Regular-Identity-H" w:hAnsi="Times New Roman" w:hint="default"/>
                <w:bCs/>
                <w:sz w:val="20"/>
                <w:szCs w:val="20"/>
              </w:rPr>
              <w:t>iť.</w:t>
            </w:r>
          </w:p>
          <w:p w:rsidR="007355AE" w:rsidRPr="00884814" w:rsidP="00056B07">
            <w:pPr>
              <w:bidi w:val="0"/>
              <w:rPr>
                <w:rFonts w:ascii="Times New Roman" w:hAnsi="Times New Roman"/>
                <w:sz w:val="20"/>
                <w:szCs w:val="20"/>
              </w:rPr>
            </w:pPr>
          </w:p>
          <w:p w:rsidR="00C16C35" w:rsidRPr="00884814" w:rsidP="00472B41">
            <w:pPr>
              <w:bidi w:val="0"/>
              <w:rPr>
                <w:rFonts w:ascii="Times New Roman" w:hAnsi="Times New Roman"/>
                <w:sz w:val="20"/>
                <w:szCs w:val="20"/>
              </w:rPr>
            </w:pPr>
            <w:r w:rsidRPr="00472B41" w:rsidR="00472B41">
              <w:rPr>
                <w:rFonts w:ascii="Times New Roman" w:hAnsi="Times New Roman"/>
                <w:sz w:val="20"/>
                <w:szCs w:val="20"/>
              </w:rPr>
              <w:t>Ak dotknutá osoba poprie správnosť, úplno</w:t>
            </w:r>
            <w:r w:rsidR="00472B41">
              <w:rPr>
                <w:rFonts w:ascii="Times New Roman" w:hAnsi="Times New Roman"/>
                <w:sz w:val="20"/>
                <w:szCs w:val="20"/>
              </w:rPr>
              <w:t xml:space="preserve">sť alebo aktuálnosť niektorého </w:t>
            </w:r>
            <w:r w:rsidRPr="00472B41" w:rsidR="00472B41">
              <w:rPr>
                <w:rFonts w:ascii="Times New Roman" w:hAnsi="Times New Roman"/>
                <w:sz w:val="20"/>
                <w:szCs w:val="20"/>
              </w:rPr>
              <w:t>z osobných údajov a ak nie je možné presvedčiť sa o jeho správnosti, úplnosti alebo aktuálnosti, colná správa môže takýto osobný údaj označiť.</w:t>
            </w:r>
          </w:p>
          <w:p w:rsidR="00C16C35" w:rsidRPr="00884814" w:rsidP="00056B07">
            <w:pPr>
              <w:bidi w:val="0"/>
              <w:rPr>
                <w:rFonts w:ascii="Times New Roman" w:hAnsi="Times New Roman"/>
                <w:sz w:val="20"/>
                <w:szCs w:val="20"/>
              </w:rPr>
            </w:pPr>
          </w:p>
          <w:p w:rsidR="00E9130D" w:rsidRPr="00884814" w:rsidP="00056B07">
            <w:pPr>
              <w:bidi w:val="0"/>
              <w:rPr>
                <w:rFonts w:ascii="Times New Roman" w:hAnsi="Times New Roman"/>
                <w:sz w:val="20"/>
                <w:szCs w:val="20"/>
              </w:rPr>
            </w:pPr>
            <w:r w:rsidRPr="00884814">
              <w:rPr>
                <w:rFonts w:ascii="Times New Roman" w:hAnsi="Times New Roman"/>
                <w:sz w:val="20"/>
                <w:szCs w:val="20"/>
              </w:rPr>
              <w:t>Osobný údaj sa považuje za správny, kým sa nepreukáže opak.</w:t>
            </w:r>
          </w:p>
          <w:p w:rsidR="008F01C6"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EF6BC9">
            <w:pPr>
              <w:bidi w:val="0"/>
              <w:rPr>
                <w:rFonts w:ascii="Times New Roman" w:hAnsi="Times New Roman"/>
                <w:sz w:val="20"/>
                <w:szCs w:val="20"/>
              </w:rPr>
            </w:pPr>
            <w:r w:rsidRPr="00884814">
              <w:rPr>
                <w:rFonts w:ascii="Times New Roman" w:hAnsi="Times New Roman"/>
                <w:sz w:val="20"/>
                <w:szCs w:val="20"/>
              </w:rPr>
              <w:t>Č: 19</w:t>
            </w:r>
          </w:p>
          <w:p w:rsidR="00E15BBE" w:rsidRPr="00884814" w:rsidP="00EF6BC9">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Každá osoba, ktorá utrpela škodu v dôsledku nezákonnej operácie spracúvania alebo akéhokoľvek činu nezlučiteľného s vnútroštátnymi ustanoveniami prijatými na základe tohto rámcového rozhodnutia, má právo na náhradu spôsobenej škody od prevádzkovateľa alebo iného orgánu príslušného podľa vnútroštátneho práva.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9D08D2">
              <w:rPr>
                <w:rFonts w:ascii="Times New Roman" w:hAnsi="Times New Roman"/>
                <w:sz w:val="20"/>
                <w:szCs w:val="20"/>
              </w:rPr>
              <w:t xml:space="preserve">zákon č. </w:t>
            </w:r>
            <w:r w:rsidR="00AF37CD">
              <w:rPr>
                <w:rFonts w:ascii="Times New Roman" w:hAnsi="Times New Roman"/>
                <w:sz w:val="20"/>
                <w:szCs w:val="20"/>
              </w:rPr>
              <w:t>124</w:t>
            </w:r>
            <w:r w:rsidRPr="00884814" w:rsidR="009D08D2">
              <w:rPr>
                <w:rFonts w:ascii="Times New Roman" w:hAnsi="Times New Roman"/>
                <w:sz w:val="20"/>
                <w:szCs w:val="20"/>
              </w:rPr>
              <w:t>/</w:t>
            </w:r>
            <w:r w:rsidR="00AF37CD">
              <w:rPr>
                <w:rFonts w:ascii="Times New Roman" w:hAnsi="Times New Roman"/>
                <w:sz w:val="20"/>
                <w:szCs w:val="20"/>
              </w:rPr>
              <w:t>1992 Zb.</w:t>
            </w:r>
          </w:p>
          <w:p w:rsidR="006F653F" w:rsidP="00056B07">
            <w:pPr>
              <w:bidi w:val="0"/>
              <w:rPr>
                <w:rFonts w:ascii="Times New Roman" w:hAnsi="Times New Roman"/>
                <w:sz w:val="20"/>
                <w:szCs w:val="20"/>
              </w:rPr>
            </w:pPr>
          </w:p>
          <w:p w:rsidR="00AF37CD" w:rsidP="00056B07">
            <w:pPr>
              <w:bidi w:val="0"/>
              <w:rPr>
                <w:rFonts w:ascii="Times New Roman" w:hAnsi="Times New Roman"/>
                <w:sz w:val="20"/>
                <w:szCs w:val="20"/>
              </w:rPr>
            </w:pPr>
          </w:p>
          <w:p w:rsidR="00AF37CD" w:rsidRPr="00884814" w:rsidP="00056B07">
            <w:pPr>
              <w:bidi w:val="0"/>
              <w:rPr>
                <w:rFonts w:ascii="Times New Roman" w:hAnsi="Times New Roman"/>
                <w:sz w:val="20"/>
                <w:szCs w:val="20"/>
              </w:rPr>
            </w:pPr>
          </w:p>
          <w:p w:rsidR="006F653F" w:rsidRPr="00884814" w:rsidP="006F653F">
            <w:pPr>
              <w:bidi w:val="0"/>
              <w:rPr>
                <w:rFonts w:ascii="Times New Roman" w:hAnsi="Times New Roman"/>
                <w:sz w:val="20"/>
                <w:szCs w:val="20"/>
              </w:rPr>
            </w:pPr>
            <w:r w:rsidRPr="00884814">
              <w:rPr>
                <w:rFonts w:ascii="Times New Roman" w:hAnsi="Times New Roman"/>
                <w:bCs/>
                <w:sz w:val="20"/>
                <w:szCs w:val="20"/>
              </w:rPr>
              <w:t>zákon NR SR č. 171/1993 Z. z.</w:t>
            </w:r>
          </w:p>
          <w:p w:rsidR="006F653F" w:rsidRPr="00884814" w:rsidP="00056B07">
            <w:pPr>
              <w:bidi w:val="0"/>
              <w:rPr>
                <w:rFonts w:ascii="Times New Roman" w:hAnsi="Times New Roman"/>
                <w:sz w:val="20"/>
                <w:szCs w:val="20"/>
              </w:rPr>
            </w:pPr>
          </w:p>
          <w:p w:rsidR="006F653F" w:rsidRPr="00884814" w:rsidP="00056B07">
            <w:pPr>
              <w:bidi w:val="0"/>
              <w:rPr>
                <w:rFonts w:ascii="Times New Roman" w:hAnsi="Times New Roman"/>
                <w:sz w:val="20"/>
                <w:szCs w:val="20"/>
              </w:rPr>
            </w:pPr>
          </w:p>
          <w:p w:rsidR="004C5A9E" w:rsidRPr="00884814" w:rsidP="004C5A9E">
            <w:pPr>
              <w:bidi w:val="0"/>
              <w:rPr>
                <w:rFonts w:ascii="Times New Roman" w:hAnsi="Times New Roman"/>
                <w:sz w:val="20"/>
                <w:szCs w:val="20"/>
              </w:rPr>
            </w:pPr>
            <w:r w:rsidRPr="00884814">
              <w:rPr>
                <w:rFonts w:ascii="Times New Roman" w:hAnsi="Times New Roman"/>
                <w:sz w:val="20"/>
                <w:szCs w:val="20"/>
              </w:rPr>
              <w:t>zákon č. 652/2004 Z. z.</w:t>
            </w:r>
          </w:p>
          <w:p w:rsidR="00562348" w:rsidRPr="00884814" w:rsidP="00056B07">
            <w:pPr>
              <w:bidi w:val="0"/>
              <w:rPr>
                <w:rFonts w:ascii="Times New Roman" w:hAnsi="Times New Roman"/>
                <w:sz w:val="20"/>
                <w:szCs w:val="20"/>
              </w:rPr>
            </w:pPr>
          </w:p>
          <w:p w:rsidR="004C5A9E" w:rsidRPr="00884814" w:rsidP="00056B07">
            <w:pPr>
              <w:bidi w:val="0"/>
              <w:rPr>
                <w:rFonts w:ascii="Times New Roman" w:hAnsi="Times New Roman"/>
                <w:sz w:val="20"/>
                <w:szCs w:val="20"/>
              </w:rPr>
            </w:pPr>
          </w:p>
          <w:p w:rsidR="004C5A9E" w:rsidRPr="00884814" w:rsidP="00056B07">
            <w:pPr>
              <w:bidi w:val="0"/>
              <w:rPr>
                <w:rFonts w:ascii="Times New Roman" w:hAnsi="Times New Roman"/>
                <w:sz w:val="20"/>
                <w:szCs w:val="20"/>
              </w:rPr>
            </w:pPr>
          </w:p>
          <w:p w:rsidR="00EC2C82" w:rsidRPr="00884814" w:rsidP="00056B07">
            <w:pPr>
              <w:bidi w:val="0"/>
              <w:rPr>
                <w:rFonts w:ascii="Times New Roman" w:hAnsi="Times New Roman"/>
                <w:sz w:val="20"/>
                <w:szCs w:val="20"/>
              </w:rPr>
            </w:pPr>
          </w:p>
          <w:p w:rsidR="00EC2C82" w:rsidRPr="00884814" w:rsidP="00056B07">
            <w:pPr>
              <w:bidi w:val="0"/>
              <w:rPr>
                <w:rFonts w:ascii="Times New Roman" w:hAnsi="Times New Roman"/>
                <w:sz w:val="20"/>
                <w:szCs w:val="20"/>
              </w:rPr>
            </w:pPr>
          </w:p>
          <w:p w:rsidR="00EC2C82" w:rsidRPr="00884814" w:rsidP="00056B07">
            <w:pPr>
              <w:bidi w:val="0"/>
              <w:rPr>
                <w:rFonts w:ascii="Times New Roman" w:hAnsi="Times New Roman"/>
                <w:sz w:val="20"/>
                <w:szCs w:val="20"/>
              </w:rPr>
            </w:pPr>
          </w:p>
          <w:p w:rsidR="00EC2C82" w:rsidRPr="00884814" w:rsidP="00056B07">
            <w:pPr>
              <w:bidi w:val="0"/>
              <w:rPr>
                <w:rFonts w:ascii="Times New Roman" w:hAnsi="Times New Roman"/>
                <w:sz w:val="20"/>
                <w:szCs w:val="20"/>
              </w:rPr>
            </w:pPr>
          </w:p>
          <w:p w:rsidR="008F2E78" w:rsidRPr="00884814" w:rsidP="00056B07">
            <w:pPr>
              <w:bidi w:val="0"/>
              <w:rPr>
                <w:rFonts w:ascii="Times New Roman" w:hAnsi="Times New Roman"/>
                <w:sz w:val="20"/>
                <w:szCs w:val="20"/>
              </w:rPr>
            </w:pPr>
            <w:r w:rsidRPr="00884814">
              <w:rPr>
                <w:rFonts w:ascii="Times New Roman" w:hAnsi="Times New Roman"/>
                <w:sz w:val="20"/>
                <w:szCs w:val="20"/>
              </w:rPr>
              <w:t xml:space="preserve">zákon č. 514/2003 Z. z. </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732DCF" w:rsidRPr="00884814" w:rsidP="00732DCF">
            <w:pPr>
              <w:bidi w:val="0"/>
              <w:rPr>
                <w:rFonts w:ascii="Times New Roman" w:hAnsi="Times New Roman"/>
                <w:sz w:val="20"/>
                <w:szCs w:val="20"/>
              </w:rPr>
            </w:pPr>
            <w:r w:rsidR="00AF37CD">
              <w:rPr>
                <w:rFonts w:ascii="Times New Roman" w:hAnsi="Times New Roman"/>
                <w:sz w:val="20"/>
                <w:szCs w:val="20"/>
              </w:rPr>
              <w:t>§: 36</w:t>
            </w:r>
          </w:p>
          <w:p w:rsidR="00E15BBE" w:rsidRPr="00884814" w:rsidP="00732DCF">
            <w:pPr>
              <w:bidi w:val="0"/>
              <w:rPr>
                <w:rFonts w:ascii="Times New Roman" w:hAnsi="Times New Roman"/>
                <w:sz w:val="20"/>
                <w:szCs w:val="20"/>
              </w:rPr>
            </w:pPr>
            <w:r w:rsidR="00AF37CD">
              <w:rPr>
                <w:rFonts w:ascii="Times New Roman" w:hAnsi="Times New Roman"/>
                <w:sz w:val="20"/>
                <w:szCs w:val="20"/>
              </w:rPr>
              <w:t>O: 2</w:t>
            </w:r>
          </w:p>
          <w:p w:rsidR="006F653F" w:rsidP="00732DCF">
            <w:pPr>
              <w:bidi w:val="0"/>
              <w:rPr>
                <w:rFonts w:ascii="Times New Roman" w:hAnsi="Times New Roman"/>
                <w:sz w:val="20"/>
                <w:szCs w:val="20"/>
              </w:rPr>
            </w:pPr>
          </w:p>
          <w:p w:rsidR="00AF37CD" w:rsidRPr="00884814" w:rsidP="00732DCF">
            <w:pPr>
              <w:bidi w:val="0"/>
              <w:rPr>
                <w:rFonts w:ascii="Times New Roman" w:hAnsi="Times New Roman"/>
                <w:sz w:val="20"/>
                <w:szCs w:val="20"/>
              </w:rPr>
            </w:pPr>
          </w:p>
          <w:p w:rsidR="006F653F" w:rsidP="00732DCF">
            <w:pPr>
              <w:bidi w:val="0"/>
              <w:rPr>
                <w:rFonts w:ascii="Times New Roman" w:hAnsi="Times New Roman"/>
                <w:sz w:val="20"/>
                <w:szCs w:val="20"/>
              </w:rPr>
            </w:pPr>
          </w:p>
          <w:p w:rsidR="00AF37CD" w:rsidRPr="00884814" w:rsidP="00732DCF">
            <w:pPr>
              <w:bidi w:val="0"/>
              <w:rPr>
                <w:rFonts w:ascii="Times New Roman" w:hAnsi="Times New Roman"/>
                <w:sz w:val="20"/>
                <w:szCs w:val="20"/>
              </w:rPr>
            </w:pPr>
          </w:p>
          <w:p w:rsidR="006F653F" w:rsidRPr="00884814" w:rsidP="006F653F">
            <w:pPr>
              <w:bidi w:val="0"/>
              <w:rPr>
                <w:rFonts w:ascii="Times New Roman" w:hAnsi="Times New Roman"/>
                <w:sz w:val="20"/>
                <w:szCs w:val="20"/>
              </w:rPr>
            </w:pPr>
            <w:r w:rsidRPr="00884814">
              <w:rPr>
                <w:rFonts w:ascii="Times New Roman" w:hAnsi="Times New Roman"/>
                <w:sz w:val="20"/>
                <w:szCs w:val="20"/>
              </w:rPr>
              <w:t>§: 78</w:t>
            </w:r>
          </w:p>
          <w:p w:rsidR="006F653F" w:rsidRPr="00884814" w:rsidP="006F653F">
            <w:pPr>
              <w:bidi w:val="0"/>
              <w:rPr>
                <w:rFonts w:ascii="Times New Roman" w:hAnsi="Times New Roman"/>
                <w:sz w:val="20"/>
                <w:szCs w:val="20"/>
              </w:rPr>
            </w:pPr>
            <w:r w:rsidRPr="00884814">
              <w:rPr>
                <w:rFonts w:ascii="Times New Roman" w:hAnsi="Times New Roman"/>
                <w:sz w:val="20"/>
                <w:szCs w:val="20"/>
              </w:rPr>
              <w:t>O: 5</w:t>
            </w:r>
          </w:p>
          <w:p w:rsidR="008F2E78" w:rsidRPr="00884814" w:rsidP="006F653F">
            <w:pPr>
              <w:bidi w:val="0"/>
              <w:rPr>
                <w:rFonts w:ascii="Times New Roman" w:hAnsi="Times New Roman"/>
                <w:sz w:val="20"/>
                <w:szCs w:val="20"/>
              </w:rPr>
            </w:pPr>
          </w:p>
          <w:p w:rsidR="008F2E78" w:rsidRPr="00884814" w:rsidP="006F653F">
            <w:pPr>
              <w:bidi w:val="0"/>
              <w:rPr>
                <w:rFonts w:ascii="Times New Roman" w:hAnsi="Times New Roman"/>
                <w:sz w:val="20"/>
                <w:szCs w:val="20"/>
              </w:rPr>
            </w:pPr>
          </w:p>
          <w:p w:rsidR="008F2E78" w:rsidRPr="00884814" w:rsidP="006F653F">
            <w:pPr>
              <w:bidi w:val="0"/>
              <w:rPr>
                <w:rFonts w:ascii="Times New Roman" w:hAnsi="Times New Roman"/>
                <w:sz w:val="20"/>
                <w:szCs w:val="20"/>
              </w:rPr>
            </w:pPr>
          </w:p>
          <w:p w:rsidR="00562348" w:rsidRPr="00884814" w:rsidP="006F653F">
            <w:pPr>
              <w:bidi w:val="0"/>
              <w:rPr>
                <w:rFonts w:ascii="Times New Roman" w:hAnsi="Times New Roman"/>
                <w:sz w:val="20"/>
                <w:szCs w:val="20"/>
              </w:rPr>
            </w:pPr>
          </w:p>
          <w:p w:rsidR="004C5A9E" w:rsidRPr="00884814" w:rsidP="004C5A9E">
            <w:pPr>
              <w:bidi w:val="0"/>
              <w:rPr>
                <w:rFonts w:ascii="Times New Roman" w:hAnsi="Times New Roman"/>
                <w:sz w:val="20"/>
                <w:szCs w:val="20"/>
              </w:rPr>
            </w:pPr>
            <w:r w:rsidRPr="00884814">
              <w:rPr>
                <w:rFonts w:ascii="Times New Roman" w:hAnsi="Times New Roman"/>
                <w:sz w:val="20"/>
                <w:szCs w:val="20"/>
              </w:rPr>
              <w:t>§: 51</w:t>
            </w:r>
          </w:p>
          <w:p w:rsidR="004C5A9E" w:rsidRPr="00884814" w:rsidP="004C5A9E">
            <w:pPr>
              <w:bidi w:val="0"/>
              <w:rPr>
                <w:rFonts w:ascii="Times New Roman" w:hAnsi="Times New Roman"/>
                <w:sz w:val="20"/>
                <w:szCs w:val="20"/>
              </w:rPr>
            </w:pPr>
            <w:r w:rsidR="00472B41">
              <w:rPr>
                <w:rFonts w:ascii="Times New Roman" w:hAnsi="Times New Roman"/>
                <w:sz w:val="20"/>
                <w:szCs w:val="20"/>
              </w:rPr>
              <w:t>O: 3</w:t>
            </w: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EC2C82" w:rsidRPr="00884814" w:rsidP="004C5A9E">
            <w:pPr>
              <w:bidi w:val="0"/>
              <w:rPr>
                <w:rFonts w:ascii="Times New Roman" w:hAnsi="Times New Roman"/>
                <w:sz w:val="20"/>
                <w:szCs w:val="20"/>
              </w:rPr>
            </w:pPr>
          </w:p>
          <w:p w:rsidR="00EC2C82" w:rsidRPr="00884814" w:rsidP="004C5A9E">
            <w:pPr>
              <w:bidi w:val="0"/>
              <w:rPr>
                <w:rFonts w:ascii="Times New Roman" w:hAnsi="Times New Roman"/>
                <w:sz w:val="20"/>
                <w:szCs w:val="20"/>
              </w:rPr>
            </w:pPr>
          </w:p>
          <w:p w:rsidR="00EC2C82" w:rsidRPr="00884814" w:rsidP="004C5A9E">
            <w:pPr>
              <w:bidi w:val="0"/>
              <w:rPr>
                <w:rFonts w:ascii="Times New Roman" w:hAnsi="Times New Roman"/>
                <w:sz w:val="20"/>
                <w:szCs w:val="20"/>
              </w:rPr>
            </w:pPr>
          </w:p>
          <w:p w:rsidR="00EC2C82" w:rsidRPr="00884814" w:rsidP="004C5A9E">
            <w:pPr>
              <w:bidi w:val="0"/>
              <w:rPr>
                <w:rFonts w:ascii="Times New Roman" w:hAnsi="Times New Roman"/>
                <w:sz w:val="20"/>
                <w:szCs w:val="20"/>
              </w:rPr>
            </w:pPr>
          </w:p>
          <w:p w:rsidR="00EC2C82" w:rsidRPr="00884814" w:rsidP="004C5A9E">
            <w:pPr>
              <w:bidi w:val="0"/>
              <w:rPr>
                <w:rFonts w:ascii="Times New Roman" w:hAnsi="Times New Roman"/>
                <w:sz w:val="20"/>
                <w:szCs w:val="20"/>
              </w:rPr>
            </w:pPr>
          </w:p>
          <w:p w:rsidR="008F2E78" w:rsidRPr="00884814" w:rsidP="008F2E78">
            <w:pPr>
              <w:bidi w:val="0"/>
              <w:rPr>
                <w:rFonts w:ascii="Times New Roman" w:hAnsi="Times New Roman"/>
                <w:sz w:val="20"/>
                <w:szCs w:val="20"/>
              </w:rPr>
            </w:pPr>
            <w:r w:rsidRPr="00884814">
              <w:rPr>
                <w:rFonts w:ascii="Times New Roman" w:hAnsi="Times New Roman"/>
                <w:sz w:val="20"/>
                <w:szCs w:val="20"/>
              </w:rPr>
              <w:t>§: 9</w:t>
            </w:r>
          </w:p>
          <w:p w:rsidR="008F2E78" w:rsidRPr="00884814" w:rsidP="008F2E78">
            <w:pPr>
              <w:bidi w:val="0"/>
              <w:rPr>
                <w:rFonts w:ascii="Times New Roman" w:hAnsi="Times New Roman"/>
                <w:sz w:val="20"/>
                <w:szCs w:val="20"/>
              </w:rPr>
            </w:pPr>
            <w:r w:rsidRPr="00884814">
              <w:rPr>
                <w:rFonts w:ascii="Times New Roman" w:hAnsi="Times New Roman"/>
                <w:sz w:val="20"/>
                <w:szCs w:val="20"/>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6F653F" w:rsidP="00056B07">
            <w:pPr>
              <w:bidi w:val="0"/>
              <w:rPr>
                <w:rFonts w:ascii="Times New Roman" w:hAnsi="Times New Roman"/>
                <w:sz w:val="20"/>
                <w:szCs w:val="20"/>
              </w:rPr>
            </w:pPr>
            <w:r w:rsidRPr="00AF37CD" w:rsidR="00AF37CD">
              <w:rPr>
                <w:rFonts w:ascii="Times New Roman" w:hAnsi="Times New Roman"/>
                <w:sz w:val="20"/>
                <w:szCs w:val="20"/>
              </w:rPr>
              <w:t>Štát zodpovedá za škodu spôsobenú Vojenskou políciou, ktorá vznikla v dôsledku nepravdivých, nepresných alebo neaktuálnych  osobných údajov, ktoré boli Vojenskej polícii poskytnuté alebo sprístupnené od orgánu členského štátu Európskej únie uvedeného v § 35ga.</w:t>
            </w:r>
          </w:p>
          <w:p w:rsidR="00AF37CD" w:rsidRPr="00884814" w:rsidP="00056B07">
            <w:pPr>
              <w:bidi w:val="0"/>
              <w:rPr>
                <w:rFonts w:ascii="Times New Roman" w:hAnsi="Times New Roman"/>
                <w:sz w:val="20"/>
                <w:szCs w:val="20"/>
              </w:rPr>
            </w:pPr>
          </w:p>
          <w:p w:rsidR="006F653F" w:rsidRPr="00884814" w:rsidP="00056B07">
            <w:pPr>
              <w:bidi w:val="0"/>
              <w:rPr>
                <w:rFonts w:ascii="Times New Roman" w:hAnsi="Times New Roman"/>
                <w:sz w:val="20"/>
                <w:szCs w:val="20"/>
              </w:rPr>
            </w:pPr>
            <w:r w:rsidRPr="00884814" w:rsidR="001E4D31">
              <w:rPr>
                <w:rFonts w:ascii="Times New Roman" w:eastAsia="EUAlbertina-Regular-Identity-H" w:hAnsi="Times New Roman" w:hint="default"/>
                <w:bCs/>
                <w:sz w:val="20"/>
                <w:szCs w:val="20"/>
              </w:rPr>
              <w:t>Š</w:t>
            </w:r>
            <w:r w:rsidRPr="00884814" w:rsidR="001E4D31">
              <w:rPr>
                <w:rFonts w:ascii="Times New Roman" w:eastAsia="EUAlbertina-Regular-Identity-H" w:hAnsi="Times New Roman" w:hint="default"/>
                <w:bCs/>
                <w:sz w:val="20"/>
                <w:szCs w:val="20"/>
              </w:rPr>
              <w:t>tá</w:t>
            </w:r>
            <w:r w:rsidRPr="00884814" w:rsidR="001E4D31">
              <w:rPr>
                <w:rFonts w:ascii="Times New Roman" w:eastAsia="EUAlbertina-Regular-Identity-H" w:hAnsi="Times New Roman" w:hint="default"/>
                <w:bCs/>
                <w:sz w:val="20"/>
                <w:szCs w:val="20"/>
              </w:rPr>
              <w:t>t zodpovedá</w:t>
            </w:r>
            <w:r w:rsidRPr="00884814" w:rsidR="001E4D31">
              <w:rPr>
                <w:rFonts w:ascii="Times New Roman" w:eastAsia="EUAlbertina-Regular-Identity-H" w:hAnsi="Times New Roman" w:hint="default"/>
                <w:bCs/>
                <w:sz w:val="20"/>
                <w:szCs w:val="20"/>
              </w:rPr>
              <w:t xml:space="preserve"> aj za š</w:t>
            </w:r>
            <w:r w:rsidRPr="00884814" w:rsidR="001E4D31">
              <w:rPr>
                <w:rFonts w:ascii="Times New Roman" w:eastAsia="EUAlbertina-Regular-Identity-H" w:hAnsi="Times New Roman" w:hint="default"/>
                <w:bCs/>
                <w:sz w:val="20"/>
                <w:szCs w:val="20"/>
              </w:rPr>
              <w:t>kody spô</w:t>
            </w:r>
            <w:r w:rsidRPr="00884814" w:rsidR="001E4D31">
              <w:rPr>
                <w:rFonts w:ascii="Times New Roman" w:eastAsia="EUAlbertina-Regular-Identity-H" w:hAnsi="Times New Roman" w:hint="default"/>
                <w:bCs/>
                <w:sz w:val="20"/>
                <w:szCs w:val="20"/>
              </w:rPr>
              <w:t>sobené</w:t>
            </w:r>
            <w:r w:rsidRPr="00884814" w:rsidR="001E4D31">
              <w:rPr>
                <w:rFonts w:ascii="Times New Roman" w:eastAsia="EUAlbertina-Regular-Identity-H" w:hAnsi="Times New Roman" w:hint="default"/>
                <w:bCs/>
                <w:sz w:val="20"/>
                <w:szCs w:val="20"/>
              </w:rPr>
              <w:t xml:space="preserve"> Policajný</w:t>
            </w:r>
            <w:r w:rsidRPr="00884814" w:rsidR="001E4D31">
              <w:rPr>
                <w:rFonts w:ascii="Times New Roman" w:eastAsia="EUAlbertina-Regular-Identity-H" w:hAnsi="Times New Roman" w:hint="default"/>
                <w:bCs/>
                <w:sz w:val="20"/>
                <w:szCs w:val="20"/>
              </w:rPr>
              <w:t>m zborom alebo policajtmi v sú</w:t>
            </w:r>
            <w:r w:rsidRPr="00884814" w:rsidR="001E4D31">
              <w:rPr>
                <w:rFonts w:ascii="Times New Roman" w:eastAsia="EUAlbertina-Regular-Identity-H" w:hAnsi="Times New Roman" w:hint="default"/>
                <w:bCs/>
                <w:sz w:val="20"/>
                <w:szCs w:val="20"/>
              </w:rPr>
              <w:t>vislosti s plnení</w:t>
            </w:r>
            <w:r w:rsidRPr="00884814" w:rsidR="001E4D31">
              <w:rPr>
                <w:rFonts w:ascii="Times New Roman" w:eastAsia="EUAlbertina-Regular-Identity-H" w:hAnsi="Times New Roman" w:hint="default"/>
                <w:bCs/>
                <w:sz w:val="20"/>
                <w:szCs w:val="20"/>
              </w:rPr>
              <w:t>m ich ú</w:t>
            </w:r>
            <w:r w:rsidRPr="00884814" w:rsidR="001E4D31">
              <w:rPr>
                <w:rFonts w:ascii="Times New Roman" w:eastAsia="EUAlbertina-Regular-Identity-H" w:hAnsi="Times New Roman" w:hint="default"/>
                <w:bCs/>
                <w:sz w:val="20"/>
                <w:szCs w:val="20"/>
              </w:rPr>
              <w:t>loh ustanov</w:t>
            </w:r>
            <w:r w:rsidRPr="00884814" w:rsidR="001E4D31">
              <w:rPr>
                <w:rFonts w:ascii="Times New Roman" w:eastAsia="EUAlbertina-Regular-Identity-H" w:hAnsi="Times New Roman" w:hint="default"/>
                <w:bCs/>
                <w:sz w:val="20"/>
                <w:szCs w:val="20"/>
              </w:rPr>
              <w:t>ený</w:t>
            </w:r>
            <w:r w:rsidRPr="00884814" w:rsidR="001E4D31">
              <w:rPr>
                <w:rFonts w:ascii="Times New Roman" w:eastAsia="EUAlbertina-Regular-Identity-H" w:hAnsi="Times New Roman" w:hint="default"/>
                <w:bCs/>
                <w:sz w:val="20"/>
                <w:szCs w:val="20"/>
              </w:rPr>
              <w:t>ch tý</w:t>
            </w:r>
            <w:r w:rsidRPr="00884814" w:rsidR="001E4D31">
              <w:rPr>
                <w:rFonts w:ascii="Times New Roman" w:eastAsia="EUAlbertina-Regular-Identity-H" w:hAnsi="Times New Roman" w:hint="default"/>
                <w:bCs/>
                <w:sz w:val="20"/>
                <w:szCs w:val="20"/>
              </w:rPr>
              <w:t>mto zá</w:t>
            </w:r>
            <w:r w:rsidRPr="00884814" w:rsidR="001E4D31">
              <w:rPr>
                <w:rFonts w:ascii="Times New Roman" w:eastAsia="EUAlbertina-Regular-Identity-H" w:hAnsi="Times New Roman" w:hint="default"/>
                <w:bCs/>
                <w:sz w:val="20"/>
                <w:szCs w:val="20"/>
              </w:rPr>
              <w:t>konom; to neplatí</w:t>
            </w:r>
            <w:r w:rsidRPr="00884814" w:rsidR="001E4D31">
              <w:rPr>
                <w:rFonts w:ascii="Times New Roman" w:eastAsia="EUAlbertina-Regular-Identity-H" w:hAnsi="Times New Roman" w:hint="default"/>
                <w:bCs/>
                <w:sz w:val="20"/>
                <w:szCs w:val="20"/>
              </w:rPr>
              <w:t>, ak k spô</w:t>
            </w:r>
            <w:r w:rsidRPr="00884814" w:rsidR="001E4D31">
              <w:rPr>
                <w:rFonts w:ascii="Times New Roman" w:eastAsia="EUAlbertina-Regular-Identity-H" w:hAnsi="Times New Roman" w:hint="default"/>
                <w:bCs/>
                <w:sz w:val="20"/>
                <w:szCs w:val="20"/>
              </w:rPr>
              <w:t>sobeniu š</w:t>
            </w:r>
            <w:r w:rsidRPr="00884814" w:rsidR="001E4D31">
              <w:rPr>
                <w:rFonts w:ascii="Times New Roman" w:eastAsia="EUAlbertina-Regular-Identity-H" w:hAnsi="Times New Roman" w:hint="default"/>
                <w:bCs/>
                <w:sz w:val="20"/>
                <w:szCs w:val="20"/>
              </w:rPr>
              <w:t>kody doš</w:t>
            </w:r>
            <w:r w:rsidRPr="00884814" w:rsidR="001E4D31">
              <w:rPr>
                <w:rFonts w:ascii="Times New Roman" w:eastAsia="EUAlbertina-Regular-Identity-H" w:hAnsi="Times New Roman" w:hint="default"/>
                <w:bCs/>
                <w:sz w:val="20"/>
                <w:szCs w:val="20"/>
              </w:rPr>
              <w:t>lo v dô</w:t>
            </w:r>
            <w:r w:rsidRPr="00884814" w:rsidR="001E4D31">
              <w:rPr>
                <w:rFonts w:ascii="Times New Roman" w:eastAsia="EUAlbertina-Regular-Identity-H" w:hAnsi="Times New Roman" w:hint="default"/>
                <w:bCs/>
                <w:sz w:val="20"/>
                <w:szCs w:val="20"/>
              </w:rPr>
              <w:t>sledku protiprá</w:t>
            </w:r>
            <w:r w:rsidRPr="00884814" w:rsidR="001E4D31">
              <w:rPr>
                <w:rFonts w:ascii="Times New Roman" w:eastAsia="EUAlbertina-Regular-Identity-H" w:hAnsi="Times New Roman" w:hint="default"/>
                <w:bCs/>
                <w:sz w:val="20"/>
                <w:szCs w:val="20"/>
              </w:rPr>
              <w:t>vneho konania osoby alebo oprá</w:t>
            </w:r>
            <w:r w:rsidRPr="00884814" w:rsidR="001E4D31">
              <w:rPr>
                <w:rFonts w:ascii="Times New Roman" w:eastAsia="EUAlbertina-Regular-Identity-H" w:hAnsi="Times New Roman" w:hint="default"/>
                <w:bCs/>
                <w:sz w:val="20"/>
                <w:szCs w:val="20"/>
              </w:rPr>
              <w:t>vnené</w:t>
            </w:r>
            <w:r w:rsidRPr="00884814" w:rsidR="001E4D31">
              <w:rPr>
                <w:rFonts w:ascii="Times New Roman" w:eastAsia="EUAlbertina-Regular-Identity-H" w:hAnsi="Times New Roman" w:hint="default"/>
                <w:bCs/>
                <w:sz w:val="20"/>
                <w:szCs w:val="20"/>
              </w:rPr>
              <w:t>ho zá</w:t>
            </w:r>
            <w:r w:rsidRPr="00884814" w:rsidR="001E4D31">
              <w:rPr>
                <w:rFonts w:ascii="Times New Roman" w:eastAsia="EUAlbertina-Regular-Identity-H" w:hAnsi="Times New Roman" w:hint="default"/>
                <w:bCs/>
                <w:sz w:val="20"/>
                <w:szCs w:val="20"/>
              </w:rPr>
              <w:t>kroku policajta.</w:t>
            </w:r>
          </w:p>
          <w:p w:rsidR="008F2E78" w:rsidRPr="00884814" w:rsidP="00056B07">
            <w:pPr>
              <w:bidi w:val="0"/>
              <w:rPr>
                <w:rFonts w:ascii="Times New Roman" w:hAnsi="Times New Roman"/>
                <w:sz w:val="20"/>
                <w:szCs w:val="20"/>
              </w:rPr>
            </w:pPr>
          </w:p>
          <w:p w:rsidR="004C5A9E" w:rsidRPr="00884814" w:rsidP="00056B07">
            <w:pPr>
              <w:bidi w:val="0"/>
              <w:rPr>
                <w:rFonts w:ascii="Times New Roman" w:hAnsi="Times New Roman"/>
                <w:sz w:val="20"/>
                <w:szCs w:val="20"/>
              </w:rPr>
            </w:pPr>
            <w:r w:rsidRPr="00472B41" w:rsidR="00472B41">
              <w:rPr>
                <w:rFonts w:ascii="Times New Roman" w:hAnsi="Times New Roman"/>
                <w:sz w:val="20"/>
                <w:szCs w:val="20"/>
              </w:rPr>
              <w:t>Štát zodpovedá aj za škodu spôsobenú colnou správou, ktorá vznikla v dôsledku nesprávnych, neúplných alebo neaktuálnych osobných údajov, ktoré colnej správe poskytol orgán členského štátu Európskej únie oprávnený na predchádzanie a odhaľovanie trestnej činnosti, zisťovanie páchateľov trestných činov a vyšetrovanie trestných činov alebo orgán zriadený Európskou úniou na tento účel (ďalej len „orgán členského štátu Európskej únie“).</w:t>
            </w:r>
          </w:p>
          <w:p w:rsidR="00EC2C82" w:rsidRPr="00884814" w:rsidP="00056B07">
            <w:pPr>
              <w:bidi w:val="0"/>
              <w:rPr>
                <w:rFonts w:ascii="Times New Roman" w:hAnsi="Times New Roman"/>
                <w:sz w:val="20"/>
                <w:szCs w:val="20"/>
              </w:rPr>
            </w:pPr>
          </w:p>
          <w:p w:rsidR="008F2E78" w:rsidRPr="00884814" w:rsidP="00056B07">
            <w:pPr>
              <w:bidi w:val="0"/>
              <w:rPr>
                <w:rFonts w:ascii="Times New Roman" w:hAnsi="Times New Roman"/>
                <w:sz w:val="20"/>
                <w:szCs w:val="20"/>
              </w:rPr>
            </w:pPr>
            <w:r w:rsidRPr="00884814">
              <w:rPr>
                <w:rFonts w:ascii="Times New Roman" w:hAnsi="Times New Roman"/>
                <w:sz w:val="20"/>
                <w:szCs w:val="20"/>
              </w:rPr>
              <w:t xml:space="preserve">Štát zodpovedá za škodu spôsobenú nesprávnym úradným postupom. Za nesprávny úradný postup sa považuje aj porušenie povinnosti orgánu verejnej moci urobiť úkon alebo vydať rozhodnutie zákonom ustanovenej lehote, nečinnosť orgánu verejnej moci pri výkone verejnej moci, zbytočné prieťahy v konaní alebo </w:t>
            </w:r>
            <w:r w:rsidRPr="00884814">
              <w:rPr>
                <w:rFonts w:ascii="Times New Roman" w:hAnsi="Times New Roman"/>
                <w:b/>
                <w:sz w:val="20"/>
                <w:szCs w:val="20"/>
                <w:u w:val="single"/>
              </w:rPr>
              <w:t>iný nezákonný zásah do práv, právom chránených záujmov fyzických osôb</w:t>
            </w:r>
            <w:r w:rsidRPr="00884814">
              <w:rPr>
                <w:rFonts w:ascii="Times New Roman" w:hAnsi="Times New Roman"/>
                <w:sz w:val="20"/>
                <w:szCs w:val="20"/>
              </w:rPr>
              <w:t xml:space="preserve"> a právnických osôb.</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EA5FF9">
            <w:pPr>
              <w:bidi w:val="0"/>
              <w:rPr>
                <w:rFonts w:ascii="Times New Roman" w:hAnsi="Times New Roman"/>
                <w:sz w:val="20"/>
                <w:szCs w:val="20"/>
              </w:rPr>
            </w:pPr>
            <w:r w:rsidRPr="00884814">
              <w:rPr>
                <w:rFonts w:ascii="Times New Roman" w:hAnsi="Times New Roman"/>
                <w:sz w:val="20"/>
                <w:szCs w:val="20"/>
              </w:rPr>
              <w:t>Č: 19</w:t>
            </w:r>
          </w:p>
          <w:p w:rsidR="00E15BBE" w:rsidRPr="00884814" w:rsidP="00EA5FF9">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Ak príslušný orgán členského štátu preniesol osobné údaje, príjemca nemôže v súvislosti so svojou zodpovednosťou voči poškodenej strane v súlade s vnútroštátnym právom uviesť na svoju obhajobu, že prenesené údaje boli nesprávne. Ak príjemca nahradil škodu spôsobenú využitím nesprávne prenesených údajov, príslušný orgán, ktorý uskutočnil prenos, vráti príjemcovi sumu, ktorú ako náhradu škody zaplatil, pričom sa zohľadní zavinenie, ktoré možno pričítať príjemcovi.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677D5C" w:rsidRPr="00884814" w:rsidP="00677D5C">
            <w:pPr>
              <w:bidi w:val="0"/>
              <w:rPr>
                <w:rFonts w:ascii="Times New Roman" w:hAnsi="Times New Roman"/>
                <w:bCs/>
                <w:sz w:val="20"/>
                <w:szCs w:val="20"/>
              </w:rPr>
            </w:pPr>
            <w:r w:rsidRPr="00884814">
              <w:rPr>
                <w:rFonts w:ascii="Times New Roman" w:hAnsi="Times New Roman"/>
                <w:bCs/>
                <w:sz w:val="20"/>
                <w:szCs w:val="20"/>
              </w:rPr>
              <w:t>zákon č. 124/1992 Zb.</w:t>
            </w:r>
          </w:p>
          <w:p w:rsidR="00E15BBE"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0F2A89" w:rsidP="00056B07">
            <w:pPr>
              <w:bidi w:val="0"/>
              <w:rPr>
                <w:rFonts w:ascii="Times New Roman" w:hAnsi="Times New Roman"/>
                <w:sz w:val="20"/>
                <w:szCs w:val="20"/>
              </w:rPr>
            </w:pPr>
          </w:p>
          <w:p w:rsidR="00AF37CD"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7E6A8E" w:rsidRPr="00884814" w:rsidP="007E6A8E">
            <w:pPr>
              <w:bidi w:val="0"/>
              <w:rPr>
                <w:rFonts w:ascii="Times New Roman" w:hAnsi="Times New Roman"/>
                <w:sz w:val="20"/>
                <w:szCs w:val="20"/>
              </w:rPr>
            </w:pPr>
            <w:r w:rsidRPr="00884814">
              <w:rPr>
                <w:rFonts w:ascii="Times New Roman" w:hAnsi="Times New Roman"/>
                <w:bCs/>
                <w:sz w:val="20"/>
                <w:szCs w:val="20"/>
              </w:rPr>
              <w:t>zákon NR SR č. 171/1993 Z. z.</w:t>
            </w:r>
          </w:p>
          <w:p w:rsidR="002C6A3B" w:rsidRPr="00884814" w:rsidP="00056B07">
            <w:pPr>
              <w:bidi w:val="0"/>
              <w:rPr>
                <w:rFonts w:ascii="Times New Roman" w:hAnsi="Times New Roman"/>
                <w:sz w:val="20"/>
                <w:szCs w:val="20"/>
              </w:rPr>
            </w:pPr>
          </w:p>
          <w:p w:rsidR="00844579" w:rsidRPr="00884814" w:rsidP="00056B07">
            <w:pPr>
              <w:bidi w:val="0"/>
              <w:rPr>
                <w:rFonts w:ascii="Times New Roman" w:hAnsi="Times New Roman"/>
                <w:sz w:val="20"/>
                <w:szCs w:val="20"/>
              </w:rPr>
            </w:pPr>
          </w:p>
          <w:p w:rsidR="00844579" w:rsidRPr="00884814" w:rsidP="00056B07">
            <w:pPr>
              <w:bidi w:val="0"/>
              <w:rPr>
                <w:rFonts w:ascii="Times New Roman" w:hAnsi="Times New Roman"/>
                <w:sz w:val="20"/>
                <w:szCs w:val="20"/>
              </w:rPr>
            </w:pPr>
          </w:p>
          <w:p w:rsidR="00844579" w:rsidRPr="00884814" w:rsidP="00056B07">
            <w:pPr>
              <w:bidi w:val="0"/>
              <w:rPr>
                <w:rFonts w:ascii="Times New Roman" w:hAnsi="Times New Roman"/>
                <w:sz w:val="20"/>
                <w:szCs w:val="20"/>
              </w:rPr>
            </w:pPr>
          </w:p>
          <w:p w:rsidR="00844579" w:rsidRPr="00884814" w:rsidP="00056B07">
            <w:pPr>
              <w:bidi w:val="0"/>
              <w:rPr>
                <w:rFonts w:ascii="Times New Roman" w:hAnsi="Times New Roman"/>
                <w:sz w:val="20"/>
                <w:szCs w:val="20"/>
              </w:rPr>
            </w:pPr>
          </w:p>
          <w:p w:rsidR="00844579" w:rsidRPr="00884814" w:rsidP="00056B07">
            <w:pPr>
              <w:bidi w:val="0"/>
              <w:rPr>
                <w:rFonts w:ascii="Times New Roman" w:hAnsi="Times New Roman"/>
                <w:sz w:val="20"/>
                <w:szCs w:val="20"/>
              </w:rPr>
            </w:pPr>
          </w:p>
          <w:p w:rsidR="004C5A9E"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0F2A89" w:rsidRPr="00884814" w:rsidP="000F2A89">
            <w:pPr>
              <w:bidi w:val="0"/>
              <w:rPr>
                <w:rFonts w:ascii="Times New Roman" w:hAnsi="Times New Roman"/>
                <w:sz w:val="20"/>
                <w:szCs w:val="20"/>
              </w:rPr>
            </w:pPr>
            <w:r w:rsidRPr="00884814">
              <w:rPr>
                <w:rFonts w:ascii="Times New Roman" w:hAnsi="Times New Roman"/>
                <w:sz w:val="20"/>
                <w:szCs w:val="20"/>
              </w:rPr>
              <w:t>§: 36</w:t>
            </w:r>
          </w:p>
          <w:p w:rsidR="000F2A89" w:rsidRPr="00884814" w:rsidP="000F2A89">
            <w:pPr>
              <w:bidi w:val="0"/>
              <w:rPr>
                <w:rFonts w:ascii="Times New Roman" w:hAnsi="Times New Roman"/>
                <w:sz w:val="20"/>
                <w:szCs w:val="20"/>
              </w:rPr>
            </w:pPr>
            <w:r w:rsidRPr="00884814">
              <w:rPr>
                <w:rFonts w:ascii="Times New Roman" w:hAnsi="Times New Roman"/>
                <w:sz w:val="20"/>
                <w:szCs w:val="20"/>
              </w:rPr>
              <w:t>O: 2,3</w:t>
            </w:r>
          </w:p>
          <w:p w:rsidR="002C6A3B"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2C6A3B" w:rsidP="00056B07">
            <w:pPr>
              <w:bidi w:val="0"/>
              <w:rPr>
                <w:rFonts w:ascii="Times New Roman" w:hAnsi="Times New Roman"/>
                <w:sz w:val="20"/>
                <w:szCs w:val="20"/>
              </w:rPr>
            </w:pPr>
          </w:p>
          <w:p w:rsidR="00AF37CD"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2C6A3B" w:rsidRPr="00884814" w:rsidP="00056B07">
            <w:pPr>
              <w:bidi w:val="0"/>
              <w:rPr>
                <w:rFonts w:ascii="Times New Roman" w:hAnsi="Times New Roman"/>
                <w:sz w:val="20"/>
                <w:szCs w:val="20"/>
              </w:rPr>
            </w:pPr>
          </w:p>
          <w:p w:rsidR="007E6A8E" w:rsidRPr="00884814" w:rsidP="007E6A8E">
            <w:pPr>
              <w:bidi w:val="0"/>
              <w:jc w:val="both"/>
              <w:rPr>
                <w:rFonts w:ascii="Times New Roman" w:hAnsi="Times New Roman"/>
                <w:bCs/>
                <w:sz w:val="20"/>
                <w:szCs w:val="20"/>
              </w:rPr>
            </w:pPr>
            <w:r w:rsidRPr="00884814">
              <w:rPr>
                <w:rFonts w:ascii="Times New Roman" w:hAnsi="Times New Roman"/>
                <w:bCs/>
                <w:sz w:val="20"/>
                <w:szCs w:val="20"/>
              </w:rPr>
              <w:t>§: 78</w:t>
            </w:r>
          </w:p>
          <w:p w:rsidR="007E6A8E" w:rsidRPr="00884814" w:rsidP="007E6A8E">
            <w:pPr>
              <w:bidi w:val="0"/>
              <w:jc w:val="both"/>
              <w:rPr>
                <w:rFonts w:ascii="Times New Roman" w:hAnsi="Times New Roman"/>
                <w:bCs/>
                <w:sz w:val="20"/>
                <w:szCs w:val="20"/>
              </w:rPr>
            </w:pPr>
            <w:r w:rsidRPr="00884814">
              <w:rPr>
                <w:rFonts w:ascii="Times New Roman" w:hAnsi="Times New Roman"/>
                <w:bCs/>
                <w:sz w:val="20"/>
                <w:szCs w:val="20"/>
              </w:rPr>
              <w:t>O: 6</w:t>
            </w:r>
          </w:p>
          <w:p w:rsidR="007E6A8E" w:rsidRPr="00884814" w:rsidP="007E6A8E">
            <w:pPr>
              <w:bidi w:val="0"/>
              <w:jc w:val="both"/>
              <w:rPr>
                <w:rFonts w:ascii="Times New Roman" w:hAnsi="Times New Roman"/>
                <w:bCs/>
                <w:sz w:val="20"/>
                <w:szCs w:val="20"/>
              </w:rPr>
            </w:pPr>
          </w:p>
          <w:p w:rsidR="007E6A8E" w:rsidRPr="00884814" w:rsidP="007E6A8E">
            <w:pPr>
              <w:bidi w:val="0"/>
              <w:jc w:val="both"/>
              <w:rPr>
                <w:rFonts w:ascii="Times New Roman" w:hAnsi="Times New Roman"/>
                <w:bCs/>
                <w:sz w:val="20"/>
                <w:szCs w:val="20"/>
              </w:rPr>
            </w:pPr>
          </w:p>
          <w:p w:rsidR="007E6A8E" w:rsidRPr="00884814" w:rsidP="007E6A8E">
            <w:pPr>
              <w:bidi w:val="0"/>
              <w:jc w:val="both"/>
              <w:rPr>
                <w:rFonts w:ascii="Times New Roman" w:hAnsi="Times New Roman"/>
                <w:bCs/>
                <w:sz w:val="20"/>
                <w:szCs w:val="20"/>
              </w:rPr>
            </w:pPr>
          </w:p>
          <w:p w:rsidR="007E6A8E" w:rsidRPr="00884814" w:rsidP="007E6A8E">
            <w:pPr>
              <w:bidi w:val="0"/>
              <w:jc w:val="both"/>
              <w:rPr>
                <w:rFonts w:ascii="Times New Roman" w:hAnsi="Times New Roman"/>
                <w:bCs/>
                <w:sz w:val="20"/>
                <w:szCs w:val="20"/>
              </w:rPr>
            </w:pPr>
          </w:p>
          <w:p w:rsidR="001E4D31" w:rsidRPr="00884814" w:rsidP="007E6A8E">
            <w:pPr>
              <w:bidi w:val="0"/>
              <w:jc w:val="both"/>
              <w:rPr>
                <w:rFonts w:ascii="Times New Roman" w:hAnsi="Times New Roman"/>
                <w:bCs/>
                <w:sz w:val="20"/>
                <w:szCs w:val="20"/>
              </w:rPr>
            </w:pPr>
            <w:r w:rsidRPr="00884814">
              <w:rPr>
                <w:rFonts w:ascii="Times New Roman" w:hAnsi="Times New Roman"/>
                <w:bCs/>
                <w:sz w:val="20"/>
                <w:szCs w:val="20"/>
              </w:rPr>
              <w:t>§: 78</w:t>
            </w:r>
          </w:p>
          <w:p w:rsidR="007E6A8E" w:rsidP="007E6A8E">
            <w:pPr>
              <w:bidi w:val="0"/>
              <w:jc w:val="both"/>
              <w:rPr>
                <w:rFonts w:ascii="Times New Roman" w:hAnsi="Times New Roman"/>
                <w:bCs/>
                <w:sz w:val="20"/>
                <w:szCs w:val="20"/>
              </w:rPr>
            </w:pPr>
            <w:r w:rsidRPr="00884814">
              <w:rPr>
                <w:rFonts w:ascii="Times New Roman" w:hAnsi="Times New Roman"/>
                <w:bCs/>
                <w:sz w:val="20"/>
                <w:szCs w:val="20"/>
              </w:rPr>
              <w:t>O: 7</w:t>
            </w:r>
          </w:p>
          <w:p w:rsidR="002C6A3B" w:rsidRPr="00884814" w:rsidP="005C69A2">
            <w:pPr>
              <w:bidi w:val="0"/>
              <w:jc w:val="both"/>
              <w:rPr>
                <w:rFonts w:ascii="Times New Roman" w:hAnsi="Times New Roman"/>
                <w:sz w:val="20"/>
                <w:szCs w:val="20"/>
              </w:rPr>
            </w:pPr>
            <w:r w:rsidR="005C69A2">
              <w:rPr>
                <w:rFonts w:ascii="Times New Roman" w:hAnsi="Times New Roman"/>
                <w:bCs/>
                <w:sz w:val="20"/>
                <w:szCs w:val="20"/>
              </w:rPr>
              <w:t>V: druhá</w:t>
            </w:r>
          </w:p>
          <w:p w:rsidR="00844579" w:rsidRPr="00884814" w:rsidP="00844579">
            <w:pPr>
              <w:bidi w:val="0"/>
              <w:rPr>
                <w:rFonts w:ascii="Times New Roman" w:hAnsi="Times New Roman"/>
                <w:sz w:val="20"/>
                <w:szCs w:val="20"/>
              </w:rPr>
            </w:pPr>
          </w:p>
          <w:p w:rsidR="004C5A9E" w:rsidRPr="00884814" w:rsidP="004C5A9E">
            <w:pPr>
              <w:bidi w:val="0"/>
              <w:rPr>
                <w:rFonts w:ascii="Times New Roman" w:hAnsi="Times New Roman"/>
                <w:sz w:val="20"/>
                <w:szCs w:val="20"/>
              </w:rPr>
            </w:pPr>
            <w:r w:rsidRPr="00884814">
              <w:rPr>
                <w:rFonts w:ascii="Times New Roman" w:hAnsi="Times New Roman"/>
                <w:sz w:val="20"/>
                <w:szCs w:val="20"/>
              </w:rPr>
              <w:t>§: 51</w:t>
            </w:r>
          </w:p>
          <w:p w:rsidR="004C5A9E" w:rsidRPr="00884814" w:rsidP="004C5A9E">
            <w:pPr>
              <w:bidi w:val="0"/>
              <w:rPr>
                <w:rFonts w:ascii="Times New Roman" w:hAnsi="Times New Roman"/>
                <w:sz w:val="20"/>
                <w:szCs w:val="20"/>
              </w:rPr>
            </w:pPr>
            <w:r w:rsidRPr="00884814">
              <w:rPr>
                <w:rFonts w:ascii="Times New Roman" w:hAnsi="Times New Roman"/>
                <w:sz w:val="20"/>
                <w:szCs w:val="20"/>
              </w:rPr>
              <w:t xml:space="preserve">O: 3 </w:t>
            </w: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p>
          <w:p w:rsidR="004C5A9E" w:rsidRPr="00884814" w:rsidP="004C5A9E">
            <w:pPr>
              <w:bidi w:val="0"/>
              <w:rPr>
                <w:rFonts w:ascii="Times New Roman" w:hAnsi="Times New Roman"/>
                <w:sz w:val="20"/>
                <w:szCs w:val="20"/>
              </w:rPr>
            </w:pPr>
            <w:r w:rsidRPr="00884814">
              <w:rPr>
                <w:rFonts w:ascii="Times New Roman" w:hAnsi="Times New Roman"/>
                <w:sz w:val="20"/>
                <w:szCs w:val="20"/>
              </w:rPr>
              <w:t>O: 5</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AF37CD" w:rsidRPr="00AF37CD" w:rsidP="00AF37CD">
            <w:pPr>
              <w:bidi w:val="0"/>
              <w:adjustRightInd w:val="0"/>
              <w:jc w:val="both"/>
              <w:rPr>
                <w:rFonts w:ascii="Times New Roman" w:eastAsia="EUAlbertina-Regular-Identity-H" w:hAnsi="Times New Roman" w:hint="default"/>
                <w:sz w:val="20"/>
                <w:szCs w:val="20"/>
              </w:rPr>
            </w:pPr>
            <w:r w:rsidRPr="00AF37CD">
              <w:rPr>
                <w:rFonts w:ascii="Times New Roman" w:eastAsia="EUAlbertina-Regular-Identity-H" w:hAnsi="Times New Roman" w:hint="default"/>
                <w:sz w:val="20"/>
                <w:szCs w:val="20"/>
              </w:rPr>
              <w:t>Š</w:t>
            </w:r>
            <w:r w:rsidRPr="00AF37CD">
              <w:rPr>
                <w:rFonts w:ascii="Times New Roman" w:eastAsia="EUAlbertina-Regular-Identity-H" w:hAnsi="Times New Roman" w:hint="default"/>
                <w:sz w:val="20"/>
                <w:szCs w:val="20"/>
              </w:rPr>
              <w:t>tá</w:t>
            </w:r>
            <w:r w:rsidRPr="00AF37CD">
              <w:rPr>
                <w:rFonts w:ascii="Times New Roman" w:eastAsia="EUAlbertina-Regular-Identity-H" w:hAnsi="Times New Roman" w:hint="default"/>
                <w:sz w:val="20"/>
                <w:szCs w:val="20"/>
              </w:rPr>
              <w:t>t zodpovedá</w:t>
            </w:r>
            <w:r w:rsidRPr="00AF37CD">
              <w:rPr>
                <w:rFonts w:ascii="Times New Roman" w:eastAsia="EUAlbertina-Regular-Identity-H" w:hAnsi="Times New Roman" w:hint="default"/>
                <w:sz w:val="20"/>
                <w:szCs w:val="20"/>
              </w:rPr>
              <w:t xml:space="preserve"> za š</w:t>
            </w:r>
            <w:r w:rsidRPr="00AF37CD">
              <w:rPr>
                <w:rFonts w:ascii="Times New Roman" w:eastAsia="EUAlbertina-Regular-Identity-H" w:hAnsi="Times New Roman" w:hint="default"/>
                <w:sz w:val="20"/>
                <w:szCs w:val="20"/>
              </w:rPr>
              <w:t>kodu spô</w:t>
            </w:r>
            <w:r w:rsidRPr="00AF37CD">
              <w:rPr>
                <w:rFonts w:ascii="Times New Roman" w:eastAsia="EUAlbertina-Regular-Identity-H" w:hAnsi="Times New Roman" w:hint="default"/>
                <w:sz w:val="20"/>
                <w:szCs w:val="20"/>
              </w:rPr>
              <w:t>sobenú</w:t>
            </w:r>
            <w:r w:rsidRPr="00AF37CD">
              <w:rPr>
                <w:rFonts w:ascii="Times New Roman" w:eastAsia="EUAlbertina-Regular-Identity-H" w:hAnsi="Times New Roman" w:hint="default"/>
                <w:sz w:val="20"/>
                <w:szCs w:val="20"/>
              </w:rPr>
              <w:t xml:space="preserve"> Vojenskou polí</w:t>
            </w:r>
            <w:r w:rsidRPr="00AF37CD">
              <w:rPr>
                <w:rFonts w:ascii="Times New Roman" w:eastAsia="EUAlbertina-Regular-Identity-H" w:hAnsi="Times New Roman" w:hint="default"/>
                <w:sz w:val="20"/>
                <w:szCs w:val="20"/>
              </w:rPr>
              <w:t>ciou, ktorá</w:t>
            </w:r>
            <w:r w:rsidRPr="00AF37CD">
              <w:rPr>
                <w:rFonts w:ascii="Times New Roman" w:eastAsia="EUAlbertina-Regular-Identity-H" w:hAnsi="Times New Roman" w:hint="default"/>
                <w:sz w:val="20"/>
                <w:szCs w:val="20"/>
              </w:rPr>
              <w:t xml:space="preserve"> vznikla v dô</w:t>
            </w:r>
            <w:r w:rsidRPr="00AF37CD">
              <w:rPr>
                <w:rFonts w:ascii="Times New Roman" w:eastAsia="EUAlbertina-Regular-Identity-H" w:hAnsi="Times New Roman" w:hint="default"/>
                <w:sz w:val="20"/>
                <w:szCs w:val="20"/>
              </w:rPr>
              <w:t>sledku nepravdivý</w:t>
            </w:r>
            <w:r w:rsidRPr="00AF37CD">
              <w:rPr>
                <w:rFonts w:ascii="Times New Roman" w:eastAsia="EUAlbertina-Regular-Identity-H" w:hAnsi="Times New Roman" w:hint="default"/>
                <w:sz w:val="20"/>
                <w:szCs w:val="20"/>
              </w:rPr>
              <w:t>ch, nepresný</w:t>
            </w:r>
            <w:r w:rsidRPr="00AF37CD">
              <w:rPr>
                <w:rFonts w:ascii="Times New Roman" w:eastAsia="EUAlbertina-Regular-Identity-H" w:hAnsi="Times New Roman" w:hint="default"/>
                <w:sz w:val="20"/>
                <w:szCs w:val="20"/>
              </w:rPr>
              <w:t>ch alebo neaktuá</w:t>
            </w:r>
            <w:r w:rsidRPr="00AF37CD">
              <w:rPr>
                <w:rFonts w:ascii="Times New Roman" w:eastAsia="EUAlbertina-Regular-Identity-H" w:hAnsi="Times New Roman" w:hint="default"/>
                <w:sz w:val="20"/>
                <w:szCs w:val="20"/>
              </w:rPr>
              <w:t>lnych  osobný</w:t>
            </w:r>
            <w:r w:rsidRPr="00AF37CD">
              <w:rPr>
                <w:rFonts w:ascii="Times New Roman" w:eastAsia="EUAlbertina-Regular-Identity-H" w:hAnsi="Times New Roman" w:hint="default"/>
                <w:sz w:val="20"/>
                <w:szCs w:val="20"/>
              </w:rPr>
              <w:t>ch ú</w:t>
            </w:r>
            <w:r w:rsidRPr="00AF37CD">
              <w:rPr>
                <w:rFonts w:ascii="Times New Roman" w:eastAsia="EUAlbertina-Regular-Identity-H" w:hAnsi="Times New Roman" w:hint="default"/>
                <w:sz w:val="20"/>
                <w:szCs w:val="20"/>
              </w:rPr>
              <w:t>dajov, ktoré</w:t>
            </w:r>
            <w:r w:rsidRPr="00AF37CD">
              <w:rPr>
                <w:rFonts w:ascii="Times New Roman" w:eastAsia="EUAlbertina-Regular-Identity-H" w:hAnsi="Times New Roman" w:hint="default"/>
                <w:sz w:val="20"/>
                <w:szCs w:val="20"/>
              </w:rPr>
              <w:t xml:space="preserve"> boli Vojenskej polí</w:t>
            </w:r>
            <w:r w:rsidRPr="00AF37CD">
              <w:rPr>
                <w:rFonts w:ascii="Times New Roman" w:eastAsia="EUAlbertina-Regular-Identity-H" w:hAnsi="Times New Roman" w:hint="default"/>
                <w:sz w:val="20"/>
                <w:szCs w:val="20"/>
              </w:rPr>
              <w:t>cii poskytnuté</w:t>
            </w:r>
            <w:r w:rsidRPr="00AF37CD">
              <w:rPr>
                <w:rFonts w:ascii="Times New Roman" w:eastAsia="EUAlbertina-Regular-Identity-H" w:hAnsi="Times New Roman" w:hint="default"/>
                <w:sz w:val="20"/>
                <w:szCs w:val="20"/>
              </w:rPr>
              <w:t xml:space="preserve"> alebo sprí</w:t>
            </w:r>
            <w:r w:rsidRPr="00AF37CD">
              <w:rPr>
                <w:rFonts w:ascii="Times New Roman" w:eastAsia="EUAlbertina-Regular-Identity-H" w:hAnsi="Times New Roman" w:hint="default"/>
                <w:sz w:val="20"/>
                <w:szCs w:val="20"/>
              </w:rPr>
              <w:t>stupnené</w:t>
            </w:r>
            <w:r w:rsidRPr="00AF37CD">
              <w:rPr>
                <w:rFonts w:ascii="Times New Roman" w:eastAsia="EUAlbertina-Regular-Identity-H" w:hAnsi="Times New Roman" w:hint="default"/>
                <w:sz w:val="20"/>
                <w:szCs w:val="20"/>
              </w:rPr>
              <w:t xml:space="preserve"> od orgá</w:t>
            </w:r>
            <w:r w:rsidRPr="00AF37CD">
              <w:rPr>
                <w:rFonts w:ascii="Times New Roman" w:eastAsia="EUAlbertina-Regular-Identity-H" w:hAnsi="Times New Roman" w:hint="default"/>
                <w:sz w:val="20"/>
                <w:szCs w:val="20"/>
              </w:rPr>
              <w:t>nu č</w:t>
            </w:r>
            <w:r w:rsidRPr="00AF37CD">
              <w:rPr>
                <w:rFonts w:ascii="Times New Roman" w:eastAsia="EUAlbertina-Regular-Identity-H" w:hAnsi="Times New Roman" w:hint="default"/>
                <w:sz w:val="20"/>
                <w:szCs w:val="20"/>
              </w:rPr>
              <w:t>lenské</w:t>
            </w:r>
            <w:r w:rsidRPr="00AF37CD">
              <w:rPr>
                <w:rFonts w:ascii="Times New Roman" w:eastAsia="EUAlbertina-Regular-Identity-H" w:hAnsi="Times New Roman" w:hint="default"/>
                <w:sz w:val="20"/>
                <w:szCs w:val="20"/>
              </w:rPr>
              <w:t>ho š</w:t>
            </w:r>
            <w:r w:rsidRPr="00AF37CD">
              <w:rPr>
                <w:rFonts w:ascii="Times New Roman" w:eastAsia="EUAlbertina-Regular-Identity-H" w:hAnsi="Times New Roman" w:hint="default"/>
                <w:sz w:val="20"/>
                <w:szCs w:val="20"/>
              </w:rPr>
              <w:t>tá</w:t>
            </w:r>
            <w:r w:rsidRPr="00AF37CD">
              <w:rPr>
                <w:rFonts w:ascii="Times New Roman" w:eastAsia="EUAlbertina-Regular-Identity-H" w:hAnsi="Times New Roman" w:hint="default"/>
                <w:sz w:val="20"/>
                <w:szCs w:val="20"/>
              </w:rPr>
              <w:t>tu Euró</w:t>
            </w:r>
            <w:r w:rsidRPr="00AF37CD">
              <w:rPr>
                <w:rFonts w:ascii="Times New Roman" w:eastAsia="EUAlbertina-Regular-Identity-H" w:hAnsi="Times New Roman" w:hint="default"/>
                <w:sz w:val="20"/>
                <w:szCs w:val="20"/>
              </w:rPr>
              <w:t>pskej ú</w:t>
            </w:r>
            <w:r w:rsidRPr="00AF37CD">
              <w:rPr>
                <w:rFonts w:ascii="Times New Roman" w:eastAsia="EUAlbertina-Regular-Identity-H" w:hAnsi="Times New Roman" w:hint="default"/>
                <w:sz w:val="20"/>
                <w:szCs w:val="20"/>
              </w:rPr>
              <w:t>nie uvedené</w:t>
            </w:r>
            <w:r w:rsidRPr="00AF37CD">
              <w:rPr>
                <w:rFonts w:ascii="Times New Roman" w:eastAsia="EUAlbertina-Regular-Identity-H" w:hAnsi="Times New Roman" w:hint="default"/>
                <w:sz w:val="20"/>
                <w:szCs w:val="20"/>
              </w:rPr>
              <w:t>ho v §</w:t>
            </w:r>
            <w:r w:rsidRPr="00AF37CD">
              <w:rPr>
                <w:rFonts w:ascii="Times New Roman" w:eastAsia="EUAlbertina-Regular-Identity-H" w:hAnsi="Times New Roman" w:hint="default"/>
                <w:sz w:val="20"/>
                <w:szCs w:val="20"/>
              </w:rPr>
              <w:t xml:space="preserve"> 35ga.</w:t>
            </w:r>
          </w:p>
          <w:p w:rsidR="00AF37CD" w:rsidRPr="00AF37CD" w:rsidP="00AF37CD">
            <w:pPr>
              <w:bidi w:val="0"/>
              <w:adjustRightInd w:val="0"/>
              <w:jc w:val="both"/>
              <w:rPr>
                <w:rFonts w:ascii="Times New Roman" w:eastAsia="EUAlbertina-Regular-Identity-H" w:hAnsi="Times New Roman" w:hint="default"/>
                <w:sz w:val="20"/>
                <w:szCs w:val="20"/>
              </w:rPr>
            </w:pPr>
          </w:p>
          <w:p w:rsidR="000F2A89" w:rsidRPr="00884814" w:rsidP="00AF37CD">
            <w:pPr>
              <w:bidi w:val="0"/>
              <w:adjustRightInd w:val="0"/>
              <w:jc w:val="both"/>
              <w:rPr>
                <w:rFonts w:ascii="Times New Roman" w:eastAsia="EUAlbertina-Regular-Identity-H" w:hAnsi="Times New Roman"/>
                <w:sz w:val="20"/>
                <w:szCs w:val="20"/>
              </w:rPr>
            </w:pPr>
            <w:r w:rsidRPr="00AF37CD" w:rsidR="00AF37CD">
              <w:rPr>
                <w:rFonts w:ascii="Times New Roman" w:eastAsia="EUAlbertina-Regular-Identity-H" w:hAnsi="Times New Roman" w:hint="default"/>
                <w:sz w:val="20"/>
                <w:szCs w:val="20"/>
              </w:rPr>
              <w:t>Ná</w:t>
            </w:r>
            <w:r w:rsidRPr="00AF37CD" w:rsidR="00AF37CD">
              <w:rPr>
                <w:rFonts w:ascii="Times New Roman" w:eastAsia="EUAlbertina-Regular-Identity-H" w:hAnsi="Times New Roman" w:hint="default"/>
                <w:sz w:val="20"/>
                <w:szCs w:val="20"/>
              </w:rPr>
              <w:t>hradu š</w:t>
            </w:r>
            <w:r w:rsidRPr="00AF37CD" w:rsidR="00AF37CD">
              <w:rPr>
                <w:rFonts w:ascii="Times New Roman" w:eastAsia="EUAlbertina-Regular-Identity-H" w:hAnsi="Times New Roman" w:hint="default"/>
                <w:sz w:val="20"/>
                <w:szCs w:val="20"/>
              </w:rPr>
              <w:t>kody poskytne v zastú</w:t>
            </w:r>
            <w:r w:rsidRPr="00AF37CD" w:rsidR="00AF37CD">
              <w:rPr>
                <w:rFonts w:ascii="Times New Roman" w:eastAsia="EUAlbertina-Regular-Identity-H" w:hAnsi="Times New Roman" w:hint="default"/>
                <w:sz w:val="20"/>
                <w:szCs w:val="20"/>
              </w:rPr>
              <w:t>pení</w:t>
            </w:r>
            <w:r w:rsidRPr="00AF37CD" w:rsidR="00AF37CD">
              <w:rPr>
                <w:rFonts w:ascii="Times New Roman" w:eastAsia="EUAlbertina-Regular-Identity-H" w:hAnsi="Times New Roman" w:hint="default"/>
                <w:sz w:val="20"/>
                <w:szCs w:val="20"/>
              </w:rPr>
              <w:t xml:space="preserve"> š</w:t>
            </w:r>
            <w:r w:rsidRPr="00AF37CD" w:rsidR="00AF37CD">
              <w:rPr>
                <w:rFonts w:ascii="Times New Roman" w:eastAsia="EUAlbertina-Regular-Identity-H" w:hAnsi="Times New Roman" w:hint="default"/>
                <w:sz w:val="20"/>
                <w:szCs w:val="20"/>
              </w:rPr>
              <w:t>tá</w:t>
            </w:r>
            <w:r w:rsidRPr="00AF37CD" w:rsidR="00AF37CD">
              <w:rPr>
                <w:rFonts w:ascii="Times New Roman" w:eastAsia="EUAlbertina-Regular-Identity-H" w:hAnsi="Times New Roman" w:hint="default"/>
                <w:sz w:val="20"/>
                <w:szCs w:val="20"/>
              </w:rPr>
              <w:t>tu ministerstvo. Ministerstvo pož</w:t>
            </w:r>
            <w:r w:rsidRPr="00AF37CD" w:rsidR="00AF37CD">
              <w:rPr>
                <w:rFonts w:ascii="Times New Roman" w:eastAsia="EUAlbertina-Regular-Identity-H" w:hAnsi="Times New Roman" w:hint="default"/>
                <w:sz w:val="20"/>
                <w:szCs w:val="20"/>
              </w:rPr>
              <w:t>aduje ú</w:t>
            </w:r>
            <w:r w:rsidRPr="00AF37CD" w:rsidR="00AF37CD">
              <w:rPr>
                <w:rFonts w:ascii="Times New Roman" w:eastAsia="EUAlbertina-Regular-Identity-H" w:hAnsi="Times New Roman" w:hint="default"/>
                <w:sz w:val="20"/>
                <w:szCs w:val="20"/>
              </w:rPr>
              <w:t>hradu ná</w:t>
            </w:r>
            <w:r w:rsidRPr="00AF37CD" w:rsidR="00AF37CD">
              <w:rPr>
                <w:rFonts w:ascii="Times New Roman" w:eastAsia="EUAlbertina-Regular-Identity-H" w:hAnsi="Times New Roman" w:hint="default"/>
                <w:sz w:val="20"/>
                <w:szCs w:val="20"/>
              </w:rPr>
              <w:t>kladov od orgá</w:t>
            </w:r>
            <w:r w:rsidRPr="00AF37CD" w:rsidR="00AF37CD">
              <w:rPr>
                <w:rFonts w:ascii="Times New Roman" w:eastAsia="EUAlbertina-Regular-Identity-H" w:hAnsi="Times New Roman" w:hint="default"/>
                <w:sz w:val="20"/>
                <w:szCs w:val="20"/>
              </w:rPr>
              <w:t>nu č</w:t>
            </w:r>
            <w:r w:rsidRPr="00AF37CD" w:rsidR="00AF37CD">
              <w:rPr>
                <w:rFonts w:ascii="Times New Roman" w:eastAsia="EUAlbertina-Regular-Identity-H" w:hAnsi="Times New Roman" w:hint="default"/>
                <w:sz w:val="20"/>
                <w:szCs w:val="20"/>
              </w:rPr>
              <w:t>lenské</w:t>
            </w:r>
            <w:r w:rsidRPr="00AF37CD" w:rsidR="00AF37CD">
              <w:rPr>
                <w:rFonts w:ascii="Times New Roman" w:eastAsia="EUAlbertina-Regular-Identity-H" w:hAnsi="Times New Roman" w:hint="default"/>
                <w:sz w:val="20"/>
                <w:szCs w:val="20"/>
              </w:rPr>
              <w:t>ho š</w:t>
            </w:r>
            <w:r w:rsidRPr="00AF37CD" w:rsidR="00AF37CD">
              <w:rPr>
                <w:rFonts w:ascii="Times New Roman" w:eastAsia="EUAlbertina-Regular-Identity-H" w:hAnsi="Times New Roman" w:hint="default"/>
                <w:sz w:val="20"/>
                <w:szCs w:val="20"/>
              </w:rPr>
              <w:t>tá</w:t>
            </w:r>
            <w:r w:rsidRPr="00AF37CD" w:rsidR="00AF37CD">
              <w:rPr>
                <w:rFonts w:ascii="Times New Roman" w:eastAsia="EUAlbertina-Regular-Identity-H" w:hAnsi="Times New Roman" w:hint="default"/>
                <w:sz w:val="20"/>
                <w:szCs w:val="20"/>
              </w:rPr>
              <w:t>tu Euró</w:t>
            </w:r>
            <w:r w:rsidRPr="00AF37CD" w:rsidR="00AF37CD">
              <w:rPr>
                <w:rFonts w:ascii="Times New Roman" w:eastAsia="EUAlbertina-Regular-Identity-H" w:hAnsi="Times New Roman" w:hint="default"/>
                <w:sz w:val="20"/>
                <w:szCs w:val="20"/>
              </w:rPr>
              <w:t>pskej ú</w:t>
            </w:r>
            <w:r w:rsidRPr="00AF37CD" w:rsidR="00AF37CD">
              <w:rPr>
                <w:rFonts w:ascii="Times New Roman" w:eastAsia="EUAlbertina-Regular-Identity-H" w:hAnsi="Times New Roman" w:hint="default"/>
                <w:sz w:val="20"/>
                <w:szCs w:val="20"/>
              </w:rPr>
              <w:t>nie uveden</w:t>
            </w:r>
            <w:r w:rsidRPr="00AF37CD" w:rsidR="00AF37CD">
              <w:rPr>
                <w:rFonts w:ascii="Times New Roman" w:eastAsia="EUAlbertina-Regular-Identity-H" w:hAnsi="Times New Roman" w:hint="default"/>
                <w:sz w:val="20"/>
                <w:szCs w:val="20"/>
              </w:rPr>
              <w:t>é</w:t>
            </w:r>
            <w:r w:rsidRPr="00AF37CD" w:rsidR="00AF37CD">
              <w:rPr>
                <w:rFonts w:ascii="Times New Roman" w:eastAsia="EUAlbertina-Regular-Identity-H" w:hAnsi="Times New Roman" w:hint="default"/>
                <w:sz w:val="20"/>
                <w:szCs w:val="20"/>
              </w:rPr>
              <w:t>ho v §</w:t>
            </w:r>
            <w:r w:rsidRPr="00AF37CD" w:rsidR="00AF37CD">
              <w:rPr>
                <w:rFonts w:ascii="Times New Roman" w:eastAsia="EUAlbertina-Regular-Identity-H" w:hAnsi="Times New Roman" w:hint="default"/>
                <w:sz w:val="20"/>
                <w:szCs w:val="20"/>
              </w:rPr>
              <w:t xml:space="preserve"> 35ga, ak uhradilo š</w:t>
            </w:r>
            <w:r w:rsidRPr="00AF37CD" w:rsidR="00AF37CD">
              <w:rPr>
                <w:rFonts w:ascii="Times New Roman" w:eastAsia="EUAlbertina-Regular-Identity-H" w:hAnsi="Times New Roman" w:hint="default"/>
                <w:sz w:val="20"/>
                <w:szCs w:val="20"/>
              </w:rPr>
              <w:t>kodu podľ</w:t>
            </w:r>
            <w:r w:rsidRPr="00AF37CD" w:rsidR="00AF37CD">
              <w:rPr>
                <w:rFonts w:ascii="Times New Roman" w:eastAsia="EUAlbertina-Regular-Identity-H" w:hAnsi="Times New Roman" w:hint="default"/>
                <w:sz w:val="20"/>
                <w:szCs w:val="20"/>
              </w:rPr>
              <w:t>a odseku 2.</w:t>
            </w:r>
          </w:p>
          <w:p w:rsidR="005449E5" w:rsidRPr="00884814" w:rsidP="002C6A3B">
            <w:pPr>
              <w:bidi w:val="0"/>
              <w:adjustRightInd w:val="0"/>
              <w:jc w:val="both"/>
              <w:rPr>
                <w:rFonts w:ascii="Times New Roman" w:eastAsia="EUAlbertina-Regular-Identity-H" w:hAnsi="Times New Roman"/>
                <w:bCs/>
                <w:sz w:val="20"/>
                <w:szCs w:val="20"/>
              </w:rPr>
            </w:pPr>
          </w:p>
          <w:p w:rsidR="001E4D31" w:rsidRPr="00884814" w:rsidP="001E4D31">
            <w:pPr>
              <w:bidi w:val="0"/>
              <w:adjustRightInd w:val="0"/>
              <w:jc w:val="both"/>
              <w:rPr>
                <w:rFonts w:ascii="Times New Roman" w:eastAsia="EUAlbertina-Regular-Identity-H" w:hAnsi="Times New Roman"/>
                <w:bCs/>
                <w:sz w:val="20"/>
                <w:szCs w:val="20"/>
              </w:rPr>
            </w:pPr>
            <w:r w:rsidRPr="005C69A2" w:rsidR="005C69A2">
              <w:rPr>
                <w:rFonts w:ascii="Times New Roman" w:eastAsia="EUAlbertina-Regular-Identity-H" w:hAnsi="Times New Roman" w:hint="default"/>
                <w:bCs/>
                <w:sz w:val="20"/>
                <w:szCs w:val="20"/>
              </w:rPr>
              <w:t>Š</w:t>
            </w:r>
            <w:r w:rsidRPr="005C69A2" w:rsidR="005C69A2">
              <w:rPr>
                <w:rFonts w:ascii="Times New Roman" w:eastAsia="EUAlbertina-Regular-Identity-H" w:hAnsi="Times New Roman" w:hint="default"/>
                <w:bCs/>
                <w:sz w:val="20"/>
                <w:szCs w:val="20"/>
              </w:rPr>
              <w:t>tá</w:t>
            </w:r>
            <w:r w:rsidRPr="005C69A2" w:rsidR="005C69A2">
              <w:rPr>
                <w:rFonts w:ascii="Times New Roman" w:eastAsia="EUAlbertina-Regular-Identity-H" w:hAnsi="Times New Roman" w:hint="default"/>
                <w:bCs/>
                <w:sz w:val="20"/>
                <w:szCs w:val="20"/>
              </w:rPr>
              <w:t>t zodpovedá</w:t>
            </w:r>
            <w:r w:rsidRPr="005C69A2" w:rsidR="005C69A2">
              <w:rPr>
                <w:rFonts w:ascii="Times New Roman" w:eastAsia="EUAlbertina-Regular-Identity-H" w:hAnsi="Times New Roman" w:hint="default"/>
                <w:bCs/>
                <w:sz w:val="20"/>
                <w:szCs w:val="20"/>
              </w:rPr>
              <w:t xml:space="preserve"> za š</w:t>
            </w:r>
            <w:r w:rsidRPr="005C69A2" w:rsidR="005C69A2">
              <w:rPr>
                <w:rFonts w:ascii="Times New Roman" w:eastAsia="EUAlbertina-Regular-Identity-H" w:hAnsi="Times New Roman" w:hint="default"/>
                <w:bCs/>
                <w:sz w:val="20"/>
                <w:szCs w:val="20"/>
              </w:rPr>
              <w:t>kodu spô</w:t>
            </w:r>
            <w:r w:rsidRPr="005C69A2" w:rsidR="005C69A2">
              <w:rPr>
                <w:rFonts w:ascii="Times New Roman" w:eastAsia="EUAlbertina-Regular-Identity-H" w:hAnsi="Times New Roman" w:hint="default"/>
                <w:bCs/>
                <w:sz w:val="20"/>
                <w:szCs w:val="20"/>
              </w:rPr>
              <w:t>sobenú</w:t>
            </w:r>
            <w:r w:rsidRPr="005C69A2" w:rsidR="005C69A2">
              <w:rPr>
                <w:rFonts w:ascii="Times New Roman" w:eastAsia="EUAlbertina-Regular-Identity-H" w:hAnsi="Times New Roman" w:hint="default"/>
                <w:bCs/>
                <w:sz w:val="20"/>
                <w:szCs w:val="20"/>
              </w:rPr>
              <w:t xml:space="preserve"> Policajný</w:t>
            </w:r>
            <w:r w:rsidRPr="005C69A2" w:rsidR="005C69A2">
              <w:rPr>
                <w:rFonts w:ascii="Times New Roman" w:eastAsia="EUAlbertina-Regular-Identity-H" w:hAnsi="Times New Roman" w:hint="default"/>
                <w:bCs/>
                <w:sz w:val="20"/>
                <w:szCs w:val="20"/>
              </w:rPr>
              <w:t>m zborom alebo ministerstvom, ktorá</w:t>
            </w:r>
            <w:r w:rsidRPr="005C69A2" w:rsidR="005C69A2">
              <w:rPr>
                <w:rFonts w:ascii="Times New Roman" w:eastAsia="EUAlbertina-Regular-Identity-H" w:hAnsi="Times New Roman" w:hint="default"/>
                <w:bCs/>
                <w:sz w:val="20"/>
                <w:szCs w:val="20"/>
              </w:rPr>
              <w:t xml:space="preserve"> vznikla v dô</w:t>
            </w:r>
            <w:r w:rsidRPr="005C69A2" w:rsidR="005C69A2">
              <w:rPr>
                <w:rFonts w:ascii="Times New Roman" w:eastAsia="EUAlbertina-Regular-Identity-H" w:hAnsi="Times New Roman" w:hint="default"/>
                <w:bCs/>
                <w:sz w:val="20"/>
                <w:szCs w:val="20"/>
              </w:rPr>
              <w:t>sledku nepravdivý</w:t>
            </w:r>
            <w:r w:rsidRPr="005C69A2" w:rsidR="005C69A2">
              <w:rPr>
                <w:rFonts w:ascii="Times New Roman" w:eastAsia="EUAlbertina-Regular-Identity-H" w:hAnsi="Times New Roman" w:hint="default"/>
                <w:bCs/>
                <w:sz w:val="20"/>
                <w:szCs w:val="20"/>
              </w:rPr>
              <w:t>ch alebo nepresný</w:t>
            </w:r>
            <w:r w:rsidRPr="005C69A2" w:rsidR="005C69A2">
              <w:rPr>
                <w:rFonts w:ascii="Times New Roman" w:eastAsia="EUAlbertina-Regular-Identity-H" w:hAnsi="Times New Roman" w:hint="default"/>
                <w:bCs/>
                <w:sz w:val="20"/>
                <w:szCs w:val="20"/>
              </w:rPr>
              <w:t>ch osobný</w:t>
            </w:r>
            <w:r w:rsidRPr="005C69A2" w:rsidR="005C69A2">
              <w:rPr>
                <w:rFonts w:ascii="Times New Roman" w:eastAsia="EUAlbertina-Regular-Identity-H" w:hAnsi="Times New Roman" w:hint="default"/>
                <w:bCs/>
                <w:sz w:val="20"/>
                <w:szCs w:val="20"/>
              </w:rPr>
              <w:t>ch ú</w:t>
            </w:r>
            <w:r w:rsidRPr="005C69A2" w:rsidR="005C69A2">
              <w:rPr>
                <w:rFonts w:ascii="Times New Roman" w:eastAsia="EUAlbertina-Regular-Identity-H" w:hAnsi="Times New Roman" w:hint="default"/>
                <w:bCs/>
                <w:sz w:val="20"/>
                <w:szCs w:val="20"/>
              </w:rPr>
              <w:t>dajov, ktoré</w:t>
            </w:r>
            <w:r w:rsidRPr="005C69A2" w:rsidR="005C69A2">
              <w:rPr>
                <w:rFonts w:ascii="Times New Roman" w:eastAsia="EUAlbertina-Regular-Identity-H" w:hAnsi="Times New Roman" w:hint="default"/>
                <w:bCs/>
                <w:sz w:val="20"/>
                <w:szCs w:val="20"/>
              </w:rPr>
              <w:t xml:space="preserve"> boli Policajné</w:t>
            </w:r>
            <w:r w:rsidRPr="005C69A2" w:rsidR="005C69A2">
              <w:rPr>
                <w:rFonts w:ascii="Times New Roman" w:eastAsia="EUAlbertina-Regular-Identity-H" w:hAnsi="Times New Roman" w:hint="default"/>
                <w:bCs/>
                <w:sz w:val="20"/>
                <w:szCs w:val="20"/>
              </w:rPr>
              <w:t>mu zboru poskytnuté</w:t>
            </w:r>
            <w:r w:rsidRPr="005C69A2" w:rsidR="005C69A2">
              <w:rPr>
                <w:rFonts w:ascii="Times New Roman" w:eastAsia="EUAlbertina-Regular-Identity-H" w:hAnsi="Times New Roman" w:hint="default"/>
                <w:bCs/>
                <w:sz w:val="20"/>
                <w:szCs w:val="20"/>
              </w:rPr>
              <w:t xml:space="preserve"> alebo sprí</w:t>
            </w:r>
            <w:r w:rsidRPr="005C69A2" w:rsidR="005C69A2">
              <w:rPr>
                <w:rFonts w:ascii="Times New Roman" w:eastAsia="EUAlbertina-Regular-Identity-H" w:hAnsi="Times New Roman" w:hint="default"/>
                <w:bCs/>
                <w:sz w:val="20"/>
                <w:szCs w:val="20"/>
              </w:rPr>
              <w:t>stupnené</w:t>
            </w:r>
            <w:r w:rsidRPr="005C69A2" w:rsidR="005C69A2">
              <w:rPr>
                <w:rFonts w:ascii="Times New Roman" w:eastAsia="EUAlbertina-Regular-Identity-H" w:hAnsi="Times New Roman" w:hint="default"/>
                <w:bCs/>
                <w:sz w:val="20"/>
                <w:szCs w:val="20"/>
              </w:rPr>
              <w:t xml:space="preserve"> od </w:t>
            </w:r>
            <w:r w:rsidRPr="005C69A2" w:rsidR="005C69A2">
              <w:rPr>
                <w:rFonts w:ascii="Times New Roman" w:eastAsia="EUAlbertina-Regular-Identity-H" w:hAnsi="Times New Roman" w:hint="default"/>
                <w:bCs/>
                <w:sz w:val="20"/>
                <w:szCs w:val="20"/>
              </w:rPr>
              <w:t>orgá</w:t>
            </w:r>
            <w:r w:rsidRPr="005C69A2" w:rsidR="005C69A2">
              <w:rPr>
                <w:rFonts w:ascii="Times New Roman" w:eastAsia="EUAlbertina-Regular-Identity-H" w:hAnsi="Times New Roman" w:hint="default"/>
                <w:bCs/>
                <w:sz w:val="20"/>
                <w:szCs w:val="20"/>
              </w:rPr>
              <w:t>nu č</w:t>
            </w:r>
            <w:r w:rsidRPr="005C69A2" w:rsidR="005C69A2">
              <w:rPr>
                <w:rFonts w:ascii="Times New Roman" w:eastAsia="EUAlbertina-Regular-Identity-H" w:hAnsi="Times New Roman" w:hint="default"/>
                <w:bCs/>
                <w:sz w:val="20"/>
                <w:szCs w:val="20"/>
              </w:rPr>
              <w:t>lenské</w:t>
            </w:r>
            <w:r w:rsidRPr="005C69A2" w:rsidR="005C69A2">
              <w:rPr>
                <w:rFonts w:ascii="Times New Roman" w:eastAsia="EUAlbertina-Regular-Identity-H" w:hAnsi="Times New Roman" w:hint="default"/>
                <w:bCs/>
                <w:sz w:val="20"/>
                <w:szCs w:val="20"/>
              </w:rPr>
              <w:t>ho š</w:t>
            </w:r>
            <w:r w:rsidRPr="005C69A2" w:rsidR="005C69A2">
              <w:rPr>
                <w:rFonts w:ascii="Times New Roman" w:eastAsia="EUAlbertina-Regular-Identity-H" w:hAnsi="Times New Roman" w:hint="default"/>
                <w:bCs/>
                <w:sz w:val="20"/>
                <w:szCs w:val="20"/>
              </w:rPr>
              <w:t>tá</w:t>
            </w:r>
            <w:r w:rsidRPr="005C69A2" w:rsidR="005C69A2">
              <w:rPr>
                <w:rFonts w:ascii="Times New Roman" w:eastAsia="EUAlbertina-Regular-Identity-H" w:hAnsi="Times New Roman" w:hint="default"/>
                <w:bCs/>
                <w:sz w:val="20"/>
                <w:szCs w:val="20"/>
              </w:rPr>
              <w:t>tu Euró</w:t>
            </w:r>
            <w:r w:rsidRPr="005C69A2" w:rsidR="005C69A2">
              <w:rPr>
                <w:rFonts w:ascii="Times New Roman" w:eastAsia="EUAlbertina-Regular-Identity-H" w:hAnsi="Times New Roman" w:hint="default"/>
                <w:bCs/>
                <w:sz w:val="20"/>
                <w:szCs w:val="20"/>
              </w:rPr>
              <w:t>pskej ú</w:t>
            </w:r>
            <w:r w:rsidRPr="005C69A2" w:rsidR="005C69A2">
              <w:rPr>
                <w:rFonts w:ascii="Times New Roman" w:eastAsia="EUAlbertina-Regular-Identity-H" w:hAnsi="Times New Roman" w:hint="default"/>
                <w:bCs/>
                <w:sz w:val="20"/>
                <w:szCs w:val="20"/>
              </w:rPr>
              <w:t>nie.</w:t>
            </w:r>
            <w:r w:rsidRPr="00884814">
              <w:rPr>
                <w:rFonts w:ascii="Times New Roman" w:eastAsia="EUAlbertina-Regular-Identity-H" w:hAnsi="Times New Roman"/>
                <w:bCs/>
                <w:sz w:val="20"/>
                <w:szCs w:val="20"/>
              </w:rPr>
              <w:t xml:space="preserve"> </w:t>
            </w:r>
          </w:p>
          <w:p w:rsidR="001E4D31" w:rsidRPr="00884814" w:rsidP="001E4D31">
            <w:pPr>
              <w:bidi w:val="0"/>
              <w:adjustRightInd w:val="0"/>
              <w:jc w:val="both"/>
              <w:rPr>
                <w:rFonts w:ascii="Times New Roman" w:eastAsia="EUAlbertina-Regular-Identity-H" w:hAnsi="Times New Roman"/>
                <w:bCs/>
                <w:sz w:val="20"/>
                <w:szCs w:val="20"/>
              </w:rPr>
            </w:pPr>
          </w:p>
          <w:p w:rsidR="00844579" w:rsidRPr="00884814" w:rsidP="001E4D31">
            <w:pPr>
              <w:bidi w:val="0"/>
              <w:rPr>
                <w:rFonts w:ascii="Times New Roman" w:eastAsia="EUAlbertina-Regular-Identity-H" w:hAnsi="Times New Roman"/>
                <w:bCs/>
                <w:sz w:val="20"/>
                <w:szCs w:val="20"/>
              </w:rPr>
            </w:pPr>
            <w:r w:rsidRPr="005C69A2" w:rsidR="005C69A2">
              <w:rPr>
                <w:rFonts w:ascii="Times New Roman" w:eastAsia="EUAlbertina-Regular-Identity-H" w:hAnsi="Times New Roman" w:hint="default"/>
                <w:bCs/>
                <w:sz w:val="20"/>
                <w:szCs w:val="20"/>
              </w:rPr>
              <w:t>Ministerstvo  pož</w:t>
            </w:r>
            <w:r w:rsidRPr="005C69A2" w:rsidR="005C69A2">
              <w:rPr>
                <w:rFonts w:ascii="Times New Roman" w:eastAsia="EUAlbertina-Regular-Identity-H" w:hAnsi="Times New Roman" w:hint="default"/>
                <w:bCs/>
                <w:sz w:val="20"/>
                <w:szCs w:val="20"/>
              </w:rPr>
              <w:t>aduje regresnú</w:t>
            </w:r>
            <w:r w:rsidRPr="005C69A2" w:rsidR="005C69A2">
              <w:rPr>
                <w:rFonts w:ascii="Times New Roman" w:eastAsia="EUAlbertina-Regular-Identity-H" w:hAnsi="Times New Roman" w:hint="default"/>
                <w:bCs/>
                <w:sz w:val="20"/>
                <w:szCs w:val="20"/>
              </w:rPr>
              <w:t xml:space="preserve"> ná</w:t>
            </w:r>
            <w:r w:rsidRPr="005C69A2" w:rsidR="005C69A2">
              <w:rPr>
                <w:rFonts w:ascii="Times New Roman" w:eastAsia="EUAlbertina-Regular-Identity-H" w:hAnsi="Times New Roman" w:hint="default"/>
                <w:bCs/>
                <w:sz w:val="20"/>
                <w:szCs w:val="20"/>
              </w:rPr>
              <w:t>hradu od orgá</w:t>
            </w:r>
            <w:r w:rsidRPr="005C69A2" w:rsidR="005C69A2">
              <w:rPr>
                <w:rFonts w:ascii="Times New Roman" w:eastAsia="EUAlbertina-Regular-Identity-H" w:hAnsi="Times New Roman" w:hint="default"/>
                <w:bCs/>
                <w:sz w:val="20"/>
                <w:szCs w:val="20"/>
              </w:rPr>
              <w:t>nu č</w:t>
            </w:r>
            <w:r w:rsidRPr="005C69A2" w:rsidR="005C69A2">
              <w:rPr>
                <w:rFonts w:ascii="Times New Roman" w:eastAsia="EUAlbertina-Regular-Identity-H" w:hAnsi="Times New Roman" w:hint="default"/>
                <w:bCs/>
                <w:sz w:val="20"/>
                <w:szCs w:val="20"/>
              </w:rPr>
              <w:t>lenské</w:t>
            </w:r>
            <w:r w:rsidRPr="005C69A2" w:rsidR="005C69A2">
              <w:rPr>
                <w:rFonts w:ascii="Times New Roman" w:eastAsia="EUAlbertina-Regular-Identity-H" w:hAnsi="Times New Roman" w:hint="default"/>
                <w:bCs/>
                <w:sz w:val="20"/>
                <w:szCs w:val="20"/>
              </w:rPr>
              <w:t>ho š</w:t>
            </w:r>
            <w:r w:rsidRPr="005C69A2" w:rsidR="005C69A2">
              <w:rPr>
                <w:rFonts w:ascii="Times New Roman" w:eastAsia="EUAlbertina-Regular-Identity-H" w:hAnsi="Times New Roman" w:hint="default"/>
                <w:bCs/>
                <w:sz w:val="20"/>
                <w:szCs w:val="20"/>
              </w:rPr>
              <w:t>tá</w:t>
            </w:r>
            <w:r w:rsidRPr="005C69A2" w:rsidR="005C69A2">
              <w:rPr>
                <w:rFonts w:ascii="Times New Roman" w:eastAsia="EUAlbertina-Regular-Identity-H" w:hAnsi="Times New Roman" w:hint="default"/>
                <w:bCs/>
                <w:sz w:val="20"/>
                <w:szCs w:val="20"/>
              </w:rPr>
              <w:t>tu Euró</w:t>
            </w:r>
            <w:r w:rsidRPr="005C69A2" w:rsidR="005C69A2">
              <w:rPr>
                <w:rFonts w:ascii="Times New Roman" w:eastAsia="EUAlbertina-Regular-Identity-H" w:hAnsi="Times New Roman" w:hint="default"/>
                <w:bCs/>
                <w:sz w:val="20"/>
                <w:szCs w:val="20"/>
              </w:rPr>
              <w:t>pskej ú</w:t>
            </w:r>
            <w:r w:rsidRPr="005C69A2" w:rsidR="005C69A2">
              <w:rPr>
                <w:rFonts w:ascii="Times New Roman" w:eastAsia="EUAlbertina-Regular-Identity-H" w:hAnsi="Times New Roman" w:hint="default"/>
                <w:bCs/>
                <w:sz w:val="20"/>
                <w:szCs w:val="20"/>
              </w:rPr>
              <w:t>nie, ak uhradilo š</w:t>
            </w:r>
            <w:r w:rsidRPr="005C69A2" w:rsidR="005C69A2">
              <w:rPr>
                <w:rFonts w:ascii="Times New Roman" w:eastAsia="EUAlbertina-Regular-Identity-H" w:hAnsi="Times New Roman" w:hint="default"/>
                <w:bCs/>
                <w:sz w:val="20"/>
                <w:szCs w:val="20"/>
              </w:rPr>
              <w:t>kodu podľ</w:t>
            </w:r>
            <w:r w:rsidRPr="005C69A2" w:rsidR="005C69A2">
              <w:rPr>
                <w:rFonts w:ascii="Times New Roman" w:eastAsia="EUAlbertina-Regular-Identity-H" w:hAnsi="Times New Roman" w:hint="default"/>
                <w:bCs/>
                <w:sz w:val="20"/>
                <w:szCs w:val="20"/>
              </w:rPr>
              <w:t>a odseku 6.</w:t>
            </w:r>
          </w:p>
          <w:p w:rsidR="001E4D31" w:rsidRPr="00884814" w:rsidP="001E4D31">
            <w:pPr>
              <w:bidi w:val="0"/>
              <w:rPr>
                <w:rFonts w:ascii="Times New Roman" w:eastAsia="EUAlbertina-Regular-Identity-H" w:hAnsi="Times New Roman"/>
                <w:bCs/>
                <w:sz w:val="20"/>
                <w:szCs w:val="20"/>
              </w:rPr>
            </w:pPr>
          </w:p>
          <w:p w:rsidR="00EC2C82" w:rsidRPr="00884814" w:rsidP="00EC2C82">
            <w:pPr>
              <w:bidi w:val="0"/>
              <w:jc w:val="both"/>
              <w:rPr>
                <w:rFonts w:ascii="Times New Roman" w:hAnsi="Times New Roman"/>
                <w:sz w:val="20"/>
                <w:szCs w:val="20"/>
              </w:rPr>
            </w:pPr>
            <w:r w:rsidRPr="00472B41" w:rsidR="00472B41">
              <w:rPr>
                <w:rFonts w:ascii="Times New Roman" w:hAnsi="Times New Roman"/>
                <w:sz w:val="20"/>
                <w:szCs w:val="20"/>
              </w:rPr>
              <w:t>Štát zodpovedá aj za škodu spôsobenú colnou správou, ktorá vznikla v dôsledku nesprávnych, neúplných alebo neaktuálnych osobných údajov, ktoré colnej správe poskytol orgán členského štátu Európskej únie oprávnený na predchádzanie a odhaľovanie trestnej činnosti, zisťovanie páchateľov trestných činov a vyšetrovanie trestných činov alebo orgán zriadený Európskou úniou na tento účel (ďalej len „orgán členského štátu Európskej únie“).</w:t>
            </w:r>
          </w:p>
          <w:p w:rsidR="00EC2C82" w:rsidRPr="00884814" w:rsidP="00EC2C82">
            <w:pPr>
              <w:bidi w:val="0"/>
              <w:jc w:val="both"/>
              <w:rPr>
                <w:rFonts w:ascii="Times New Roman" w:hAnsi="Times New Roman"/>
                <w:sz w:val="20"/>
                <w:szCs w:val="20"/>
              </w:rPr>
            </w:pPr>
          </w:p>
          <w:p w:rsidR="004C5A9E" w:rsidRPr="00884814" w:rsidP="00EC2C82">
            <w:pPr>
              <w:bidi w:val="0"/>
              <w:rPr>
                <w:rFonts w:ascii="Times New Roman" w:hAnsi="Times New Roman"/>
                <w:sz w:val="20"/>
                <w:szCs w:val="20"/>
              </w:rPr>
            </w:pPr>
            <w:r w:rsidRPr="00472B41" w:rsidR="00472B41">
              <w:rPr>
                <w:rFonts w:ascii="Times New Roman" w:hAnsi="Times New Roman"/>
                <w:sz w:val="20"/>
                <w:szCs w:val="20"/>
              </w:rPr>
              <w:t>Ministerstvo požaduje regresnú náhradu od orgánu členského štátu Európskej únie, ak uhradilo škodu podľa odseku 3.</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20</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Bez toho, aby boli dotknuté akékoľvek správne opravné prostriedky, ktoré sa môžu využiť pred predložením veci justičnému orgánu, dotknutá osoba má právo v prípade porušenia práv, ktoré jej zaručuje platné vnútroštátne právo, využiť súdny opravný prostriedok.</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D91AC5">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8C1943">
              <w:rPr>
                <w:rFonts w:ascii="Times New Roman" w:hAnsi="Times New Roman"/>
                <w:sz w:val="20"/>
                <w:szCs w:val="20"/>
              </w:rPr>
              <w:t>§: 47</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C1943" w:rsidRPr="00884814" w:rsidP="008C1943">
            <w:pPr>
              <w:bidi w:val="0"/>
              <w:rPr>
                <w:rFonts w:ascii="Times New Roman" w:hAnsi="Times New Roman"/>
                <w:sz w:val="20"/>
                <w:szCs w:val="20"/>
              </w:rPr>
            </w:pPr>
            <w:r w:rsidRPr="00884814">
              <w:rPr>
                <w:rFonts w:ascii="Times New Roman" w:hAnsi="Times New Roman"/>
                <w:sz w:val="20"/>
                <w:szCs w:val="20"/>
              </w:rPr>
              <w:t>Ustanoveniami § 45 a 46 nie je dotknuté právo na súdnu ochranu.</w:t>
            </w:r>
            <w:r w:rsidRPr="00884814">
              <w:rPr>
                <w:rFonts w:ascii="Times New Roman" w:hAnsi="Times New Roman"/>
                <w:sz w:val="20"/>
                <w:szCs w:val="20"/>
                <w:vertAlign w:val="superscript"/>
              </w:rPr>
              <w:t>35</w:t>
            </w:r>
            <w:r w:rsidRPr="00884814">
              <w:rPr>
                <w:rFonts w:ascii="Times New Roman" w:hAnsi="Times New Roman"/>
                <w:sz w:val="20"/>
                <w:szCs w:val="20"/>
              </w:rPr>
              <w:t>)</w:t>
            </w:r>
          </w:p>
          <w:p w:rsidR="00E15BBE" w:rsidRPr="00884814" w:rsidP="008C1943">
            <w:pPr>
              <w:bidi w:val="0"/>
              <w:rPr>
                <w:rFonts w:ascii="Times New Roman" w:hAnsi="Times New Roman"/>
                <w:sz w:val="20"/>
                <w:szCs w:val="20"/>
              </w:rPr>
            </w:pPr>
            <w:r w:rsidRPr="00884814" w:rsidR="008C1943">
              <w:rPr>
                <w:rFonts w:ascii="Times New Roman" w:hAnsi="Times New Roman"/>
                <w:sz w:val="18"/>
                <w:szCs w:val="20"/>
              </w:rPr>
              <w:t>35) § 247 a nasl. druhej hlavy Občianskeho súdneho poriadku.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B5384">
            <w:pPr>
              <w:bidi w:val="0"/>
              <w:rPr>
                <w:rFonts w:ascii="Times New Roman" w:hAnsi="Times New Roman"/>
                <w:sz w:val="20"/>
                <w:szCs w:val="20"/>
              </w:rPr>
            </w:pPr>
            <w:r w:rsidRPr="00884814">
              <w:rPr>
                <w:rFonts w:ascii="Times New Roman" w:hAnsi="Times New Roman"/>
                <w:sz w:val="20"/>
                <w:szCs w:val="20"/>
              </w:rPr>
              <w:t>Č: 21</w:t>
            </w:r>
          </w:p>
          <w:p w:rsidR="00DD2DAB" w:rsidRPr="00884814" w:rsidP="00CB5384">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Osoba, ktorá má prístup k osobným údajom, ktoré patria do rozsahu pôsobnosti tohto rámcového rozhodnutia, môže tieto údaje spracúvať, len ak je táto osoba členom príslušného orgánu alebo na jeho pokyn, pokiaľ jej to neukladá právo.</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D91AC5">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D91AC5">
              <w:rPr>
                <w:rFonts w:ascii="Times New Roman" w:hAnsi="Times New Roman"/>
                <w:sz w:val="20"/>
                <w:szCs w:val="20"/>
              </w:rPr>
              <w:t>§: 18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91AC5" w:rsidRPr="00884814" w:rsidP="00D91AC5">
            <w:pPr>
              <w:bidi w:val="0"/>
              <w:rPr>
                <w:rFonts w:ascii="Times New Roman" w:hAnsi="Times New Roman"/>
                <w:sz w:val="20"/>
                <w:szCs w:val="20"/>
              </w:rPr>
            </w:pPr>
            <w:r w:rsidRPr="00884814">
              <w:rPr>
                <w:rFonts w:ascii="Times New Roman" w:hAnsi="Times New Roman"/>
                <w:sz w:val="20"/>
                <w:szCs w:val="20"/>
              </w:rPr>
              <w:t>(1) Prevádzkovateľ a sprostredkovateľ sú povinní zachovávať mlčanlivosť o osobných údajoch, ktoré spracúvajú. Povinnosť mlčanlivosti trvá aj po ukončení spracovania. Povinnosť mlčanlivosti nemajú, ak je to podľa osobitného zákona nevyhnutné na plnenie úloh orgánov činných v trestnom konaní; tým nie sú dotknuté ustanovenia osobitných zákonov.</w:t>
            </w:r>
            <w:r w:rsidRPr="00884814">
              <w:rPr>
                <w:rFonts w:ascii="Times New Roman" w:hAnsi="Times New Roman"/>
                <w:sz w:val="20"/>
                <w:szCs w:val="20"/>
                <w:vertAlign w:val="superscript"/>
              </w:rPr>
              <w:t>22</w:t>
            </w:r>
            <w:r w:rsidRPr="00884814">
              <w:rPr>
                <w:rFonts w:ascii="Times New Roman" w:hAnsi="Times New Roman"/>
                <w:sz w:val="20"/>
                <w:szCs w:val="20"/>
              </w:rPr>
              <w:t>)</w:t>
            </w:r>
          </w:p>
          <w:p w:rsidR="00D91AC5" w:rsidRPr="00884814" w:rsidP="00D91AC5">
            <w:pPr>
              <w:bidi w:val="0"/>
              <w:rPr>
                <w:rFonts w:ascii="Times New Roman" w:hAnsi="Times New Roman"/>
                <w:sz w:val="20"/>
                <w:szCs w:val="20"/>
              </w:rPr>
            </w:pPr>
            <w:r w:rsidRPr="00884814">
              <w:rPr>
                <w:rFonts w:ascii="Times New Roman" w:hAnsi="Times New Roman"/>
                <w:sz w:val="20"/>
                <w:szCs w:val="20"/>
              </w:rPr>
              <w:t xml:space="preserve"> </w:t>
            </w:r>
          </w:p>
          <w:p w:rsidR="00D91AC5" w:rsidRPr="00884814" w:rsidP="00D91AC5">
            <w:pPr>
              <w:bidi w:val="0"/>
              <w:rPr>
                <w:rFonts w:ascii="Times New Roman" w:hAnsi="Times New Roman"/>
                <w:sz w:val="20"/>
                <w:szCs w:val="20"/>
              </w:rPr>
            </w:pPr>
            <w:r w:rsidRPr="00884814">
              <w:rPr>
                <w:rFonts w:ascii="Times New Roman" w:hAnsi="Times New Roman"/>
                <w:sz w:val="20"/>
                <w:szCs w:val="20"/>
              </w:rPr>
              <w:t>(2) Oprávnená osoba je povinná zachovávať mlčanlivosť o osobných údajoch, s ktorými príde do styku; tie nesmie využiť ani pre osobnú potrebu a bez súhlasu prevádzkovateľa ich nesmie zverejniť a nikomu poskytnúť ani sprístupniť.</w:t>
            </w:r>
          </w:p>
          <w:p w:rsidR="00D91AC5" w:rsidRPr="00884814" w:rsidP="00D91AC5">
            <w:pPr>
              <w:bidi w:val="0"/>
              <w:rPr>
                <w:rFonts w:ascii="Times New Roman" w:hAnsi="Times New Roman"/>
                <w:sz w:val="20"/>
                <w:szCs w:val="20"/>
              </w:rPr>
            </w:pPr>
            <w:r w:rsidRPr="00884814">
              <w:rPr>
                <w:rFonts w:ascii="Times New Roman" w:hAnsi="Times New Roman"/>
                <w:sz w:val="20"/>
                <w:szCs w:val="20"/>
              </w:rPr>
              <w:t xml:space="preserve"> </w:t>
            </w:r>
          </w:p>
          <w:p w:rsidR="00D91AC5" w:rsidRPr="00884814" w:rsidP="00D91AC5">
            <w:pPr>
              <w:bidi w:val="0"/>
              <w:rPr>
                <w:rFonts w:ascii="Times New Roman" w:hAnsi="Times New Roman"/>
                <w:sz w:val="20"/>
                <w:szCs w:val="20"/>
              </w:rPr>
            </w:pPr>
            <w:r w:rsidRPr="00884814">
              <w:rPr>
                <w:rFonts w:ascii="Times New Roman" w:hAnsi="Times New Roman"/>
                <w:sz w:val="20"/>
                <w:szCs w:val="20"/>
              </w:rPr>
              <w:t>(3) Povinnosť mlčanlivosti podľa odseku 2 platí aj pre iné fyzické osoby, ktoré v rámci svojej činnosti (napr. údržba a servis technických prostriedkov) prídu do styku s osobnými údajmi u prevádzkovateľa alebo sprostredkovateľa.</w:t>
            </w:r>
          </w:p>
          <w:p w:rsidR="00D91AC5" w:rsidRPr="00884814" w:rsidP="00D91AC5">
            <w:pPr>
              <w:bidi w:val="0"/>
              <w:rPr>
                <w:rFonts w:ascii="Times New Roman" w:hAnsi="Times New Roman"/>
                <w:sz w:val="20"/>
                <w:szCs w:val="20"/>
              </w:rPr>
            </w:pPr>
            <w:r w:rsidRPr="00884814">
              <w:rPr>
                <w:rFonts w:ascii="Times New Roman" w:hAnsi="Times New Roman"/>
                <w:sz w:val="20"/>
                <w:szCs w:val="20"/>
              </w:rPr>
              <w:t xml:space="preserve"> </w:t>
            </w:r>
          </w:p>
          <w:p w:rsidR="00D91AC5" w:rsidRPr="00884814" w:rsidP="00D91AC5">
            <w:pPr>
              <w:bidi w:val="0"/>
              <w:rPr>
                <w:rFonts w:ascii="Times New Roman" w:hAnsi="Times New Roman"/>
                <w:sz w:val="20"/>
                <w:szCs w:val="20"/>
              </w:rPr>
            </w:pPr>
            <w:r w:rsidRPr="00884814">
              <w:rPr>
                <w:rFonts w:ascii="Times New Roman" w:hAnsi="Times New Roman"/>
                <w:sz w:val="20"/>
                <w:szCs w:val="20"/>
              </w:rPr>
              <w:t>(4) Povinnosť mlčanlivosti podľa odseku 2 trvá aj po zániku funkcie oprávnenej osoby alebo po skončení jej pracovného pomeru alebo obdobného pracovného vzťahu, ako aj štátnozamestnaneckého pomeru alebo vzťahu podľa odseku 3.</w:t>
            </w:r>
          </w:p>
          <w:p w:rsidR="00D91AC5" w:rsidRPr="00884814" w:rsidP="00D91AC5">
            <w:pPr>
              <w:bidi w:val="0"/>
              <w:rPr>
                <w:rFonts w:ascii="Times New Roman" w:hAnsi="Times New Roman"/>
                <w:sz w:val="20"/>
                <w:szCs w:val="20"/>
              </w:rPr>
            </w:pPr>
            <w:r w:rsidRPr="00884814">
              <w:rPr>
                <w:rFonts w:ascii="Times New Roman" w:hAnsi="Times New Roman"/>
                <w:sz w:val="20"/>
                <w:szCs w:val="20"/>
              </w:rPr>
              <w:t xml:space="preserve"> </w:t>
            </w:r>
          </w:p>
          <w:p w:rsidR="00E15BBE" w:rsidRPr="00884814" w:rsidP="00D91AC5">
            <w:pPr>
              <w:bidi w:val="0"/>
              <w:rPr>
                <w:rFonts w:ascii="Times New Roman" w:hAnsi="Times New Roman"/>
                <w:sz w:val="20"/>
                <w:szCs w:val="20"/>
              </w:rPr>
            </w:pPr>
            <w:r w:rsidRPr="00884814" w:rsidR="00D91AC5">
              <w:rPr>
                <w:rFonts w:ascii="Times New Roman" w:hAnsi="Times New Roman"/>
                <w:sz w:val="20"/>
                <w:szCs w:val="20"/>
              </w:rPr>
              <w:t>(5) Odseky 1 až 4 a ustanovená povinnosť mlčanlivosti prevádzkovateľov, sprostredkovateľov a oprávnených osôb podľa osobitných predpisov</w:t>
            </w:r>
            <w:r w:rsidRPr="00884814" w:rsidR="00D91AC5">
              <w:rPr>
                <w:rFonts w:ascii="Times New Roman" w:hAnsi="Times New Roman"/>
                <w:sz w:val="20"/>
                <w:szCs w:val="20"/>
                <w:vertAlign w:val="superscript"/>
              </w:rPr>
              <w:t>23</w:t>
            </w:r>
            <w:r w:rsidRPr="00884814" w:rsidR="00D91AC5">
              <w:rPr>
                <w:rFonts w:ascii="Times New Roman" w:hAnsi="Times New Roman"/>
                <w:sz w:val="20"/>
                <w:szCs w:val="20"/>
              </w:rPr>
              <w:t>) sa nepoužijú vo vzťahu k úradu pri plnení jeho úloh (§ 38 až 44).</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DD2DAB" w:rsidRPr="00884814" w:rsidP="00CB5384">
            <w:pPr>
              <w:bidi w:val="0"/>
              <w:rPr>
                <w:rFonts w:ascii="Times New Roman" w:hAnsi="Times New Roman"/>
                <w:sz w:val="20"/>
                <w:szCs w:val="20"/>
              </w:rPr>
            </w:pPr>
            <w:r w:rsidRPr="00884814" w:rsidR="008E4F47">
              <w:rPr>
                <w:rFonts w:ascii="Times New Roman" w:hAnsi="Times New Roman"/>
                <w:sz w:val="20"/>
                <w:szCs w:val="20"/>
              </w:rPr>
              <w:t>Č</w:t>
            </w:r>
            <w:r w:rsidRPr="00884814">
              <w:rPr>
                <w:rFonts w:ascii="Times New Roman" w:hAnsi="Times New Roman"/>
                <w:sz w:val="20"/>
                <w:szCs w:val="20"/>
              </w:rPr>
              <w:t>: 21</w:t>
            </w:r>
          </w:p>
          <w:p w:rsidR="00DD2DAB" w:rsidRPr="00884814" w:rsidP="00CB5384">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DD2DAB" w:rsidRPr="00884814" w:rsidP="00056B07">
            <w:pPr>
              <w:bidi w:val="0"/>
              <w:rPr>
                <w:rFonts w:ascii="Times New Roman" w:hAnsi="Times New Roman"/>
                <w:sz w:val="20"/>
                <w:szCs w:val="20"/>
              </w:rPr>
            </w:pPr>
            <w:r w:rsidRPr="00884814">
              <w:rPr>
                <w:rFonts w:ascii="Times New Roman" w:hAnsi="Times New Roman"/>
                <w:sz w:val="20"/>
                <w:szCs w:val="20"/>
              </w:rPr>
              <w:t>Osoby pracujúce pre príslušný orgán členského štátu sú viazané všetkými pravidlami ochrany údajov, ktoré sa vzťahujú na dotknutý príslušný orgán.</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DD2DAB"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DD2DAB" w:rsidRPr="00884814" w:rsidP="00616EC6">
            <w:pPr>
              <w:bidi w:val="0"/>
              <w:rPr>
                <w:rFonts w:ascii="Times New Roman" w:hAnsi="Times New Roman"/>
                <w:sz w:val="20"/>
                <w:szCs w:val="20"/>
              </w:rPr>
            </w:pPr>
            <w:r w:rsidRPr="00884814">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D2DAB" w:rsidRPr="00884814" w:rsidP="00616EC6">
            <w:pPr>
              <w:bidi w:val="0"/>
              <w:rPr>
                <w:rFonts w:ascii="Times New Roman" w:hAnsi="Times New Roman"/>
                <w:sz w:val="20"/>
                <w:szCs w:val="20"/>
              </w:rPr>
            </w:pPr>
            <w:r w:rsidRPr="00884814">
              <w:rPr>
                <w:rFonts w:ascii="Times New Roman" w:hAnsi="Times New Roman"/>
                <w:sz w:val="20"/>
                <w:szCs w:val="20"/>
              </w:rPr>
              <w:t>§: 18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D2DAB"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D2DAB"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DD2DAB"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A2D2D">
            <w:pPr>
              <w:bidi w:val="0"/>
              <w:rPr>
                <w:rFonts w:ascii="Times New Roman" w:hAnsi="Times New Roman"/>
                <w:sz w:val="20"/>
                <w:szCs w:val="20"/>
              </w:rPr>
            </w:pPr>
            <w:r w:rsidRPr="00884814">
              <w:rPr>
                <w:rFonts w:ascii="Times New Roman" w:hAnsi="Times New Roman"/>
                <w:sz w:val="20"/>
                <w:szCs w:val="20"/>
              </w:rPr>
              <w:t>Č: 22</w:t>
            </w:r>
          </w:p>
          <w:p w:rsidR="00E15BBE" w:rsidRPr="00884814" w:rsidP="008A2D2D">
            <w:pPr>
              <w:bidi w:val="0"/>
              <w:rPr>
                <w:rFonts w:ascii="Times New Roman" w:hAnsi="Times New Roman"/>
                <w:sz w:val="20"/>
                <w:szCs w:val="20"/>
              </w:rPr>
            </w:pPr>
            <w:r w:rsidRPr="00884814">
              <w:rPr>
                <w:rFonts w:ascii="Times New Roman" w:hAnsi="Times New Roman"/>
                <w:sz w:val="20"/>
                <w:szCs w:val="20"/>
              </w:rPr>
              <w:t>O: 1,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A2D2D">
            <w:pPr>
              <w:bidi w:val="0"/>
              <w:rPr>
                <w:rFonts w:ascii="Times New Roman" w:hAnsi="Times New Roman"/>
                <w:sz w:val="20"/>
                <w:szCs w:val="20"/>
              </w:rPr>
            </w:pPr>
            <w:r w:rsidRPr="00884814">
              <w:rPr>
                <w:rFonts w:ascii="Times New Roman" w:hAnsi="Times New Roman"/>
                <w:sz w:val="20"/>
                <w:szCs w:val="20"/>
              </w:rPr>
              <w:t>1. Členské štáty ustanovia, že príslušné orgány musia prijať primerané technické a organizačné opatrenia na ochranu osobných údajov proti náhodnej alebo nezákonnej likvidácii alebo náhodnej strate, zmene, nedovolenému sprístupneniu alebo prístupu, najmä ak spracúvanie zahŕňa prenos prostredníctvom siete alebo poskytovanie udelením priameho automatizovaného prístupu, a proti všetkým ostatným nezákonným spôsobom spracúvania, pričom zohľadnia najmä riziká, ktoré predstavuje spracúvanie a povaha údajov, ktoré si vyžadujú ochranu. Tieto opatrenia musia so zreteľom na stav techniky a náklady s nimi spojené zabezpečiť úroveň bezpečnosti primeraný rizikám, ktoré predstavuje spracúvanie a povaha údajov, ktoré si vyžadujú ochranu.</w:t>
            </w:r>
          </w:p>
          <w:p w:rsidR="00E15BBE" w:rsidRPr="00884814" w:rsidP="008A2D2D">
            <w:pPr>
              <w:bidi w:val="0"/>
              <w:rPr>
                <w:rFonts w:ascii="Times New Roman" w:hAnsi="Times New Roman"/>
                <w:sz w:val="20"/>
                <w:szCs w:val="20"/>
              </w:rPr>
            </w:pPr>
            <w:r w:rsidRPr="00884814">
              <w:rPr>
                <w:rFonts w:ascii="Times New Roman" w:hAnsi="Times New Roman"/>
                <w:sz w:val="20"/>
                <w:szCs w:val="20"/>
              </w:rPr>
              <w:t>2. Pokiaľ ide o automatizované spracúvanie údajov, každý členský štát vykoná opatrenia, ktorých cieľom je:</w:t>
            </w:r>
          </w:p>
          <w:p w:rsidR="00E15BBE" w:rsidRPr="00884814" w:rsidP="008A2D2D">
            <w:pPr>
              <w:bidi w:val="0"/>
              <w:rPr>
                <w:rFonts w:ascii="Times New Roman" w:hAnsi="Times New Roman"/>
                <w:sz w:val="20"/>
                <w:szCs w:val="20"/>
              </w:rPr>
            </w:pPr>
            <w:r w:rsidRPr="00884814">
              <w:rPr>
                <w:rFonts w:ascii="Times New Roman" w:hAnsi="Times New Roman"/>
                <w:sz w:val="20"/>
                <w:szCs w:val="20"/>
              </w:rPr>
              <w:t>a) odmietnuť prístup k zariadeniam, ktoré sa používajú na spracúvanie osobných údajov, neoprávneným osobám (kontrola prístupu k zariadeniam);</w:t>
            </w:r>
          </w:p>
          <w:p w:rsidR="00E15BBE" w:rsidRPr="00884814" w:rsidP="008A2D2D">
            <w:pPr>
              <w:bidi w:val="0"/>
              <w:rPr>
                <w:rFonts w:ascii="Times New Roman" w:hAnsi="Times New Roman"/>
                <w:sz w:val="20"/>
                <w:szCs w:val="20"/>
              </w:rPr>
            </w:pPr>
            <w:r w:rsidRPr="00884814">
              <w:rPr>
                <w:rFonts w:ascii="Times New Roman" w:hAnsi="Times New Roman"/>
                <w:sz w:val="20"/>
                <w:szCs w:val="20"/>
              </w:rPr>
              <w:t>b) zabrániť neoprávnenému čítaniu, kopírovaniu, pozmeňovaniu alebo odstraňovaniu nosiča údajov (kontrola nosiča údajov);</w:t>
            </w:r>
          </w:p>
          <w:p w:rsidR="00E15BBE" w:rsidRPr="00884814" w:rsidP="008A2D2D">
            <w:pPr>
              <w:bidi w:val="0"/>
              <w:rPr>
                <w:rFonts w:ascii="Times New Roman" w:hAnsi="Times New Roman"/>
                <w:sz w:val="20"/>
                <w:szCs w:val="20"/>
              </w:rPr>
            </w:pPr>
            <w:r w:rsidRPr="00884814">
              <w:rPr>
                <w:rFonts w:ascii="Times New Roman" w:hAnsi="Times New Roman"/>
                <w:sz w:val="20"/>
                <w:szCs w:val="20"/>
              </w:rPr>
              <w:t>c) zabrániť neoprávnenému vkladaniu údajov, ako aj neoprávnenému prehliadaniu, pozmeňovaniu alebo vymazaniu uložených osobných údajov (kontrola uloženia);</w:t>
            </w:r>
          </w:p>
          <w:p w:rsidR="00E15BBE" w:rsidRPr="00884814" w:rsidP="008A2D2D">
            <w:pPr>
              <w:bidi w:val="0"/>
              <w:rPr>
                <w:rFonts w:ascii="Times New Roman" w:hAnsi="Times New Roman"/>
                <w:sz w:val="20"/>
                <w:szCs w:val="20"/>
              </w:rPr>
            </w:pPr>
            <w:r w:rsidRPr="00884814">
              <w:rPr>
                <w:rFonts w:ascii="Times New Roman" w:hAnsi="Times New Roman"/>
                <w:sz w:val="20"/>
                <w:szCs w:val="20"/>
              </w:rPr>
              <w:t>d) zabrániť použitiu automatizovaných systémov spracúvania údajov neoprávnenými osobami používajúcimi zariadenie na prenos údajov (kontrola užívateľa);</w:t>
            </w:r>
          </w:p>
          <w:p w:rsidR="00E15BBE" w:rsidRPr="00884814" w:rsidP="008A2D2D">
            <w:pPr>
              <w:bidi w:val="0"/>
              <w:rPr>
                <w:rFonts w:ascii="Times New Roman" w:hAnsi="Times New Roman"/>
                <w:sz w:val="20"/>
                <w:szCs w:val="20"/>
              </w:rPr>
            </w:pPr>
            <w:r w:rsidRPr="00884814">
              <w:rPr>
                <w:rFonts w:ascii="Times New Roman" w:hAnsi="Times New Roman"/>
                <w:sz w:val="20"/>
                <w:szCs w:val="20"/>
              </w:rPr>
              <w:t>e) zabezpečiť, aby osoby oprávnené používať automatizovaný systém spracúvania údajov mali prístup výhradne k údajom, na ktoré sa vzťahuje ich povolenie na prístup (kontrola prístupu k údajom);</w:t>
            </w:r>
          </w:p>
          <w:p w:rsidR="00E15BBE" w:rsidRPr="00884814" w:rsidP="008A2D2D">
            <w:pPr>
              <w:bidi w:val="0"/>
              <w:rPr>
                <w:rFonts w:ascii="Times New Roman" w:hAnsi="Times New Roman"/>
                <w:sz w:val="20"/>
                <w:szCs w:val="20"/>
              </w:rPr>
            </w:pPr>
            <w:r w:rsidRPr="00884814">
              <w:rPr>
                <w:rFonts w:ascii="Times New Roman" w:hAnsi="Times New Roman"/>
                <w:sz w:val="20"/>
                <w:szCs w:val="20"/>
              </w:rPr>
              <w:t>f) zabezpečiť, aby bolo možné overiť a stanoviť, ktorým orgánom sa osobné údaje preniesli alebo poskytli alebo ktorým orgánom sa môžu preniesť alebo poskytnúť prostredníctvom zariadenia na prenos údajov (kontrola prenosu údajov);</w:t>
            </w:r>
          </w:p>
          <w:p w:rsidR="00E15BBE" w:rsidRPr="00884814" w:rsidP="008A2D2D">
            <w:pPr>
              <w:bidi w:val="0"/>
              <w:rPr>
                <w:rFonts w:ascii="Times New Roman" w:hAnsi="Times New Roman"/>
                <w:sz w:val="20"/>
                <w:szCs w:val="20"/>
              </w:rPr>
            </w:pPr>
            <w:r w:rsidRPr="00884814">
              <w:rPr>
                <w:rFonts w:ascii="Times New Roman" w:hAnsi="Times New Roman"/>
                <w:sz w:val="20"/>
                <w:szCs w:val="20"/>
              </w:rPr>
              <w:t>g) zabezpečiť, aby bolo možné dodatočne overiť a stanoviť, aké osobné údaje sa vložili do automatizovaných systémov spracúvania údajov, kedy a kto ich tam vložil (kontrola vkladania);</w:t>
            </w:r>
          </w:p>
          <w:p w:rsidR="00E15BBE" w:rsidRPr="00884814" w:rsidP="008A2D2D">
            <w:pPr>
              <w:bidi w:val="0"/>
              <w:rPr>
                <w:rFonts w:ascii="Times New Roman" w:hAnsi="Times New Roman"/>
                <w:sz w:val="20"/>
                <w:szCs w:val="20"/>
              </w:rPr>
            </w:pPr>
            <w:r w:rsidRPr="00884814">
              <w:rPr>
                <w:rFonts w:ascii="Times New Roman" w:hAnsi="Times New Roman"/>
                <w:sz w:val="20"/>
                <w:szCs w:val="20"/>
              </w:rPr>
              <w:t>h) zabrániť neoprávnenému čítaniu, kopírovaniu, pozmeňovaniu alebo vymazaniu osobných údajov počas ich prenosu alebo počas prepravy nosiča údajov (kontrola prepravy);</w:t>
            </w:r>
          </w:p>
          <w:p w:rsidR="00E15BBE" w:rsidRPr="00884814" w:rsidP="008A2D2D">
            <w:pPr>
              <w:bidi w:val="0"/>
              <w:rPr>
                <w:rFonts w:ascii="Times New Roman" w:hAnsi="Times New Roman"/>
                <w:sz w:val="20"/>
                <w:szCs w:val="20"/>
              </w:rPr>
            </w:pPr>
            <w:r w:rsidRPr="00884814">
              <w:rPr>
                <w:rFonts w:ascii="Times New Roman" w:hAnsi="Times New Roman"/>
                <w:sz w:val="20"/>
                <w:szCs w:val="20"/>
              </w:rPr>
              <w:t>i) zabezpečiť, aby sa inštalované systémy mohli v prípade prerušenia obnoviť (obnova);</w:t>
            </w:r>
          </w:p>
          <w:p w:rsidR="00E15BBE" w:rsidRPr="00884814" w:rsidP="008A2D2D">
            <w:pPr>
              <w:bidi w:val="0"/>
              <w:rPr>
                <w:rFonts w:ascii="Times New Roman" w:hAnsi="Times New Roman"/>
                <w:sz w:val="20"/>
                <w:szCs w:val="20"/>
              </w:rPr>
            </w:pPr>
            <w:r w:rsidRPr="00884814">
              <w:rPr>
                <w:rFonts w:ascii="Times New Roman" w:hAnsi="Times New Roman"/>
                <w:sz w:val="20"/>
                <w:szCs w:val="20"/>
              </w:rPr>
              <w:t>j) zabezpečiť, aby funkcie systému fungovali, aby výskyt chýb v jeho funkciách bol hlásený (spoľahlivosť) a aby sa uložené údaje nemohli poškodiť v prípade poruchy systému (integrita).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6E35A0">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6E35A0">
              <w:rPr>
                <w:rFonts w:ascii="Times New Roman" w:hAnsi="Times New Roman"/>
                <w:sz w:val="20"/>
                <w:szCs w:val="20"/>
              </w:rPr>
              <w:t>§: 15</w:t>
            </w: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r w:rsidRPr="00884814">
              <w:rPr>
                <w:rFonts w:ascii="Times New Roman" w:hAnsi="Times New Roman"/>
                <w:sz w:val="20"/>
                <w:szCs w:val="20"/>
              </w:rPr>
              <w:t>§: 16</w:t>
            </w: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p w:rsidR="006E35A0"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6E35A0" w:rsidRPr="00884814" w:rsidP="006E35A0">
            <w:pPr>
              <w:bidi w:val="0"/>
              <w:rPr>
                <w:rFonts w:ascii="Times New Roman" w:hAnsi="Times New Roman"/>
                <w:sz w:val="20"/>
                <w:szCs w:val="20"/>
              </w:rPr>
            </w:pPr>
            <w:r w:rsidRPr="00884814">
              <w:rPr>
                <w:rFonts w:ascii="Times New Roman" w:hAnsi="Times New Roman"/>
                <w:sz w:val="20"/>
                <w:szCs w:val="20"/>
              </w:rPr>
              <w:t>(1) Za bezpečnosť osobných údajov zodpovedá prevádzkovateľ a sprostredkovateľ tým, že ich chráni pred náhodným, ako aj nezákonným poškodením a zničením, náhodnou stratou, zmenou, nedovoleným prístupom a sprístupnením, ako aj pred akýmikoľvek inými neprípustnými formami spracúvania. Na tento účel prijme primerané technické, organizačné a personálne opatrenia zodpovedajúce spôsobu spracúvania, pričom berie do úvahy najmä</w:t>
            </w:r>
          </w:p>
          <w:p w:rsidR="006E35A0" w:rsidRPr="00884814" w:rsidP="006E35A0">
            <w:pPr>
              <w:bidi w:val="0"/>
              <w:rPr>
                <w:rFonts w:ascii="Times New Roman" w:hAnsi="Times New Roman"/>
                <w:sz w:val="20"/>
                <w:szCs w:val="20"/>
              </w:rPr>
            </w:pPr>
            <w:r w:rsidRPr="00884814">
              <w:rPr>
                <w:rFonts w:ascii="Times New Roman" w:hAnsi="Times New Roman"/>
                <w:sz w:val="20"/>
                <w:szCs w:val="20"/>
              </w:rPr>
              <w:t>a) použiteľné technické prostriedky,</w:t>
            </w:r>
          </w:p>
          <w:p w:rsidR="006E35A0" w:rsidRPr="00884814" w:rsidP="006E35A0">
            <w:pPr>
              <w:bidi w:val="0"/>
              <w:rPr>
                <w:rFonts w:ascii="Times New Roman" w:hAnsi="Times New Roman"/>
                <w:sz w:val="20"/>
                <w:szCs w:val="20"/>
              </w:rPr>
            </w:pPr>
            <w:r w:rsidRPr="00884814">
              <w:rPr>
                <w:rFonts w:ascii="Times New Roman" w:hAnsi="Times New Roman"/>
                <w:sz w:val="20"/>
                <w:szCs w:val="20"/>
              </w:rPr>
              <w:t>b) rozsah možných rizík, ktoré sú spôsobilé narušiť bezpečnosť alebo funkčnosť informačného systému,</w:t>
            </w:r>
          </w:p>
          <w:p w:rsidR="006E35A0" w:rsidRPr="00884814" w:rsidP="006E35A0">
            <w:pPr>
              <w:bidi w:val="0"/>
              <w:rPr>
                <w:rFonts w:ascii="Times New Roman" w:hAnsi="Times New Roman"/>
                <w:sz w:val="20"/>
                <w:szCs w:val="20"/>
              </w:rPr>
            </w:pPr>
            <w:r w:rsidRPr="00884814">
              <w:rPr>
                <w:rFonts w:ascii="Times New Roman" w:hAnsi="Times New Roman"/>
                <w:sz w:val="20"/>
                <w:szCs w:val="20"/>
              </w:rPr>
              <w:t>c) dôvernosť a dôležitosť spracúvaných osobných údajov.</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(2) Opatrenia podľa odseku 1 prijme prevádzkovateľ a sprostredkovateľ vo forme bezpečnostného projektu informačného systému (ďalej len "bezpečnostný projekt") a zabezpečí jeho vypracovanie, ak</w:t>
            </w:r>
          </w:p>
          <w:p w:rsidR="006E35A0" w:rsidRPr="00884814" w:rsidP="006E35A0">
            <w:pPr>
              <w:bidi w:val="0"/>
              <w:rPr>
                <w:rFonts w:ascii="Times New Roman" w:hAnsi="Times New Roman"/>
                <w:sz w:val="20"/>
                <w:szCs w:val="20"/>
              </w:rPr>
            </w:pPr>
            <w:r w:rsidRPr="00884814">
              <w:rPr>
                <w:rFonts w:ascii="Times New Roman" w:hAnsi="Times New Roman"/>
                <w:sz w:val="20"/>
                <w:szCs w:val="20"/>
              </w:rPr>
              <w:t>a) sú v informačnom systéme spracúvané osobitné kategórie osobných údajov podľa § 8 a informačný systém je prepojený na verejne prístupnú počítačovú sieť alebo je prevádzkovaný v počítačovej sieti, ktorá je prepojená na verejne prístupnú počítačovú sieť,</w:t>
            </w:r>
          </w:p>
          <w:p w:rsidR="006E35A0" w:rsidRPr="00884814" w:rsidP="006E35A0">
            <w:pPr>
              <w:bidi w:val="0"/>
              <w:rPr>
                <w:rFonts w:ascii="Times New Roman" w:hAnsi="Times New Roman"/>
                <w:sz w:val="20"/>
                <w:szCs w:val="20"/>
              </w:rPr>
            </w:pPr>
            <w:r w:rsidRPr="00884814">
              <w:rPr>
                <w:rFonts w:ascii="Times New Roman" w:hAnsi="Times New Roman"/>
                <w:sz w:val="20"/>
                <w:szCs w:val="20"/>
              </w:rPr>
              <w:t>b) sú v informačnom systéme spracúvané osobitné kategórie osobných údajov podľa § 8; v tomto prípade prevádzkovateľ a sprostredkovateľ len zdokumentuje prijaté technické, organizačné a personálne opatrenia v rozsahu, ktorý ustanovuje § 16 ods. 3 písm. c) a ods. 6, alebo</w:t>
            </w:r>
          </w:p>
          <w:p w:rsidR="006E35A0" w:rsidRPr="00884814" w:rsidP="006E35A0">
            <w:pPr>
              <w:bidi w:val="0"/>
              <w:rPr>
                <w:rFonts w:ascii="Times New Roman" w:hAnsi="Times New Roman"/>
                <w:sz w:val="20"/>
                <w:szCs w:val="20"/>
              </w:rPr>
            </w:pPr>
            <w:r w:rsidRPr="00884814">
              <w:rPr>
                <w:rFonts w:ascii="Times New Roman" w:hAnsi="Times New Roman"/>
                <w:sz w:val="20"/>
                <w:szCs w:val="20"/>
              </w:rPr>
              <w:t>c) informačný systém slúži na zabezpečenie verejného záujmu podľa § 2 ods. 1; ustanovenie § 16 sa pri vypracúvaní bezpečnostného projektu nepoužije len vtedy, ak pre konkrétny prípad je tu súčasne povinnosť vypracovať bezpečnostný projekt podľa osobitného zákona. 21a)</w:t>
            </w:r>
          </w:p>
          <w:p w:rsidR="006E35A0" w:rsidRPr="00884814" w:rsidP="006E35A0">
            <w:pPr>
              <w:bidi w:val="0"/>
              <w:rPr>
                <w:rFonts w:ascii="Times New Roman" w:hAnsi="Times New Roman"/>
                <w:sz w:val="20"/>
                <w:szCs w:val="20"/>
              </w:rPr>
            </w:pPr>
          </w:p>
          <w:p w:rsidR="006E35A0" w:rsidRPr="00884814" w:rsidP="006E35A0">
            <w:pPr>
              <w:bidi w:val="0"/>
              <w:rPr>
                <w:rFonts w:ascii="Times New Roman" w:hAnsi="Times New Roman"/>
                <w:sz w:val="20"/>
                <w:szCs w:val="20"/>
              </w:rPr>
            </w:pPr>
            <w:r w:rsidRPr="00884814">
              <w:rPr>
                <w:rFonts w:ascii="Times New Roman" w:hAnsi="Times New Roman"/>
                <w:sz w:val="20"/>
                <w:szCs w:val="20"/>
              </w:rPr>
              <w:t>(3) Na požiadanie úradu prevádzkovateľ a sprostredkovateľ preukážu rozsah a obsah prijatých technických, organizačných a personálnych opatrení podľa odseku 1 alebo 2.</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(4) Ak sú predmetom kontroly informačné systémy podľa odseku 2, úrad má právo požadovať od prevádzkovateľa alebo sprostredkovateľa predloženie hodnotiacej správy o výsledku auditu bezpečnosti informačného systému (ďalej len "hodnotiaca správa"), ak sú vážne pochybnosti o jeho bezpečnosti alebo o praktickom uplatňovaní opatrení uvedených v bezpečnostnom projekte. Hodnotiacu správu, nie staršiu ako dva roky, bezodkladne predloží prevádzkovateľ alebo sprostredkovateľ úradu, inak zabezpečí vykonanie auditu bezpečnosti informačného systému na vlastné náklady a predloží hodnotiacu správu najneskôr do troch mesiacov odo dňa uloženia povinnosti.</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(5) Audit bezpečnosti informačného systému môže vykonať iba externá, odborne spôsobilá právnická osoba alebo fyzická osoba, ktorá sa nepodieľala na vypracovaní bezpečnostného projektu predmetného informačného systému, a nie sú pochybnosti o jej nezaujatosti.</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(1) Bezpečnostný projekt vymedzuje rozsah a spôsob technických, organizačných a personálnych opatrení potrebných na eliminovanie a minimalizovanie hrozieb a rizík pôsobiacich na informačný systém z hľadiska narušenia jeho bezpečnosti, spoľahlivosti a funkčnosti.</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(2) Bezpečnostný projekt sa spracúva v súlade so základnými pravidlami bezpečnosti informačného systému vydanými bezpečnostnými štandardmi, právnymi predpismi a medzinárodnými zmluvami, ktorými je Slovenská republika viazaná.</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(3) Bezpečnostný projekt obsahuje najmä</w:t>
            </w:r>
          </w:p>
          <w:p w:rsidR="006E35A0" w:rsidRPr="00884814" w:rsidP="006E35A0">
            <w:pPr>
              <w:bidi w:val="0"/>
              <w:rPr>
                <w:rFonts w:ascii="Times New Roman" w:hAnsi="Times New Roman"/>
                <w:sz w:val="20"/>
                <w:szCs w:val="20"/>
              </w:rPr>
            </w:pPr>
            <w:r w:rsidRPr="00884814">
              <w:rPr>
                <w:rFonts w:ascii="Times New Roman" w:hAnsi="Times New Roman"/>
                <w:sz w:val="20"/>
                <w:szCs w:val="20"/>
              </w:rPr>
              <w:t>a) bezpečnostný zámer,</w:t>
            </w:r>
          </w:p>
          <w:p w:rsidR="006E35A0" w:rsidRPr="00884814" w:rsidP="006E35A0">
            <w:pPr>
              <w:bidi w:val="0"/>
              <w:rPr>
                <w:rFonts w:ascii="Times New Roman" w:hAnsi="Times New Roman"/>
                <w:sz w:val="20"/>
                <w:szCs w:val="20"/>
              </w:rPr>
            </w:pPr>
            <w:r w:rsidRPr="00884814">
              <w:rPr>
                <w:rFonts w:ascii="Times New Roman" w:hAnsi="Times New Roman"/>
                <w:sz w:val="20"/>
                <w:szCs w:val="20"/>
              </w:rPr>
              <w:t>b) analýzu bezpečnosti informačného systému,</w:t>
            </w:r>
          </w:p>
          <w:p w:rsidR="006E35A0" w:rsidRPr="00884814" w:rsidP="006E35A0">
            <w:pPr>
              <w:bidi w:val="0"/>
              <w:rPr>
                <w:rFonts w:ascii="Times New Roman" w:hAnsi="Times New Roman"/>
                <w:sz w:val="20"/>
                <w:szCs w:val="20"/>
              </w:rPr>
            </w:pPr>
            <w:r w:rsidRPr="00884814">
              <w:rPr>
                <w:rFonts w:ascii="Times New Roman" w:hAnsi="Times New Roman"/>
                <w:sz w:val="20"/>
                <w:szCs w:val="20"/>
              </w:rPr>
              <w:t>c) bezpečnostné smernice.</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(4) Bezpečnostný zámer vymedzuje základné bezpečnostné ciele, ktoré je potrebné dosiahnuť na ochranu informačného systému pred ohrozením jeho bezpečnosti, a obsahuje najmä</w:t>
            </w:r>
          </w:p>
          <w:p w:rsidR="006E35A0" w:rsidRPr="00884814" w:rsidP="006E35A0">
            <w:pPr>
              <w:bidi w:val="0"/>
              <w:rPr>
                <w:rFonts w:ascii="Times New Roman" w:hAnsi="Times New Roman"/>
                <w:sz w:val="20"/>
                <w:szCs w:val="20"/>
              </w:rPr>
            </w:pPr>
            <w:r w:rsidRPr="00884814">
              <w:rPr>
                <w:rFonts w:ascii="Times New Roman" w:hAnsi="Times New Roman"/>
                <w:sz w:val="20"/>
                <w:szCs w:val="20"/>
              </w:rPr>
              <w:t>a) formuláciu základných bezpečnostných cieľov a minimálne požadovaných bezpečnostných opatrení,</w:t>
            </w:r>
          </w:p>
          <w:p w:rsidR="006E35A0" w:rsidRPr="00884814" w:rsidP="006E35A0">
            <w:pPr>
              <w:bidi w:val="0"/>
              <w:rPr>
                <w:rFonts w:ascii="Times New Roman" w:hAnsi="Times New Roman"/>
                <w:sz w:val="20"/>
                <w:szCs w:val="20"/>
              </w:rPr>
            </w:pPr>
            <w:r w:rsidRPr="00884814">
              <w:rPr>
                <w:rFonts w:ascii="Times New Roman" w:hAnsi="Times New Roman"/>
                <w:sz w:val="20"/>
                <w:szCs w:val="20"/>
              </w:rPr>
              <w:t>b) špecifikáciu technických, organizačných a personálnych opatrení na zabezpečenie ochrany osobných údajov v informačnom systéme a spôsob ich využitia,</w:t>
            </w:r>
          </w:p>
          <w:p w:rsidR="006E35A0" w:rsidRPr="00884814" w:rsidP="006E35A0">
            <w:pPr>
              <w:bidi w:val="0"/>
              <w:rPr>
                <w:rFonts w:ascii="Times New Roman" w:hAnsi="Times New Roman"/>
                <w:sz w:val="20"/>
                <w:szCs w:val="20"/>
              </w:rPr>
            </w:pPr>
            <w:r w:rsidRPr="00884814">
              <w:rPr>
                <w:rFonts w:ascii="Times New Roman" w:hAnsi="Times New Roman"/>
                <w:sz w:val="20"/>
                <w:szCs w:val="20"/>
              </w:rPr>
              <w:t>c) vymedzenie okolia informačného systému a jeho vzťah k možnému narušeniu bezpečnosti,</w:t>
            </w:r>
          </w:p>
          <w:p w:rsidR="006E35A0" w:rsidRPr="00884814" w:rsidP="006E35A0">
            <w:pPr>
              <w:bidi w:val="0"/>
              <w:rPr>
                <w:rFonts w:ascii="Times New Roman" w:hAnsi="Times New Roman"/>
                <w:sz w:val="20"/>
                <w:szCs w:val="20"/>
              </w:rPr>
            </w:pPr>
            <w:r w:rsidRPr="00884814">
              <w:rPr>
                <w:rFonts w:ascii="Times New Roman" w:hAnsi="Times New Roman"/>
                <w:sz w:val="20"/>
                <w:szCs w:val="20"/>
              </w:rPr>
              <w:t>d) vymedzenie hraníc určujúcich množinu zvyškových rizík.</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(5) Analýza bezpečnosti informačného systému je podrobný rozbor stavu bezpečnosti informačného systému, ktorá obsahuje najmä</w:t>
            </w:r>
          </w:p>
          <w:p w:rsidR="006E35A0" w:rsidRPr="00884814" w:rsidP="006E35A0">
            <w:pPr>
              <w:bidi w:val="0"/>
              <w:rPr>
                <w:rFonts w:ascii="Times New Roman" w:hAnsi="Times New Roman"/>
                <w:sz w:val="20"/>
                <w:szCs w:val="20"/>
              </w:rPr>
            </w:pPr>
            <w:r w:rsidRPr="00884814">
              <w:rPr>
                <w:rFonts w:ascii="Times New Roman" w:hAnsi="Times New Roman"/>
                <w:sz w:val="20"/>
                <w:szCs w:val="20"/>
              </w:rPr>
              <w:t>a) kvalitatívnu analýzu rizík, v rámci ktorej sa identifikujú hrozby pôsobiace na jednotlivé aktíva informačného systému spôsobilé narušiť jeho bezpečnosť alebo funkčnosť; výsledkom kvalitatívnej analýzy rizík je zoznam hrozieb, ktoré môžu ohroziť dôvernosť, integritu a dostupnosť spracúvaných osobných údajov, s uvedením rozsahu možného rizika, návrhov opatrení, ktoré eliminujú alebo minimalizujú vplyv rizík, a s vymedzením súpisu nepokrytých rizík,</w:t>
            </w:r>
          </w:p>
          <w:p w:rsidR="006E35A0" w:rsidRPr="00884814" w:rsidP="006E35A0">
            <w:pPr>
              <w:bidi w:val="0"/>
              <w:rPr>
                <w:rFonts w:ascii="Times New Roman" w:hAnsi="Times New Roman"/>
                <w:sz w:val="20"/>
                <w:szCs w:val="20"/>
              </w:rPr>
            </w:pPr>
            <w:r w:rsidRPr="00884814">
              <w:rPr>
                <w:rFonts w:ascii="Times New Roman" w:hAnsi="Times New Roman"/>
                <w:sz w:val="20"/>
                <w:szCs w:val="20"/>
              </w:rPr>
              <w:t>b) použitie bezpečnostných štandardov a určenie iných metód a prostriedkov ochrany osobných údajov; súčasťou analýzy bezpečnosti informačného systému je posúdenie zhody navrhnutých bezpečnostných opatrení s použitými bezpečnostnými štandardmi, metódami a prostriedkami.</w:t>
            </w:r>
          </w:p>
          <w:p w:rsidR="006E35A0" w:rsidRPr="00884814" w:rsidP="006E35A0">
            <w:pPr>
              <w:bidi w:val="0"/>
              <w:rPr>
                <w:rFonts w:ascii="Times New Roman" w:hAnsi="Times New Roman"/>
                <w:sz w:val="20"/>
                <w:szCs w:val="20"/>
              </w:rPr>
            </w:pPr>
            <w:r w:rsidRPr="00884814">
              <w:rPr>
                <w:rFonts w:ascii="Times New Roman" w:hAnsi="Times New Roman"/>
                <w:sz w:val="20"/>
                <w:szCs w:val="20"/>
              </w:rPr>
              <w:t xml:space="preserve"> </w:t>
            </w:r>
          </w:p>
          <w:p w:rsidR="006E35A0" w:rsidRPr="00884814" w:rsidP="006E35A0">
            <w:pPr>
              <w:bidi w:val="0"/>
              <w:rPr>
                <w:rFonts w:ascii="Times New Roman" w:hAnsi="Times New Roman"/>
                <w:sz w:val="20"/>
                <w:szCs w:val="20"/>
              </w:rPr>
            </w:pPr>
            <w:r w:rsidRPr="00884814">
              <w:rPr>
                <w:rFonts w:ascii="Times New Roman" w:hAnsi="Times New Roman"/>
                <w:sz w:val="20"/>
                <w:szCs w:val="20"/>
              </w:rPr>
              <w:t>(6) Bezpečnostné smernice upresňujú a aplikujú závery vyplývajúce z bezpečnostného projektu na konkrétne podmienky prevádzkovaného informačného systému a obsahujú najmä</w:t>
            </w:r>
          </w:p>
          <w:p w:rsidR="006E35A0" w:rsidRPr="00884814" w:rsidP="006E35A0">
            <w:pPr>
              <w:bidi w:val="0"/>
              <w:rPr>
                <w:rFonts w:ascii="Times New Roman" w:hAnsi="Times New Roman"/>
                <w:sz w:val="20"/>
                <w:szCs w:val="20"/>
              </w:rPr>
            </w:pPr>
            <w:r w:rsidRPr="00884814">
              <w:rPr>
                <w:rFonts w:ascii="Times New Roman" w:hAnsi="Times New Roman"/>
                <w:sz w:val="20"/>
                <w:szCs w:val="20"/>
              </w:rPr>
              <w:t>a) popis technických, organizačných a personálnych opatrení vymedzených v bezpečnostnom projekte a ich využitie v konkrétnych podmienkach,</w:t>
            </w:r>
          </w:p>
          <w:p w:rsidR="006E35A0" w:rsidRPr="00884814" w:rsidP="006E35A0">
            <w:pPr>
              <w:bidi w:val="0"/>
              <w:rPr>
                <w:rFonts w:ascii="Times New Roman" w:hAnsi="Times New Roman"/>
                <w:sz w:val="20"/>
                <w:szCs w:val="20"/>
              </w:rPr>
            </w:pPr>
            <w:r w:rsidRPr="00884814">
              <w:rPr>
                <w:rFonts w:ascii="Times New Roman" w:hAnsi="Times New Roman"/>
                <w:sz w:val="20"/>
                <w:szCs w:val="20"/>
              </w:rPr>
              <w:t>b) rozsah oprávnení a popis povolených činností jednotlivých oprávnených osôb, spôsob ich identifikácie a autentizácie pri prístupe k informačnému systému,</w:t>
            </w:r>
          </w:p>
          <w:p w:rsidR="006E35A0" w:rsidRPr="00884814" w:rsidP="006E35A0">
            <w:pPr>
              <w:bidi w:val="0"/>
              <w:rPr>
                <w:rFonts w:ascii="Times New Roman" w:hAnsi="Times New Roman"/>
                <w:sz w:val="20"/>
                <w:szCs w:val="20"/>
              </w:rPr>
            </w:pPr>
            <w:r w:rsidRPr="00884814">
              <w:rPr>
                <w:rFonts w:ascii="Times New Roman" w:hAnsi="Times New Roman"/>
                <w:sz w:val="20"/>
                <w:szCs w:val="20"/>
              </w:rPr>
              <w:t>c) rozsah zodpovednosti oprávnených osôb a osoby zodpovednej za dohľad nad ochranou osobných údajov (§ 19),</w:t>
            </w:r>
          </w:p>
          <w:p w:rsidR="006E35A0" w:rsidRPr="00884814" w:rsidP="006E35A0">
            <w:pPr>
              <w:bidi w:val="0"/>
              <w:rPr>
                <w:rFonts w:ascii="Times New Roman" w:hAnsi="Times New Roman"/>
                <w:sz w:val="20"/>
                <w:szCs w:val="20"/>
              </w:rPr>
            </w:pPr>
            <w:r w:rsidRPr="00884814">
              <w:rPr>
                <w:rFonts w:ascii="Times New Roman" w:hAnsi="Times New Roman"/>
                <w:sz w:val="20"/>
                <w:szCs w:val="20"/>
              </w:rPr>
              <w:t>d) spôsob, formu a periodicitu výkonu kontrolných činností zameraných na dodržiavanie bezpečnosti informačného systému,</w:t>
            </w:r>
          </w:p>
          <w:p w:rsidR="00E15BBE" w:rsidRPr="00884814" w:rsidP="006E35A0">
            <w:pPr>
              <w:bidi w:val="0"/>
              <w:rPr>
                <w:rFonts w:ascii="Times New Roman" w:hAnsi="Times New Roman"/>
                <w:sz w:val="20"/>
                <w:szCs w:val="20"/>
              </w:rPr>
            </w:pPr>
            <w:r w:rsidRPr="00884814" w:rsidR="006E35A0">
              <w:rPr>
                <w:rFonts w:ascii="Times New Roman" w:hAnsi="Times New Roman"/>
                <w:sz w:val="20"/>
                <w:szCs w:val="20"/>
              </w:rPr>
              <w:t>e) postupy pri haváriách, poruchách a iných mimoriadnych situáciách vrátane preventívnych opatrení na zníženie vzniku mimoriadnych situácií a možností efektívnej obnovy stavu pred haváriou.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A2D2D">
            <w:pPr>
              <w:bidi w:val="0"/>
              <w:rPr>
                <w:rFonts w:ascii="Times New Roman" w:hAnsi="Times New Roman"/>
                <w:sz w:val="20"/>
                <w:szCs w:val="20"/>
              </w:rPr>
            </w:pPr>
            <w:r w:rsidRPr="00884814">
              <w:rPr>
                <w:rFonts w:ascii="Times New Roman" w:hAnsi="Times New Roman"/>
                <w:sz w:val="20"/>
                <w:szCs w:val="20"/>
              </w:rPr>
              <w:t>Č: 22</w:t>
            </w:r>
          </w:p>
          <w:p w:rsidR="00E15BBE" w:rsidRPr="00884814" w:rsidP="008A2D2D">
            <w:pPr>
              <w:bidi w:val="0"/>
              <w:rPr>
                <w:rFonts w:ascii="Times New Roman" w:hAnsi="Times New Roman"/>
                <w:sz w:val="20"/>
                <w:szCs w:val="20"/>
              </w:rPr>
            </w:pPr>
            <w:r w:rsidRPr="0088481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Členské štáty ustanovia, že sprostredkovatelia sa môžu určiť, len ak zaručia, že prijmú požadované technické a organizačné opatrenia uvedené v odseku 1, a dodržia pokyny stanovené v článku 21. Príslušný orgán sprostredkovateľa v tomto smere kontroluje.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AD291B">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AD291B">
              <w:rPr>
                <w:rFonts w:ascii="Times New Roman" w:hAnsi="Times New Roman"/>
                <w:sz w:val="20"/>
                <w:szCs w:val="20"/>
              </w:rPr>
              <w:t>§: 5</w:t>
            </w:r>
          </w:p>
          <w:p w:rsidR="00AD291B" w:rsidRPr="00884814" w:rsidP="00056B07">
            <w:pPr>
              <w:bidi w:val="0"/>
              <w:rPr>
                <w:rFonts w:ascii="Times New Roman" w:hAnsi="Times New Roman"/>
                <w:sz w:val="20"/>
                <w:szCs w:val="20"/>
              </w:rPr>
            </w:pPr>
            <w:r w:rsidRPr="00884814">
              <w:rPr>
                <w:rFonts w:ascii="Times New Roman" w:hAnsi="Times New Roman"/>
                <w:sz w:val="20"/>
                <w:szCs w:val="20"/>
              </w:rPr>
              <w:t>O: 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AD291B">
              <w:rPr>
                <w:rFonts w:ascii="Times New Roman" w:hAnsi="Times New Roman"/>
                <w:sz w:val="20"/>
                <w:szCs w:val="20"/>
              </w:rPr>
              <w:t>Prevádzkovateľ dbá pri výbere sprostredkovateľa najmä na jeho záruky, pokiaľ ide o opatrenia v oblasti technickej, organizačnej a personálnej bezpečnosti (§ 15 ods. 1). Prevádzkovateľ nesmie zveriť spracúvanie osobných údajov sprostredkovateľovi, ak by tým mohli byť ohrozené práva a právom chránené záujmy dotknutých osôb.</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92613">
            <w:pPr>
              <w:bidi w:val="0"/>
              <w:rPr>
                <w:rFonts w:ascii="Times New Roman" w:hAnsi="Times New Roman"/>
                <w:sz w:val="20"/>
                <w:szCs w:val="20"/>
              </w:rPr>
            </w:pPr>
            <w:r w:rsidRPr="00884814">
              <w:rPr>
                <w:rFonts w:ascii="Times New Roman" w:hAnsi="Times New Roman"/>
                <w:sz w:val="20"/>
                <w:szCs w:val="20"/>
              </w:rPr>
              <w:t>Č: 22</w:t>
            </w:r>
          </w:p>
          <w:p w:rsidR="00E15BBE" w:rsidRPr="00884814" w:rsidP="00892613">
            <w:pPr>
              <w:bidi w:val="0"/>
              <w:rPr>
                <w:rFonts w:ascii="Times New Roman" w:hAnsi="Times New Roman"/>
                <w:sz w:val="20"/>
                <w:szCs w:val="20"/>
              </w:rPr>
            </w:pPr>
            <w:r w:rsidRPr="0088481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Sprostredkovateľ môže spracúvať osobné údaje len na základe právneho aktu alebo písomnej zmluvy.</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DB17F9">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DB17F9">
              <w:rPr>
                <w:rFonts w:ascii="Times New Roman" w:hAnsi="Times New Roman"/>
                <w:sz w:val="20"/>
                <w:szCs w:val="20"/>
              </w:rPr>
              <w:t>§: 5</w:t>
            </w:r>
          </w:p>
          <w:p w:rsidR="00DB17F9" w:rsidRPr="00884814" w:rsidP="00056B07">
            <w:pPr>
              <w:bidi w:val="0"/>
              <w:rPr>
                <w:rFonts w:ascii="Times New Roman" w:hAnsi="Times New Roman"/>
                <w:sz w:val="20"/>
                <w:szCs w:val="20"/>
              </w:rPr>
            </w:pPr>
            <w:r w:rsidRPr="00884814">
              <w:rPr>
                <w:rFonts w:ascii="Times New Roman" w:hAnsi="Times New Roman"/>
                <w:sz w:val="20"/>
                <w:szCs w:val="20"/>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DB17F9">
              <w:rPr>
                <w:rFonts w:ascii="Times New Roman" w:hAnsi="Times New Roman"/>
                <w:sz w:val="20"/>
                <w:szCs w:val="20"/>
              </w:rPr>
              <w:t>Sprostredkovateľ je oprávnený spracúvať osobné údaje len v rozsahu a za podmienok dojednaných s prevádzkovateľom v písomnej zmluve alebo v písomnom poverení. Sprostredkovateľ je oprávnený spracúvať osobné údaje len v rozsahu a za podmienok dojednaných s prevádzkovateľom alebo so súhlasom prevádzkovateľa aj so sprostredkovateľom v písomnej zmluve, alebo v písomnom poverení.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23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8D2FB1">
            <w:pPr>
              <w:bidi w:val="0"/>
              <w:rPr>
                <w:rFonts w:ascii="Times New Roman" w:hAnsi="Times New Roman"/>
                <w:sz w:val="20"/>
                <w:szCs w:val="20"/>
              </w:rPr>
            </w:pPr>
            <w:r w:rsidRPr="00884814">
              <w:rPr>
                <w:rFonts w:ascii="Times New Roman" w:hAnsi="Times New Roman"/>
                <w:sz w:val="20"/>
                <w:szCs w:val="20"/>
              </w:rPr>
              <w:t>Členské štáty zabezpečia, aby sa s príslušnými vnútroštátnymi dozornými orgánmi konzultovalo pred spracúvaním osobných údajov, ktoré budú súčasťou nového informačného systému, ktorý sa má vytvoriť, ak:</w:t>
            </w:r>
          </w:p>
          <w:p w:rsidR="00E15BBE" w:rsidRPr="00884814" w:rsidP="008D2FB1">
            <w:pPr>
              <w:bidi w:val="0"/>
              <w:rPr>
                <w:rFonts w:ascii="Times New Roman" w:hAnsi="Times New Roman"/>
                <w:sz w:val="20"/>
                <w:szCs w:val="20"/>
              </w:rPr>
            </w:pPr>
            <w:r w:rsidRPr="00884814">
              <w:rPr>
                <w:rFonts w:ascii="Times New Roman" w:hAnsi="Times New Roman"/>
                <w:sz w:val="20"/>
                <w:szCs w:val="20"/>
              </w:rPr>
              <w:t>a) sa majú spracúvať osobitné kategórie údajov uvedené v článku 6 alebo</w:t>
            </w:r>
          </w:p>
          <w:p w:rsidR="00E15BBE" w:rsidRPr="00884814" w:rsidP="008D2FB1">
            <w:pPr>
              <w:bidi w:val="0"/>
              <w:rPr>
                <w:rFonts w:ascii="Times New Roman" w:hAnsi="Times New Roman"/>
                <w:sz w:val="20"/>
                <w:szCs w:val="20"/>
              </w:rPr>
            </w:pPr>
            <w:r w:rsidRPr="00884814">
              <w:rPr>
                <w:rFonts w:ascii="Times New Roman" w:hAnsi="Times New Roman"/>
                <w:sz w:val="20"/>
                <w:szCs w:val="20"/>
              </w:rPr>
              <w:t>b) charakter spracúvania, najmä pokiaľ ide o použitie nových technológií, mechanizmov alebo postupov, predstavuje z iného hľadiska osobitné riziko pre základné práva a slobody dotknutej osoby, predovšetkým pre jej súkromie.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bCs/>
                <w:sz w:val="20"/>
                <w:szCs w:val="20"/>
              </w:rPr>
            </w:pPr>
            <w:r w:rsidRPr="00884814" w:rsidR="004947E9">
              <w:rPr>
                <w:rFonts w:ascii="Times New Roman" w:hAnsi="Times New Roman"/>
                <w:bCs/>
                <w:sz w:val="20"/>
                <w:szCs w:val="20"/>
              </w:rPr>
              <w:t>zákon č. 124/1992 Zb.</w:t>
            </w:r>
          </w:p>
          <w:p w:rsidR="00D113F5" w:rsidRPr="00884814" w:rsidP="00056B07">
            <w:pPr>
              <w:bidi w:val="0"/>
              <w:rPr>
                <w:rFonts w:ascii="Times New Roman" w:hAnsi="Times New Roman"/>
                <w:bCs/>
                <w:sz w:val="20"/>
                <w:szCs w:val="20"/>
              </w:rPr>
            </w:pPr>
          </w:p>
          <w:p w:rsidR="00D113F5" w:rsidRPr="00884814" w:rsidP="00056B07">
            <w:pPr>
              <w:bidi w:val="0"/>
              <w:rPr>
                <w:rFonts w:ascii="Times New Roman" w:hAnsi="Times New Roman"/>
                <w:bCs/>
                <w:sz w:val="20"/>
                <w:szCs w:val="20"/>
              </w:rPr>
            </w:pPr>
          </w:p>
          <w:p w:rsidR="00D113F5" w:rsidRPr="00884814" w:rsidP="00056B07">
            <w:pPr>
              <w:bidi w:val="0"/>
              <w:rPr>
                <w:rFonts w:ascii="Times New Roman" w:hAnsi="Times New Roman"/>
                <w:bCs/>
                <w:sz w:val="20"/>
                <w:szCs w:val="20"/>
              </w:rPr>
            </w:pPr>
          </w:p>
          <w:p w:rsidR="00856756" w:rsidRPr="00884814" w:rsidP="00056B07">
            <w:pPr>
              <w:bidi w:val="0"/>
              <w:rPr>
                <w:rFonts w:ascii="Times New Roman" w:hAnsi="Times New Roman"/>
                <w:bCs/>
                <w:sz w:val="20"/>
                <w:szCs w:val="20"/>
              </w:rPr>
            </w:pPr>
          </w:p>
          <w:p w:rsidR="00856756" w:rsidRPr="00884814" w:rsidP="00056B07">
            <w:pPr>
              <w:bidi w:val="0"/>
              <w:rPr>
                <w:rFonts w:ascii="Times New Roman" w:hAnsi="Times New Roman"/>
                <w:bCs/>
                <w:sz w:val="20"/>
                <w:szCs w:val="20"/>
              </w:rPr>
            </w:pPr>
          </w:p>
          <w:p w:rsidR="00CC1079" w:rsidRPr="00884814" w:rsidP="00056B07">
            <w:pPr>
              <w:bidi w:val="0"/>
              <w:rPr>
                <w:rFonts w:ascii="Times New Roman" w:hAnsi="Times New Roman"/>
                <w:bCs/>
                <w:sz w:val="20"/>
                <w:szCs w:val="20"/>
              </w:rPr>
            </w:pPr>
          </w:p>
          <w:p w:rsidR="00CC1079" w:rsidRPr="00884814" w:rsidP="00056B07">
            <w:pPr>
              <w:bidi w:val="0"/>
              <w:rPr>
                <w:rFonts w:ascii="Times New Roman" w:hAnsi="Times New Roman"/>
                <w:bCs/>
                <w:sz w:val="20"/>
                <w:szCs w:val="20"/>
              </w:rPr>
            </w:pPr>
          </w:p>
          <w:p w:rsidR="00CC1079" w:rsidRPr="00884814" w:rsidP="00056B07">
            <w:pPr>
              <w:bidi w:val="0"/>
              <w:rPr>
                <w:rFonts w:ascii="Times New Roman" w:hAnsi="Times New Roman"/>
                <w:bCs/>
                <w:sz w:val="20"/>
                <w:szCs w:val="20"/>
              </w:rPr>
            </w:pPr>
          </w:p>
          <w:p w:rsidR="00CC1079" w:rsidRPr="00884814" w:rsidP="00056B07">
            <w:pPr>
              <w:bidi w:val="0"/>
              <w:rPr>
                <w:rFonts w:ascii="Times New Roman" w:hAnsi="Times New Roman"/>
                <w:bCs/>
                <w:sz w:val="20"/>
                <w:szCs w:val="20"/>
              </w:rPr>
            </w:pPr>
          </w:p>
          <w:p w:rsidR="00856756" w:rsidRPr="00884814" w:rsidP="00056B07">
            <w:pPr>
              <w:bidi w:val="0"/>
              <w:rPr>
                <w:rFonts w:ascii="Times New Roman" w:hAnsi="Times New Roman"/>
                <w:bCs/>
                <w:sz w:val="20"/>
                <w:szCs w:val="20"/>
              </w:rPr>
            </w:pPr>
          </w:p>
          <w:p w:rsidR="001E4511" w:rsidRPr="00884814" w:rsidP="001E4511">
            <w:pPr>
              <w:bidi w:val="0"/>
              <w:rPr>
                <w:rFonts w:ascii="Times New Roman" w:hAnsi="Times New Roman"/>
                <w:sz w:val="20"/>
                <w:szCs w:val="20"/>
              </w:rPr>
            </w:pPr>
            <w:r w:rsidRPr="00884814">
              <w:rPr>
                <w:rFonts w:ascii="Times New Roman" w:hAnsi="Times New Roman"/>
                <w:bCs/>
                <w:sz w:val="20"/>
                <w:szCs w:val="20"/>
              </w:rPr>
              <w:t>zákon NR SR č. 171/1993 Z. z.</w:t>
            </w:r>
          </w:p>
          <w:p w:rsidR="00D113F5" w:rsidRPr="00884814" w:rsidP="00056B07">
            <w:pPr>
              <w:bidi w:val="0"/>
              <w:rPr>
                <w:rFonts w:ascii="Times New Roman" w:hAnsi="Times New Roman"/>
                <w:bCs/>
                <w:sz w:val="20"/>
                <w:szCs w:val="20"/>
              </w:rPr>
            </w:pPr>
          </w:p>
          <w:p w:rsidR="00D113F5" w:rsidRPr="00884814" w:rsidP="00056B07">
            <w:pPr>
              <w:bidi w:val="0"/>
              <w:rPr>
                <w:rFonts w:ascii="Times New Roman" w:hAnsi="Times New Roman"/>
                <w:bCs/>
                <w:sz w:val="20"/>
                <w:szCs w:val="20"/>
              </w:rPr>
            </w:pPr>
          </w:p>
          <w:p w:rsidR="00D113F5" w:rsidRPr="00884814" w:rsidP="00056B07">
            <w:pPr>
              <w:bidi w:val="0"/>
              <w:rPr>
                <w:rFonts w:ascii="Times New Roman" w:hAnsi="Times New Roman"/>
                <w:bCs/>
                <w:sz w:val="20"/>
                <w:szCs w:val="20"/>
              </w:rPr>
            </w:pPr>
          </w:p>
          <w:p w:rsidR="00D113F5" w:rsidRPr="00884814" w:rsidP="00056B07">
            <w:pPr>
              <w:bidi w:val="0"/>
              <w:rPr>
                <w:rFonts w:ascii="Times New Roman" w:hAnsi="Times New Roman"/>
                <w:bCs/>
                <w:sz w:val="20"/>
                <w:szCs w:val="20"/>
              </w:rPr>
            </w:pPr>
          </w:p>
          <w:p w:rsidR="00D113F5" w:rsidRPr="00884814" w:rsidP="00056B07">
            <w:pPr>
              <w:bidi w:val="0"/>
              <w:rPr>
                <w:rFonts w:ascii="Times New Roman" w:hAnsi="Times New Roman"/>
                <w:sz w:val="20"/>
                <w:szCs w:val="20"/>
              </w:rPr>
            </w:pPr>
          </w:p>
          <w:p w:rsidR="00A74232" w:rsidRPr="00884814" w:rsidP="00056B07">
            <w:pPr>
              <w:bidi w:val="0"/>
              <w:rPr>
                <w:rFonts w:ascii="Times New Roman" w:hAnsi="Times New Roman"/>
                <w:sz w:val="20"/>
                <w:szCs w:val="20"/>
              </w:rPr>
            </w:pPr>
          </w:p>
          <w:p w:rsidR="00A74232" w:rsidRPr="00884814" w:rsidP="00056B07">
            <w:pPr>
              <w:bidi w:val="0"/>
              <w:rPr>
                <w:rFonts w:ascii="Times New Roman" w:hAnsi="Times New Roman"/>
                <w:sz w:val="20"/>
                <w:szCs w:val="20"/>
              </w:rPr>
            </w:pPr>
          </w:p>
          <w:p w:rsidR="00856756" w:rsidRPr="00884814" w:rsidP="00056B07">
            <w:pPr>
              <w:bidi w:val="0"/>
              <w:rPr>
                <w:rFonts w:ascii="Times New Roman" w:hAnsi="Times New Roman"/>
                <w:sz w:val="20"/>
                <w:szCs w:val="20"/>
              </w:rPr>
            </w:pPr>
          </w:p>
          <w:p w:rsidR="00856756" w:rsidRPr="00884814" w:rsidP="00056B07">
            <w:pPr>
              <w:bidi w:val="0"/>
              <w:rPr>
                <w:rFonts w:ascii="Times New Roman" w:hAnsi="Times New Roman"/>
                <w:sz w:val="20"/>
                <w:szCs w:val="20"/>
              </w:rPr>
            </w:pPr>
          </w:p>
          <w:p w:rsidR="00903595" w:rsidRPr="00884814" w:rsidP="00056B07">
            <w:pPr>
              <w:bidi w:val="0"/>
              <w:rPr>
                <w:rFonts w:ascii="Times New Roman" w:hAnsi="Times New Roman"/>
                <w:sz w:val="20"/>
                <w:szCs w:val="20"/>
              </w:rPr>
            </w:pPr>
            <w:r w:rsidRPr="00884814">
              <w:rPr>
                <w:rFonts w:ascii="Times New Roman" w:hAnsi="Times New Roman"/>
                <w:sz w:val="20"/>
                <w:szCs w:val="20"/>
              </w:rPr>
              <w:t>zákon č. 652/2004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21D4D" w:rsidRPr="00884814" w:rsidP="00E21D4D">
            <w:pPr>
              <w:bidi w:val="0"/>
              <w:rPr>
                <w:rFonts w:ascii="Times New Roman" w:hAnsi="Times New Roman"/>
                <w:sz w:val="20"/>
                <w:szCs w:val="20"/>
              </w:rPr>
            </w:pPr>
            <w:r w:rsidR="000A5CC5">
              <w:rPr>
                <w:rFonts w:ascii="Times New Roman" w:hAnsi="Times New Roman"/>
                <w:sz w:val="20"/>
                <w:szCs w:val="20"/>
              </w:rPr>
              <w:t>§: 35ge</w:t>
            </w:r>
          </w:p>
          <w:p w:rsidR="00E21D4D" w:rsidRPr="00884814" w:rsidP="00E21D4D">
            <w:pPr>
              <w:bidi w:val="0"/>
              <w:rPr>
                <w:rFonts w:ascii="Times New Roman" w:hAnsi="Times New Roman"/>
                <w:sz w:val="20"/>
                <w:szCs w:val="20"/>
              </w:rPr>
            </w:pPr>
            <w:r w:rsidR="000A5CC5">
              <w:rPr>
                <w:rFonts w:ascii="Times New Roman" w:hAnsi="Times New Roman"/>
                <w:sz w:val="20"/>
                <w:szCs w:val="20"/>
              </w:rPr>
              <w:t>O: 2</w:t>
            </w:r>
          </w:p>
          <w:p w:rsidR="00E21D4D" w:rsidRPr="00884814" w:rsidP="00E21D4D">
            <w:pPr>
              <w:bidi w:val="0"/>
              <w:rPr>
                <w:rFonts w:ascii="Times New Roman" w:hAnsi="Times New Roman"/>
                <w:sz w:val="20"/>
                <w:szCs w:val="20"/>
              </w:rPr>
            </w:pPr>
          </w:p>
          <w:p w:rsidR="00E21D4D" w:rsidRPr="00884814" w:rsidP="00E21D4D">
            <w:pPr>
              <w:bidi w:val="0"/>
              <w:rPr>
                <w:rFonts w:ascii="Times New Roman" w:hAnsi="Times New Roman"/>
                <w:sz w:val="20"/>
                <w:szCs w:val="20"/>
              </w:rPr>
            </w:pPr>
          </w:p>
          <w:p w:rsidR="00E21D4D" w:rsidRPr="00884814" w:rsidP="00E21D4D">
            <w:pPr>
              <w:bidi w:val="0"/>
              <w:rPr>
                <w:rFonts w:ascii="Times New Roman" w:hAnsi="Times New Roman"/>
                <w:sz w:val="20"/>
                <w:szCs w:val="20"/>
              </w:rPr>
            </w:pPr>
          </w:p>
          <w:p w:rsidR="00D113F5" w:rsidRPr="00884814" w:rsidP="00E21D4D">
            <w:pPr>
              <w:bidi w:val="0"/>
              <w:rPr>
                <w:rFonts w:ascii="Times New Roman" w:hAnsi="Times New Roman"/>
                <w:sz w:val="20"/>
                <w:szCs w:val="20"/>
              </w:rPr>
            </w:pPr>
          </w:p>
          <w:p w:rsidR="00D113F5" w:rsidRPr="00884814" w:rsidP="00E21D4D">
            <w:pPr>
              <w:bidi w:val="0"/>
              <w:rPr>
                <w:rFonts w:ascii="Times New Roman" w:hAnsi="Times New Roman"/>
                <w:sz w:val="20"/>
                <w:szCs w:val="20"/>
              </w:rPr>
            </w:pPr>
          </w:p>
          <w:p w:rsidR="00CC1079" w:rsidRPr="00884814" w:rsidP="00E21D4D">
            <w:pPr>
              <w:bidi w:val="0"/>
              <w:rPr>
                <w:rFonts w:ascii="Times New Roman" w:hAnsi="Times New Roman"/>
                <w:sz w:val="20"/>
                <w:szCs w:val="20"/>
              </w:rPr>
            </w:pPr>
          </w:p>
          <w:p w:rsidR="00CC1079" w:rsidRPr="00884814" w:rsidP="00E21D4D">
            <w:pPr>
              <w:bidi w:val="0"/>
              <w:rPr>
                <w:rFonts w:ascii="Times New Roman" w:hAnsi="Times New Roman"/>
                <w:sz w:val="20"/>
                <w:szCs w:val="20"/>
              </w:rPr>
            </w:pPr>
          </w:p>
          <w:p w:rsidR="00CC1079" w:rsidRPr="00884814" w:rsidP="00E21D4D">
            <w:pPr>
              <w:bidi w:val="0"/>
              <w:rPr>
                <w:rFonts w:ascii="Times New Roman" w:hAnsi="Times New Roman"/>
                <w:sz w:val="20"/>
                <w:szCs w:val="20"/>
              </w:rPr>
            </w:pPr>
          </w:p>
          <w:p w:rsidR="00CC1079" w:rsidRPr="00884814" w:rsidP="00E21D4D">
            <w:pPr>
              <w:bidi w:val="0"/>
              <w:rPr>
                <w:rFonts w:ascii="Times New Roman" w:hAnsi="Times New Roman"/>
                <w:sz w:val="20"/>
                <w:szCs w:val="20"/>
              </w:rPr>
            </w:pPr>
          </w:p>
          <w:p w:rsidR="00CC1079" w:rsidRPr="00884814" w:rsidP="00E21D4D">
            <w:pPr>
              <w:bidi w:val="0"/>
              <w:rPr>
                <w:rFonts w:ascii="Times New Roman" w:hAnsi="Times New Roman"/>
                <w:sz w:val="20"/>
                <w:szCs w:val="20"/>
              </w:rPr>
            </w:pPr>
          </w:p>
          <w:p w:rsidR="00D113F5" w:rsidRPr="00884814" w:rsidP="00E21D4D">
            <w:pPr>
              <w:bidi w:val="0"/>
              <w:rPr>
                <w:rFonts w:ascii="Times New Roman" w:hAnsi="Times New Roman"/>
                <w:sz w:val="20"/>
                <w:szCs w:val="20"/>
              </w:rPr>
            </w:pPr>
          </w:p>
          <w:p w:rsidR="001E4511" w:rsidRPr="00884814" w:rsidP="001E4511">
            <w:pPr>
              <w:bidi w:val="0"/>
              <w:jc w:val="both"/>
              <w:rPr>
                <w:rFonts w:ascii="Times New Roman" w:hAnsi="Times New Roman"/>
                <w:bCs/>
                <w:sz w:val="20"/>
                <w:szCs w:val="20"/>
              </w:rPr>
            </w:pPr>
            <w:r w:rsidRPr="00884814">
              <w:rPr>
                <w:rFonts w:ascii="Times New Roman" w:hAnsi="Times New Roman"/>
                <w:bCs/>
                <w:sz w:val="20"/>
                <w:szCs w:val="20"/>
              </w:rPr>
              <w:t>§: 69f</w:t>
            </w:r>
          </w:p>
          <w:p w:rsidR="001E4511" w:rsidRPr="00884814" w:rsidP="001E4511">
            <w:pPr>
              <w:bidi w:val="0"/>
              <w:jc w:val="both"/>
              <w:rPr>
                <w:rFonts w:ascii="Times New Roman" w:hAnsi="Times New Roman"/>
                <w:bCs/>
                <w:sz w:val="20"/>
                <w:szCs w:val="20"/>
              </w:rPr>
            </w:pPr>
            <w:r w:rsidRPr="00884814" w:rsidR="001E4D31">
              <w:rPr>
                <w:rFonts w:ascii="Times New Roman" w:hAnsi="Times New Roman"/>
                <w:bCs/>
                <w:sz w:val="20"/>
                <w:szCs w:val="20"/>
              </w:rPr>
              <w:t>O: 2</w:t>
            </w:r>
          </w:p>
          <w:p w:rsidR="001E4511" w:rsidRPr="00884814" w:rsidP="001E4511">
            <w:pPr>
              <w:bidi w:val="0"/>
              <w:jc w:val="both"/>
              <w:rPr>
                <w:rFonts w:ascii="Times New Roman" w:hAnsi="Times New Roman"/>
                <w:bCs/>
                <w:sz w:val="20"/>
                <w:szCs w:val="20"/>
              </w:rPr>
            </w:pPr>
          </w:p>
          <w:p w:rsidR="001E4511" w:rsidRPr="00884814" w:rsidP="001E4511">
            <w:pPr>
              <w:bidi w:val="0"/>
              <w:jc w:val="both"/>
              <w:rPr>
                <w:rFonts w:ascii="Times New Roman" w:hAnsi="Times New Roman"/>
                <w:bCs/>
                <w:sz w:val="20"/>
                <w:szCs w:val="20"/>
              </w:rPr>
            </w:pPr>
          </w:p>
          <w:p w:rsidR="001E4511" w:rsidRPr="00884814" w:rsidP="001E4511">
            <w:pPr>
              <w:bidi w:val="0"/>
              <w:jc w:val="both"/>
              <w:rPr>
                <w:rFonts w:ascii="Times New Roman" w:hAnsi="Times New Roman"/>
                <w:bCs/>
                <w:sz w:val="20"/>
                <w:szCs w:val="20"/>
              </w:rPr>
            </w:pPr>
          </w:p>
          <w:p w:rsidR="001E4511" w:rsidRPr="00884814" w:rsidP="001E4511">
            <w:pPr>
              <w:bidi w:val="0"/>
              <w:jc w:val="both"/>
              <w:rPr>
                <w:rFonts w:ascii="Times New Roman" w:hAnsi="Times New Roman"/>
                <w:bCs/>
                <w:sz w:val="20"/>
                <w:szCs w:val="20"/>
              </w:rPr>
            </w:pPr>
          </w:p>
          <w:p w:rsidR="00856756" w:rsidRPr="00884814" w:rsidP="001E4511">
            <w:pPr>
              <w:bidi w:val="0"/>
              <w:jc w:val="both"/>
              <w:rPr>
                <w:rFonts w:ascii="Times New Roman" w:hAnsi="Times New Roman"/>
                <w:bCs/>
                <w:sz w:val="20"/>
                <w:szCs w:val="20"/>
              </w:rPr>
            </w:pPr>
          </w:p>
          <w:p w:rsidR="001E4511" w:rsidRPr="00884814" w:rsidP="001E4511">
            <w:pPr>
              <w:bidi w:val="0"/>
              <w:rPr>
                <w:rFonts w:ascii="Times New Roman" w:hAnsi="Times New Roman"/>
                <w:bCs/>
                <w:sz w:val="20"/>
                <w:szCs w:val="20"/>
              </w:rPr>
            </w:pPr>
          </w:p>
          <w:p w:rsidR="001E4D31" w:rsidRPr="00884814" w:rsidP="001E4511">
            <w:pPr>
              <w:bidi w:val="0"/>
              <w:rPr>
                <w:rFonts w:ascii="Times New Roman" w:hAnsi="Times New Roman"/>
                <w:bCs/>
                <w:sz w:val="20"/>
                <w:szCs w:val="20"/>
              </w:rPr>
            </w:pPr>
            <w:r w:rsidRPr="00884814">
              <w:rPr>
                <w:rFonts w:ascii="Times New Roman" w:hAnsi="Times New Roman"/>
                <w:bCs/>
                <w:sz w:val="20"/>
                <w:szCs w:val="20"/>
              </w:rPr>
              <w:t>§: 69f</w:t>
            </w:r>
          </w:p>
          <w:p w:rsidR="00D113F5" w:rsidRPr="00884814" w:rsidP="001E4511">
            <w:pPr>
              <w:bidi w:val="0"/>
              <w:rPr>
                <w:rFonts w:ascii="Times New Roman" w:hAnsi="Times New Roman"/>
                <w:sz w:val="20"/>
                <w:szCs w:val="20"/>
              </w:rPr>
            </w:pPr>
            <w:r w:rsidRPr="00884814" w:rsidR="001E4D31">
              <w:rPr>
                <w:rFonts w:ascii="Times New Roman" w:hAnsi="Times New Roman"/>
                <w:bCs/>
                <w:sz w:val="20"/>
                <w:szCs w:val="20"/>
              </w:rPr>
              <w:t>O: 1</w:t>
            </w:r>
          </w:p>
          <w:p w:rsidR="00D113F5" w:rsidRPr="00884814" w:rsidP="00E21D4D">
            <w:pPr>
              <w:bidi w:val="0"/>
              <w:rPr>
                <w:rFonts w:ascii="Times New Roman" w:hAnsi="Times New Roman"/>
                <w:sz w:val="20"/>
                <w:szCs w:val="20"/>
              </w:rPr>
            </w:pPr>
          </w:p>
          <w:p w:rsidR="00856756" w:rsidRPr="00884814" w:rsidP="00E21D4D">
            <w:pPr>
              <w:bidi w:val="0"/>
              <w:rPr>
                <w:rFonts w:ascii="Times New Roman" w:hAnsi="Times New Roman"/>
                <w:sz w:val="20"/>
                <w:szCs w:val="20"/>
              </w:rPr>
            </w:pPr>
          </w:p>
          <w:p w:rsidR="00856756" w:rsidRPr="00884814" w:rsidP="00E21D4D">
            <w:pPr>
              <w:bidi w:val="0"/>
              <w:rPr>
                <w:rFonts w:ascii="Times New Roman" w:hAnsi="Times New Roman"/>
                <w:sz w:val="20"/>
                <w:szCs w:val="20"/>
              </w:rPr>
            </w:pPr>
          </w:p>
          <w:p w:rsidR="00903595" w:rsidRPr="00884814" w:rsidP="00903595">
            <w:pPr>
              <w:bidi w:val="0"/>
              <w:rPr>
                <w:rFonts w:ascii="Times New Roman" w:hAnsi="Times New Roman"/>
                <w:sz w:val="20"/>
                <w:szCs w:val="20"/>
              </w:rPr>
            </w:pPr>
            <w:r w:rsidRPr="00884814">
              <w:rPr>
                <w:rFonts w:ascii="Times New Roman" w:hAnsi="Times New Roman"/>
                <w:sz w:val="20"/>
                <w:szCs w:val="20"/>
              </w:rPr>
              <w:t>§: 58</w:t>
            </w:r>
          </w:p>
          <w:p w:rsidR="00903595" w:rsidRPr="00884814" w:rsidP="00903595">
            <w:pPr>
              <w:bidi w:val="0"/>
              <w:rPr>
                <w:rFonts w:ascii="Times New Roman" w:hAnsi="Times New Roman"/>
                <w:sz w:val="20"/>
                <w:szCs w:val="20"/>
              </w:rPr>
            </w:pPr>
            <w:r w:rsidRPr="00884814">
              <w:rPr>
                <w:rFonts w:ascii="Times New Roman" w:hAnsi="Times New Roman"/>
                <w:sz w:val="20"/>
                <w:szCs w:val="20"/>
              </w:rPr>
              <w:t>O: 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0A5CC5" w:rsidRPr="000A5CC5" w:rsidP="000A5CC5">
            <w:pPr>
              <w:bidi w:val="0"/>
              <w:jc w:val="both"/>
              <w:rPr>
                <w:rFonts w:ascii="Times New Roman" w:hAnsi="Times New Roman"/>
                <w:sz w:val="20"/>
                <w:szCs w:val="20"/>
              </w:rPr>
            </w:pPr>
            <w:r w:rsidRPr="000A5CC5">
              <w:rPr>
                <w:rFonts w:ascii="Times New Roman" w:hAnsi="Times New Roman"/>
                <w:sz w:val="20"/>
                <w:szCs w:val="20"/>
              </w:rPr>
              <w:t xml:space="preserve">Ministerstvo je povinné prerokovať s Úradom na ochranu osobných údajov Slovenskej republiky zriadenie  nového informačného systému </w:t>
            </w:r>
          </w:p>
          <w:p w:rsidR="000A5CC5" w:rsidP="000A5CC5">
            <w:pPr>
              <w:bidi w:val="0"/>
              <w:jc w:val="both"/>
              <w:rPr>
                <w:rFonts w:ascii="Times New Roman" w:hAnsi="Times New Roman"/>
                <w:sz w:val="20"/>
                <w:szCs w:val="20"/>
              </w:rPr>
            </w:pPr>
            <w:r w:rsidRPr="000A5CC5">
              <w:rPr>
                <w:rFonts w:ascii="Times New Roman" w:hAnsi="Times New Roman"/>
                <w:sz w:val="20"/>
                <w:szCs w:val="20"/>
              </w:rPr>
              <w:t>a) na spracúvanie osobných údajov, ktoré odhaľujú rasový alebo etnický pôvod, politické názory, náboženské alebo filozofické presvedčenie, členstvo v odborových organizáciách a údaje týkajúce sa zdravia alebo pohlavného života</w:t>
            </w:r>
            <w:r>
              <w:rPr>
                <w:rFonts w:ascii="Times New Roman" w:hAnsi="Times New Roman"/>
                <w:sz w:val="20"/>
                <w:szCs w:val="20"/>
              </w:rPr>
              <w:t>,</w:t>
            </w:r>
          </w:p>
          <w:p w:rsidR="00CC1079" w:rsidRPr="00884814" w:rsidP="000A5CC5">
            <w:pPr>
              <w:bidi w:val="0"/>
              <w:jc w:val="both"/>
              <w:rPr>
                <w:rFonts w:ascii="Times New Roman" w:hAnsi="Times New Roman"/>
                <w:sz w:val="20"/>
                <w:szCs w:val="20"/>
              </w:rPr>
            </w:pPr>
            <w:r w:rsidR="000A5CC5">
              <w:rPr>
                <w:rFonts w:ascii="Times New Roman" w:hAnsi="Times New Roman"/>
                <w:sz w:val="20"/>
                <w:szCs w:val="20"/>
              </w:rPr>
              <w:t xml:space="preserve">b) </w:t>
            </w:r>
            <w:r w:rsidRPr="000A5CC5" w:rsidR="000A5CC5">
              <w:rPr>
                <w:rFonts w:ascii="Times New Roman" w:hAnsi="Times New Roman"/>
                <w:sz w:val="20"/>
                <w:szCs w:val="20"/>
              </w:rPr>
              <w:t>ktorý pri spracúvaní osobných údajov vzhľadom na používanie nových technológií, mechanizmov alebo postupov predstavuje riziko pre základné práva a slobody dotknutej osoby, najmä pre jej právo na súkromie.</w:t>
            </w:r>
            <w:r w:rsidRPr="00884814">
              <w:rPr>
                <w:rFonts w:ascii="Times New Roman" w:hAnsi="Times New Roman"/>
                <w:sz w:val="20"/>
                <w:szCs w:val="20"/>
              </w:rPr>
              <w:t xml:space="preserve"> </w:t>
            </w:r>
          </w:p>
          <w:p w:rsidR="00D113F5" w:rsidRPr="00884814" w:rsidP="00E21D4D">
            <w:pPr>
              <w:bidi w:val="0"/>
              <w:rPr>
                <w:rFonts w:ascii="Times New Roman" w:hAnsi="Times New Roman"/>
                <w:sz w:val="20"/>
                <w:szCs w:val="20"/>
              </w:rPr>
            </w:pPr>
          </w:p>
          <w:p w:rsidR="001E4D31" w:rsidRPr="00884814" w:rsidP="001E4D31">
            <w:pPr>
              <w:bidi w:val="0"/>
              <w:adjustRightInd w:val="0"/>
              <w:jc w:val="both"/>
              <w:rPr>
                <w:rFonts w:ascii="Times New Roman" w:eastAsia="EUAlbertina-Regular-Identity-H" w:hAnsi="Times New Roman"/>
                <w:bCs/>
                <w:sz w:val="20"/>
                <w:szCs w:val="20"/>
              </w:rPr>
            </w:pPr>
            <w:r w:rsidRPr="005C69A2" w:rsidR="005C69A2">
              <w:rPr>
                <w:rFonts w:ascii="Times New Roman" w:eastAsia="EUAlbertina-Regular-Identity-H" w:hAnsi="Times New Roman" w:hint="default"/>
                <w:bCs/>
                <w:sz w:val="20"/>
                <w:szCs w:val="20"/>
              </w:rPr>
              <w:t>Ministerstvo je povinné</w:t>
            </w:r>
            <w:r w:rsidRPr="005C69A2" w:rsidR="005C69A2">
              <w:rPr>
                <w:rFonts w:ascii="Times New Roman" w:eastAsia="EUAlbertina-Regular-Identity-H" w:hAnsi="Times New Roman" w:hint="default"/>
                <w:bCs/>
                <w:sz w:val="20"/>
                <w:szCs w:val="20"/>
              </w:rPr>
              <w:t xml:space="preserve"> prerokovať</w:t>
            </w:r>
            <w:r w:rsidRPr="005C69A2" w:rsidR="005C69A2">
              <w:rPr>
                <w:rFonts w:ascii="Times New Roman" w:eastAsia="EUAlbertina-Regular-Identity-H" w:hAnsi="Times New Roman" w:hint="default"/>
                <w:bCs/>
                <w:sz w:val="20"/>
                <w:szCs w:val="20"/>
              </w:rPr>
              <w:t xml:space="preserve"> s Ú</w:t>
            </w:r>
            <w:r w:rsidRPr="005C69A2" w:rsidR="005C69A2">
              <w:rPr>
                <w:rFonts w:ascii="Times New Roman" w:eastAsia="EUAlbertina-Regular-Identity-H" w:hAnsi="Times New Roman" w:hint="default"/>
                <w:bCs/>
                <w:sz w:val="20"/>
                <w:szCs w:val="20"/>
              </w:rPr>
              <w:t>radom na ochranu osob</w:t>
            </w:r>
            <w:r w:rsidRPr="005C69A2" w:rsidR="005C69A2">
              <w:rPr>
                <w:rFonts w:ascii="Times New Roman" w:eastAsia="EUAlbertina-Regular-Identity-H" w:hAnsi="Times New Roman" w:hint="default"/>
                <w:bCs/>
                <w:sz w:val="20"/>
                <w:szCs w:val="20"/>
              </w:rPr>
              <w:t>ný</w:t>
            </w:r>
            <w:r w:rsidRPr="005C69A2" w:rsidR="005C69A2">
              <w:rPr>
                <w:rFonts w:ascii="Times New Roman" w:eastAsia="EUAlbertina-Regular-Identity-H" w:hAnsi="Times New Roman" w:hint="default"/>
                <w:bCs/>
                <w:sz w:val="20"/>
                <w:szCs w:val="20"/>
              </w:rPr>
              <w:t>ch ú</w:t>
            </w:r>
            <w:r w:rsidRPr="005C69A2" w:rsidR="005C69A2">
              <w:rPr>
                <w:rFonts w:ascii="Times New Roman" w:eastAsia="EUAlbertina-Regular-Identity-H" w:hAnsi="Times New Roman" w:hint="default"/>
                <w:bCs/>
                <w:sz w:val="20"/>
                <w:szCs w:val="20"/>
              </w:rPr>
              <w:t>dajov Slovenskej republiky zriadenie nové</w:t>
            </w:r>
            <w:r w:rsidRPr="005C69A2" w:rsidR="005C69A2">
              <w:rPr>
                <w:rFonts w:ascii="Times New Roman" w:eastAsia="EUAlbertina-Regular-Identity-H" w:hAnsi="Times New Roman" w:hint="default"/>
                <w:bCs/>
                <w:sz w:val="20"/>
                <w:szCs w:val="20"/>
              </w:rPr>
              <w:t>ho informač</w:t>
            </w:r>
            <w:r w:rsidRPr="005C69A2" w:rsidR="005C69A2">
              <w:rPr>
                <w:rFonts w:ascii="Times New Roman" w:eastAsia="EUAlbertina-Regular-Identity-H" w:hAnsi="Times New Roman" w:hint="default"/>
                <w:bCs/>
                <w:sz w:val="20"/>
                <w:szCs w:val="20"/>
              </w:rPr>
              <w:t>né</w:t>
            </w:r>
            <w:r w:rsidRPr="005C69A2" w:rsidR="005C69A2">
              <w:rPr>
                <w:rFonts w:ascii="Times New Roman" w:eastAsia="EUAlbertina-Regular-Identity-H" w:hAnsi="Times New Roman" w:hint="default"/>
                <w:bCs/>
                <w:sz w:val="20"/>
                <w:szCs w:val="20"/>
              </w:rPr>
              <w:t>ho systé</w:t>
            </w:r>
            <w:r w:rsidRPr="005C69A2" w:rsidR="005C69A2">
              <w:rPr>
                <w:rFonts w:ascii="Times New Roman" w:eastAsia="EUAlbertina-Regular-Identity-H" w:hAnsi="Times New Roman" w:hint="default"/>
                <w:bCs/>
                <w:sz w:val="20"/>
                <w:szCs w:val="20"/>
              </w:rPr>
              <w:t>mu, ktorý</w:t>
            </w:r>
            <w:r w:rsidRPr="005C69A2" w:rsidR="005C69A2">
              <w:rPr>
                <w:rFonts w:ascii="Times New Roman" w:eastAsia="EUAlbertina-Regular-Identity-H" w:hAnsi="Times New Roman" w:hint="default"/>
                <w:bCs/>
                <w:sz w:val="20"/>
                <w:szCs w:val="20"/>
              </w:rPr>
              <w:t xml:space="preserve"> pri spracú</w:t>
            </w:r>
            <w:r w:rsidRPr="005C69A2" w:rsidR="005C69A2">
              <w:rPr>
                <w:rFonts w:ascii="Times New Roman" w:eastAsia="EUAlbertina-Regular-Identity-H" w:hAnsi="Times New Roman" w:hint="default"/>
                <w:bCs/>
                <w:sz w:val="20"/>
                <w:szCs w:val="20"/>
              </w:rPr>
              <w:t>vaní</w:t>
            </w:r>
            <w:r w:rsidRPr="005C69A2" w:rsidR="005C69A2">
              <w:rPr>
                <w:rFonts w:ascii="Times New Roman" w:eastAsia="EUAlbertina-Regular-Identity-H" w:hAnsi="Times New Roman" w:hint="default"/>
                <w:bCs/>
                <w:sz w:val="20"/>
                <w:szCs w:val="20"/>
              </w:rPr>
              <w:t xml:space="preserve"> osobný</w:t>
            </w:r>
            <w:r w:rsidRPr="005C69A2" w:rsidR="005C69A2">
              <w:rPr>
                <w:rFonts w:ascii="Times New Roman" w:eastAsia="EUAlbertina-Regular-Identity-H" w:hAnsi="Times New Roman" w:hint="default"/>
                <w:bCs/>
                <w:sz w:val="20"/>
                <w:szCs w:val="20"/>
              </w:rPr>
              <w:t>ch ú</w:t>
            </w:r>
            <w:r w:rsidRPr="005C69A2" w:rsidR="005C69A2">
              <w:rPr>
                <w:rFonts w:ascii="Times New Roman" w:eastAsia="EUAlbertina-Regular-Identity-H" w:hAnsi="Times New Roman" w:hint="default"/>
                <w:bCs/>
                <w:sz w:val="20"/>
                <w:szCs w:val="20"/>
              </w:rPr>
              <w:t>dajov vzhľ</w:t>
            </w:r>
            <w:r w:rsidRPr="005C69A2" w:rsidR="005C69A2">
              <w:rPr>
                <w:rFonts w:ascii="Times New Roman" w:eastAsia="EUAlbertina-Regular-Identity-H" w:hAnsi="Times New Roman" w:hint="default"/>
                <w:bCs/>
                <w:sz w:val="20"/>
                <w:szCs w:val="20"/>
              </w:rPr>
              <w:t>adom na použí</w:t>
            </w:r>
            <w:r w:rsidRPr="005C69A2" w:rsidR="005C69A2">
              <w:rPr>
                <w:rFonts w:ascii="Times New Roman" w:eastAsia="EUAlbertina-Regular-Identity-H" w:hAnsi="Times New Roman" w:hint="default"/>
                <w:bCs/>
                <w:sz w:val="20"/>
                <w:szCs w:val="20"/>
              </w:rPr>
              <w:t>vanie nový</w:t>
            </w:r>
            <w:r w:rsidRPr="005C69A2" w:rsidR="005C69A2">
              <w:rPr>
                <w:rFonts w:ascii="Times New Roman" w:eastAsia="EUAlbertina-Regular-Identity-H" w:hAnsi="Times New Roman" w:hint="default"/>
                <w:bCs/>
                <w:sz w:val="20"/>
                <w:szCs w:val="20"/>
              </w:rPr>
              <w:t>ch technoló</w:t>
            </w:r>
            <w:r w:rsidRPr="005C69A2" w:rsidR="005C69A2">
              <w:rPr>
                <w:rFonts w:ascii="Times New Roman" w:eastAsia="EUAlbertina-Regular-Identity-H" w:hAnsi="Times New Roman" w:hint="default"/>
                <w:bCs/>
                <w:sz w:val="20"/>
                <w:szCs w:val="20"/>
              </w:rPr>
              <w:t>gií</w:t>
            </w:r>
            <w:r w:rsidRPr="005C69A2" w:rsidR="005C69A2">
              <w:rPr>
                <w:rFonts w:ascii="Times New Roman" w:eastAsia="EUAlbertina-Regular-Identity-H" w:hAnsi="Times New Roman" w:hint="default"/>
                <w:bCs/>
                <w:sz w:val="20"/>
                <w:szCs w:val="20"/>
              </w:rPr>
              <w:t>, mechanizmov alebo postupov predstavuje riziko pre zá</w:t>
            </w:r>
            <w:r w:rsidRPr="005C69A2" w:rsidR="005C69A2">
              <w:rPr>
                <w:rFonts w:ascii="Times New Roman" w:eastAsia="EUAlbertina-Regular-Identity-H" w:hAnsi="Times New Roman" w:hint="default"/>
                <w:bCs/>
                <w:sz w:val="20"/>
                <w:szCs w:val="20"/>
              </w:rPr>
              <w:t>kladné</w:t>
            </w:r>
            <w:r w:rsidRPr="005C69A2" w:rsidR="005C69A2">
              <w:rPr>
                <w:rFonts w:ascii="Times New Roman" w:eastAsia="EUAlbertina-Regular-Identity-H" w:hAnsi="Times New Roman" w:hint="default"/>
                <w:bCs/>
                <w:sz w:val="20"/>
                <w:szCs w:val="20"/>
              </w:rPr>
              <w:t xml:space="preserve"> prá</w:t>
            </w:r>
            <w:r w:rsidRPr="005C69A2" w:rsidR="005C69A2">
              <w:rPr>
                <w:rFonts w:ascii="Times New Roman" w:eastAsia="EUAlbertina-Regular-Identity-H" w:hAnsi="Times New Roman" w:hint="default"/>
                <w:bCs/>
                <w:sz w:val="20"/>
                <w:szCs w:val="20"/>
              </w:rPr>
              <w:t>va a slobody dotknutej osoby, najmä</w:t>
            </w:r>
            <w:r w:rsidRPr="005C69A2" w:rsidR="005C69A2">
              <w:rPr>
                <w:rFonts w:ascii="Times New Roman" w:eastAsia="EUAlbertina-Regular-Identity-H" w:hAnsi="Times New Roman" w:hint="default"/>
                <w:bCs/>
                <w:sz w:val="20"/>
                <w:szCs w:val="20"/>
              </w:rPr>
              <w:t xml:space="preserve"> pre j</w:t>
            </w:r>
            <w:r w:rsidRPr="005C69A2" w:rsidR="005C69A2">
              <w:rPr>
                <w:rFonts w:ascii="Times New Roman" w:eastAsia="EUAlbertina-Regular-Identity-H" w:hAnsi="Times New Roman" w:hint="default"/>
                <w:bCs/>
                <w:sz w:val="20"/>
                <w:szCs w:val="20"/>
              </w:rPr>
              <w:t>e</w:t>
            </w:r>
            <w:r w:rsidRPr="005C69A2" w:rsidR="005C69A2">
              <w:rPr>
                <w:rFonts w:ascii="Times New Roman" w:eastAsia="EUAlbertina-Regular-Identity-H" w:hAnsi="Times New Roman" w:hint="default"/>
                <w:bCs/>
                <w:sz w:val="20"/>
                <w:szCs w:val="20"/>
              </w:rPr>
              <w:t>j prá</w:t>
            </w:r>
            <w:r w:rsidRPr="005C69A2" w:rsidR="005C69A2">
              <w:rPr>
                <w:rFonts w:ascii="Times New Roman" w:eastAsia="EUAlbertina-Regular-Identity-H" w:hAnsi="Times New Roman" w:hint="default"/>
                <w:bCs/>
                <w:sz w:val="20"/>
                <w:szCs w:val="20"/>
              </w:rPr>
              <w:t>vo na sú</w:t>
            </w:r>
            <w:r w:rsidRPr="005C69A2" w:rsidR="005C69A2">
              <w:rPr>
                <w:rFonts w:ascii="Times New Roman" w:eastAsia="EUAlbertina-Regular-Identity-H" w:hAnsi="Times New Roman" w:hint="default"/>
                <w:bCs/>
                <w:sz w:val="20"/>
                <w:szCs w:val="20"/>
              </w:rPr>
              <w:t>kromie.</w:t>
            </w:r>
            <w:r w:rsidRPr="00884814">
              <w:rPr>
                <w:rFonts w:ascii="Times New Roman" w:eastAsia="EUAlbertina-Regular-Identity-H" w:hAnsi="Times New Roman"/>
                <w:bCs/>
                <w:sz w:val="20"/>
                <w:szCs w:val="20"/>
              </w:rPr>
              <w:t xml:space="preserve"> </w:t>
            </w:r>
          </w:p>
          <w:p w:rsidR="001E4D31" w:rsidRPr="00884814" w:rsidP="001E4D31">
            <w:pPr>
              <w:bidi w:val="0"/>
              <w:adjustRightInd w:val="0"/>
              <w:jc w:val="both"/>
              <w:rPr>
                <w:rFonts w:ascii="Times New Roman" w:eastAsia="EUAlbertina-Regular-Identity-H" w:hAnsi="Times New Roman"/>
                <w:bCs/>
                <w:sz w:val="20"/>
                <w:szCs w:val="20"/>
              </w:rPr>
            </w:pPr>
          </w:p>
          <w:p w:rsidR="00D113F5" w:rsidRPr="00884814" w:rsidP="001E4D31">
            <w:pPr>
              <w:bidi w:val="0"/>
              <w:rPr>
                <w:rFonts w:ascii="Times New Roman" w:hAnsi="Times New Roman"/>
                <w:sz w:val="20"/>
                <w:szCs w:val="20"/>
              </w:rPr>
            </w:pPr>
            <w:r w:rsidRPr="00884814" w:rsidR="001E4D31">
              <w:rPr>
                <w:rFonts w:ascii="Times New Roman" w:eastAsia="EUAlbertina-Regular-Identity-H" w:hAnsi="Times New Roman" w:hint="default"/>
                <w:bCs/>
                <w:sz w:val="20"/>
                <w:szCs w:val="20"/>
              </w:rPr>
              <w:t>(1) Ministerstvo je povinné</w:t>
            </w:r>
            <w:r w:rsidRPr="00884814" w:rsidR="001E4D31">
              <w:rPr>
                <w:rFonts w:ascii="Times New Roman" w:eastAsia="EUAlbertina-Regular-Identity-H" w:hAnsi="Times New Roman" w:hint="default"/>
                <w:bCs/>
                <w:sz w:val="20"/>
                <w:szCs w:val="20"/>
              </w:rPr>
              <w:t xml:space="preserve"> prerokovať</w:t>
            </w:r>
            <w:r w:rsidRPr="00884814" w:rsidR="001E4D31">
              <w:rPr>
                <w:rFonts w:ascii="Times New Roman" w:eastAsia="EUAlbertina-Regular-Identity-H" w:hAnsi="Times New Roman" w:hint="default"/>
                <w:bCs/>
                <w:sz w:val="20"/>
                <w:szCs w:val="20"/>
              </w:rPr>
              <w:t xml:space="preserve"> s </w:t>
            </w:r>
            <w:r w:rsidRPr="00884814" w:rsidR="001E4D31">
              <w:rPr>
                <w:rFonts w:ascii="Times New Roman" w:eastAsia="EUAlbertina-Regular-Identity-H" w:hAnsi="Times New Roman" w:hint="default"/>
                <w:bCs/>
                <w:sz w:val="20"/>
                <w:szCs w:val="20"/>
              </w:rPr>
              <w:t>Ú</w:t>
            </w:r>
            <w:r w:rsidRPr="00884814" w:rsidR="001E4D31">
              <w:rPr>
                <w:rFonts w:ascii="Times New Roman" w:eastAsia="EUAlbertina-Regular-Identity-H" w:hAnsi="Times New Roman" w:hint="default"/>
                <w:bCs/>
                <w:sz w:val="20"/>
                <w:szCs w:val="20"/>
              </w:rPr>
              <w:t>radom na ochranu osobný</w:t>
            </w:r>
            <w:r w:rsidRPr="00884814" w:rsidR="001E4D31">
              <w:rPr>
                <w:rFonts w:ascii="Times New Roman" w:eastAsia="EUAlbertina-Regular-Identity-H" w:hAnsi="Times New Roman" w:hint="default"/>
                <w:bCs/>
                <w:sz w:val="20"/>
                <w:szCs w:val="20"/>
              </w:rPr>
              <w:t>ch ú</w:t>
            </w:r>
            <w:r w:rsidRPr="00884814" w:rsidR="001E4D31">
              <w:rPr>
                <w:rFonts w:ascii="Times New Roman" w:eastAsia="EUAlbertina-Regular-Identity-H" w:hAnsi="Times New Roman" w:hint="default"/>
                <w:bCs/>
                <w:sz w:val="20"/>
                <w:szCs w:val="20"/>
              </w:rPr>
              <w:t>dajov Slovenskej republiky zriadenie nové</w:t>
            </w:r>
            <w:r w:rsidRPr="00884814" w:rsidR="001E4D31">
              <w:rPr>
                <w:rFonts w:ascii="Times New Roman" w:eastAsia="EUAlbertina-Regular-Identity-H" w:hAnsi="Times New Roman" w:hint="default"/>
                <w:bCs/>
                <w:sz w:val="20"/>
                <w:szCs w:val="20"/>
              </w:rPr>
              <w:t>ho informač</w:t>
            </w:r>
            <w:r w:rsidRPr="00884814" w:rsidR="001E4D31">
              <w:rPr>
                <w:rFonts w:ascii="Times New Roman" w:eastAsia="EUAlbertina-Regular-Identity-H" w:hAnsi="Times New Roman" w:hint="default"/>
                <w:bCs/>
                <w:sz w:val="20"/>
                <w:szCs w:val="20"/>
              </w:rPr>
              <w:t>né</w:t>
            </w:r>
            <w:r w:rsidRPr="00884814" w:rsidR="001E4D31">
              <w:rPr>
                <w:rFonts w:ascii="Times New Roman" w:eastAsia="EUAlbertina-Regular-Identity-H" w:hAnsi="Times New Roman" w:hint="default"/>
                <w:bCs/>
                <w:sz w:val="20"/>
                <w:szCs w:val="20"/>
              </w:rPr>
              <w:t>ho systé</w:t>
            </w:r>
            <w:r w:rsidRPr="00884814" w:rsidR="001E4D31">
              <w:rPr>
                <w:rFonts w:ascii="Times New Roman" w:eastAsia="EUAlbertina-Regular-Identity-H" w:hAnsi="Times New Roman" w:hint="default"/>
                <w:bCs/>
                <w:sz w:val="20"/>
                <w:szCs w:val="20"/>
              </w:rPr>
              <w:t>mu, v </w:t>
            </w:r>
            <w:r w:rsidRPr="00884814" w:rsidR="001E4D31">
              <w:rPr>
                <w:rFonts w:ascii="Times New Roman" w:eastAsia="EUAlbertina-Regular-Identity-H" w:hAnsi="Times New Roman" w:hint="default"/>
                <w:bCs/>
                <w:sz w:val="20"/>
                <w:szCs w:val="20"/>
              </w:rPr>
              <w:t>ktorom sa majú</w:t>
            </w:r>
            <w:r w:rsidRPr="00884814" w:rsidR="001E4D31">
              <w:rPr>
                <w:rFonts w:ascii="Times New Roman" w:eastAsia="EUAlbertina-Regular-Identity-H" w:hAnsi="Times New Roman" w:hint="default"/>
                <w:bCs/>
                <w:sz w:val="20"/>
                <w:szCs w:val="20"/>
              </w:rPr>
              <w:t xml:space="preserve"> spracú</w:t>
            </w:r>
            <w:r w:rsidRPr="00884814" w:rsidR="001E4D31">
              <w:rPr>
                <w:rFonts w:ascii="Times New Roman" w:eastAsia="EUAlbertina-Regular-Identity-H" w:hAnsi="Times New Roman" w:hint="default"/>
                <w:bCs/>
                <w:sz w:val="20"/>
                <w:szCs w:val="20"/>
              </w:rPr>
              <w:t>vať</w:t>
            </w:r>
            <w:r w:rsidRPr="00884814" w:rsidR="001E4D31">
              <w:rPr>
                <w:rFonts w:ascii="Times New Roman" w:eastAsia="EUAlbertina-Regular-Identity-H" w:hAnsi="Times New Roman" w:hint="default"/>
                <w:bCs/>
                <w:sz w:val="20"/>
                <w:szCs w:val="20"/>
              </w:rPr>
              <w:t xml:space="preserve"> osobné</w:t>
            </w:r>
            <w:r w:rsidRPr="00884814" w:rsidR="001E4D31">
              <w:rPr>
                <w:rFonts w:ascii="Times New Roman" w:eastAsia="EUAlbertina-Regular-Identity-H" w:hAnsi="Times New Roman" w:hint="default"/>
                <w:bCs/>
                <w:sz w:val="20"/>
                <w:szCs w:val="20"/>
              </w:rPr>
              <w:t xml:space="preserve"> ú</w:t>
            </w:r>
            <w:r w:rsidRPr="00884814" w:rsidR="001E4D31">
              <w:rPr>
                <w:rFonts w:ascii="Times New Roman" w:eastAsia="EUAlbertina-Regular-Identity-H" w:hAnsi="Times New Roman" w:hint="default"/>
                <w:bCs/>
                <w:sz w:val="20"/>
                <w:szCs w:val="20"/>
              </w:rPr>
              <w:t>daje podľ</w:t>
            </w:r>
            <w:r w:rsidRPr="00884814" w:rsidR="001E4D31">
              <w:rPr>
                <w:rFonts w:ascii="Times New Roman" w:eastAsia="EUAlbertina-Regular-Identity-H" w:hAnsi="Times New Roman" w:hint="default"/>
                <w:bCs/>
                <w:sz w:val="20"/>
                <w:szCs w:val="20"/>
              </w:rPr>
              <w:t>a §</w:t>
            </w:r>
            <w:r w:rsidRPr="00884814" w:rsidR="001E4D31">
              <w:rPr>
                <w:rFonts w:ascii="Times New Roman" w:eastAsia="EUAlbertina-Regular-Identity-H" w:hAnsi="Times New Roman" w:hint="default"/>
                <w:bCs/>
                <w:sz w:val="20"/>
                <w:szCs w:val="20"/>
              </w:rPr>
              <w:t xml:space="preserve"> 69a ods. 3.</w:t>
            </w:r>
          </w:p>
          <w:p w:rsidR="00D113F5" w:rsidRPr="00884814" w:rsidP="00E21D4D">
            <w:pPr>
              <w:bidi w:val="0"/>
              <w:rPr>
                <w:rFonts w:ascii="Times New Roman" w:hAnsi="Times New Roman"/>
                <w:sz w:val="20"/>
                <w:szCs w:val="20"/>
              </w:rPr>
            </w:pPr>
          </w:p>
          <w:p w:rsidR="00472B41" w:rsidRPr="00472B41" w:rsidP="00472B41">
            <w:pPr>
              <w:bidi w:val="0"/>
              <w:jc w:val="both"/>
              <w:rPr>
                <w:rFonts w:ascii="Times New Roman" w:hAnsi="Times New Roman"/>
                <w:sz w:val="20"/>
                <w:szCs w:val="20"/>
              </w:rPr>
            </w:pPr>
            <w:r w:rsidRPr="00472B41">
              <w:rPr>
                <w:rFonts w:ascii="Times New Roman" w:hAnsi="Times New Roman"/>
                <w:sz w:val="20"/>
                <w:szCs w:val="20"/>
              </w:rPr>
              <w:t xml:space="preserve">Colná správa je povinná prerokovať s Úradom na ochranu osobných údajov Slovenskej republiky zriadenie nového informačného systému, ktorý </w:t>
            </w:r>
          </w:p>
          <w:p w:rsidR="00472B41" w:rsidRPr="00472B41" w:rsidP="00472B41">
            <w:pPr>
              <w:bidi w:val="0"/>
              <w:jc w:val="both"/>
              <w:rPr>
                <w:rFonts w:ascii="Times New Roman" w:hAnsi="Times New Roman"/>
                <w:sz w:val="20"/>
                <w:szCs w:val="20"/>
              </w:rPr>
            </w:pPr>
            <w:r w:rsidRPr="00472B41">
              <w:rPr>
                <w:rFonts w:ascii="Times New Roman" w:hAnsi="Times New Roman"/>
                <w:sz w:val="20"/>
                <w:szCs w:val="20"/>
              </w:rPr>
              <w:t>a) z hľadiska charakteru spracúvania osobných údajov, najmä používania nových technológií, mechanizmov a postupov, by mohol predstavovať riziko týkajúce sa základných práv a slobôd fyzických osôb, predovšetkým z hľadiska ochrany súkromia,</w:t>
            </w:r>
          </w:p>
          <w:p w:rsidR="00D113F5" w:rsidRPr="00884814" w:rsidP="00472B41">
            <w:pPr>
              <w:bidi w:val="0"/>
              <w:rPr>
                <w:rFonts w:ascii="Times New Roman" w:hAnsi="Times New Roman"/>
                <w:sz w:val="20"/>
                <w:szCs w:val="20"/>
              </w:rPr>
            </w:pPr>
            <w:r w:rsidRPr="00472B41" w:rsidR="00472B41">
              <w:rPr>
                <w:rFonts w:ascii="Times New Roman" w:hAnsi="Times New Roman"/>
                <w:sz w:val="20"/>
                <w:szCs w:val="20"/>
              </w:rPr>
              <w:t>b) na účely uvedené v § 53 bude spracúvať osobitné kategórie osobných údajov.54a)</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24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Členské štáty prijmú primerané opatrenia na zabezpečenie úplného vykonávania ustanovení tohto rámcového rozhodnutia a ustanovia najmä účinné, primerané a odrádzajúce sankcie, ktoré sa uložia v prípade porušenia ustanovení prijatých podľa tohto rámcového rozhodnutia.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6C56E5">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B91673">
            <w:pPr>
              <w:bidi w:val="0"/>
              <w:rPr>
                <w:rFonts w:ascii="Times New Roman" w:hAnsi="Times New Roman"/>
                <w:sz w:val="20"/>
                <w:szCs w:val="20"/>
                <w:highlight w:val="yellow"/>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B91673">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25</w:t>
            </w:r>
          </w:p>
          <w:p w:rsidR="00E15BBE" w:rsidRPr="00884814" w:rsidP="00056B07">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Každý členský štát ustanoví, že na jeho území za poradenstvo a monitorovanie uplatňovania ustanovení prijatých členskými štátmi na základe tohto rámcového rozhodnutia bude zodpovedať jeden alebo viac orgánov verejnej moci. Tieto orgány pri vykonávaní zverených funkcií konajú úplne nezávisle.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4D2CE3">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4D2CE3">
              <w:rPr>
                <w:rFonts w:ascii="Times New Roman" w:hAnsi="Times New Roman"/>
                <w:sz w:val="20"/>
                <w:szCs w:val="20"/>
              </w:rPr>
              <w:t>§: 33</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D2CE3" w:rsidRPr="00884814" w:rsidP="004D2CE3">
            <w:pPr>
              <w:bidi w:val="0"/>
              <w:rPr>
                <w:rFonts w:ascii="Times New Roman" w:hAnsi="Times New Roman"/>
                <w:sz w:val="20"/>
                <w:szCs w:val="20"/>
              </w:rPr>
            </w:pPr>
            <w:r w:rsidRPr="00884814">
              <w:rPr>
                <w:rFonts w:ascii="Times New Roman" w:hAnsi="Times New Roman"/>
                <w:sz w:val="20"/>
                <w:szCs w:val="20"/>
              </w:rPr>
              <w:t>(1) Zriaďuje sa Úrad na ochranu osobných údajov Slovenskej republiky, ktorý je orgánom štátnej správy s celoslovenskou pôsobnosťou so sídlom v Bratislave.</w:t>
            </w:r>
          </w:p>
          <w:p w:rsidR="004D2CE3" w:rsidRPr="00884814" w:rsidP="004D2CE3">
            <w:pPr>
              <w:bidi w:val="0"/>
              <w:rPr>
                <w:rFonts w:ascii="Times New Roman" w:hAnsi="Times New Roman"/>
                <w:sz w:val="20"/>
                <w:szCs w:val="20"/>
              </w:rPr>
            </w:pPr>
            <w:r w:rsidRPr="00884814">
              <w:rPr>
                <w:rFonts w:ascii="Times New Roman" w:hAnsi="Times New Roman"/>
                <w:sz w:val="20"/>
                <w:szCs w:val="20"/>
              </w:rPr>
              <w:t xml:space="preserve"> </w:t>
            </w:r>
          </w:p>
          <w:p w:rsidR="004D2CE3" w:rsidRPr="00884814" w:rsidP="004D2CE3">
            <w:pPr>
              <w:bidi w:val="0"/>
              <w:rPr>
                <w:rFonts w:ascii="Times New Roman" w:hAnsi="Times New Roman"/>
                <w:sz w:val="20"/>
                <w:szCs w:val="20"/>
              </w:rPr>
            </w:pPr>
            <w:r w:rsidRPr="00884814">
              <w:rPr>
                <w:rFonts w:ascii="Times New Roman" w:hAnsi="Times New Roman"/>
                <w:sz w:val="20"/>
                <w:szCs w:val="20"/>
              </w:rPr>
              <w:t>(2) Úrad ako štátny orgán vykonáva dozor nad ochranou osobných údajov nezávisle a podieľa sa na ochrane základných práv a slobôd fyzických osôb pri spracúvaní ich osobných údajov.</w:t>
            </w:r>
          </w:p>
          <w:p w:rsidR="004D2CE3" w:rsidRPr="00884814" w:rsidP="004D2CE3">
            <w:pPr>
              <w:bidi w:val="0"/>
              <w:rPr>
                <w:rFonts w:ascii="Times New Roman" w:hAnsi="Times New Roman"/>
                <w:sz w:val="20"/>
                <w:szCs w:val="20"/>
              </w:rPr>
            </w:pPr>
            <w:r w:rsidRPr="00884814">
              <w:rPr>
                <w:rFonts w:ascii="Times New Roman" w:hAnsi="Times New Roman"/>
                <w:sz w:val="20"/>
                <w:szCs w:val="20"/>
              </w:rPr>
              <w:t xml:space="preserve"> </w:t>
            </w:r>
          </w:p>
          <w:p w:rsidR="004D2CE3" w:rsidRPr="00884814" w:rsidP="004D2CE3">
            <w:pPr>
              <w:bidi w:val="0"/>
              <w:rPr>
                <w:rFonts w:ascii="Times New Roman" w:hAnsi="Times New Roman"/>
                <w:sz w:val="20"/>
                <w:szCs w:val="20"/>
              </w:rPr>
            </w:pPr>
            <w:r w:rsidRPr="00884814">
              <w:rPr>
                <w:rFonts w:ascii="Times New Roman" w:hAnsi="Times New Roman"/>
                <w:sz w:val="20"/>
                <w:szCs w:val="20"/>
              </w:rPr>
              <w:t>(3) Ak osobné údaje spracúvajú spravodajské služby, dozor nad ochranou osobných údajov podľa odseku 2 vykonáva Národná rada Slovenskej republiky podľa osobitného zákona.</w:t>
            </w:r>
            <w:r w:rsidRPr="00884814">
              <w:rPr>
                <w:rFonts w:ascii="Times New Roman" w:hAnsi="Times New Roman"/>
                <w:sz w:val="20"/>
                <w:szCs w:val="20"/>
                <w:vertAlign w:val="superscript"/>
              </w:rPr>
              <w:t>27</w:t>
            </w:r>
            <w:r w:rsidRPr="00884814">
              <w:rPr>
                <w:rFonts w:ascii="Times New Roman" w:hAnsi="Times New Roman"/>
                <w:sz w:val="20"/>
                <w:szCs w:val="20"/>
              </w:rPr>
              <w:t>)</w:t>
            </w:r>
          </w:p>
          <w:p w:rsidR="004D2CE3" w:rsidRPr="00884814" w:rsidP="004D2CE3">
            <w:pPr>
              <w:bidi w:val="0"/>
              <w:rPr>
                <w:rFonts w:ascii="Times New Roman" w:hAnsi="Times New Roman"/>
                <w:sz w:val="20"/>
                <w:szCs w:val="20"/>
              </w:rPr>
            </w:pPr>
            <w:r w:rsidRPr="00884814">
              <w:rPr>
                <w:rFonts w:ascii="Times New Roman" w:hAnsi="Times New Roman"/>
                <w:sz w:val="20"/>
                <w:szCs w:val="20"/>
              </w:rPr>
              <w:t xml:space="preserve"> </w:t>
            </w:r>
          </w:p>
          <w:p w:rsidR="004D2CE3" w:rsidRPr="00884814" w:rsidP="004D2CE3">
            <w:pPr>
              <w:bidi w:val="0"/>
              <w:rPr>
                <w:rFonts w:ascii="Times New Roman" w:hAnsi="Times New Roman"/>
                <w:sz w:val="20"/>
                <w:szCs w:val="20"/>
              </w:rPr>
            </w:pPr>
            <w:r w:rsidRPr="00884814">
              <w:rPr>
                <w:rFonts w:ascii="Times New Roman" w:hAnsi="Times New Roman"/>
                <w:sz w:val="20"/>
                <w:szCs w:val="20"/>
              </w:rPr>
              <w:t>(4) Úrad plní oznamovaciu povinnosť voči Európskej komisii v oblasti ochrany osobných údajov.</w:t>
            </w:r>
          </w:p>
          <w:p w:rsidR="004D2CE3" w:rsidRPr="00884814" w:rsidP="004D2CE3">
            <w:pPr>
              <w:bidi w:val="0"/>
              <w:rPr>
                <w:rFonts w:ascii="Times New Roman" w:hAnsi="Times New Roman"/>
                <w:sz w:val="20"/>
                <w:szCs w:val="20"/>
              </w:rPr>
            </w:pPr>
            <w:r w:rsidRPr="00884814">
              <w:rPr>
                <w:rFonts w:ascii="Times New Roman" w:hAnsi="Times New Roman"/>
                <w:sz w:val="20"/>
                <w:szCs w:val="20"/>
              </w:rPr>
              <w:t xml:space="preserve"> </w:t>
            </w:r>
          </w:p>
          <w:p w:rsidR="004D2CE3" w:rsidRPr="00884814" w:rsidP="004D2CE3">
            <w:pPr>
              <w:bidi w:val="0"/>
              <w:rPr>
                <w:rFonts w:ascii="Times New Roman" w:hAnsi="Times New Roman"/>
                <w:sz w:val="20"/>
                <w:szCs w:val="20"/>
              </w:rPr>
            </w:pPr>
            <w:r w:rsidRPr="00884814">
              <w:rPr>
                <w:rFonts w:ascii="Times New Roman" w:hAnsi="Times New Roman"/>
                <w:sz w:val="20"/>
                <w:szCs w:val="20"/>
              </w:rPr>
              <w:t>(5) Úrad prijíma opatrenia na vykonanie rozhodnutí Európskej komisie vydaných v oblasti ochrany osobných údajov.</w:t>
            </w:r>
          </w:p>
          <w:p w:rsidR="004D2CE3" w:rsidRPr="00884814" w:rsidP="004D2CE3">
            <w:pPr>
              <w:bidi w:val="0"/>
              <w:rPr>
                <w:rFonts w:ascii="Times New Roman" w:hAnsi="Times New Roman"/>
                <w:sz w:val="20"/>
                <w:szCs w:val="20"/>
              </w:rPr>
            </w:pPr>
            <w:r w:rsidRPr="00884814">
              <w:rPr>
                <w:rFonts w:ascii="Times New Roman" w:hAnsi="Times New Roman"/>
                <w:sz w:val="20"/>
                <w:szCs w:val="20"/>
              </w:rPr>
              <w:t xml:space="preserve"> </w:t>
            </w:r>
          </w:p>
          <w:p w:rsidR="00E15BBE" w:rsidRPr="00884814" w:rsidP="004D2CE3">
            <w:pPr>
              <w:bidi w:val="0"/>
              <w:rPr>
                <w:rFonts w:ascii="Times New Roman" w:hAnsi="Times New Roman"/>
                <w:sz w:val="20"/>
                <w:szCs w:val="20"/>
              </w:rPr>
            </w:pPr>
            <w:r w:rsidRPr="00884814" w:rsidR="004D2CE3">
              <w:rPr>
                <w:rFonts w:ascii="Times New Roman" w:hAnsi="Times New Roman"/>
                <w:sz w:val="20"/>
                <w:szCs w:val="20"/>
              </w:rPr>
              <w:t>(6) Úrad spolupracuje pri výkone dozoru nad ochranou osobných údajov s obdobnými orgánmi dozoru v zahraničí.</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7A1C68">
            <w:pPr>
              <w:bidi w:val="0"/>
              <w:rPr>
                <w:rFonts w:ascii="Times New Roman" w:hAnsi="Times New Roman"/>
                <w:sz w:val="20"/>
                <w:szCs w:val="20"/>
              </w:rPr>
            </w:pPr>
            <w:r w:rsidRPr="00884814">
              <w:rPr>
                <w:rFonts w:ascii="Times New Roman" w:hAnsi="Times New Roman"/>
                <w:sz w:val="20"/>
                <w:szCs w:val="20"/>
              </w:rPr>
              <w:t>Č: 25</w:t>
            </w:r>
          </w:p>
          <w:p w:rsidR="00E15BBE" w:rsidRPr="00884814" w:rsidP="007A1C68">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7A1C68">
            <w:pPr>
              <w:bidi w:val="0"/>
              <w:rPr>
                <w:rFonts w:ascii="Times New Roman" w:hAnsi="Times New Roman"/>
                <w:sz w:val="20"/>
                <w:szCs w:val="20"/>
              </w:rPr>
            </w:pPr>
            <w:r w:rsidRPr="00884814">
              <w:rPr>
                <w:rFonts w:ascii="Times New Roman" w:hAnsi="Times New Roman"/>
                <w:sz w:val="20"/>
                <w:szCs w:val="20"/>
              </w:rPr>
              <w:t>Každý orgán má predovšetkým:</w:t>
            </w:r>
          </w:p>
          <w:p w:rsidR="00E15BBE" w:rsidRPr="00884814" w:rsidP="007A1C68">
            <w:pPr>
              <w:bidi w:val="0"/>
              <w:rPr>
                <w:rFonts w:ascii="Times New Roman" w:hAnsi="Times New Roman"/>
                <w:sz w:val="20"/>
                <w:szCs w:val="20"/>
              </w:rPr>
            </w:pPr>
            <w:r w:rsidRPr="00884814">
              <w:rPr>
                <w:rFonts w:ascii="Times New Roman" w:hAnsi="Times New Roman"/>
                <w:sz w:val="20"/>
                <w:szCs w:val="20"/>
              </w:rPr>
              <w:t>a) vyšetrovacie právomoci, ako je právo prístupu k údajom tvoriacim predmet operácií spracúvania a právo zhromažďovať všetky informácie potrebné na plnenie jeho dozorných povinností;</w:t>
            </w:r>
          </w:p>
          <w:p w:rsidR="00E15BBE" w:rsidRPr="00884814" w:rsidP="007A1C68">
            <w:pPr>
              <w:bidi w:val="0"/>
              <w:rPr>
                <w:rFonts w:ascii="Times New Roman" w:hAnsi="Times New Roman"/>
                <w:sz w:val="20"/>
                <w:szCs w:val="20"/>
              </w:rPr>
            </w:pPr>
            <w:r w:rsidRPr="00884814">
              <w:rPr>
                <w:rFonts w:ascii="Times New Roman" w:hAnsi="Times New Roman"/>
                <w:sz w:val="20"/>
                <w:szCs w:val="20"/>
              </w:rPr>
              <w:t>b) účinné právomoci intervencie, ako napríklad zaujímanie stanovísk pred vykonaním operácií spracúvania a zabezpečovanie primeraného uverejnenia týchto stanovísk, nariadenie blokovania, vymazania alebo likvidácie údajov, ukladanie dočasného alebo úplného zákazu spracúvania, upozorňovanie prevádzkovateľa alebo jeho napomínanie alebo oznamovanie veci národným parlamentom alebo iným politickým inštitúciám;</w:t>
            </w:r>
          </w:p>
          <w:p w:rsidR="00E15BBE" w:rsidRPr="00884814" w:rsidP="007A1C68">
            <w:pPr>
              <w:bidi w:val="0"/>
              <w:rPr>
                <w:rFonts w:ascii="Times New Roman" w:hAnsi="Times New Roman"/>
                <w:sz w:val="20"/>
                <w:szCs w:val="20"/>
              </w:rPr>
            </w:pPr>
            <w:r w:rsidRPr="00884814">
              <w:rPr>
                <w:rFonts w:ascii="Times New Roman" w:hAnsi="Times New Roman"/>
                <w:sz w:val="20"/>
                <w:szCs w:val="20"/>
              </w:rPr>
              <w:t>c) právomoc obrátiť sa na súd, ak sa porušili vnútroštátne ustanovenia prijaté podľa tohto rámcového rozhodnutia, alebo dať tieto porušenia do pozornosti justičných orgánov. Proti rozhodnutiam dozorného orgánu, voči ktorým bola podaná sťažnosť, je možné na súde podať odvolanie.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674B29">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674B29" w:rsidRPr="00884814" w:rsidP="00674B29">
            <w:pPr>
              <w:bidi w:val="0"/>
              <w:rPr>
                <w:rFonts w:ascii="Times New Roman" w:hAnsi="Times New Roman"/>
                <w:sz w:val="20"/>
                <w:szCs w:val="20"/>
              </w:rPr>
            </w:pPr>
            <w:r w:rsidRPr="00884814">
              <w:rPr>
                <w:rFonts w:ascii="Times New Roman" w:hAnsi="Times New Roman"/>
                <w:sz w:val="20"/>
                <w:szCs w:val="20"/>
              </w:rPr>
              <w:t>§: 38</w:t>
            </w:r>
          </w:p>
          <w:p w:rsidR="00E15BBE" w:rsidRPr="00884814" w:rsidP="00674B29">
            <w:pPr>
              <w:bidi w:val="0"/>
              <w:rPr>
                <w:rFonts w:ascii="Times New Roman" w:hAnsi="Times New Roman"/>
                <w:sz w:val="20"/>
                <w:szCs w:val="20"/>
              </w:rPr>
            </w:pPr>
            <w:r w:rsidRPr="00884814" w:rsidR="00674B29">
              <w:rPr>
                <w:rFonts w:ascii="Times New Roman" w:hAnsi="Times New Roman"/>
                <w:sz w:val="20"/>
                <w:szCs w:val="20"/>
              </w:rPr>
              <w:t>O: 1</w:t>
            </w: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r w:rsidRPr="00884814">
              <w:rPr>
                <w:rFonts w:ascii="Times New Roman" w:hAnsi="Times New Roman"/>
                <w:sz w:val="20"/>
                <w:szCs w:val="20"/>
              </w:rPr>
              <w:t>§: 47</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674B29" w:rsidRPr="00884814" w:rsidP="00674B29">
            <w:pPr>
              <w:bidi w:val="0"/>
              <w:rPr>
                <w:rFonts w:ascii="Times New Roman" w:hAnsi="Times New Roman"/>
                <w:sz w:val="20"/>
                <w:szCs w:val="20"/>
              </w:rPr>
            </w:pPr>
            <w:r w:rsidRPr="00884814">
              <w:rPr>
                <w:rFonts w:ascii="Times New Roman" w:hAnsi="Times New Roman"/>
                <w:sz w:val="20"/>
                <w:szCs w:val="20"/>
              </w:rPr>
              <w:t>Úrad pri výkone dozoru nad ochranou osobných údajov plní tieto úlohy:</w:t>
            </w:r>
          </w:p>
          <w:p w:rsidR="00674B29" w:rsidRPr="00884814" w:rsidP="00674B29">
            <w:pPr>
              <w:bidi w:val="0"/>
              <w:rPr>
                <w:rFonts w:ascii="Times New Roman" w:hAnsi="Times New Roman"/>
                <w:sz w:val="20"/>
                <w:szCs w:val="20"/>
              </w:rPr>
            </w:pPr>
            <w:r w:rsidRPr="00884814">
              <w:rPr>
                <w:rFonts w:ascii="Times New Roman" w:hAnsi="Times New Roman"/>
                <w:sz w:val="20"/>
                <w:szCs w:val="20"/>
              </w:rPr>
              <w:t>a) priebežne sleduje stav ochrany osobných údajov, registráciu informačných systémov a vedenie evidencie o informačných systémoch,</w:t>
            </w:r>
          </w:p>
          <w:p w:rsidR="00674B29" w:rsidRPr="00884814" w:rsidP="00674B29">
            <w:pPr>
              <w:bidi w:val="0"/>
              <w:rPr>
                <w:rFonts w:ascii="Times New Roman" w:hAnsi="Times New Roman"/>
                <w:sz w:val="20"/>
                <w:szCs w:val="20"/>
              </w:rPr>
            </w:pPr>
            <w:r w:rsidRPr="00884814">
              <w:rPr>
                <w:rFonts w:ascii="Times New Roman" w:hAnsi="Times New Roman"/>
                <w:sz w:val="20"/>
                <w:szCs w:val="20"/>
              </w:rPr>
              <w:t>b) odporúča prevádzkovateľom opatrenia na zabezpečenie ochrany osobných údajov v informačných systémoch; na tento účel vydáva v rozsahu svojej pôsobnosti odporúčania pre prevádzkovateľov,</w:t>
            </w:r>
          </w:p>
          <w:p w:rsidR="00674B29" w:rsidRPr="00884814" w:rsidP="00674B29">
            <w:pPr>
              <w:bidi w:val="0"/>
              <w:rPr>
                <w:rFonts w:ascii="Times New Roman" w:hAnsi="Times New Roman"/>
                <w:sz w:val="20"/>
                <w:szCs w:val="20"/>
              </w:rPr>
            </w:pPr>
            <w:r w:rsidRPr="00884814">
              <w:rPr>
                <w:rFonts w:ascii="Times New Roman" w:hAnsi="Times New Roman"/>
                <w:sz w:val="20"/>
                <w:szCs w:val="20"/>
              </w:rPr>
              <w:t>c) pri pochybnostiach o tom, či spracúvané osobné údaje svojím rozsahom, obsahom a spôsobom spracúvania a využívania zodpovedajú účelu ich spracúvania, sú s daným účelom spracúvania zlučiteľné alebo sú časovo a vecne neaktuálne vo vzťahu k tomuto účelu, vydáva záväzné stanovisko,</w:t>
            </w:r>
          </w:p>
          <w:p w:rsidR="00674B29" w:rsidRPr="00884814" w:rsidP="00674B29">
            <w:pPr>
              <w:bidi w:val="0"/>
              <w:rPr>
                <w:rFonts w:ascii="Times New Roman" w:hAnsi="Times New Roman"/>
                <w:sz w:val="20"/>
                <w:szCs w:val="20"/>
              </w:rPr>
            </w:pPr>
            <w:r w:rsidRPr="00884814">
              <w:rPr>
                <w:rFonts w:ascii="Times New Roman" w:hAnsi="Times New Roman"/>
                <w:sz w:val="20"/>
                <w:szCs w:val="20"/>
              </w:rPr>
              <w:t>d) pri pochybnostiach o cezhraničnom toku osobných údajov vydáva záväzné stanovisko,</w:t>
            </w:r>
          </w:p>
          <w:p w:rsidR="00674B29" w:rsidRPr="00884814" w:rsidP="00674B29">
            <w:pPr>
              <w:bidi w:val="0"/>
              <w:rPr>
                <w:rFonts w:ascii="Times New Roman" w:hAnsi="Times New Roman"/>
                <w:sz w:val="20"/>
                <w:szCs w:val="20"/>
              </w:rPr>
            </w:pPr>
            <w:r w:rsidRPr="00884814">
              <w:rPr>
                <w:rFonts w:ascii="Times New Roman" w:hAnsi="Times New Roman"/>
                <w:sz w:val="20"/>
                <w:szCs w:val="20"/>
              </w:rPr>
              <w:t>e) pri pochybnostiach o registrácii informačného systému vydáva záväzné stanovisko,</w:t>
            </w:r>
          </w:p>
          <w:p w:rsidR="00674B29" w:rsidRPr="00884814" w:rsidP="00674B29">
            <w:pPr>
              <w:bidi w:val="0"/>
              <w:rPr>
                <w:rFonts w:ascii="Times New Roman" w:hAnsi="Times New Roman"/>
                <w:sz w:val="20"/>
                <w:szCs w:val="20"/>
              </w:rPr>
            </w:pPr>
            <w:r w:rsidRPr="00884814">
              <w:rPr>
                <w:rFonts w:ascii="Times New Roman" w:hAnsi="Times New Roman"/>
                <w:sz w:val="20"/>
                <w:szCs w:val="20"/>
              </w:rPr>
              <w:t>f) prešetruje oznámenia podané podľa § 45, alebo koná na základe podnetu alebo z vlastnej iniciatívy podľa § 44a a na odstránenie nedostatkov vydáva opatrenia na nápravu,</w:t>
            </w:r>
          </w:p>
          <w:p w:rsidR="00674B29" w:rsidRPr="00884814" w:rsidP="00674B29">
            <w:pPr>
              <w:bidi w:val="0"/>
              <w:rPr>
                <w:rFonts w:ascii="Times New Roman" w:hAnsi="Times New Roman"/>
                <w:sz w:val="20"/>
                <w:szCs w:val="20"/>
              </w:rPr>
            </w:pPr>
            <w:r w:rsidRPr="00884814">
              <w:rPr>
                <w:rFonts w:ascii="Times New Roman" w:hAnsi="Times New Roman"/>
                <w:sz w:val="20"/>
                <w:szCs w:val="20"/>
              </w:rPr>
              <w:t>g) pri podozrení z porušenia povinností uložených týmto zákonom môže predvolať prevádzkovateľa alebo sprostredkovateľa s cieľom podať vysvetlenia,</w:t>
            </w:r>
          </w:p>
          <w:p w:rsidR="00674B29" w:rsidRPr="00884814" w:rsidP="00674B29">
            <w:pPr>
              <w:bidi w:val="0"/>
              <w:rPr>
                <w:rFonts w:ascii="Times New Roman" w:hAnsi="Times New Roman"/>
                <w:sz w:val="20"/>
                <w:szCs w:val="20"/>
              </w:rPr>
            </w:pPr>
            <w:r w:rsidRPr="00884814">
              <w:rPr>
                <w:rFonts w:ascii="Times New Roman" w:hAnsi="Times New Roman"/>
                <w:sz w:val="20"/>
                <w:szCs w:val="20"/>
              </w:rPr>
              <w:t>h) kontroluje spracúvanie osobných údajov v informačných systémoch,</w:t>
            </w:r>
          </w:p>
          <w:p w:rsidR="00674B29" w:rsidRPr="00884814" w:rsidP="00674B29">
            <w:pPr>
              <w:bidi w:val="0"/>
              <w:rPr>
                <w:rFonts w:ascii="Times New Roman" w:hAnsi="Times New Roman"/>
                <w:sz w:val="20"/>
                <w:szCs w:val="20"/>
              </w:rPr>
            </w:pPr>
            <w:r w:rsidRPr="00884814">
              <w:rPr>
                <w:rFonts w:ascii="Times New Roman" w:hAnsi="Times New Roman"/>
                <w:sz w:val="20"/>
                <w:szCs w:val="20"/>
              </w:rPr>
              <w:t>i) ukladá sankcie pri zistení porušenia povinností uvedených v tomto zákone,</w:t>
            </w:r>
          </w:p>
          <w:p w:rsidR="00674B29" w:rsidRPr="00884814" w:rsidP="00674B29">
            <w:pPr>
              <w:bidi w:val="0"/>
              <w:rPr>
                <w:rFonts w:ascii="Times New Roman" w:hAnsi="Times New Roman"/>
                <w:sz w:val="20"/>
                <w:szCs w:val="20"/>
              </w:rPr>
            </w:pPr>
            <w:r w:rsidRPr="00884814">
              <w:rPr>
                <w:rFonts w:ascii="Times New Roman" w:hAnsi="Times New Roman"/>
                <w:sz w:val="20"/>
                <w:szCs w:val="20"/>
              </w:rPr>
              <w:t>j) podáva oznámenie</w:t>
            </w:r>
            <w:r w:rsidRPr="00884814">
              <w:rPr>
                <w:rFonts w:ascii="Times New Roman" w:hAnsi="Times New Roman"/>
                <w:sz w:val="20"/>
                <w:szCs w:val="20"/>
                <w:vertAlign w:val="superscript"/>
              </w:rPr>
              <w:t>31</w:t>
            </w:r>
            <w:r w:rsidRPr="00884814">
              <w:rPr>
                <w:rFonts w:ascii="Times New Roman" w:hAnsi="Times New Roman"/>
                <w:sz w:val="20"/>
                <w:szCs w:val="20"/>
              </w:rPr>
              <w:t>) orgánom činným v trestnom konaní pri podozrení, že ide o trestný čin,</w:t>
            </w:r>
          </w:p>
          <w:p w:rsidR="00674B29" w:rsidRPr="00884814" w:rsidP="00674B29">
            <w:pPr>
              <w:bidi w:val="0"/>
              <w:rPr>
                <w:rFonts w:ascii="Times New Roman" w:hAnsi="Times New Roman"/>
                <w:sz w:val="20"/>
                <w:szCs w:val="20"/>
              </w:rPr>
            </w:pPr>
            <w:r w:rsidRPr="00884814">
              <w:rPr>
                <w:rFonts w:ascii="Times New Roman" w:hAnsi="Times New Roman"/>
                <w:sz w:val="20"/>
                <w:szCs w:val="20"/>
              </w:rPr>
              <w:t>k) vykonáva registráciu informačných systémov a zabezpečuje sprístupnenie stavu registrácie,</w:t>
            </w:r>
          </w:p>
          <w:p w:rsidR="00674B29" w:rsidRPr="00884814" w:rsidP="00674B29">
            <w:pPr>
              <w:bidi w:val="0"/>
              <w:rPr>
                <w:rFonts w:ascii="Times New Roman" w:hAnsi="Times New Roman"/>
                <w:sz w:val="20"/>
                <w:szCs w:val="20"/>
              </w:rPr>
            </w:pPr>
            <w:r w:rsidRPr="00884814">
              <w:rPr>
                <w:rFonts w:ascii="Times New Roman" w:hAnsi="Times New Roman"/>
                <w:sz w:val="20"/>
                <w:szCs w:val="20"/>
              </w:rPr>
              <w:t>l) podieľa sa na príprave všeobecne záväzných právnych predpisov v oblasti ochrany osobných údajov,</w:t>
            </w:r>
          </w:p>
          <w:p w:rsidR="00674B29" w:rsidRPr="00884814" w:rsidP="00674B29">
            <w:pPr>
              <w:bidi w:val="0"/>
              <w:rPr>
                <w:rFonts w:ascii="Times New Roman" w:hAnsi="Times New Roman"/>
                <w:sz w:val="20"/>
                <w:szCs w:val="20"/>
              </w:rPr>
            </w:pPr>
            <w:r w:rsidRPr="00884814">
              <w:rPr>
                <w:rFonts w:ascii="Times New Roman" w:hAnsi="Times New Roman"/>
                <w:sz w:val="20"/>
                <w:szCs w:val="20"/>
              </w:rPr>
              <w:t>m) v rozsahu svojej pôsobnosti vydáva všeobecne záväzné právne predpisy,</w:t>
            </w:r>
          </w:p>
          <w:p w:rsidR="00E15BBE" w:rsidRPr="00884814" w:rsidP="00674B29">
            <w:pPr>
              <w:bidi w:val="0"/>
              <w:rPr>
                <w:rFonts w:ascii="Times New Roman" w:hAnsi="Times New Roman"/>
                <w:sz w:val="20"/>
                <w:szCs w:val="20"/>
              </w:rPr>
            </w:pPr>
            <w:r w:rsidRPr="00884814" w:rsidR="00674B29">
              <w:rPr>
                <w:rFonts w:ascii="Times New Roman" w:hAnsi="Times New Roman"/>
                <w:sz w:val="20"/>
                <w:szCs w:val="20"/>
              </w:rPr>
              <w:t>n) vyjadruje sa k návrhom zákonov a k návrhom ostatných všeobecne záväzných právnych predpisov, v ktorých sa upravuje spracúvanie osobných údajov,</w:t>
            </w:r>
          </w:p>
          <w:p w:rsidR="00674B29" w:rsidRPr="00884814" w:rsidP="00674B29">
            <w:pPr>
              <w:bidi w:val="0"/>
              <w:rPr>
                <w:rFonts w:ascii="Times New Roman" w:hAnsi="Times New Roman"/>
                <w:sz w:val="20"/>
                <w:szCs w:val="20"/>
              </w:rPr>
            </w:pPr>
            <w:r w:rsidRPr="00884814">
              <w:rPr>
                <w:rFonts w:ascii="Times New Roman" w:hAnsi="Times New Roman"/>
                <w:sz w:val="20"/>
                <w:szCs w:val="20"/>
              </w:rPr>
              <w:t>o) predkladá Národnej rade Slovenskej republiky správu o stave ochrany osobných údajov najmenej raz za dva roky.</w:t>
            </w:r>
          </w:p>
          <w:p w:rsidR="007C50DB" w:rsidRPr="00884814" w:rsidP="00674B29">
            <w:pPr>
              <w:bidi w:val="0"/>
              <w:rPr>
                <w:rFonts w:ascii="Times New Roman" w:hAnsi="Times New Roman"/>
                <w:sz w:val="20"/>
                <w:szCs w:val="20"/>
              </w:rPr>
            </w:pPr>
          </w:p>
          <w:p w:rsidR="007C50DB" w:rsidRPr="00884814" w:rsidP="00674B29">
            <w:pPr>
              <w:bidi w:val="0"/>
              <w:rPr>
                <w:rFonts w:ascii="Times New Roman" w:hAnsi="Times New Roman"/>
                <w:sz w:val="20"/>
                <w:szCs w:val="20"/>
              </w:rPr>
            </w:pPr>
            <w:r w:rsidRPr="00884814">
              <w:rPr>
                <w:rFonts w:ascii="Times New Roman" w:hAnsi="Times New Roman"/>
                <w:sz w:val="20"/>
                <w:szCs w:val="20"/>
              </w:rPr>
              <w:t>Ustanoveniami § 45 a 46 nie je dotknuté právo na súdnu ochranu.</w:t>
            </w:r>
            <w:r w:rsidRPr="00884814">
              <w:rPr>
                <w:rFonts w:ascii="Times New Roman" w:hAnsi="Times New Roman"/>
                <w:sz w:val="20"/>
                <w:szCs w:val="20"/>
                <w:vertAlign w:val="superscript"/>
              </w:rPr>
              <w:t>35</w:t>
            </w:r>
            <w:r w:rsidRPr="00884814">
              <w:rPr>
                <w:rFonts w:ascii="Times New Roman" w:hAnsi="Times New Roman"/>
                <w:sz w:val="20"/>
                <w:szCs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943168">
            <w:pPr>
              <w:bidi w:val="0"/>
              <w:rPr>
                <w:rFonts w:ascii="Times New Roman" w:hAnsi="Times New Roman"/>
                <w:sz w:val="20"/>
                <w:szCs w:val="20"/>
              </w:rPr>
            </w:pPr>
            <w:r w:rsidRPr="00884814">
              <w:rPr>
                <w:rFonts w:ascii="Times New Roman" w:hAnsi="Times New Roman"/>
                <w:sz w:val="20"/>
                <w:szCs w:val="20"/>
              </w:rPr>
              <w:t>Č: 25</w:t>
            </w:r>
          </w:p>
          <w:p w:rsidR="00E15BBE" w:rsidRPr="00884814" w:rsidP="00943168">
            <w:pPr>
              <w:bidi w:val="0"/>
              <w:rPr>
                <w:rFonts w:ascii="Times New Roman" w:hAnsi="Times New Roman"/>
                <w:sz w:val="20"/>
                <w:szCs w:val="20"/>
              </w:rPr>
            </w:pPr>
            <w:r w:rsidRPr="00884814">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Na každý dozorný orgán sa môže obrátiť akákoľvek osoba so žiadosťou o ochranu jej práv a slobôd v súvislosti so spracúvaním osobných údajov. Dotknutá osoba je informovaná o výsledku vybavenia žiadosti.</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FC3017">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4813AF" w:rsidRPr="00884814" w:rsidP="004813AF">
            <w:pPr>
              <w:bidi w:val="0"/>
              <w:rPr>
                <w:rFonts w:ascii="Times New Roman" w:hAnsi="Times New Roman"/>
                <w:sz w:val="20"/>
                <w:szCs w:val="20"/>
              </w:rPr>
            </w:pPr>
            <w:r w:rsidRPr="00884814">
              <w:rPr>
                <w:rFonts w:ascii="Times New Roman" w:hAnsi="Times New Roman"/>
                <w:sz w:val="20"/>
                <w:szCs w:val="20"/>
              </w:rPr>
              <w:t>§: 20</w:t>
            </w:r>
          </w:p>
          <w:p w:rsidR="004813AF" w:rsidRPr="00884814" w:rsidP="004813AF">
            <w:pPr>
              <w:bidi w:val="0"/>
              <w:rPr>
                <w:rFonts w:ascii="Times New Roman" w:hAnsi="Times New Roman"/>
                <w:sz w:val="20"/>
                <w:szCs w:val="20"/>
              </w:rPr>
            </w:pPr>
            <w:r w:rsidRPr="00884814">
              <w:rPr>
                <w:rFonts w:ascii="Times New Roman" w:hAnsi="Times New Roman"/>
                <w:sz w:val="20"/>
                <w:szCs w:val="20"/>
              </w:rPr>
              <w:t>O: 6</w:t>
            </w:r>
          </w:p>
          <w:p w:rsidR="004813AF" w:rsidRPr="00884814" w:rsidP="004813AF">
            <w:pPr>
              <w:bidi w:val="0"/>
              <w:rPr>
                <w:rFonts w:ascii="Times New Roman" w:hAnsi="Times New Roman"/>
                <w:sz w:val="20"/>
                <w:szCs w:val="20"/>
              </w:rPr>
            </w:pPr>
          </w:p>
          <w:p w:rsidR="004813AF" w:rsidRPr="00884814" w:rsidP="004813AF">
            <w:pPr>
              <w:bidi w:val="0"/>
              <w:rPr>
                <w:rFonts w:ascii="Times New Roman" w:hAnsi="Times New Roman"/>
                <w:sz w:val="20"/>
                <w:szCs w:val="20"/>
              </w:rPr>
            </w:pPr>
          </w:p>
          <w:p w:rsidR="004813AF" w:rsidRPr="00884814" w:rsidP="004813AF">
            <w:pPr>
              <w:bidi w:val="0"/>
              <w:rPr>
                <w:rFonts w:ascii="Times New Roman" w:hAnsi="Times New Roman"/>
                <w:sz w:val="20"/>
                <w:szCs w:val="20"/>
              </w:rPr>
            </w:pPr>
            <w:r w:rsidRPr="00884814">
              <w:rPr>
                <w:rFonts w:ascii="Times New Roman" w:hAnsi="Times New Roman"/>
                <w:sz w:val="20"/>
                <w:szCs w:val="20"/>
              </w:rPr>
              <w:t>O: 7</w:t>
            </w:r>
          </w:p>
          <w:p w:rsidR="004813AF" w:rsidRPr="00884814" w:rsidP="004813AF">
            <w:pPr>
              <w:bidi w:val="0"/>
              <w:rPr>
                <w:rFonts w:ascii="Times New Roman" w:hAnsi="Times New Roman"/>
                <w:sz w:val="20"/>
                <w:szCs w:val="20"/>
              </w:rPr>
            </w:pPr>
          </w:p>
          <w:p w:rsidR="004813AF" w:rsidRPr="00884814" w:rsidP="004813AF">
            <w:pPr>
              <w:bidi w:val="0"/>
              <w:rPr>
                <w:rFonts w:ascii="Times New Roman" w:hAnsi="Times New Roman"/>
                <w:sz w:val="20"/>
                <w:szCs w:val="20"/>
              </w:rPr>
            </w:pPr>
          </w:p>
          <w:p w:rsidR="004813AF" w:rsidRPr="00884814" w:rsidP="004813AF">
            <w:pPr>
              <w:bidi w:val="0"/>
              <w:rPr>
                <w:rFonts w:ascii="Times New Roman" w:hAnsi="Times New Roman"/>
                <w:sz w:val="20"/>
                <w:szCs w:val="20"/>
              </w:rPr>
            </w:pPr>
          </w:p>
          <w:p w:rsidR="004813AF" w:rsidRPr="00884814" w:rsidP="004813AF">
            <w:pPr>
              <w:bidi w:val="0"/>
              <w:rPr>
                <w:rFonts w:ascii="Times New Roman" w:hAnsi="Times New Roman"/>
                <w:sz w:val="20"/>
                <w:szCs w:val="20"/>
              </w:rPr>
            </w:pPr>
            <w:r w:rsidRPr="00884814">
              <w:rPr>
                <w:rFonts w:ascii="Times New Roman" w:hAnsi="Times New Roman"/>
                <w:sz w:val="20"/>
                <w:szCs w:val="20"/>
              </w:rPr>
              <w:t>O: 8</w:t>
            </w:r>
          </w:p>
          <w:p w:rsidR="00E15BBE" w:rsidRPr="00884814" w:rsidP="00056B07">
            <w:pPr>
              <w:bidi w:val="0"/>
              <w:rPr>
                <w:rFonts w:ascii="Times New Roman" w:hAnsi="Times New Roman"/>
                <w:sz w:val="20"/>
                <w:szCs w:val="20"/>
              </w:rPr>
            </w:pPr>
          </w:p>
          <w:p w:rsidR="00BB19E8" w:rsidRPr="00884814" w:rsidP="00056B07">
            <w:pPr>
              <w:bidi w:val="0"/>
              <w:rPr>
                <w:rFonts w:ascii="Times New Roman" w:hAnsi="Times New Roman"/>
                <w:sz w:val="20"/>
                <w:szCs w:val="20"/>
              </w:rPr>
            </w:pPr>
          </w:p>
          <w:p w:rsidR="00BB19E8" w:rsidRPr="00884814" w:rsidP="00BB19E8">
            <w:pPr>
              <w:bidi w:val="0"/>
              <w:rPr>
                <w:rFonts w:ascii="Times New Roman" w:hAnsi="Times New Roman"/>
                <w:sz w:val="20"/>
                <w:szCs w:val="20"/>
              </w:rPr>
            </w:pPr>
            <w:r w:rsidRPr="00884814">
              <w:rPr>
                <w:rFonts w:ascii="Times New Roman" w:hAnsi="Times New Roman"/>
                <w:sz w:val="20"/>
                <w:szCs w:val="20"/>
              </w:rPr>
              <w:t>§: 45</w:t>
            </w:r>
          </w:p>
          <w:p w:rsidR="00BB19E8" w:rsidRPr="00884814" w:rsidP="00BB19E8">
            <w:pPr>
              <w:bidi w:val="0"/>
              <w:rPr>
                <w:rFonts w:ascii="Times New Roman" w:hAnsi="Times New Roman"/>
                <w:sz w:val="20"/>
                <w:szCs w:val="20"/>
              </w:rPr>
            </w:pPr>
            <w:r w:rsidRPr="00884814">
              <w:rPr>
                <w:rFonts w:ascii="Times New Roman" w:hAnsi="Times New Roman"/>
                <w:sz w:val="20"/>
                <w:szCs w:val="20"/>
              </w:rPr>
              <w:t>O: 13</w:t>
            </w:r>
          </w:p>
          <w:p w:rsidR="00BB19E8" w:rsidRPr="00884814" w:rsidP="00056B07">
            <w:pPr>
              <w:bidi w:val="0"/>
              <w:rPr>
                <w:rFonts w:ascii="Times New Roman" w:hAnsi="Times New Roman"/>
                <w:sz w:val="20"/>
                <w:szCs w:val="20"/>
              </w:rPr>
            </w:pPr>
          </w:p>
          <w:p w:rsidR="00BB19E8"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813AF" w:rsidRPr="00884814" w:rsidP="004813AF">
            <w:pPr>
              <w:bidi w:val="0"/>
              <w:rPr>
                <w:rFonts w:ascii="Times New Roman" w:hAnsi="Times New Roman"/>
                <w:sz w:val="20"/>
                <w:szCs w:val="20"/>
              </w:rPr>
            </w:pPr>
            <w:r w:rsidRPr="00884814">
              <w:rPr>
                <w:rFonts w:ascii="Times New Roman" w:hAnsi="Times New Roman"/>
                <w:sz w:val="20"/>
                <w:szCs w:val="20"/>
              </w:rPr>
              <w:t>Dotknutá osoba pri podozrení, že jej osobné údaje sa neoprávnene spracúvajú, môže podať o tom oznámenie úradu.</w:t>
            </w:r>
          </w:p>
          <w:p w:rsidR="004813AF" w:rsidRPr="00884814" w:rsidP="004813AF">
            <w:pPr>
              <w:bidi w:val="0"/>
              <w:rPr>
                <w:rFonts w:ascii="Times New Roman" w:hAnsi="Times New Roman"/>
                <w:sz w:val="20"/>
                <w:szCs w:val="20"/>
              </w:rPr>
            </w:pPr>
            <w:r w:rsidRPr="00884814">
              <w:rPr>
                <w:rFonts w:ascii="Times New Roman" w:hAnsi="Times New Roman"/>
                <w:sz w:val="20"/>
                <w:szCs w:val="20"/>
              </w:rPr>
              <w:t xml:space="preserve"> </w:t>
            </w:r>
          </w:p>
          <w:p w:rsidR="004813AF" w:rsidRPr="00884814" w:rsidP="004813AF">
            <w:pPr>
              <w:bidi w:val="0"/>
              <w:rPr>
                <w:rFonts w:ascii="Times New Roman" w:hAnsi="Times New Roman"/>
                <w:sz w:val="20"/>
                <w:szCs w:val="20"/>
              </w:rPr>
            </w:pPr>
            <w:r w:rsidRPr="00884814">
              <w:rPr>
                <w:rFonts w:ascii="Times New Roman" w:hAnsi="Times New Roman"/>
                <w:sz w:val="20"/>
                <w:szCs w:val="20"/>
              </w:rPr>
              <w:t>Ak dotknutá osoba nemá spôsobilosť na právne úkony v plnom rozsahu,</w:t>
            </w:r>
            <w:r w:rsidRPr="00884814">
              <w:rPr>
                <w:rFonts w:ascii="Times New Roman" w:hAnsi="Times New Roman"/>
                <w:sz w:val="20"/>
                <w:szCs w:val="20"/>
                <w:vertAlign w:val="superscript"/>
              </w:rPr>
              <w:t>8</w:t>
            </w:r>
            <w:r w:rsidRPr="00884814">
              <w:rPr>
                <w:rFonts w:ascii="Times New Roman" w:hAnsi="Times New Roman"/>
                <w:sz w:val="20"/>
                <w:szCs w:val="20"/>
              </w:rPr>
              <w:t>) jej práva môže uplatniť zákonný zástupca.</w:t>
            </w:r>
            <w:r w:rsidRPr="00884814">
              <w:rPr>
                <w:rFonts w:ascii="Times New Roman" w:hAnsi="Times New Roman"/>
                <w:sz w:val="20"/>
                <w:szCs w:val="20"/>
                <w:vertAlign w:val="superscript"/>
              </w:rPr>
              <w:t>9</w:t>
            </w:r>
            <w:r w:rsidRPr="00884814">
              <w:rPr>
                <w:rFonts w:ascii="Times New Roman" w:hAnsi="Times New Roman"/>
                <w:sz w:val="20"/>
                <w:szCs w:val="20"/>
              </w:rPr>
              <w:t>)</w:t>
            </w:r>
          </w:p>
          <w:p w:rsidR="004813AF" w:rsidRPr="00884814" w:rsidP="004813AF">
            <w:pPr>
              <w:bidi w:val="0"/>
              <w:rPr>
                <w:rFonts w:ascii="Times New Roman" w:hAnsi="Times New Roman"/>
                <w:sz w:val="20"/>
                <w:szCs w:val="20"/>
              </w:rPr>
            </w:pPr>
            <w:r w:rsidRPr="00884814">
              <w:rPr>
                <w:rFonts w:ascii="Times New Roman" w:hAnsi="Times New Roman"/>
                <w:sz w:val="20"/>
                <w:szCs w:val="20"/>
              </w:rPr>
              <w:t xml:space="preserve"> </w:t>
            </w:r>
          </w:p>
          <w:p w:rsidR="00E15BBE" w:rsidRPr="00884814" w:rsidP="004813AF">
            <w:pPr>
              <w:bidi w:val="0"/>
              <w:rPr>
                <w:rFonts w:ascii="Times New Roman" w:hAnsi="Times New Roman"/>
                <w:sz w:val="20"/>
                <w:szCs w:val="20"/>
              </w:rPr>
            </w:pPr>
            <w:r w:rsidRPr="00884814" w:rsidR="004813AF">
              <w:rPr>
                <w:rFonts w:ascii="Times New Roman" w:hAnsi="Times New Roman"/>
                <w:sz w:val="20"/>
                <w:szCs w:val="20"/>
              </w:rPr>
              <w:t>Ak dotknutá osoba nežije, jej práva, ktoré mala podľa tohto zákona, môže uplatniť blízka osoba.</w:t>
            </w:r>
            <w:r w:rsidRPr="00884814" w:rsidR="004813AF">
              <w:rPr>
                <w:rFonts w:ascii="Times New Roman" w:hAnsi="Times New Roman"/>
                <w:sz w:val="20"/>
                <w:szCs w:val="20"/>
                <w:vertAlign w:val="superscript"/>
              </w:rPr>
              <w:t>10</w:t>
            </w:r>
            <w:r w:rsidRPr="00884814" w:rsidR="004813AF">
              <w:rPr>
                <w:rFonts w:ascii="Times New Roman" w:hAnsi="Times New Roman"/>
                <w:sz w:val="20"/>
                <w:szCs w:val="20"/>
              </w:rPr>
              <w:t>)</w:t>
            </w:r>
          </w:p>
          <w:p w:rsidR="00BB19E8" w:rsidRPr="00884814" w:rsidP="004813AF">
            <w:pPr>
              <w:bidi w:val="0"/>
              <w:rPr>
                <w:rFonts w:ascii="Times New Roman" w:hAnsi="Times New Roman"/>
                <w:sz w:val="20"/>
                <w:szCs w:val="20"/>
              </w:rPr>
            </w:pPr>
          </w:p>
          <w:p w:rsidR="00BB19E8" w:rsidRPr="00884814" w:rsidP="004813AF">
            <w:pPr>
              <w:bidi w:val="0"/>
              <w:rPr>
                <w:rFonts w:ascii="Times New Roman" w:hAnsi="Times New Roman"/>
                <w:sz w:val="20"/>
                <w:szCs w:val="20"/>
              </w:rPr>
            </w:pPr>
            <w:r w:rsidRPr="00884814">
              <w:rPr>
                <w:rFonts w:ascii="Times New Roman" w:hAnsi="Times New Roman"/>
                <w:sz w:val="20"/>
                <w:szCs w:val="20"/>
              </w:rPr>
              <w:t>Úrad v lehote podľa odseku 12 písomne informuje oznamovateľa o výsledku prešetrenia oznámenia, v ktorom uvedie práva oznamovateľa ustanovené týmto zákonom, ktoré boli porušené. Ak úrad nezistí porušenie práv oznamovateľa, písomne ho informuje o tejto skutočnosti bez zbytočného odkladu, najneskôr však v lehote podľa odseku 12. Oznámenie sa považuje za vybavené doručením písomnej informácie o výsledku prešetrenia oznámenia oznamovateľovi.</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943168">
            <w:pPr>
              <w:bidi w:val="0"/>
              <w:rPr>
                <w:rFonts w:ascii="Times New Roman" w:hAnsi="Times New Roman"/>
                <w:sz w:val="20"/>
                <w:szCs w:val="20"/>
              </w:rPr>
            </w:pPr>
            <w:r w:rsidRPr="00884814">
              <w:rPr>
                <w:rFonts w:ascii="Times New Roman" w:hAnsi="Times New Roman"/>
                <w:sz w:val="20"/>
                <w:szCs w:val="20"/>
              </w:rPr>
              <w:t>Č: 25</w:t>
            </w:r>
          </w:p>
          <w:p w:rsidR="00E15BBE" w:rsidRPr="00884814" w:rsidP="00943168">
            <w:pPr>
              <w:bidi w:val="0"/>
              <w:rPr>
                <w:rFonts w:ascii="Times New Roman" w:hAnsi="Times New Roman"/>
                <w:sz w:val="20"/>
                <w:szCs w:val="20"/>
              </w:rPr>
            </w:pPr>
            <w:r w:rsidRPr="00884814">
              <w:rPr>
                <w:rFonts w:ascii="Times New Roman" w:hAnsi="Times New Roman"/>
                <w:sz w:val="20"/>
                <w:szCs w:val="20"/>
              </w:rPr>
              <w:t>O: 4</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Členské štáty ustanovia, že aj členovia a zamestnanci dozorného orgánu budú viazaní ustanoveniami o ochrane údajov, ktoré sa vzťahujú na dotknutý príslušný orgán, a budú podliehať povinnosti zachovávať služobné tajomstvo, pokiaľ ide o dôverné informácie, ku ktorým majú prístup, a to aj v prípade, keď sa ich pracovný pomer skončí.</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571FD5">
              <w:rPr>
                <w:rFonts w:ascii="Times New Roman" w:hAnsi="Times New Roman"/>
                <w:sz w:val="20"/>
                <w:szCs w:val="20"/>
              </w:rPr>
              <w:t>N</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D96B81">
              <w:rPr>
                <w:rFonts w:ascii="Times New Roman" w:hAnsi="Times New Roman"/>
                <w:sz w:val="20"/>
                <w:szCs w:val="20"/>
              </w:rPr>
              <w:t>zákon č. 428/2002 Z. z.</w:t>
            </w: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D96B81" w:rsidRPr="00884814" w:rsidP="00D96B81">
            <w:pPr>
              <w:bidi w:val="0"/>
              <w:rPr>
                <w:rFonts w:ascii="Times New Roman" w:hAnsi="Times New Roman"/>
                <w:sz w:val="20"/>
                <w:szCs w:val="20"/>
              </w:rPr>
            </w:pPr>
            <w:r w:rsidRPr="00884814">
              <w:rPr>
                <w:rFonts w:ascii="Times New Roman" w:hAnsi="Times New Roman"/>
                <w:sz w:val="20"/>
                <w:szCs w:val="20"/>
              </w:rPr>
              <w:t>§: 35</w:t>
            </w:r>
          </w:p>
          <w:p w:rsidR="00D96B81" w:rsidRPr="00884814" w:rsidP="00D96B81">
            <w:pPr>
              <w:bidi w:val="0"/>
              <w:rPr>
                <w:rFonts w:ascii="Times New Roman" w:hAnsi="Times New Roman"/>
                <w:sz w:val="20"/>
                <w:szCs w:val="20"/>
              </w:rPr>
            </w:pPr>
            <w:r w:rsidRPr="00884814">
              <w:rPr>
                <w:rFonts w:ascii="Times New Roman" w:hAnsi="Times New Roman"/>
                <w:sz w:val="20"/>
                <w:szCs w:val="20"/>
              </w:rPr>
              <w:t>O: 9</w:t>
            </w:r>
          </w:p>
          <w:p w:rsidR="00E15BBE" w:rsidRPr="00884814" w:rsidP="00056B07">
            <w:pPr>
              <w:bidi w:val="0"/>
              <w:rPr>
                <w:rFonts w:ascii="Times New Roman" w:hAnsi="Times New Roman"/>
                <w:sz w:val="20"/>
                <w:szCs w:val="20"/>
              </w:rPr>
            </w:pPr>
          </w:p>
          <w:p w:rsidR="00D96B81" w:rsidRPr="00884814" w:rsidP="00056B07">
            <w:pPr>
              <w:bidi w:val="0"/>
              <w:rPr>
                <w:rFonts w:ascii="Times New Roman" w:hAnsi="Times New Roman"/>
                <w:sz w:val="20"/>
                <w:szCs w:val="20"/>
              </w:rPr>
            </w:pPr>
          </w:p>
          <w:p w:rsidR="00D96B81" w:rsidRPr="00884814" w:rsidP="00056B07">
            <w:pPr>
              <w:bidi w:val="0"/>
              <w:rPr>
                <w:rFonts w:ascii="Times New Roman" w:hAnsi="Times New Roman"/>
                <w:sz w:val="20"/>
                <w:szCs w:val="20"/>
              </w:rPr>
            </w:pPr>
          </w:p>
          <w:p w:rsidR="00D96B81" w:rsidRPr="00884814" w:rsidP="00D96B81">
            <w:pPr>
              <w:bidi w:val="0"/>
              <w:rPr>
                <w:rFonts w:ascii="Times New Roman" w:hAnsi="Times New Roman"/>
                <w:sz w:val="20"/>
                <w:szCs w:val="20"/>
              </w:rPr>
            </w:pPr>
            <w:r w:rsidRPr="00884814">
              <w:rPr>
                <w:rFonts w:ascii="Times New Roman" w:hAnsi="Times New Roman"/>
                <w:sz w:val="20"/>
                <w:szCs w:val="20"/>
              </w:rPr>
              <w:t>§: 36</w:t>
            </w:r>
          </w:p>
          <w:p w:rsidR="00D96B81" w:rsidRPr="00884814" w:rsidP="00D96B81">
            <w:pPr>
              <w:bidi w:val="0"/>
              <w:rPr>
                <w:rFonts w:ascii="Times New Roman" w:hAnsi="Times New Roman"/>
                <w:sz w:val="20"/>
                <w:szCs w:val="20"/>
              </w:rPr>
            </w:pPr>
            <w:r w:rsidRPr="00884814">
              <w:rPr>
                <w:rFonts w:ascii="Times New Roman" w:hAnsi="Times New Roman"/>
                <w:sz w:val="20"/>
                <w:szCs w:val="20"/>
              </w:rPr>
              <w:t xml:space="preserve">O: 3 </w:t>
            </w:r>
          </w:p>
          <w:p w:rsidR="00D96B81" w:rsidRPr="00884814" w:rsidP="00D96B81">
            <w:pPr>
              <w:bidi w:val="0"/>
              <w:rPr>
                <w:rFonts w:ascii="Times New Roman" w:hAnsi="Times New Roman"/>
                <w:sz w:val="20"/>
                <w:szCs w:val="20"/>
              </w:rPr>
            </w:pPr>
          </w:p>
          <w:p w:rsidR="00D96B81" w:rsidRPr="00884814" w:rsidP="00D96B81">
            <w:pPr>
              <w:bidi w:val="0"/>
              <w:rPr>
                <w:rFonts w:ascii="Times New Roman" w:hAnsi="Times New Roman"/>
                <w:sz w:val="20"/>
                <w:szCs w:val="20"/>
              </w:rPr>
            </w:pPr>
            <w:r w:rsidRPr="00884814">
              <w:rPr>
                <w:rFonts w:ascii="Times New Roman" w:hAnsi="Times New Roman"/>
                <w:sz w:val="20"/>
                <w:szCs w:val="20"/>
              </w:rPr>
              <w:t>O: 4</w:t>
            </w:r>
          </w:p>
          <w:p w:rsidR="00D96B81" w:rsidRPr="00884814" w:rsidP="00056B07">
            <w:pPr>
              <w:bidi w:val="0"/>
              <w:rPr>
                <w:rFonts w:ascii="Times New Roman" w:hAnsi="Times New Roman"/>
                <w:sz w:val="20"/>
                <w:szCs w:val="20"/>
              </w:rPr>
            </w:pPr>
          </w:p>
          <w:p w:rsidR="00D96B81" w:rsidRPr="00884814" w:rsidP="00056B07">
            <w:pPr>
              <w:bidi w:val="0"/>
              <w:rPr>
                <w:rFonts w:ascii="Times New Roman" w:hAnsi="Times New Roman"/>
                <w:sz w:val="20"/>
                <w:szCs w:val="20"/>
              </w:rPr>
            </w:pPr>
          </w:p>
          <w:p w:rsidR="00D96B81" w:rsidRPr="00884814" w:rsidP="00D96B81">
            <w:pPr>
              <w:bidi w:val="0"/>
              <w:rPr>
                <w:rFonts w:ascii="Times New Roman" w:hAnsi="Times New Roman"/>
                <w:sz w:val="20"/>
                <w:szCs w:val="20"/>
              </w:rPr>
            </w:pPr>
            <w:r w:rsidRPr="00884814">
              <w:rPr>
                <w:rFonts w:ascii="Times New Roman" w:hAnsi="Times New Roman"/>
                <w:sz w:val="20"/>
                <w:szCs w:val="20"/>
              </w:rPr>
              <w:t>§: 37</w:t>
            </w:r>
          </w:p>
          <w:p w:rsidR="00D96B81" w:rsidRPr="00884814" w:rsidP="00D96B81">
            <w:pPr>
              <w:bidi w:val="0"/>
              <w:rPr>
                <w:rFonts w:ascii="Times New Roman" w:hAnsi="Times New Roman"/>
                <w:sz w:val="20"/>
                <w:szCs w:val="20"/>
              </w:rPr>
            </w:pPr>
            <w:r w:rsidRPr="00884814">
              <w:rPr>
                <w:rFonts w:ascii="Times New Roman" w:hAnsi="Times New Roman"/>
                <w:sz w:val="20"/>
                <w:szCs w:val="20"/>
              </w:rPr>
              <w:t>O: 6</w:t>
            </w:r>
          </w:p>
          <w:p w:rsidR="00D96B81" w:rsidRPr="00884814" w:rsidP="00056B07">
            <w:pPr>
              <w:bidi w:val="0"/>
              <w:rPr>
                <w:rFonts w:ascii="Times New Roman" w:hAnsi="Times New Roman"/>
                <w:sz w:val="20"/>
                <w:szCs w:val="20"/>
              </w:rPr>
            </w:pPr>
          </w:p>
          <w:p w:rsidR="00D96B81"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96B81" w:rsidRPr="00884814" w:rsidP="00056B07">
            <w:pPr>
              <w:bidi w:val="0"/>
              <w:rPr>
                <w:rFonts w:ascii="Times New Roman" w:hAnsi="Times New Roman"/>
                <w:sz w:val="20"/>
                <w:szCs w:val="20"/>
              </w:rPr>
            </w:pPr>
            <w:r w:rsidRPr="00884814">
              <w:rPr>
                <w:rFonts w:ascii="Times New Roman" w:hAnsi="Times New Roman"/>
                <w:sz w:val="20"/>
                <w:szCs w:val="20"/>
              </w:rPr>
              <w:t>Počas funkčného obdobia i po jeho skončení je predseda úradu povinný zachovávať mlčanlivosť o skutočnostiach týkajúcich sa obsahu osobných údajov, o ktorých sa dozvedel počas výkonu svojej funkcie.</w:t>
            </w:r>
          </w:p>
          <w:p w:rsidR="00D96B81" w:rsidRPr="00884814" w:rsidP="00056B07">
            <w:pPr>
              <w:bidi w:val="0"/>
              <w:rPr>
                <w:rFonts w:ascii="Times New Roman" w:hAnsi="Times New Roman"/>
                <w:sz w:val="20"/>
                <w:szCs w:val="20"/>
              </w:rPr>
            </w:pPr>
          </w:p>
          <w:p w:rsidR="00D96B81" w:rsidRPr="00884814" w:rsidP="00D96B81">
            <w:pPr>
              <w:bidi w:val="0"/>
              <w:rPr>
                <w:rFonts w:ascii="Times New Roman" w:hAnsi="Times New Roman"/>
                <w:sz w:val="20"/>
                <w:szCs w:val="20"/>
              </w:rPr>
            </w:pPr>
            <w:r w:rsidRPr="00884814">
              <w:rPr>
                <w:rFonts w:ascii="Times New Roman" w:hAnsi="Times New Roman"/>
                <w:sz w:val="20"/>
                <w:szCs w:val="20"/>
              </w:rPr>
              <w:t>Na výkon funkcie podpredsedu úradu sa primerane použijú ustanovenia § 35 ods. 3 až 5, 7, 9 a 12.</w:t>
            </w:r>
          </w:p>
          <w:p w:rsidR="00D96B81" w:rsidRPr="00884814" w:rsidP="00D96B81">
            <w:pPr>
              <w:bidi w:val="0"/>
              <w:rPr>
                <w:rFonts w:ascii="Times New Roman" w:hAnsi="Times New Roman"/>
                <w:sz w:val="20"/>
                <w:szCs w:val="20"/>
              </w:rPr>
            </w:pPr>
            <w:r w:rsidRPr="00884814">
              <w:rPr>
                <w:rFonts w:ascii="Times New Roman" w:hAnsi="Times New Roman"/>
                <w:sz w:val="20"/>
                <w:szCs w:val="20"/>
              </w:rPr>
              <w:t xml:space="preserve"> </w:t>
            </w:r>
          </w:p>
          <w:p w:rsidR="00D96B81" w:rsidRPr="00884814" w:rsidP="00056B07">
            <w:pPr>
              <w:bidi w:val="0"/>
              <w:rPr>
                <w:rFonts w:ascii="Times New Roman" w:hAnsi="Times New Roman"/>
                <w:sz w:val="20"/>
                <w:szCs w:val="20"/>
              </w:rPr>
            </w:pPr>
            <w:r w:rsidRPr="00884814">
              <w:rPr>
                <w:rFonts w:ascii="Times New Roman" w:hAnsi="Times New Roman"/>
                <w:sz w:val="20"/>
                <w:szCs w:val="20"/>
              </w:rPr>
              <w:t>Od povinnosti mlčanlivosti môže podpredsedu úradu pre konkrétny prípad oslobodiť predseda úradu.</w:t>
            </w:r>
          </w:p>
          <w:p w:rsidR="00D96B81" w:rsidRPr="00884814" w:rsidP="00056B07">
            <w:pPr>
              <w:bidi w:val="0"/>
              <w:rPr>
                <w:rFonts w:ascii="Times New Roman" w:hAnsi="Times New Roman"/>
                <w:sz w:val="20"/>
                <w:szCs w:val="20"/>
              </w:rPr>
            </w:pPr>
          </w:p>
          <w:p w:rsidR="00E15BBE" w:rsidRPr="00884814" w:rsidP="00056B07">
            <w:pPr>
              <w:bidi w:val="0"/>
              <w:rPr>
                <w:rFonts w:ascii="Times New Roman" w:hAnsi="Times New Roman"/>
                <w:sz w:val="20"/>
                <w:szCs w:val="20"/>
              </w:rPr>
            </w:pPr>
            <w:r w:rsidRPr="00884814" w:rsidR="00D96B81">
              <w:rPr>
                <w:rFonts w:ascii="Times New Roman" w:hAnsi="Times New Roman"/>
                <w:sz w:val="20"/>
                <w:szCs w:val="20"/>
              </w:rPr>
              <w:t>Počas pracovného pomeru i po jeho skončení sú inšpektori a ďalší zamestnanci úradu povinní zachovávať mlčanlivosť o skutočnostiach týkajúcich sa obsahu osobných údajov, o ktorých sa dozvedeli v súvislosti s výkonom svojej práce; použitie osobných údajov pri plnení úloh úradu alebo v súvislosti s ich plnením v súlade s ustanoveniami tohto zákona alebo osobitného zákona sa nepovažuje za porušenie povinnosti mlčanlivosti. Od povinnosti mlčanlivosti môže inšpektorov a ďalších zamestnancov úradu pre konkrétny prípad oslobodiť predseda úradu.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26</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943168">
            <w:pPr>
              <w:bidi w:val="0"/>
              <w:rPr>
                <w:rFonts w:ascii="Times New Roman" w:hAnsi="Times New Roman"/>
                <w:sz w:val="20"/>
                <w:szCs w:val="20"/>
              </w:rPr>
            </w:pPr>
            <w:r w:rsidRPr="00884814">
              <w:rPr>
                <w:rFonts w:ascii="Times New Roman" w:hAnsi="Times New Roman"/>
                <w:sz w:val="20"/>
                <w:szCs w:val="20"/>
              </w:rPr>
              <w:t>Toto rámcové rozhodnutie sa uplatňuje bez toho, aby boli dotknuté povinnosti a záväzky členských štátov alebo Únie uložené bilaterálnymi a/alebo multilaterálnymi dohodami s tretími štátmi, ktoré boli uzavreté pred prijatím tohto rámcového rozhodnutia.</w:t>
            </w:r>
          </w:p>
          <w:p w:rsidR="00E15BBE" w:rsidRPr="00884814" w:rsidP="00943168">
            <w:pPr>
              <w:bidi w:val="0"/>
              <w:rPr>
                <w:rFonts w:ascii="Times New Roman" w:hAnsi="Times New Roman"/>
                <w:sz w:val="20"/>
                <w:szCs w:val="20"/>
              </w:rPr>
            </w:pPr>
            <w:r w:rsidRPr="00884814">
              <w:rPr>
                <w:rFonts w:ascii="Times New Roman" w:hAnsi="Times New Roman"/>
                <w:sz w:val="20"/>
                <w:szCs w:val="20"/>
              </w:rPr>
              <w:t>Pri uplatňovaní týchto dohôd sa prenos osobných údajov získaných od iného členského štátu do tretieho štátu uskutočňuje tak, aby sa podľa vhodnosti dodržal článok 13 ods. 1 písm. c) alebo článok 13 ods. 2.</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6C56E5">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27</w:t>
            </w:r>
          </w:p>
          <w:p w:rsidR="00E15BBE" w:rsidRPr="00884814" w:rsidP="00056B07">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Členské štáty predložia Komisii do 27. novembra 2013 správu o vnútroštátnych opatreniach, ktoré prijali, aby zaručili úplný súlad s týmto rámcovým rozhodnutím, a najmä s ustanoveniami, ktoré sa musia dodržať už pri zhromažďovaní údajov. Komisia preskúma najmä dôsledky tých ustanovení o rozsahu pôsobnosti tohto rámcového rozhodnutia ako sú ustanovené v článku 1 ods. 2.</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D8644E">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111B57">
            <w:pPr>
              <w:bidi w:val="0"/>
              <w:rPr>
                <w:rFonts w:ascii="Times New Roman" w:hAnsi="Times New Roman"/>
                <w:sz w:val="20"/>
                <w:szCs w:val="20"/>
              </w:rPr>
            </w:pPr>
            <w:r w:rsidRPr="00884814">
              <w:rPr>
                <w:rFonts w:ascii="Times New Roman" w:hAnsi="Times New Roman"/>
                <w:sz w:val="20"/>
                <w:szCs w:val="20"/>
              </w:rPr>
              <w:t>Č: 27</w:t>
            </w:r>
          </w:p>
          <w:p w:rsidR="00E15BBE" w:rsidRPr="00884814" w:rsidP="00111B57">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Najneskôr rok od ukončenia hodnotenia uvedeného v odseku 1 predloží Komisia správu Európskemu parlamentu a Rade, ku ktorej priloží akékoľvek vhodné návrhy zmien a doplnení k tomuto rámcovému rozhodnutiu.</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D8644E">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28</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Ak sa v aktoch prijatých podľa hlavy VI Zmluvy o Európskej únii pred nadobudnutím účinnosti tohto rámcového rozhodnutia a upravujúcich výmenu osobných údajov medzi členskými štátmi alebo prístup určených orgánov členských štátov k informačným systémom zriadeným podľa Zmluvy o založení Európskeho spoločenstva uložia osobitné podmienky, pokiaľ ide o používanie týchto údajov prijímajúcim členským štátom, tieto podmienky majú prednosť pred ustanoveniami tohto rámcového rozhodnutia o používaní údajov prijatých od iného členského štátu alebo ním poskytnutých.</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111B57">
            <w:pPr>
              <w:bidi w:val="0"/>
              <w:rPr>
                <w:rFonts w:ascii="Times New Roman" w:hAnsi="Times New Roman"/>
                <w:sz w:val="20"/>
                <w:szCs w:val="20"/>
              </w:rPr>
            </w:pPr>
            <w:r w:rsidRPr="00884814">
              <w:rPr>
                <w:rFonts w:ascii="Times New Roman" w:hAnsi="Times New Roman"/>
                <w:sz w:val="20"/>
                <w:szCs w:val="20"/>
              </w:rPr>
              <w:t>Č: 29</w:t>
            </w:r>
          </w:p>
          <w:p w:rsidR="00E15BBE" w:rsidRPr="00884814" w:rsidP="00111B57">
            <w:pPr>
              <w:bidi w:val="0"/>
              <w:rPr>
                <w:rFonts w:ascii="Times New Roman" w:hAnsi="Times New Roman"/>
                <w:sz w:val="20"/>
                <w:szCs w:val="20"/>
              </w:rPr>
            </w:pPr>
            <w:r w:rsidRPr="00884814">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Členské štáty prijmú opatrenia potrebné na dosiahnutie súladu s ustanoveniami tohto rámcového rozhodnutia do 27. novembra 2010.</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sidR="00112699">
              <w:rPr>
                <w:rFonts w:ascii="Times New Roman" w:hAnsi="Times New Roman"/>
                <w:sz w:val="20"/>
                <w:szCs w:val="20"/>
              </w:rPr>
              <w:t>Čl. IX</w:t>
            </w:r>
          </w:p>
          <w:p w:rsidR="00112699" w:rsidRPr="00884814" w:rsidP="00056B07">
            <w:pPr>
              <w:bidi w:val="0"/>
              <w:rPr>
                <w:rFonts w:ascii="Times New Roman" w:hAnsi="Times New Roman"/>
                <w:sz w:val="20"/>
                <w:szCs w:val="20"/>
              </w:rPr>
            </w:pPr>
            <w:r w:rsidRPr="00884814">
              <w:rPr>
                <w:rFonts w:ascii="Times New Roman" w:hAnsi="Times New Roman"/>
                <w:sz w:val="20"/>
                <w:szCs w:val="20"/>
              </w:rPr>
              <w:t>návrhu zákona</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502FE5">
            <w:pPr>
              <w:bidi w:val="0"/>
              <w:rPr>
                <w:rFonts w:ascii="Times New Roman" w:hAnsi="Times New Roman"/>
                <w:sz w:val="20"/>
                <w:szCs w:val="20"/>
              </w:rPr>
            </w:pPr>
            <w:r w:rsidRPr="00884814" w:rsidR="00112699">
              <w:rPr>
                <w:rFonts w:ascii="Times New Roman" w:hAnsi="Times New Roman"/>
                <w:sz w:val="20"/>
                <w:szCs w:val="20"/>
              </w:rPr>
              <w:t xml:space="preserve">Tento zákon nadobúda účinnosť </w:t>
            </w:r>
            <w:r w:rsidRPr="00884814" w:rsidR="008D575E">
              <w:rPr>
                <w:rFonts w:ascii="Times New Roman" w:hAnsi="Times New Roman"/>
                <w:sz w:val="20"/>
                <w:szCs w:val="20"/>
              </w:rPr>
              <w:t xml:space="preserve">1. </w:t>
            </w:r>
            <w:r w:rsidR="00502FE5">
              <w:rPr>
                <w:rFonts w:ascii="Times New Roman" w:hAnsi="Times New Roman"/>
                <w:sz w:val="20"/>
                <w:szCs w:val="20"/>
              </w:rPr>
              <w:t>júna</w:t>
            </w:r>
            <w:r w:rsidRPr="00884814" w:rsidR="008D575E">
              <w:rPr>
                <w:rFonts w:ascii="Times New Roman" w:hAnsi="Times New Roman"/>
                <w:sz w:val="20"/>
                <w:szCs w:val="20"/>
              </w:rPr>
              <w:t xml:space="preserve"> 2011</w:t>
            </w:r>
            <w:r w:rsidRPr="00884814" w:rsidR="00112699">
              <w:rPr>
                <w:rFonts w:ascii="Times New Roman" w:hAnsi="Times New Roman"/>
                <w:sz w:val="20"/>
                <w:szCs w:val="20"/>
              </w:rPr>
              <w: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A5572D">
            <w:pPr>
              <w:bidi w:val="0"/>
              <w:rPr>
                <w:rFonts w:ascii="Times New Roman" w:hAnsi="Times New Roman"/>
                <w:sz w:val="20"/>
                <w:szCs w:val="20"/>
              </w:rPr>
            </w:pPr>
            <w:r w:rsidRPr="00884814">
              <w:rPr>
                <w:rFonts w:ascii="Times New Roman" w:hAnsi="Times New Roman"/>
                <w:sz w:val="20"/>
                <w:szCs w:val="20"/>
              </w:rPr>
              <w:t>Č: 29</w:t>
            </w:r>
          </w:p>
          <w:p w:rsidR="00E15BBE" w:rsidRPr="00884814" w:rsidP="00A5572D">
            <w:pPr>
              <w:bidi w:val="0"/>
              <w:rPr>
                <w:rFonts w:ascii="Times New Roman" w:hAnsi="Times New Roman"/>
                <w:sz w:val="20"/>
                <w:szCs w:val="20"/>
              </w:rPr>
            </w:pPr>
            <w:r w:rsidRPr="00884814">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Členské štáty do tohto istého dátumu zašlú generálnemu sekretariátu Rady a Komisii znenie ustanovení, ktorými sa do ich vnútroštátneho práva transponujú ich povinnosti uložené na základe tohto rámcového rozhodnutia, ako aj informáciu o dozornom orgáne alebo orgánoch uvedených v článku 25. Na základe správy vypracovanej na základe týchto informácií Komisiou Rada pred 27. novembrom 2011 posúdi, do akej miery členské štáty dosiahli súlad s ustanoveniami tohto rámcového rozhodnutia.</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D8644E">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Č: 30</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r w:rsidRPr="00884814">
              <w:rPr>
                <w:rFonts w:ascii="Times New Roman" w:hAnsi="Times New Roman"/>
                <w:sz w:val="20"/>
                <w:szCs w:val="20"/>
              </w:rPr>
              <w:t>Toto rámcové rozhodnutie nadobúda účinnosť dvadsiatym dňom po jeho uverejnení v Úradnom vestníku Európskej únie.</w:t>
            </w:r>
          </w:p>
        </w:tc>
        <w:tc>
          <w:tcPr>
            <w:tcW w:w="747"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C7680C">
            <w:pPr>
              <w:bidi w:val="0"/>
              <w:jc w:val="center"/>
              <w:rPr>
                <w:rFonts w:ascii="Times New Roman" w:hAnsi="Times New Roman"/>
                <w:sz w:val="20"/>
                <w:szCs w:val="20"/>
              </w:rPr>
            </w:pPr>
            <w:r w:rsidRPr="00884814" w:rsidR="00D8644E">
              <w:rPr>
                <w:rFonts w:ascii="Times New Roman" w:hAnsi="Times New Roman"/>
                <w:sz w:val="20"/>
                <w:szCs w:val="20"/>
              </w:rPr>
              <w:t>n.a.</w:t>
            </w:r>
          </w:p>
        </w:tc>
        <w:tc>
          <w:tcPr>
            <w:tcW w:w="1009"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10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c>
          <w:tcPr>
            <w:tcW w:w="2085" w:type="dxa"/>
            <w:tcBorders>
              <w:top w:val="single" w:sz="4" w:space="0" w:color="auto"/>
              <w:left w:val="single" w:sz="4" w:space="0" w:color="auto"/>
              <w:bottom w:val="single" w:sz="4" w:space="0" w:color="auto"/>
              <w:right w:val="single" w:sz="4" w:space="0" w:color="auto"/>
            </w:tcBorders>
            <w:textDirection w:val="lrTb"/>
            <w:vAlign w:val="top"/>
          </w:tcPr>
          <w:p w:rsidR="00E15BBE" w:rsidRPr="00884814" w:rsidP="00056B07">
            <w:pPr>
              <w:bidi w:val="0"/>
              <w:rPr>
                <w:rFonts w:ascii="Times New Roman" w:hAnsi="Times New Roman"/>
                <w:sz w:val="20"/>
                <w:szCs w:val="20"/>
              </w:rPr>
            </w:pPr>
          </w:p>
        </w:tc>
      </w:tr>
    </w:tbl>
    <w:p w:rsidR="002767F5" w:rsidRPr="00884814">
      <w:pPr>
        <w:bidi w:val="0"/>
        <w:rPr>
          <w:rFonts w:ascii="Times New Roman" w:hAnsi="Times New Roman"/>
          <w:sz w:val="4"/>
          <w:szCs w:val="4"/>
        </w:rPr>
      </w:pPr>
    </w:p>
    <w:sectPr w:rsidSect="006F6A03">
      <w:footerReference w:type="even" r:id="rId4"/>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Wingdings 3"/>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ě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
    <w:panose1 w:val="020B0600000101010101"/>
    <w:charset w:val="81"/>
    <w:family w:val="swiss"/>
    <w:pitch w:val="variable"/>
    <w:sig w:usb0="00000000" w:usb1="00000000" w:usb2="00000000" w:usb3="00000000" w:csb0="0008009F" w:csb1="00000000"/>
  </w:font>
  <w:font w:name="SimHei">
    <w:altName w:val="?ˇ¦ˇě?ˇ¦ˇě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Ď"/>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ms sans serif">
    <w:altName w:val="Times New Roman"/>
    <w:panose1 w:val="00000000000000000000"/>
    <w:charset w:val="00"/>
    <w:family w:val="roman"/>
    <w:pitch w:val="default"/>
    <w:sig w:usb0="00000000" w:usb1="00000000" w:usb2="00000000" w:usb3="00000000" w:csb0="00000001"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ITCBookmanEE">
    <w:panose1 w:val="00000000000000000000"/>
    <w:charset w:val="EE"/>
    <w:family w:val="auto"/>
    <w:pitch w:val="default"/>
    <w:sig w:usb0="00000000" w:usb1="00000000" w:usb2="00000000" w:usb3="00000000" w:csb0="00000002" w:csb1="00000000"/>
  </w:font>
  <w:font w:name="Univers">
    <w:panose1 w:val="00000000000000000000"/>
    <w:charset w:val="A2"/>
    <w:family w:val="swiss"/>
    <w:pitch w:val="variable"/>
    <w:sig w:usb0="00000000" w:usb1="00000000" w:usb2="00000000" w:usb3="00000000" w:csb0="0000009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radley Hand ITC">
    <w:panose1 w:val="03070402050302030203"/>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Papyrus">
    <w:panose1 w:val="03070502060502030205"/>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Gigi">
    <w:panose1 w:val="04040504061007020D02"/>
    <w:charset w:val="00"/>
    <w:family w:val="decorative"/>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Narrow">
    <w:panose1 w:val="020B0606020202030204"/>
    <w:charset w:val="EE"/>
    <w:family w:val="swiss"/>
    <w:pitch w:val="variable"/>
    <w:sig w:usb0="00000000" w:usb1="00000000" w:usb2="00000000" w:usb3="00000000" w:csb0="0000009F" w:csb1="00000000"/>
  </w:font>
  <w:font w:name="smernic">
    <w:panose1 w:val="00000000000000000000"/>
    <w:charset w:val="00"/>
    <w:family w:val="roman"/>
    <w:pitch w:val="default"/>
    <w:sig w:usb0="00000000" w:usb1="00000000" w:usb2="00000000" w:usb3="00000000" w:csb0="00000001" w:csb1="00000000"/>
  </w:font>
  <w:font w:name="per">
    <w:panose1 w:val="00000000000000000000"/>
    <w:charset w:val="00"/>
    <w:family w:val="roman"/>
    <w:pitch w:val="default"/>
    <w:sig w:usb0="00000000" w:usb1="00000000" w:usb2="00000000" w:usb3="00000000" w:csb0="00000001"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0000000000000000000"/>
    <w:charset w:val="EE"/>
    <w:family w:val="roman"/>
    <w:pitch w:val="variable"/>
    <w:sig w:usb0="00000000" w:usb1="00000000" w:usb2="00000000" w:usb3="00000000" w:csb0="000001FF" w:csb1="00000000"/>
  </w:font>
  <w:font w:name="Univers Condensed">
    <w:panose1 w:val="020B0606020202060204"/>
    <w:charset w:val="EE"/>
    <w:family w:val="swiss"/>
    <w:pitch w:val="variable"/>
    <w:sig w:usb0="00000000" w:usb1="00000000" w:usb2="00000000" w:usb3="00000000" w:csb0="00000093"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Simplified Arabic Fixed (Arabic">
    <w:panose1 w:val="00000000000000000000"/>
    <w:charset w:val="B2"/>
    <w:family w:val="modern"/>
    <w:pitch w:val="fixed"/>
    <w:sig w:usb0="00000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BD" w:rsidP="004914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556BD" w:rsidP="004914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BD" w:rsidRPr="004914C0" w:rsidP="004914C0">
    <w:pPr>
      <w:pStyle w:val="Footer"/>
      <w:framePr w:wrap="around" w:vAnchor="text" w:hAnchor="margin" w:xAlign="right"/>
      <w:bidi w:val="0"/>
      <w:rPr>
        <w:rStyle w:val="PageNumber"/>
        <w:rFonts w:ascii="Times New Roman" w:hAnsi="Times New Roman"/>
        <w:sz w:val="20"/>
        <w:szCs w:val="20"/>
      </w:rPr>
    </w:pPr>
    <w:r w:rsidRPr="004914C0">
      <w:rPr>
        <w:rStyle w:val="PageNumber"/>
        <w:rFonts w:ascii="Times New Roman" w:hAnsi="Times New Roman"/>
        <w:sz w:val="20"/>
        <w:szCs w:val="20"/>
      </w:rPr>
      <w:fldChar w:fldCharType="begin"/>
    </w:r>
    <w:r w:rsidRPr="004914C0">
      <w:rPr>
        <w:rStyle w:val="PageNumber"/>
        <w:rFonts w:ascii="Times New Roman" w:hAnsi="Times New Roman"/>
        <w:sz w:val="20"/>
        <w:szCs w:val="20"/>
      </w:rPr>
      <w:instrText xml:space="preserve">PAGE  </w:instrText>
    </w:r>
    <w:r w:rsidRPr="004914C0">
      <w:rPr>
        <w:rStyle w:val="PageNumber"/>
        <w:rFonts w:ascii="Times New Roman" w:hAnsi="Times New Roman"/>
        <w:sz w:val="20"/>
        <w:szCs w:val="20"/>
      </w:rPr>
      <w:fldChar w:fldCharType="separate"/>
    </w:r>
    <w:r w:rsidR="00046C88">
      <w:rPr>
        <w:rStyle w:val="PageNumber"/>
        <w:rFonts w:ascii="Times New Roman" w:hAnsi="Times New Roman"/>
        <w:noProof/>
        <w:sz w:val="20"/>
        <w:szCs w:val="20"/>
      </w:rPr>
      <w:t>51</w:t>
    </w:r>
    <w:r w:rsidRPr="004914C0">
      <w:rPr>
        <w:rStyle w:val="PageNumber"/>
        <w:rFonts w:ascii="Times New Roman" w:hAnsi="Times New Roman"/>
        <w:sz w:val="20"/>
        <w:szCs w:val="20"/>
      </w:rPr>
      <w:fldChar w:fldCharType="end"/>
    </w:r>
  </w:p>
  <w:p w:rsidR="00D556BD" w:rsidP="004914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797"/>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45D2223"/>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46E0E89"/>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E9C2C7C"/>
    <w:multiLevelType w:val="hybridMultilevel"/>
    <w:tmpl w:val="508A1D6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13543C0B"/>
    <w:multiLevelType w:val="hybridMultilevel"/>
    <w:tmpl w:val="41B4E124"/>
    <w:lvl w:ilvl="0">
      <w:start w:val="1"/>
      <w:numFmt w:val="lowerLetter"/>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8547857"/>
    <w:multiLevelType w:val="hybridMultilevel"/>
    <w:tmpl w:val="E710DB10"/>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812073F"/>
    <w:multiLevelType w:val="hybridMultilevel"/>
    <w:tmpl w:val="42BC85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B321C7"/>
    <w:multiLevelType w:val="hybridMultilevel"/>
    <w:tmpl w:val="7BFCEF18"/>
    <w:lvl w:ilvl="0">
      <w:start w:val="1"/>
      <w:numFmt w:val="lowerLetter"/>
      <w:lvlText w:val="%1)"/>
      <w:lvlJc w:val="left"/>
      <w:pPr>
        <w:tabs>
          <w:tab w:val="num" w:pos="450"/>
        </w:tabs>
        <w:ind w:left="450" w:hanging="450"/>
      </w:pPr>
      <w:rPr>
        <w:rFonts w:cs="Times New Roman" w:hint="default"/>
        <w:b w:val="0"/>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8">
    <w:nsid w:val="3C902D17"/>
    <w:multiLevelType w:val="hybridMultilevel"/>
    <w:tmpl w:val="1AB276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01114AD"/>
    <w:multiLevelType w:val="hybridMultilevel"/>
    <w:tmpl w:val="B9C2CB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6141E9C"/>
    <w:multiLevelType w:val="hybridMultilevel"/>
    <w:tmpl w:val="EDC6839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508300DB"/>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C65CFD"/>
    <w:multiLevelType w:val="hybridMultilevel"/>
    <w:tmpl w:val="4B0C5B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ED230C9"/>
    <w:multiLevelType w:val="hybridMultilevel"/>
    <w:tmpl w:val="C4EC12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3317292"/>
    <w:multiLevelType w:val="hybridMultilevel"/>
    <w:tmpl w:val="24E4C4B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
  </w:num>
  <w:num w:numId="8">
    <w:abstractNumId w:val="0"/>
  </w:num>
  <w:num w:numId="9">
    <w:abstractNumId w:val="4"/>
  </w:num>
  <w:num w:numId="10">
    <w:abstractNumId w:val="3"/>
  </w:num>
  <w:num w:numId="11">
    <w:abstractNumId w:val="10"/>
  </w:num>
  <w:num w:numId="12">
    <w:abstractNumId w:val="5"/>
  </w:num>
  <w:num w:numId="13">
    <w:abstractNumId w:val="14"/>
  </w:num>
  <w:num w:numId="14">
    <w:abstractNumId w:val="1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011F5"/>
    <w:rsid w:val="00000984"/>
    <w:rsid w:val="00004456"/>
    <w:rsid w:val="00005D7F"/>
    <w:rsid w:val="00007D23"/>
    <w:rsid w:val="00011661"/>
    <w:rsid w:val="00011DC8"/>
    <w:rsid w:val="000256B6"/>
    <w:rsid w:val="000258C6"/>
    <w:rsid w:val="0003183A"/>
    <w:rsid w:val="0003193C"/>
    <w:rsid w:val="00035FA8"/>
    <w:rsid w:val="00040969"/>
    <w:rsid w:val="00044EA5"/>
    <w:rsid w:val="0004569F"/>
    <w:rsid w:val="00046C88"/>
    <w:rsid w:val="00055FF9"/>
    <w:rsid w:val="00056B07"/>
    <w:rsid w:val="0006093C"/>
    <w:rsid w:val="00061F98"/>
    <w:rsid w:val="00063719"/>
    <w:rsid w:val="00063B63"/>
    <w:rsid w:val="00065057"/>
    <w:rsid w:val="00066DF7"/>
    <w:rsid w:val="000673C2"/>
    <w:rsid w:val="000757F5"/>
    <w:rsid w:val="00077EE1"/>
    <w:rsid w:val="00084F7E"/>
    <w:rsid w:val="00085591"/>
    <w:rsid w:val="00093AF8"/>
    <w:rsid w:val="00093D21"/>
    <w:rsid w:val="00094A13"/>
    <w:rsid w:val="000958FE"/>
    <w:rsid w:val="000A2127"/>
    <w:rsid w:val="000A5CC5"/>
    <w:rsid w:val="000C36EF"/>
    <w:rsid w:val="000C45F5"/>
    <w:rsid w:val="000D15B2"/>
    <w:rsid w:val="000D2C54"/>
    <w:rsid w:val="000D430C"/>
    <w:rsid w:val="000D688A"/>
    <w:rsid w:val="000E1BE5"/>
    <w:rsid w:val="000E1D6E"/>
    <w:rsid w:val="000E21E9"/>
    <w:rsid w:val="000E737D"/>
    <w:rsid w:val="000E7FA2"/>
    <w:rsid w:val="000F07EC"/>
    <w:rsid w:val="000F2A89"/>
    <w:rsid w:val="000F3F97"/>
    <w:rsid w:val="00111B57"/>
    <w:rsid w:val="00111BE3"/>
    <w:rsid w:val="00112699"/>
    <w:rsid w:val="00115264"/>
    <w:rsid w:val="00116EEE"/>
    <w:rsid w:val="0013075E"/>
    <w:rsid w:val="00132E1B"/>
    <w:rsid w:val="00137500"/>
    <w:rsid w:val="001478E8"/>
    <w:rsid w:val="001513A9"/>
    <w:rsid w:val="001538BB"/>
    <w:rsid w:val="00153B07"/>
    <w:rsid w:val="00154C85"/>
    <w:rsid w:val="00156E43"/>
    <w:rsid w:val="00157BFD"/>
    <w:rsid w:val="001630EF"/>
    <w:rsid w:val="00165DA1"/>
    <w:rsid w:val="001708BD"/>
    <w:rsid w:val="001712F7"/>
    <w:rsid w:val="001733B3"/>
    <w:rsid w:val="0017487B"/>
    <w:rsid w:val="001755E9"/>
    <w:rsid w:val="00175990"/>
    <w:rsid w:val="001760A9"/>
    <w:rsid w:val="00181C2D"/>
    <w:rsid w:val="001856CF"/>
    <w:rsid w:val="00194280"/>
    <w:rsid w:val="001A1D11"/>
    <w:rsid w:val="001A2514"/>
    <w:rsid w:val="001B342F"/>
    <w:rsid w:val="001B3D24"/>
    <w:rsid w:val="001B5621"/>
    <w:rsid w:val="001D07FB"/>
    <w:rsid w:val="001D0E47"/>
    <w:rsid w:val="001D3648"/>
    <w:rsid w:val="001D6429"/>
    <w:rsid w:val="001E3D27"/>
    <w:rsid w:val="001E3D6B"/>
    <w:rsid w:val="001E4511"/>
    <w:rsid w:val="001E4D31"/>
    <w:rsid w:val="001E50C0"/>
    <w:rsid w:val="001E5E2E"/>
    <w:rsid w:val="001E5F31"/>
    <w:rsid w:val="001E65D4"/>
    <w:rsid w:val="001F13CB"/>
    <w:rsid w:val="001F2E76"/>
    <w:rsid w:val="001F6266"/>
    <w:rsid w:val="0020132E"/>
    <w:rsid w:val="00204DC7"/>
    <w:rsid w:val="00211246"/>
    <w:rsid w:val="0021137A"/>
    <w:rsid w:val="00217169"/>
    <w:rsid w:val="00224652"/>
    <w:rsid w:val="00226522"/>
    <w:rsid w:val="002323D5"/>
    <w:rsid w:val="002356FC"/>
    <w:rsid w:val="0024290A"/>
    <w:rsid w:val="0024625D"/>
    <w:rsid w:val="00257DF8"/>
    <w:rsid w:val="00265A8F"/>
    <w:rsid w:val="00271C78"/>
    <w:rsid w:val="00272339"/>
    <w:rsid w:val="00274271"/>
    <w:rsid w:val="0027435E"/>
    <w:rsid w:val="00276509"/>
    <w:rsid w:val="002767F5"/>
    <w:rsid w:val="00280181"/>
    <w:rsid w:val="00285E18"/>
    <w:rsid w:val="00290B71"/>
    <w:rsid w:val="00292986"/>
    <w:rsid w:val="002962F0"/>
    <w:rsid w:val="0029647B"/>
    <w:rsid w:val="002A0B48"/>
    <w:rsid w:val="002A2D85"/>
    <w:rsid w:val="002A448D"/>
    <w:rsid w:val="002B0C96"/>
    <w:rsid w:val="002B508F"/>
    <w:rsid w:val="002C07E3"/>
    <w:rsid w:val="002C3155"/>
    <w:rsid w:val="002C4F9A"/>
    <w:rsid w:val="002C6A3B"/>
    <w:rsid w:val="002D47D1"/>
    <w:rsid w:val="002D5270"/>
    <w:rsid w:val="002E2224"/>
    <w:rsid w:val="002E2530"/>
    <w:rsid w:val="002E4E57"/>
    <w:rsid w:val="002E5737"/>
    <w:rsid w:val="002E76B0"/>
    <w:rsid w:val="002F2F68"/>
    <w:rsid w:val="002F360C"/>
    <w:rsid w:val="0030111C"/>
    <w:rsid w:val="003115A4"/>
    <w:rsid w:val="00315998"/>
    <w:rsid w:val="00317213"/>
    <w:rsid w:val="003222EA"/>
    <w:rsid w:val="00322673"/>
    <w:rsid w:val="00323BDE"/>
    <w:rsid w:val="00323FFF"/>
    <w:rsid w:val="00330057"/>
    <w:rsid w:val="0033257B"/>
    <w:rsid w:val="00347DFA"/>
    <w:rsid w:val="0035169D"/>
    <w:rsid w:val="0035390B"/>
    <w:rsid w:val="00353AB5"/>
    <w:rsid w:val="00355D46"/>
    <w:rsid w:val="0035667B"/>
    <w:rsid w:val="00357BCA"/>
    <w:rsid w:val="00364549"/>
    <w:rsid w:val="0036539D"/>
    <w:rsid w:val="0037110B"/>
    <w:rsid w:val="00372468"/>
    <w:rsid w:val="00373022"/>
    <w:rsid w:val="0037689E"/>
    <w:rsid w:val="003873A8"/>
    <w:rsid w:val="003A1D74"/>
    <w:rsid w:val="003A55F0"/>
    <w:rsid w:val="003C3D34"/>
    <w:rsid w:val="003C3DE4"/>
    <w:rsid w:val="003C741D"/>
    <w:rsid w:val="003D4155"/>
    <w:rsid w:val="003D50C3"/>
    <w:rsid w:val="003E0F89"/>
    <w:rsid w:val="003E39EF"/>
    <w:rsid w:val="003E4187"/>
    <w:rsid w:val="00400F6E"/>
    <w:rsid w:val="00403EDD"/>
    <w:rsid w:val="00412F1D"/>
    <w:rsid w:val="00413EB1"/>
    <w:rsid w:val="00421907"/>
    <w:rsid w:val="00427EB3"/>
    <w:rsid w:val="00432CC6"/>
    <w:rsid w:val="00433552"/>
    <w:rsid w:val="0043422E"/>
    <w:rsid w:val="00434549"/>
    <w:rsid w:val="00434D64"/>
    <w:rsid w:val="004419B0"/>
    <w:rsid w:val="00443C99"/>
    <w:rsid w:val="00444E16"/>
    <w:rsid w:val="00446641"/>
    <w:rsid w:val="00455396"/>
    <w:rsid w:val="00455D33"/>
    <w:rsid w:val="00457880"/>
    <w:rsid w:val="004651FD"/>
    <w:rsid w:val="00471717"/>
    <w:rsid w:val="004728E9"/>
    <w:rsid w:val="00472B41"/>
    <w:rsid w:val="004739EF"/>
    <w:rsid w:val="00473C79"/>
    <w:rsid w:val="004770EB"/>
    <w:rsid w:val="004813AF"/>
    <w:rsid w:val="004814FE"/>
    <w:rsid w:val="0048252C"/>
    <w:rsid w:val="00482D2B"/>
    <w:rsid w:val="00484DEB"/>
    <w:rsid w:val="004858F4"/>
    <w:rsid w:val="004869DD"/>
    <w:rsid w:val="00486E11"/>
    <w:rsid w:val="00490320"/>
    <w:rsid w:val="004914C0"/>
    <w:rsid w:val="004947E9"/>
    <w:rsid w:val="0049720B"/>
    <w:rsid w:val="004A3D79"/>
    <w:rsid w:val="004A5663"/>
    <w:rsid w:val="004B3CF2"/>
    <w:rsid w:val="004B443B"/>
    <w:rsid w:val="004C3D5A"/>
    <w:rsid w:val="004C3EC8"/>
    <w:rsid w:val="004C5558"/>
    <w:rsid w:val="004C5A9E"/>
    <w:rsid w:val="004C65C1"/>
    <w:rsid w:val="004D084C"/>
    <w:rsid w:val="004D2CE3"/>
    <w:rsid w:val="004D48A1"/>
    <w:rsid w:val="004D4B61"/>
    <w:rsid w:val="004D4EDD"/>
    <w:rsid w:val="004E2766"/>
    <w:rsid w:val="004E3765"/>
    <w:rsid w:val="004E45FA"/>
    <w:rsid w:val="004E51DF"/>
    <w:rsid w:val="004E66FF"/>
    <w:rsid w:val="004E6B38"/>
    <w:rsid w:val="004E6FB2"/>
    <w:rsid w:val="004F1CB4"/>
    <w:rsid w:val="00501B78"/>
    <w:rsid w:val="005027F0"/>
    <w:rsid w:val="00502FE5"/>
    <w:rsid w:val="00511070"/>
    <w:rsid w:val="00515E82"/>
    <w:rsid w:val="00520497"/>
    <w:rsid w:val="00530D31"/>
    <w:rsid w:val="0053174F"/>
    <w:rsid w:val="00540760"/>
    <w:rsid w:val="005449E5"/>
    <w:rsid w:val="00545299"/>
    <w:rsid w:val="00545F98"/>
    <w:rsid w:val="00546688"/>
    <w:rsid w:val="00546BE9"/>
    <w:rsid w:val="00552DD7"/>
    <w:rsid w:val="00562348"/>
    <w:rsid w:val="005626D7"/>
    <w:rsid w:val="00564530"/>
    <w:rsid w:val="0057175D"/>
    <w:rsid w:val="00571FD5"/>
    <w:rsid w:val="00572158"/>
    <w:rsid w:val="005726C5"/>
    <w:rsid w:val="0058292F"/>
    <w:rsid w:val="0059341E"/>
    <w:rsid w:val="0059413F"/>
    <w:rsid w:val="005A7F92"/>
    <w:rsid w:val="005B126C"/>
    <w:rsid w:val="005B759C"/>
    <w:rsid w:val="005C1D3F"/>
    <w:rsid w:val="005C55CE"/>
    <w:rsid w:val="005C69A2"/>
    <w:rsid w:val="005D1CC8"/>
    <w:rsid w:val="005D33D4"/>
    <w:rsid w:val="005D5F5B"/>
    <w:rsid w:val="005D7D95"/>
    <w:rsid w:val="005E1EF3"/>
    <w:rsid w:val="005F332C"/>
    <w:rsid w:val="00607EA0"/>
    <w:rsid w:val="00611D26"/>
    <w:rsid w:val="00616EC6"/>
    <w:rsid w:val="006238CB"/>
    <w:rsid w:val="0062479D"/>
    <w:rsid w:val="00632535"/>
    <w:rsid w:val="00655C35"/>
    <w:rsid w:val="006637D2"/>
    <w:rsid w:val="00665931"/>
    <w:rsid w:val="0066609D"/>
    <w:rsid w:val="0066699F"/>
    <w:rsid w:val="00666CB0"/>
    <w:rsid w:val="006721F5"/>
    <w:rsid w:val="00673E42"/>
    <w:rsid w:val="00674B29"/>
    <w:rsid w:val="00675314"/>
    <w:rsid w:val="00677D5C"/>
    <w:rsid w:val="006848CA"/>
    <w:rsid w:val="00691CA7"/>
    <w:rsid w:val="00696819"/>
    <w:rsid w:val="00696842"/>
    <w:rsid w:val="006A5E3E"/>
    <w:rsid w:val="006B253B"/>
    <w:rsid w:val="006B2B0F"/>
    <w:rsid w:val="006C039E"/>
    <w:rsid w:val="006C56E5"/>
    <w:rsid w:val="006D1F23"/>
    <w:rsid w:val="006E27C5"/>
    <w:rsid w:val="006E3314"/>
    <w:rsid w:val="006E35A0"/>
    <w:rsid w:val="006E6D15"/>
    <w:rsid w:val="006F4477"/>
    <w:rsid w:val="006F4BBB"/>
    <w:rsid w:val="006F5C11"/>
    <w:rsid w:val="006F653F"/>
    <w:rsid w:val="006F6A03"/>
    <w:rsid w:val="007173E2"/>
    <w:rsid w:val="007265E2"/>
    <w:rsid w:val="007300CC"/>
    <w:rsid w:val="00732DCF"/>
    <w:rsid w:val="00732F47"/>
    <w:rsid w:val="007355AE"/>
    <w:rsid w:val="007366CA"/>
    <w:rsid w:val="007440CF"/>
    <w:rsid w:val="007500F5"/>
    <w:rsid w:val="00751DAA"/>
    <w:rsid w:val="00752CFD"/>
    <w:rsid w:val="0075369D"/>
    <w:rsid w:val="00753A56"/>
    <w:rsid w:val="0075682D"/>
    <w:rsid w:val="0075780F"/>
    <w:rsid w:val="007612DD"/>
    <w:rsid w:val="00766048"/>
    <w:rsid w:val="00773A31"/>
    <w:rsid w:val="00773CCC"/>
    <w:rsid w:val="00774925"/>
    <w:rsid w:val="007766D2"/>
    <w:rsid w:val="007776E8"/>
    <w:rsid w:val="00781109"/>
    <w:rsid w:val="00782E78"/>
    <w:rsid w:val="00783127"/>
    <w:rsid w:val="00783D19"/>
    <w:rsid w:val="00784B91"/>
    <w:rsid w:val="0079391C"/>
    <w:rsid w:val="007A1C68"/>
    <w:rsid w:val="007A2A06"/>
    <w:rsid w:val="007A573B"/>
    <w:rsid w:val="007A78AA"/>
    <w:rsid w:val="007B38EF"/>
    <w:rsid w:val="007B44AA"/>
    <w:rsid w:val="007B58D7"/>
    <w:rsid w:val="007C0DC1"/>
    <w:rsid w:val="007C50DB"/>
    <w:rsid w:val="007D4B35"/>
    <w:rsid w:val="007E0414"/>
    <w:rsid w:val="007E0B05"/>
    <w:rsid w:val="007E6A8E"/>
    <w:rsid w:val="007F2B1B"/>
    <w:rsid w:val="007F6A75"/>
    <w:rsid w:val="0080159C"/>
    <w:rsid w:val="00802962"/>
    <w:rsid w:val="0080601E"/>
    <w:rsid w:val="00807DD2"/>
    <w:rsid w:val="00825E0E"/>
    <w:rsid w:val="00826663"/>
    <w:rsid w:val="00827A85"/>
    <w:rsid w:val="00827AE7"/>
    <w:rsid w:val="0083002A"/>
    <w:rsid w:val="008311FD"/>
    <w:rsid w:val="008345A5"/>
    <w:rsid w:val="008357A5"/>
    <w:rsid w:val="0083599C"/>
    <w:rsid w:val="00835BD5"/>
    <w:rsid w:val="00842323"/>
    <w:rsid w:val="00842647"/>
    <w:rsid w:val="00842CD5"/>
    <w:rsid w:val="00843A5B"/>
    <w:rsid w:val="00844579"/>
    <w:rsid w:val="00850364"/>
    <w:rsid w:val="00853AF8"/>
    <w:rsid w:val="00856293"/>
    <w:rsid w:val="00856756"/>
    <w:rsid w:val="0086044F"/>
    <w:rsid w:val="008626E6"/>
    <w:rsid w:val="00864440"/>
    <w:rsid w:val="0086700B"/>
    <w:rsid w:val="00867502"/>
    <w:rsid w:val="00874111"/>
    <w:rsid w:val="0087717B"/>
    <w:rsid w:val="00883A44"/>
    <w:rsid w:val="00884814"/>
    <w:rsid w:val="00886A66"/>
    <w:rsid w:val="008874E7"/>
    <w:rsid w:val="00891C7C"/>
    <w:rsid w:val="00892613"/>
    <w:rsid w:val="00893920"/>
    <w:rsid w:val="008A23DD"/>
    <w:rsid w:val="008A2996"/>
    <w:rsid w:val="008A2D2D"/>
    <w:rsid w:val="008B54A0"/>
    <w:rsid w:val="008C0978"/>
    <w:rsid w:val="008C1943"/>
    <w:rsid w:val="008D030B"/>
    <w:rsid w:val="008D2FB1"/>
    <w:rsid w:val="008D490D"/>
    <w:rsid w:val="008D575E"/>
    <w:rsid w:val="008D59A7"/>
    <w:rsid w:val="008D7ABA"/>
    <w:rsid w:val="008E4F47"/>
    <w:rsid w:val="008E4FF6"/>
    <w:rsid w:val="008F01C6"/>
    <w:rsid w:val="008F2E78"/>
    <w:rsid w:val="00900DC8"/>
    <w:rsid w:val="00903595"/>
    <w:rsid w:val="00905C25"/>
    <w:rsid w:val="00910C43"/>
    <w:rsid w:val="00912F27"/>
    <w:rsid w:val="00917FCC"/>
    <w:rsid w:val="00924375"/>
    <w:rsid w:val="00927FA0"/>
    <w:rsid w:val="0093056E"/>
    <w:rsid w:val="00931024"/>
    <w:rsid w:val="00931278"/>
    <w:rsid w:val="009378FB"/>
    <w:rsid w:val="00937B85"/>
    <w:rsid w:val="009429EE"/>
    <w:rsid w:val="00943168"/>
    <w:rsid w:val="009440B6"/>
    <w:rsid w:val="00946FC4"/>
    <w:rsid w:val="009507C3"/>
    <w:rsid w:val="00950836"/>
    <w:rsid w:val="00950ACA"/>
    <w:rsid w:val="009561AD"/>
    <w:rsid w:val="00961EA8"/>
    <w:rsid w:val="00970D32"/>
    <w:rsid w:val="00971587"/>
    <w:rsid w:val="009760EC"/>
    <w:rsid w:val="00976D2D"/>
    <w:rsid w:val="0098197B"/>
    <w:rsid w:val="00987DE2"/>
    <w:rsid w:val="00997574"/>
    <w:rsid w:val="009B1259"/>
    <w:rsid w:val="009B4D51"/>
    <w:rsid w:val="009B63AD"/>
    <w:rsid w:val="009C2070"/>
    <w:rsid w:val="009C2E64"/>
    <w:rsid w:val="009C3C1D"/>
    <w:rsid w:val="009C5CE7"/>
    <w:rsid w:val="009D08D2"/>
    <w:rsid w:val="009D192D"/>
    <w:rsid w:val="009D5184"/>
    <w:rsid w:val="009D6184"/>
    <w:rsid w:val="009D6321"/>
    <w:rsid w:val="009D6692"/>
    <w:rsid w:val="009E296D"/>
    <w:rsid w:val="009F299C"/>
    <w:rsid w:val="009F2E5F"/>
    <w:rsid w:val="00A01E89"/>
    <w:rsid w:val="00A11AC5"/>
    <w:rsid w:val="00A12272"/>
    <w:rsid w:val="00A13FBD"/>
    <w:rsid w:val="00A16BA1"/>
    <w:rsid w:val="00A20002"/>
    <w:rsid w:val="00A207D6"/>
    <w:rsid w:val="00A23CF4"/>
    <w:rsid w:val="00A25E3C"/>
    <w:rsid w:val="00A302A2"/>
    <w:rsid w:val="00A31EC6"/>
    <w:rsid w:val="00A32417"/>
    <w:rsid w:val="00A33D13"/>
    <w:rsid w:val="00A34ED4"/>
    <w:rsid w:val="00A35C5C"/>
    <w:rsid w:val="00A36869"/>
    <w:rsid w:val="00A5572D"/>
    <w:rsid w:val="00A658CC"/>
    <w:rsid w:val="00A66FCF"/>
    <w:rsid w:val="00A70195"/>
    <w:rsid w:val="00A74232"/>
    <w:rsid w:val="00A81512"/>
    <w:rsid w:val="00A912A9"/>
    <w:rsid w:val="00A9307D"/>
    <w:rsid w:val="00A97AD7"/>
    <w:rsid w:val="00AA0131"/>
    <w:rsid w:val="00AA348D"/>
    <w:rsid w:val="00AB000C"/>
    <w:rsid w:val="00AB3488"/>
    <w:rsid w:val="00AB4813"/>
    <w:rsid w:val="00AB7302"/>
    <w:rsid w:val="00AC585E"/>
    <w:rsid w:val="00AC6A81"/>
    <w:rsid w:val="00AD291B"/>
    <w:rsid w:val="00AD3D4A"/>
    <w:rsid w:val="00AD5C1D"/>
    <w:rsid w:val="00AE0160"/>
    <w:rsid w:val="00AE03D7"/>
    <w:rsid w:val="00AE0444"/>
    <w:rsid w:val="00AE08FD"/>
    <w:rsid w:val="00AE281B"/>
    <w:rsid w:val="00AE59A5"/>
    <w:rsid w:val="00AF02BF"/>
    <w:rsid w:val="00AF0422"/>
    <w:rsid w:val="00AF3019"/>
    <w:rsid w:val="00AF37CD"/>
    <w:rsid w:val="00B014B5"/>
    <w:rsid w:val="00B06345"/>
    <w:rsid w:val="00B06D70"/>
    <w:rsid w:val="00B1229F"/>
    <w:rsid w:val="00B13E4E"/>
    <w:rsid w:val="00B16A9F"/>
    <w:rsid w:val="00B16CC6"/>
    <w:rsid w:val="00B222BB"/>
    <w:rsid w:val="00B255F5"/>
    <w:rsid w:val="00B33EAB"/>
    <w:rsid w:val="00B35FBB"/>
    <w:rsid w:val="00B471A1"/>
    <w:rsid w:val="00B51FB9"/>
    <w:rsid w:val="00B6175E"/>
    <w:rsid w:val="00B63881"/>
    <w:rsid w:val="00B640DE"/>
    <w:rsid w:val="00B65E47"/>
    <w:rsid w:val="00B65ED8"/>
    <w:rsid w:val="00B721F6"/>
    <w:rsid w:val="00B722EB"/>
    <w:rsid w:val="00B7441C"/>
    <w:rsid w:val="00B746C0"/>
    <w:rsid w:val="00B758DB"/>
    <w:rsid w:val="00B816FC"/>
    <w:rsid w:val="00B8184A"/>
    <w:rsid w:val="00B81BE6"/>
    <w:rsid w:val="00B82C5F"/>
    <w:rsid w:val="00B9007D"/>
    <w:rsid w:val="00B91673"/>
    <w:rsid w:val="00B951A0"/>
    <w:rsid w:val="00B95D02"/>
    <w:rsid w:val="00BA225D"/>
    <w:rsid w:val="00BB19E8"/>
    <w:rsid w:val="00BB481E"/>
    <w:rsid w:val="00BB500C"/>
    <w:rsid w:val="00BB56BB"/>
    <w:rsid w:val="00BB62A4"/>
    <w:rsid w:val="00BC77C1"/>
    <w:rsid w:val="00BD4CD8"/>
    <w:rsid w:val="00BD50E1"/>
    <w:rsid w:val="00BE0F32"/>
    <w:rsid w:val="00BE1531"/>
    <w:rsid w:val="00BE324C"/>
    <w:rsid w:val="00BE560F"/>
    <w:rsid w:val="00BE5ECD"/>
    <w:rsid w:val="00BF591E"/>
    <w:rsid w:val="00C003AA"/>
    <w:rsid w:val="00C02543"/>
    <w:rsid w:val="00C06365"/>
    <w:rsid w:val="00C11FC1"/>
    <w:rsid w:val="00C1394E"/>
    <w:rsid w:val="00C16C35"/>
    <w:rsid w:val="00C2174D"/>
    <w:rsid w:val="00C24DBB"/>
    <w:rsid w:val="00C25A66"/>
    <w:rsid w:val="00C34F49"/>
    <w:rsid w:val="00C4038B"/>
    <w:rsid w:val="00C40C7C"/>
    <w:rsid w:val="00C431D5"/>
    <w:rsid w:val="00C43528"/>
    <w:rsid w:val="00C45A54"/>
    <w:rsid w:val="00C514BB"/>
    <w:rsid w:val="00C52419"/>
    <w:rsid w:val="00C54BB3"/>
    <w:rsid w:val="00C55BCB"/>
    <w:rsid w:val="00C5673A"/>
    <w:rsid w:val="00C61B0A"/>
    <w:rsid w:val="00C7680C"/>
    <w:rsid w:val="00C81EED"/>
    <w:rsid w:val="00C82199"/>
    <w:rsid w:val="00C858AF"/>
    <w:rsid w:val="00C86F2A"/>
    <w:rsid w:val="00C9120B"/>
    <w:rsid w:val="00C94BAD"/>
    <w:rsid w:val="00CA33F6"/>
    <w:rsid w:val="00CA4564"/>
    <w:rsid w:val="00CA5C20"/>
    <w:rsid w:val="00CA5E98"/>
    <w:rsid w:val="00CB03D8"/>
    <w:rsid w:val="00CB5384"/>
    <w:rsid w:val="00CC1079"/>
    <w:rsid w:val="00CC50B5"/>
    <w:rsid w:val="00CE6682"/>
    <w:rsid w:val="00CF158A"/>
    <w:rsid w:val="00CF5A91"/>
    <w:rsid w:val="00D00BDC"/>
    <w:rsid w:val="00D02E75"/>
    <w:rsid w:val="00D053EA"/>
    <w:rsid w:val="00D05809"/>
    <w:rsid w:val="00D108B8"/>
    <w:rsid w:val="00D113F5"/>
    <w:rsid w:val="00D20930"/>
    <w:rsid w:val="00D25450"/>
    <w:rsid w:val="00D26229"/>
    <w:rsid w:val="00D30C01"/>
    <w:rsid w:val="00D3539E"/>
    <w:rsid w:val="00D35FA8"/>
    <w:rsid w:val="00D4050D"/>
    <w:rsid w:val="00D427CB"/>
    <w:rsid w:val="00D50DB4"/>
    <w:rsid w:val="00D51137"/>
    <w:rsid w:val="00D51327"/>
    <w:rsid w:val="00D51D78"/>
    <w:rsid w:val="00D556BD"/>
    <w:rsid w:val="00D63112"/>
    <w:rsid w:val="00D6445F"/>
    <w:rsid w:val="00D65016"/>
    <w:rsid w:val="00D75179"/>
    <w:rsid w:val="00D75CDB"/>
    <w:rsid w:val="00D8644E"/>
    <w:rsid w:val="00D879EE"/>
    <w:rsid w:val="00D91325"/>
    <w:rsid w:val="00D91AC5"/>
    <w:rsid w:val="00D96B81"/>
    <w:rsid w:val="00DA6412"/>
    <w:rsid w:val="00DB17F9"/>
    <w:rsid w:val="00DB28FF"/>
    <w:rsid w:val="00DC3820"/>
    <w:rsid w:val="00DC55AB"/>
    <w:rsid w:val="00DC60C0"/>
    <w:rsid w:val="00DD0A17"/>
    <w:rsid w:val="00DD2DAB"/>
    <w:rsid w:val="00DD7532"/>
    <w:rsid w:val="00DE0DD0"/>
    <w:rsid w:val="00DE554D"/>
    <w:rsid w:val="00DE5E78"/>
    <w:rsid w:val="00DE7789"/>
    <w:rsid w:val="00DF29A6"/>
    <w:rsid w:val="00DF58C6"/>
    <w:rsid w:val="00E00D2B"/>
    <w:rsid w:val="00E011F5"/>
    <w:rsid w:val="00E0314A"/>
    <w:rsid w:val="00E03B2D"/>
    <w:rsid w:val="00E07862"/>
    <w:rsid w:val="00E1532A"/>
    <w:rsid w:val="00E15ACE"/>
    <w:rsid w:val="00E15BBE"/>
    <w:rsid w:val="00E15DC4"/>
    <w:rsid w:val="00E172F3"/>
    <w:rsid w:val="00E21D4D"/>
    <w:rsid w:val="00E27F41"/>
    <w:rsid w:val="00E42A94"/>
    <w:rsid w:val="00E44286"/>
    <w:rsid w:val="00E528A2"/>
    <w:rsid w:val="00E5320E"/>
    <w:rsid w:val="00E55900"/>
    <w:rsid w:val="00E61206"/>
    <w:rsid w:val="00E62587"/>
    <w:rsid w:val="00E642B7"/>
    <w:rsid w:val="00E671E2"/>
    <w:rsid w:val="00E73A6F"/>
    <w:rsid w:val="00E7441F"/>
    <w:rsid w:val="00E76F06"/>
    <w:rsid w:val="00E80DF1"/>
    <w:rsid w:val="00E854B9"/>
    <w:rsid w:val="00E87ED4"/>
    <w:rsid w:val="00E9130D"/>
    <w:rsid w:val="00EA2075"/>
    <w:rsid w:val="00EA5FF9"/>
    <w:rsid w:val="00EB02D2"/>
    <w:rsid w:val="00EB0A23"/>
    <w:rsid w:val="00EB3F00"/>
    <w:rsid w:val="00EB7184"/>
    <w:rsid w:val="00EC2C82"/>
    <w:rsid w:val="00EC3C36"/>
    <w:rsid w:val="00EC6155"/>
    <w:rsid w:val="00ED5413"/>
    <w:rsid w:val="00ED6DA5"/>
    <w:rsid w:val="00ED78CE"/>
    <w:rsid w:val="00EE1D1C"/>
    <w:rsid w:val="00EF6BC9"/>
    <w:rsid w:val="00EF7F14"/>
    <w:rsid w:val="00F01241"/>
    <w:rsid w:val="00F036C1"/>
    <w:rsid w:val="00F07F02"/>
    <w:rsid w:val="00F1206A"/>
    <w:rsid w:val="00F216A6"/>
    <w:rsid w:val="00F222F5"/>
    <w:rsid w:val="00F271F4"/>
    <w:rsid w:val="00F306E8"/>
    <w:rsid w:val="00F30EFD"/>
    <w:rsid w:val="00F31AA9"/>
    <w:rsid w:val="00F32CC0"/>
    <w:rsid w:val="00F37CC0"/>
    <w:rsid w:val="00F43F03"/>
    <w:rsid w:val="00F47BC8"/>
    <w:rsid w:val="00F60217"/>
    <w:rsid w:val="00F7006C"/>
    <w:rsid w:val="00F77860"/>
    <w:rsid w:val="00F80B06"/>
    <w:rsid w:val="00F904B3"/>
    <w:rsid w:val="00F91DE4"/>
    <w:rsid w:val="00FA5182"/>
    <w:rsid w:val="00FB0D77"/>
    <w:rsid w:val="00FB1FBF"/>
    <w:rsid w:val="00FB6AAA"/>
    <w:rsid w:val="00FC03FF"/>
    <w:rsid w:val="00FC05D1"/>
    <w:rsid w:val="00FC19BB"/>
    <w:rsid w:val="00FC3017"/>
    <w:rsid w:val="00FC400B"/>
    <w:rsid w:val="00FC4485"/>
    <w:rsid w:val="00FC6586"/>
    <w:rsid w:val="00FC732B"/>
    <w:rsid w:val="00FD50DF"/>
    <w:rsid w:val="00FE1864"/>
    <w:rsid w:val="00FE1E36"/>
    <w:rsid w:val="00FE4A45"/>
    <w:rsid w:val="00FE701D"/>
    <w:rsid w:val="00FE74DA"/>
    <w:rsid w:val="00FF2071"/>
    <w:rsid w:val="00FF555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1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harCharChar">
    <w:name w:val="Char Char Char"/>
    <w:basedOn w:val="Normal"/>
    <w:rsid w:val="00A31EC6"/>
    <w:pPr>
      <w:jc w:val="left"/>
    </w:pPr>
    <w:rPr>
      <w:lang w:val="pl-PL" w:eastAsia="pl-PL"/>
    </w:rPr>
  </w:style>
  <w:style w:type="character" w:styleId="Hyperlink">
    <w:name w:val="Hyperlink"/>
    <w:basedOn w:val="DefaultParagraphFont"/>
    <w:uiPriority w:val="99"/>
    <w:rsid w:val="00D91325"/>
    <w:rPr>
      <w:rFonts w:cs="Times New Roman"/>
      <w:color w:val="0000FF"/>
      <w:u w:val="single"/>
      <w:rtl w:val="0"/>
      <w:cs w:val="0"/>
    </w:rPr>
  </w:style>
  <w:style w:type="paragraph" w:styleId="Footer">
    <w:name w:val="footer"/>
    <w:basedOn w:val="Normal"/>
    <w:link w:val="PtaChar"/>
    <w:uiPriority w:val="99"/>
    <w:rsid w:val="004914C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914C0"/>
    <w:rPr>
      <w:rFonts w:cs="Times New Roman"/>
      <w:rtl w:val="0"/>
      <w:cs w:val="0"/>
    </w:rPr>
  </w:style>
  <w:style w:type="paragraph" w:styleId="Header">
    <w:name w:val="header"/>
    <w:basedOn w:val="Normal"/>
    <w:link w:val="HlavikaChar"/>
    <w:uiPriority w:val="99"/>
    <w:rsid w:val="004914C0"/>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CharCharCharCharCharChar">
    <w:name w:val="Char Char Char Char Char Char Char Char"/>
    <w:basedOn w:val="Normal"/>
    <w:rsid w:val="00011661"/>
    <w:pPr>
      <w:jc w:val="left"/>
    </w:pPr>
    <w:rPr>
      <w:lang w:val="pl-PL" w:eastAsia="pl-PL"/>
    </w:rPr>
  </w:style>
  <w:style w:type="paragraph" w:styleId="NoSpacing">
    <w:name w:val="No Spacing"/>
    <w:uiPriority w:val="1"/>
    <w:rsid w:val="00044E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
    <w:name w:val="Char Char Char Char Char"/>
    <w:basedOn w:val="Normal"/>
    <w:rsid w:val="00FF555F"/>
    <w:pPr>
      <w:jc w:val="left"/>
    </w:pPr>
    <w:rPr>
      <w:lang w:val="pl-PL" w:eastAsia="pl-PL"/>
    </w:rPr>
  </w:style>
  <w:style w:type="paragraph" w:styleId="NormalWeb">
    <w:name w:val="Normal (Web)"/>
    <w:basedOn w:val="Normal"/>
    <w:uiPriority w:val="99"/>
    <w:rsid w:val="007300CC"/>
    <w:pPr>
      <w:spacing w:before="150" w:after="150"/>
      <w:ind w:left="675" w:right="525"/>
      <w:jc w:val="left"/>
    </w:pPr>
    <w:rPr>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304</TotalTime>
  <Pages>52</Pages>
  <Words>20405</Words>
  <Characters>116312</Characters>
  <Application>Microsoft Office Word</Application>
  <DocSecurity>0</DocSecurity>
  <Lines>0</Lines>
  <Paragraphs>0</Paragraphs>
  <ScaleCrop>false</ScaleCrop>
  <Company>MS SR</Company>
  <LinksUpToDate>false</LinksUpToDate>
  <CharactersWithSpaces>136445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juraj.palus</cp:lastModifiedBy>
  <cp:revision>44</cp:revision>
  <dcterms:created xsi:type="dcterms:W3CDTF">2010-12-17T07:55:00Z</dcterms:created>
  <dcterms:modified xsi:type="dcterms:W3CDTF">2011-02-11T10:00:00Z</dcterms:modified>
</cp:coreProperties>
</file>