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14C5" w:rsidRPr="00DD1DCE" w:rsidP="008B14C5">
      <w:pPr>
        <w:bidi w:val="0"/>
        <w:jc w:val="center"/>
        <w:rPr>
          <w:rFonts w:ascii="Times New Roman" w:hAnsi="Times New Roman"/>
          <w:b/>
          <w:spacing w:val="30"/>
        </w:rPr>
      </w:pPr>
      <w:r w:rsidRPr="00DD1DCE">
        <w:rPr>
          <w:rFonts w:ascii="Times New Roman" w:hAnsi="Times New Roman"/>
          <w:b/>
          <w:spacing w:val="30"/>
        </w:rPr>
        <w:t xml:space="preserve">NÁRODNÁ RADA SLOVENSKEJ REPUBLIKY </w:t>
      </w:r>
    </w:p>
    <w:p w:rsidR="008B14C5" w:rsidRPr="00DD1DCE" w:rsidP="008B14C5">
      <w:pPr>
        <w:pBdr>
          <w:bottom w:val="single" w:sz="12" w:space="3" w:color="auto"/>
        </w:pBdr>
        <w:bidi w:val="0"/>
        <w:jc w:val="center"/>
        <w:rPr>
          <w:rFonts w:ascii="Times New Roman" w:hAnsi="Times New Roman"/>
          <w:spacing w:val="30"/>
        </w:rPr>
      </w:pPr>
      <w:r w:rsidRPr="00DD1DCE">
        <w:rPr>
          <w:rFonts w:ascii="Times New Roman" w:hAnsi="Times New Roman"/>
          <w:spacing w:val="30"/>
        </w:rPr>
        <w:t>V. volebné obdobie</w:t>
      </w:r>
    </w:p>
    <w:p w:rsidR="008B14C5" w:rsidRPr="00DD1DCE" w:rsidP="008B14C5">
      <w:pPr>
        <w:bidi w:val="0"/>
        <w:jc w:val="center"/>
        <w:rPr>
          <w:rFonts w:ascii="Times New Roman" w:hAnsi="Times New Roman"/>
          <w:spacing w:val="30"/>
        </w:rPr>
      </w:pPr>
    </w:p>
    <w:p w:rsidR="008B14C5" w:rsidRPr="00DD1DCE" w:rsidP="008B14C5">
      <w:pPr>
        <w:bidi w:val="0"/>
        <w:jc w:val="center"/>
        <w:rPr>
          <w:rFonts w:ascii="Times New Roman" w:hAnsi="Times New Roman"/>
          <w:spacing w:val="30"/>
        </w:rPr>
      </w:pPr>
    </w:p>
    <w:p w:rsidR="008B14C5" w:rsidRPr="00DD1DCE" w:rsidP="008B14C5">
      <w:pPr>
        <w:bidi w:val="0"/>
        <w:jc w:val="center"/>
        <w:rPr>
          <w:rFonts w:ascii="Times New Roman" w:hAnsi="Times New Roman"/>
          <w:spacing w:val="30"/>
        </w:rPr>
      </w:pPr>
    </w:p>
    <w:p w:rsidR="008B14C5" w:rsidRPr="00DD1DCE" w:rsidP="008B14C5">
      <w:pPr>
        <w:bidi w:val="0"/>
        <w:jc w:val="center"/>
        <w:rPr>
          <w:rFonts w:ascii="Times New Roman" w:hAnsi="Times New Roman"/>
          <w:b/>
          <w:spacing w:val="30"/>
        </w:rPr>
      </w:pPr>
      <w:r w:rsidRPr="00DD1DCE" w:rsidR="007D3B0C">
        <w:rPr>
          <w:rFonts w:ascii="Times New Roman" w:hAnsi="Times New Roman"/>
          <w:b/>
          <w:spacing w:val="30"/>
        </w:rPr>
        <w:t>277</w:t>
      </w:r>
    </w:p>
    <w:p w:rsidR="008B14C5" w:rsidRPr="00DD1DCE" w:rsidP="008B14C5">
      <w:pPr>
        <w:bidi w:val="0"/>
        <w:jc w:val="center"/>
        <w:rPr>
          <w:rFonts w:ascii="Times New Roman" w:hAnsi="Times New Roman"/>
          <w:b/>
          <w:spacing w:val="30"/>
        </w:rPr>
      </w:pPr>
    </w:p>
    <w:p w:rsidR="008B14C5" w:rsidRPr="00DD1DCE" w:rsidP="008B14C5">
      <w:pPr>
        <w:bidi w:val="0"/>
        <w:jc w:val="center"/>
        <w:rPr>
          <w:rFonts w:ascii="Times New Roman" w:hAnsi="Times New Roman"/>
          <w:b/>
          <w:spacing w:val="30"/>
        </w:rPr>
      </w:pPr>
    </w:p>
    <w:p w:rsidR="008B14C5" w:rsidRPr="00DD1DCE" w:rsidP="008B14C5">
      <w:pPr>
        <w:bidi w:val="0"/>
        <w:jc w:val="center"/>
        <w:rPr>
          <w:rFonts w:ascii="Times New Roman" w:hAnsi="Times New Roman"/>
          <w:b/>
          <w:spacing w:val="30"/>
        </w:rPr>
      </w:pPr>
      <w:r w:rsidRPr="00DD1DCE">
        <w:rPr>
          <w:rFonts w:ascii="Times New Roman" w:hAnsi="Times New Roman"/>
          <w:b/>
          <w:spacing w:val="30"/>
        </w:rPr>
        <w:t xml:space="preserve">VLÁDNY NÁVRH </w:t>
      </w:r>
    </w:p>
    <w:p w:rsidR="008B14C5" w:rsidRPr="00DD1DCE" w:rsidP="008B14C5">
      <w:pPr>
        <w:bidi w:val="0"/>
        <w:jc w:val="center"/>
        <w:rPr>
          <w:rFonts w:ascii="Times New Roman" w:hAnsi="Times New Roman"/>
          <w:b/>
          <w:spacing w:val="30"/>
        </w:rPr>
      </w:pPr>
    </w:p>
    <w:p w:rsidR="008B14C5" w:rsidRPr="00DD1DCE" w:rsidP="008B14C5">
      <w:pPr>
        <w:bidi w:val="0"/>
        <w:jc w:val="center"/>
        <w:rPr>
          <w:rFonts w:ascii="Times New Roman" w:hAnsi="Times New Roman"/>
          <w:b/>
          <w:spacing w:val="30"/>
        </w:rPr>
      </w:pPr>
    </w:p>
    <w:p w:rsidR="008B14C5" w:rsidRPr="00DD1DCE" w:rsidP="008B14C5">
      <w:pPr>
        <w:bidi w:val="0"/>
        <w:jc w:val="center"/>
        <w:rPr>
          <w:rFonts w:ascii="Times New Roman" w:hAnsi="Times New Roman"/>
          <w:b/>
          <w:spacing w:val="30"/>
        </w:rPr>
      </w:pPr>
      <w:r w:rsidRPr="00DD1DCE">
        <w:rPr>
          <w:rFonts w:ascii="Times New Roman" w:hAnsi="Times New Roman"/>
          <w:b/>
          <w:spacing w:val="30"/>
        </w:rPr>
        <w:t>Z á k o n</w:t>
      </w:r>
    </w:p>
    <w:p w:rsidR="008B14C5" w:rsidRPr="00DD1DCE" w:rsidP="008B14C5">
      <w:pPr>
        <w:bidi w:val="0"/>
        <w:jc w:val="center"/>
        <w:rPr>
          <w:rFonts w:ascii="Times New Roman" w:hAnsi="Times New Roman"/>
          <w:spacing w:val="30"/>
        </w:rPr>
      </w:pPr>
    </w:p>
    <w:p w:rsidR="008B14C5" w:rsidRPr="00DD1DCE" w:rsidP="008B14C5">
      <w:pPr>
        <w:bidi w:val="0"/>
        <w:jc w:val="center"/>
        <w:rPr>
          <w:rFonts w:ascii="Times New Roman" w:hAnsi="Times New Roman"/>
          <w:spacing w:val="30"/>
        </w:rPr>
      </w:pPr>
    </w:p>
    <w:p w:rsidR="0062370C" w:rsidRPr="00DD1DCE" w:rsidP="0062370C">
      <w:pPr>
        <w:bidi w:val="0"/>
        <w:jc w:val="center"/>
        <w:rPr>
          <w:rFonts w:ascii="Times New Roman" w:hAnsi="Times New Roman"/>
        </w:rPr>
      </w:pPr>
      <w:r w:rsidRPr="00DD1DCE">
        <w:rPr>
          <w:rFonts w:ascii="Times New Roman" w:hAnsi="Times New Roman"/>
        </w:rPr>
        <w:t>z ... 2011,</w:t>
      </w:r>
    </w:p>
    <w:p w:rsidR="0062370C" w:rsidRPr="00DD1DCE" w:rsidP="0062370C">
      <w:pPr>
        <w:bidi w:val="0"/>
        <w:jc w:val="center"/>
        <w:rPr>
          <w:rFonts w:ascii="Times New Roman" w:hAnsi="Times New Roman"/>
        </w:rPr>
      </w:pPr>
    </w:p>
    <w:p w:rsidR="0062370C" w:rsidRPr="00DD1DCE" w:rsidP="0062370C">
      <w:pPr>
        <w:bidi w:val="0"/>
        <w:jc w:val="center"/>
        <w:rPr>
          <w:rFonts w:ascii="Times New Roman" w:hAnsi="Times New Roman"/>
          <w:b/>
        </w:rPr>
      </w:pPr>
      <w:r w:rsidRPr="00DD1DCE">
        <w:rPr>
          <w:rFonts w:ascii="Times New Roman" w:hAnsi="Times New Roman"/>
          <w:b/>
        </w:rPr>
        <w:t xml:space="preserve">ktorým sa mení a dopĺňa zákon č. 757/2004 Z. z. o súdoch </w:t>
      </w:r>
    </w:p>
    <w:p w:rsidR="0062370C" w:rsidRPr="00DD1DCE" w:rsidP="0062370C">
      <w:pPr>
        <w:bidi w:val="0"/>
        <w:jc w:val="center"/>
        <w:rPr>
          <w:rFonts w:ascii="Times New Roman" w:hAnsi="Times New Roman"/>
          <w:b/>
        </w:rPr>
      </w:pPr>
      <w:r w:rsidRPr="00DD1DCE">
        <w:rPr>
          <w:rFonts w:ascii="Times New Roman" w:hAnsi="Times New Roman"/>
          <w:b/>
        </w:rPr>
        <w:t xml:space="preserve">a o zmene a doplnení niektorých zákonov v znení neskorších predpisov </w:t>
      </w:r>
    </w:p>
    <w:p w:rsidR="0062370C" w:rsidRPr="00DD1DCE" w:rsidP="0062370C">
      <w:pPr>
        <w:bidi w:val="0"/>
        <w:jc w:val="center"/>
        <w:rPr>
          <w:rFonts w:ascii="Times New Roman" w:hAnsi="Times New Roman"/>
          <w:b/>
        </w:rPr>
      </w:pPr>
      <w:r w:rsidRPr="00DD1DCE">
        <w:rPr>
          <w:rFonts w:ascii="Times New Roman" w:hAnsi="Times New Roman"/>
          <w:b/>
        </w:rPr>
        <w:t>a ktorým sa menia a dopĺňajú niektoré zákony</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Národná rada Slovenskej republiky sa uzniesla na tomto zákone: </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b/>
        </w:rPr>
      </w:pPr>
      <w:r w:rsidRPr="00DD1DCE">
        <w:rPr>
          <w:rFonts w:ascii="Times New Roman" w:hAnsi="Times New Roman"/>
          <w:b/>
        </w:rPr>
        <w:t>Čl. I</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Zákon č. 757/2004 Z. z. o súdoch a o zmene a doplnení niektorých zákonov v znení zákona č. 517/2008 Z. z., zákona č. 59/2009 Z. z., nálezu Ústavného súdu Slovenskej republiky č. 290/2009 Z. z., zákona č. 291/2009 Z. z., zákona č. 318/2009 Z. z. a zákona č. 33/2011 Z. z. sa mení a dopĺňa takto:</w:t>
      </w:r>
    </w:p>
    <w:p w:rsidR="0062370C" w:rsidRPr="00DD1DCE" w:rsidP="0062370C">
      <w:pPr>
        <w:bidi w:val="0"/>
        <w:jc w:val="both"/>
        <w:rPr>
          <w:rFonts w:ascii="Times New Roman" w:hAnsi="Times New Roman"/>
        </w:rPr>
      </w:pPr>
    </w:p>
    <w:p w:rsidR="00340B07" w:rsidRPr="00DD1DCE" w:rsidP="00340B07">
      <w:pPr>
        <w:bidi w:val="0"/>
        <w:jc w:val="both"/>
        <w:rPr>
          <w:rFonts w:ascii="Times New Roman" w:hAnsi="Times New Roman"/>
        </w:rPr>
      </w:pPr>
      <w:r w:rsidRPr="00DD1DCE" w:rsidR="00D7437C">
        <w:rPr>
          <w:rFonts w:ascii="Times New Roman" w:hAnsi="Times New Roman"/>
          <w:b/>
        </w:rPr>
        <w:t>1.</w:t>
      </w:r>
      <w:r w:rsidRPr="00DD1DCE" w:rsidR="00D7437C">
        <w:rPr>
          <w:rFonts w:ascii="Times New Roman" w:hAnsi="Times New Roman"/>
        </w:rPr>
        <w:t xml:space="preserve"> </w:t>
      </w:r>
      <w:r w:rsidRPr="00DD1DCE">
        <w:rPr>
          <w:rFonts w:ascii="Times New Roman" w:hAnsi="Times New Roman"/>
        </w:rPr>
        <w:t>Slová „Súdny dvor Európskych spoločenstiev“ vo všetkých tvaroch sa v celom texte zákona nahrádzajú slovami „Súdny dvor Európskej únie“ v príslušnom tvare.</w:t>
      </w:r>
    </w:p>
    <w:p w:rsidR="00340B07" w:rsidRPr="00DD1DCE" w:rsidP="00D7437C">
      <w:pPr>
        <w:bidi w:val="0"/>
        <w:jc w:val="both"/>
        <w:rPr>
          <w:rFonts w:ascii="Times New Roman" w:hAnsi="Times New Roman"/>
        </w:rPr>
      </w:pPr>
    </w:p>
    <w:p w:rsidR="00D7437C" w:rsidRPr="00DD1DCE" w:rsidP="00D7437C">
      <w:pPr>
        <w:bidi w:val="0"/>
        <w:jc w:val="both"/>
        <w:rPr>
          <w:rFonts w:ascii="Times New Roman" w:hAnsi="Times New Roman"/>
        </w:rPr>
      </w:pPr>
      <w:r w:rsidRPr="00DD1DCE" w:rsidR="00340B07">
        <w:rPr>
          <w:rFonts w:ascii="Times New Roman" w:hAnsi="Times New Roman"/>
          <w:b/>
        </w:rPr>
        <w:t>2.</w:t>
      </w:r>
      <w:r w:rsidRPr="00DD1DCE" w:rsidR="00340B07">
        <w:rPr>
          <w:rFonts w:ascii="Times New Roman" w:hAnsi="Times New Roman"/>
        </w:rPr>
        <w:t xml:space="preserve"> </w:t>
      </w:r>
      <w:r w:rsidRPr="00DD1DCE">
        <w:rPr>
          <w:rFonts w:ascii="Times New Roman" w:hAnsi="Times New Roman"/>
        </w:rPr>
        <w:t xml:space="preserve">Doterajší text § 18 sa označuje ako odsek 1 a dopĺňa sa odsekom 2, ktorý znie: </w:t>
      </w:r>
    </w:p>
    <w:p w:rsidR="00D7437C" w:rsidRPr="00DD1DCE" w:rsidP="00D7437C">
      <w:pPr>
        <w:bidi w:val="0"/>
        <w:jc w:val="both"/>
        <w:rPr>
          <w:rFonts w:ascii="Times New Roman" w:hAnsi="Times New Roman"/>
        </w:rPr>
      </w:pPr>
      <w:r w:rsidRPr="00DD1DCE">
        <w:rPr>
          <w:rFonts w:ascii="Times New Roman" w:hAnsi="Times New Roman"/>
        </w:rPr>
        <w:t>„(2) Vo veciach, v ktorých koná najvyšší súd o riadnych opravných prostriedkoch proti rozhodnutiam Špecializovaného trestného súdu, rozhodujú senáty najvyššieho súdu, ktoré sú zložené výlučne so sudcov, ktorí sú členmi trestnoprávneho kolégia najvyššieho súdu. Každý člen trestnoprávneho kolégia najvyššieho súdu, ktorý nevyjadrí písomne a pred vznikom členstva v senáte podľa prvej vety svoj nesúhlas s takýmto členstvom, musí byť členom aspoň v jednom senáte podľa prvej vety. Veci sa senátom podľa prvej vety prideľujú rovnomerne.“.</w:t>
      </w:r>
    </w:p>
    <w:p w:rsidR="00D7437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sidR="00340B07">
        <w:rPr>
          <w:rFonts w:ascii="Times New Roman" w:hAnsi="Times New Roman"/>
          <w:b/>
        </w:rPr>
        <w:t>3</w:t>
      </w:r>
      <w:r w:rsidRPr="00DD1DCE" w:rsidR="00D7437C">
        <w:rPr>
          <w:rFonts w:ascii="Times New Roman" w:hAnsi="Times New Roman"/>
          <w:b/>
        </w:rPr>
        <w:t xml:space="preserve">. </w:t>
      </w:r>
      <w:r w:rsidRPr="00DD1DCE">
        <w:rPr>
          <w:rFonts w:ascii="Times New Roman" w:hAnsi="Times New Roman"/>
        </w:rPr>
        <w:t xml:space="preserve">V § 71 písm. d) treťom bode sa slová „centrálny informačný systém“ nahrádzajú slovami „Centrálny informačný systém súdnictva (ďalej len „centrálny informačný systém“)“. </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sidR="00340B07">
        <w:rPr>
          <w:rFonts w:ascii="Times New Roman" w:hAnsi="Times New Roman"/>
          <w:b/>
        </w:rPr>
        <w:t>4</w:t>
      </w:r>
      <w:r w:rsidRPr="00DD1DCE" w:rsidR="00D7437C">
        <w:rPr>
          <w:rFonts w:ascii="Times New Roman" w:hAnsi="Times New Roman"/>
          <w:b/>
        </w:rPr>
        <w:t xml:space="preserve">. </w:t>
      </w:r>
      <w:r w:rsidRPr="00DD1DCE">
        <w:rPr>
          <w:rFonts w:ascii="Times New Roman" w:hAnsi="Times New Roman"/>
        </w:rPr>
        <w:t xml:space="preserve">V § 73 ods. 1 písmeno d) znie: </w:t>
      </w:r>
    </w:p>
    <w:p w:rsidR="0062370C" w:rsidRPr="00DD1DCE" w:rsidP="0062370C">
      <w:pPr>
        <w:bidi w:val="0"/>
        <w:jc w:val="both"/>
        <w:rPr>
          <w:rFonts w:ascii="Times New Roman" w:hAnsi="Times New Roman"/>
        </w:rPr>
      </w:pPr>
      <w:r w:rsidRPr="00DD1DCE">
        <w:rPr>
          <w:rFonts w:ascii="Times New Roman" w:hAnsi="Times New Roman"/>
        </w:rPr>
        <w:t>„d) koordináciu nasadzovania informačných systémov verejnej správy na súdoch,</w:t>
      </w:r>
      <w:r w:rsidRPr="00DD1DCE">
        <w:rPr>
          <w:rFonts w:ascii="Times New Roman" w:hAnsi="Times New Roman"/>
          <w:vertAlign w:val="superscript"/>
        </w:rPr>
        <w:t>33</w:t>
      </w:r>
      <w:r w:rsidRPr="00DD1DCE">
        <w:rPr>
          <w:rFonts w:ascii="Times New Roman" w:hAnsi="Times New Roman"/>
        </w:rPr>
        <w:t>)“.</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rPr>
        <w:t>Poznámka pod čiarou k odkazu 33 znie:</w:t>
      </w:r>
    </w:p>
    <w:p w:rsidR="0062370C" w:rsidRPr="00DD1DCE" w:rsidP="0062370C">
      <w:pPr>
        <w:bidi w:val="0"/>
        <w:jc w:val="both"/>
        <w:rPr>
          <w:rFonts w:ascii="Times New Roman" w:hAnsi="Times New Roman"/>
        </w:rPr>
      </w:pPr>
      <w:r w:rsidRPr="00DD1DCE">
        <w:rPr>
          <w:rFonts w:ascii="Times New Roman" w:hAnsi="Times New Roman"/>
        </w:rPr>
        <w:t>„</w:t>
      </w:r>
      <w:r w:rsidRPr="00DD1DCE">
        <w:rPr>
          <w:rFonts w:ascii="Times New Roman" w:hAnsi="Times New Roman"/>
          <w:vertAlign w:val="superscript"/>
        </w:rPr>
        <w:t>33</w:t>
      </w:r>
      <w:r w:rsidRPr="00DD1DCE">
        <w:rPr>
          <w:rFonts w:ascii="Times New Roman" w:hAnsi="Times New Roman"/>
        </w:rPr>
        <w:t xml:space="preserve">) </w:t>
      </w:r>
      <w:r w:rsidRPr="00DD1DCE" w:rsidR="008926E4">
        <w:rPr>
          <w:rFonts w:ascii="Times New Roman" w:hAnsi="Times New Roman"/>
          <w:sz w:val="20"/>
          <w:szCs w:val="20"/>
        </w:rPr>
        <w:t>§ 2 písm. a) z</w:t>
      </w:r>
      <w:r w:rsidRPr="00DD1DCE">
        <w:rPr>
          <w:rFonts w:ascii="Times New Roman" w:hAnsi="Times New Roman"/>
          <w:sz w:val="20"/>
          <w:szCs w:val="20"/>
        </w:rPr>
        <w:t>ákon</w:t>
      </w:r>
      <w:r w:rsidRPr="00DD1DCE" w:rsidR="008926E4">
        <w:rPr>
          <w:rFonts w:ascii="Times New Roman" w:hAnsi="Times New Roman"/>
          <w:sz w:val="20"/>
          <w:szCs w:val="20"/>
        </w:rPr>
        <w:t>a</w:t>
      </w:r>
      <w:r w:rsidRPr="00DD1DCE">
        <w:rPr>
          <w:rFonts w:ascii="Times New Roman" w:hAnsi="Times New Roman"/>
          <w:sz w:val="20"/>
          <w:szCs w:val="20"/>
        </w:rPr>
        <w:t xml:space="preserve"> č. 275/2006 Z. z. informačných systémoch verejnej správy a o zmene a doplnení niektorých zákonov v znení neskorších predpisov.</w:t>
      </w:r>
      <w:r w:rsidRPr="00DD1DCE">
        <w:rPr>
          <w:rFonts w:ascii="Times New Roman" w:hAnsi="Times New Roman"/>
        </w:rPr>
        <w:t xml:space="preserve">“. </w:t>
      </w:r>
    </w:p>
    <w:p w:rsidR="0062370C" w:rsidRPr="00DD1DCE" w:rsidP="0062370C">
      <w:pPr>
        <w:bidi w:val="0"/>
        <w:jc w:val="both"/>
        <w:rPr>
          <w:rFonts w:ascii="Times New Roman" w:hAnsi="Times New Roman"/>
        </w:rPr>
      </w:pPr>
      <w:r w:rsidRPr="00DD1DCE" w:rsidR="00340B07">
        <w:rPr>
          <w:rFonts w:ascii="Times New Roman" w:hAnsi="Times New Roman"/>
          <w:b/>
        </w:rPr>
        <w:t>5</w:t>
      </w:r>
      <w:r w:rsidRPr="00DD1DCE" w:rsidR="00D7437C">
        <w:rPr>
          <w:rFonts w:ascii="Times New Roman" w:hAnsi="Times New Roman"/>
          <w:b/>
        </w:rPr>
        <w:t xml:space="preserve">. </w:t>
      </w:r>
      <w:r w:rsidRPr="00DD1DCE">
        <w:rPr>
          <w:rFonts w:ascii="Times New Roman" w:hAnsi="Times New Roman"/>
        </w:rPr>
        <w:t xml:space="preserve">Poznámka pod čiarou k odkazu 34 znie: </w:t>
      </w:r>
    </w:p>
    <w:p w:rsidR="0062370C" w:rsidRPr="00DD1DCE" w:rsidP="0062370C">
      <w:pPr>
        <w:bidi w:val="0"/>
        <w:ind w:left="705" w:hanging="705"/>
        <w:jc w:val="both"/>
        <w:rPr>
          <w:rFonts w:ascii="Times New Roman" w:hAnsi="Times New Roman"/>
        </w:rPr>
      </w:pPr>
      <w:r w:rsidRPr="00DD1DCE">
        <w:rPr>
          <w:rFonts w:ascii="Times New Roman" w:hAnsi="Times New Roman"/>
        </w:rPr>
        <w:t>„</w:t>
      </w:r>
      <w:r w:rsidRPr="00DD1DCE">
        <w:rPr>
          <w:rFonts w:ascii="Times New Roman" w:hAnsi="Times New Roman"/>
          <w:vertAlign w:val="superscript"/>
        </w:rPr>
        <w:t>34</w:t>
      </w:r>
      <w:r w:rsidRPr="00DD1DCE">
        <w:rPr>
          <w:rFonts w:ascii="Times New Roman" w:hAnsi="Times New Roman"/>
        </w:rPr>
        <w:t xml:space="preserve">) </w:t>
      </w:r>
      <w:r w:rsidRPr="00DD1DCE">
        <w:rPr>
          <w:rFonts w:ascii="Times New Roman" w:hAnsi="Times New Roman"/>
          <w:sz w:val="20"/>
          <w:szCs w:val="20"/>
        </w:rPr>
        <w:t>Zákon č. 428/2002 Z. z. o ochrane osobných údajov v znení neskorších predpisov.“.</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sidR="00340B07">
        <w:rPr>
          <w:rFonts w:ascii="Times New Roman" w:hAnsi="Times New Roman"/>
          <w:b/>
        </w:rPr>
        <w:t>6</w:t>
      </w:r>
      <w:r w:rsidRPr="00DD1DCE" w:rsidR="00D7437C">
        <w:rPr>
          <w:rFonts w:ascii="Times New Roman" w:hAnsi="Times New Roman"/>
          <w:b/>
        </w:rPr>
        <w:t xml:space="preserve">. </w:t>
      </w:r>
      <w:r w:rsidRPr="00DD1DCE">
        <w:rPr>
          <w:rFonts w:ascii="Times New Roman" w:hAnsi="Times New Roman"/>
        </w:rPr>
        <w:t>Poznámka pod čiarou k odkazu 38 znie:</w:t>
      </w:r>
    </w:p>
    <w:p w:rsidR="0062370C" w:rsidRPr="00DD1DCE" w:rsidP="0062370C">
      <w:pPr>
        <w:bidi w:val="0"/>
        <w:jc w:val="both"/>
        <w:rPr>
          <w:rFonts w:ascii="Times New Roman" w:hAnsi="Times New Roman"/>
        </w:rPr>
      </w:pPr>
      <w:r w:rsidRPr="00DD1DCE">
        <w:rPr>
          <w:rFonts w:ascii="Times New Roman" w:hAnsi="Times New Roman"/>
        </w:rPr>
        <w:t>„</w:t>
      </w:r>
      <w:r w:rsidRPr="00DD1DCE">
        <w:rPr>
          <w:rFonts w:ascii="Times New Roman" w:hAnsi="Times New Roman"/>
          <w:vertAlign w:val="superscript"/>
        </w:rPr>
        <w:t>38</w:t>
      </w:r>
      <w:r w:rsidRPr="00DD1DCE">
        <w:rPr>
          <w:rFonts w:ascii="Times New Roman" w:hAnsi="Times New Roman"/>
        </w:rPr>
        <w:t xml:space="preserve">) </w:t>
      </w:r>
      <w:r w:rsidRPr="00DD1DCE" w:rsidR="00DD1DCE">
        <w:rPr>
          <w:rFonts w:ascii="Times New Roman" w:hAnsi="Times New Roman"/>
          <w:sz w:val="20"/>
          <w:szCs w:val="20"/>
        </w:rPr>
        <w:t xml:space="preserve">§ 4 </w:t>
      </w:r>
      <w:r w:rsidR="00DD1DCE">
        <w:rPr>
          <w:rFonts w:ascii="Times New Roman" w:hAnsi="Times New Roman"/>
        </w:rPr>
        <w:t>z</w:t>
      </w:r>
      <w:r w:rsidRPr="00DD1DCE">
        <w:rPr>
          <w:rFonts w:ascii="Times New Roman" w:hAnsi="Times New Roman"/>
          <w:sz w:val="20"/>
          <w:szCs w:val="20"/>
        </w:rPr>
        <w:t>ákon</w:t>
      </w:r>
      <w:r w:rsidR="00DD1DCE">
        <w:rPr>
          <w:rFonts w:ascii="Times New Roman" w:hAnsi="Times New Roman"/>
          <w:sz w:val="20"/>
          <w:szCs w:val="20"/>
        </w:rPr>
        <w:t>a</w:t>
      </w:r>
      <w:r w:rsidRPr="00DD1DCE">
        <w:rPr>
          <w:rFonts w:ascii="Times New Roman" w:hAnsi="Times New Roman"/>
          <w:sz w:val="20"/>
          <w:szCs w:val="20"/>
        </w:rPr>
        <w:t xml:space="preserve"> č. 540/2001 Z. z. o štátnej štatistike v znení neskorších predpisov.“.</w:t>
      </w:r>
      <w:r w:rsidRPr="00DD1DCE">
        <w:rPr>
          <w:rFonts w:ascii="Times New Roman" w:hAnsi="Times New Roman"/>
        </w:rPr>
        <w:t xml:space="preserve"> </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sidR="00340B07">
        <w:rPr>
          <w:rFonts w:ascii="Times New Roman" w:hAnsi="Times New Roman"/>
          <w:b/>
        </w:rPr>
        <w:t>7</w:t>
      </w:r>
      <w:r w:rsidRPr="00DD1DCE" w:rsidR="00D7437C">
        <w:rPr>
          <w:rFonts w:ascii="Times New Roman" w:hAnsi="Times New Roman"/>
          <w:b/>
        </w:rPr>
        <w:t xml:space="preserve">. </w:t>
      </w:r>
      <w:r w:rsidRPr="00DD1DCE" w:rsidR="00822439">
        <w:rPr>
          <w:rFonts w:ascii="Times New Roman" w:hAnsi="Times New Roman"/>
        </w:rPr>
        <w:t>§ 79 až 81 znejú</w:t>
      </w:r>
      <w:r w:rsidRPr="00DD1DCE">
        <w:rPr>
          <w:rFonts w:ascii="Times New Roman" w:hAnsi="Times New Roman"/>
        </w:rPr>
        <w:t xml:space="preserve">: </w:t>
      </w:r>
    </w:p>
    <w:p w:rsidR="0062370C" w:rsidRPr="00DD1DCE" w:rsidP="0062370C">
      <w:pPr>
        <w:tabs>
          <w:tab w:val="left" w:pos="0"/>
        </w:tabs>
        <w:bidi w:val="0"/>
        <w:jc w:val="both"/>
        <w:rPr>
          <w:rFonts w:ascii="Times New Roman" w:hAnsi="Times New Roman"/>
        </w:rPr>
      </w:pPr>
      <w:r w:rsidRPr="00DD1DCE">
        <w:rPr>
          <w:rFonts w:ascii="Times New Roman" w:hAnsi="Times New Roman"/>
        </w:rPr>
        <w:tab/>
        <w:tab/>
      </w:r>
    </w:p>
    <w:p w:rsidR="0062370C" w:rsidRPr="00DD1DCE" w:rsidP="0062370C">
      <w:pPr>
        <w:bidi w:val="0"/>
        <w:jc w:val="center"/>
        <w:rPr>
          <w:rFonts w:ascii="Times New Roman" w:hAnsi="Times New Roman"/>
        </w:rPr>
      </w:pPr>
      <w:r w:rsidRPr="00DD1DCE" w:rsidR="00822439">
        <w:rPr>
          <w:rFonts w:ascii="Times New Roman" w:hAnsi="Times New Roman"/>
        </w:rPr>
        <w:t>„</w:t>
      </w:r>
      <w:r w:rsidRPr="00DD1DCE">
        <w:rPr>
          <w:rFonts w:ascii="Times New Roman" w:hAnsi="Times New Roman"/>
        </w:rPr>
        <w:t>§ 79</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(1) Ministerstvo a súdy spracúvajú pri plnení svojich úloh informácie, osobné údaje a iné údaje (ďalej len „údaje“) týkajúce sa občianskeho súdneho konania a trestného konania, ako aj údaje získané pri plnení svojich úloh vyplývajúcich z osobitných predpisov.</w:t>
      </w:r>
      <w:r w:rsidRPr="00DD1DCE">
        <w:rPr>
          <w:rFonts w:ascii="Times New Roman" w:hAnsi="Times New Roman"/>
          <w:vertAlign w:val="superscript"/>
        </w:rPr>
        <w:t>39</w:t>
      </w:r>
      <w:r w:rsidRPr="00DD1DCE">
        <w:rPr>
          <w:rFonts w:ascii="Times New Roman" w:hAnsi="Times New Roman"/>
        </w:rPr>
        <w:t>)</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(2) Údaje sú súčasťou centrálne</w:t>
      </w:r>
      <w:r w:rsidRPr="00DD1DCE" w:rsidR="007944EE">
        <w:rPr>
          <w:rFonts w:ascii="Times New Roman" w:hAnsi="Times New Roman"/>
        </w:rPr>
        <w:t>ho informačného systému</w:t>
      </w:r>
      <w:r w:rsidRPr="00DD1DCE">
        <w:rPr>
          <w:rFonts w:ascii="Times New Roman" w:hAnsi="Times New Roman"/>
        </w:rPr>
        <w:t>. Centrálny informačný systém je informačným systémom verejnej správy.</w:t>
      </w:r>
      <w:r w:rsidRPr="00DD1DCE">
        <w:rPr>
          <w:rFonts w:ascii="Times New Roman" w:hAnsi="Times New Roman"/>
          <w:vertAlign w:val="superscript"/>
        </w:rPr>
        <w:t>33</w:t>
      </w:r>
      <w:r w:rsidRPr="00DD1DCE">
        <w:rPr>
          <w:rFonts w:ascii="Times New Roman" w:hAnsi="Times New Roman"/>
        </w:rPr>
        <w:t>)</w:t>
      </w:r>
    </w:p>
    <w:p w:rsidR="0062370C" w:rsidRPr="00DD1DCE" w:rsidP="0062370C">
      <w:pPr>
        <w:bidi w:val="0"/>
        <w:jc w:val="both"/>
        <w:rPr>
          <w:rFonts w:ascii="Times New Roman" w:hAnsi="Times New Roman"/>
        </w:rPr>
      </w:pPr>
      <w:r w:rsidRPr="00DD1DCE">
        <w:rPr>
          <w:rFonts w:ascii="Times New Roman" w:hAnsi="Times New Roman"/>
        </w:rPr>
        <w:t xml:space="preserve"> </w:t>
      </w:r>
    </w:p>
    <w:p w:rsidR="0062370C" w:rsidRPr="00DD1DCE" w:rsidP="0062370C">
      <w:pPr>
        <w:bidi w:val="0"/>
        <w:ind w:firstLine="708"/>
        <w:jc w:val="both"/>
        <w:rPr>
          <w:rFonts w:ascii="Times New Roman" w:hAnsi="Times New Roman"/>
        </w:rPr>
      </w:pPr>
      <w:r w:rsidRPr="00DD1DCE">
        <w:rPr>
          <w:rFonts w:ascii="Times New Roman" w:hAnsi="Times New Roman"/>
        </w:rPr>
        <w:t xml:space="preserve">(3) Prevádzkovateľom a správcom centrálneho informačného systému je ministerstvo. Prevádzku, správu a vývoj centrálneho informačného systému zabezpečuje ministerstvo v spolupráci so súdmi. </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(4) </w:t>
      </w:r>
      <w:r w:rsidRPr="00DD1DCE" w:rsidR="00962130">
        <w:rPr>
          <w:rFonts w:ascii="Times New Roman" w:hAnsi="Times New Roman"/>
        </w:rPr>
        <w:t>Údaje, ktoré sú súčasťou centrálneho informačného</w:t>
      </w:r>
      <w:r w:rsidRPr="00DD1DCE">
        <w:rPr>
          <w:rFonts w:ascii="Times New Roman" w:hAnsi="Times New Roman"/>
        </w:rPr>
        <w:t xml:space="preserve"> systém</w:t>
      </w:r>
      <w:r w:rsidRPr="00DD1DCE" w:rsidR="00962130">
        <w:rPr>
          <w:rFonts w:ascii="Times New Roman" w:hAnsi="Times New Roman"/>
        </w:rPr>
        <w:t>u</w:t>
      </w:r>
      <w:r w:rsidRPr="00DD1DCE">
        <w:rPr>
          <w:rFonts w:ascii="Times New Roman" w:hAnsi="Times New Roman"/>
        </w:rPr>
        <w:t xml:space="preserve"> sa ved</w:t>
      </w:r>
      <w:r w:rsidRPr="00DD1DCE" w:rsidR="00962130">
        <w:rPr>
          <w:rFonts w:ascii="Times New Roman" w:hAnsi="Times New Roman"/>
        </w:rPr>
        <w:t>ú</w:t>
      </w:r>
      <w:r w:rsidRPr="00DD1DCE">
        <w:rPr>
          <w:rFonts w:ascii="Times New Roman" w:hAnsi="Times New Roman"/>
        </w:rPr>
        <w:t xml:space="preserve"> v listinnej podobe alebo v elektronickej podobe. </w:t>
      </w:r>
      <w:r w:rsidRPr="00A04917" w:rsidR="00A04917">
        <w:rPr>
          <w:rFonts w:ascii="Times New Roman" w:hAnsi="Times New Roman"/>
        </w:rPr>
        <w:t>P</w:t>
      </w:r>
      <w:r w:rsidRPr="00A04917">
        <w:rPr>
          <w:rFonts w:ascii="Times New Roman" w:hAnsi="Times New Roman"/>
        </w:rPr>
        <w:t>oskytovanie alebo sprístupňovanie údajov z centrálneho informačného systému sa môže uskutočňovať aj v elektronickej podobe.</w:t>
      </w:r>
      <w:r w:rsidR="00A04917">
        <w:rPr>
          <w:rFonts w:ascii="Times New Roman" w:hAnsi="Times New Roman"/>
        </w:rPr>
        <w:t xml:space="preserve"> </w:t>
      </w:r>
    </w:p>
    <w:p w:rsidR="0062370C" w:rsidRPr="00DD1DCE" w:rsidP="0062370C">
      <w:pPr>
        <w:bidi w:val="0"/>
        <w:jc w:val="both"/>
        <w:rPr>
          <w:rFonts w:ascii="Times New Roman" w:hAnsi="Times New Roman"/>
        </w:rPr>
      </w:pPr>
      <w:r w:rsidRPr="00DD1DCE">
        <w:rPr>
          <w:rFonts w:ascii="Times New Roman" w:hAnsi="Times New Roman"/>
        </w:rPr>
        <w:t xml:space="preserve"> </w:t>
      </w:r>
    </w:p>
    <w:p w:rsidR="0062370C" w:rsidRPr="00DD1DCE" w:rsidP="0062370C">
      <w:pPr>
        <w:bidi w:val="0"/>
        <w:jc w:val="center"/>
        <w:rPr>
          <w:rFonts w:ascii="Times New Roman" w:hAnsi="Times New Roman"/>
        </w:rPr>
      </w:pPr>
      <w:r w:rsidRPr="00DD1DCE">
        <w:rPr>
          <w:rFonts w:ascii="Times New Roman" w:hAnsi="Times New Roman"/>
        </w:rPr>
        <w:t>§ 80</w:t>
      </w:r>
    </w:p>
    <w:p w:rsidR="0062370C" w:rsidRPr="00DD1DCE" w:rsidP="0062370C">
      <w:pPr>
        <w:bidi w:val="0"/>
        <w:jc w:val="both"/>
        <w:rPr>
          <w:rFonts w:ascii="Times New Roman" w:hAnsi="Times New Roman"/>
        </w:rPr>
      </w:pPr>
      <w:r w:rsidRPr="00DD1DCE">
        <w:rPr>
          <w:rFonts w:ascii="Times New Roman" w:hAnsi="Times New Roman"/>
        </w:rPr>
        <w:t xml:space="preserve"> </w:t>
      </w:r>
    </w:p>
    <w:p w:rsidR="0062370C" w:rsidRPr="00DD1DCE" w:rsidP="0062370C">
      <w:pPr>
        <w:bidi w:val="0"/>
        <w:ind w:firstLine="708"/>
        <w:jc w:val="both"/>
        <w:rPr>
          <w:rFonts w:ascii="Times New Roman" w:hAnsi="Times New Roman"/>
        </w:rPr>
      </w:pPr>
      <w:r w:rsidRPr="00DD1DCE">
        <w:rPr>
          <w:rFonts w:ascii="Times New Roman" w:hAnsi="Times New Roman"/>
        </w:rPr>
        <w:t>Údaje z centrálneho informačného systému využívajú ministerstvo a súdy pri plnení svojich úloh. Údaje z centrálneho informačného systému ministerstvo a súdy poskytujú alebo sprístupňujú subjektom, o ktorých tak ustanovuje zákon alebo medzinárodná zmluva, ktorou je Slovenská republika viazaná (ďalej len „príjemca“); pri ich poskytovaní a sprístupňovaní sa postupuje podľa tohto zákona a osobitných predpisov.</w:t>
      </w:r>
      <w:r w:rsidRPr="00DD1DCE" w:rsidR="007944EE">
        <w:rPr>
          <w:rFonts w:ascii="Times New Roman" w:hAnsi="Times New Roman"/>
          <w:vertAlign w:val="superscript"/>
        </w:rPr>
        <w:t>40</w:t>
      </w:r>
      <w:r w:rsidRPr="00DD1DCE">
        <w:rPr>
          <w:rFonts w:ascii="Times New Roman" w:hAnsi="Times New Roman"/>
        </w:rPr>
        <w:t xml:space="preserve">) </w:t>
      </w:r>
    </w:p>
    <w:p w:rsidR="0062370C" w:rsidRPr="00DD1DCE" w:rsidP="0062370C">
      <w:pPr>
        <w:bidi w:val="0"/>
        <w:ind w:firstLine="708"/>
        <w:jc w:val="both"/>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81</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Ministerstvo v spolupráci so súdmi aspoň raz ročne preveruje, či sú spracúvané osobné údaje naďalej potrebné na plnenie úloh ministerstva a súdov. Ak ministerstvo preverovaním alebo v priebehu spracúvania osobných údajov zistí, že nie sú potrebné na plnenie úloh ministerstva a súdov, bezodkladne takéto osobné údaje zlikviduje alebo anonymizuje.“.</w:t>
      </w:r>
    </w:p>
    <w:p w:rsidR="00822439" w:rsidRPr="00DD1DCE" w:rsidP="00822439">
      <w:pPr>
        <w:bidi w:val="0"/>
        <w:jc w:val="both"/>
        <w:rPr>
          <w:rFonts w:ascii="Times New Roman" w:hAnsi="Times New Roman"/>
        </w:rPr>
      </w:pPr>
    </w:p>
    <w:p w:rsidR="00822439" w:rsidRPr="00DD1DCE" w:rsidP="00822439">
      <w:pPr>
        <w:bidi w:val="0"/>
        <w:jc w:val="both"/>
        <w:rPr>
          <w:rFonts w:ascii="Times New Roman" w:hAnsi="Times New Roman"/>
        </w:rPr>
      </w:pPr>
      <w:r w:rsidRPr="00DD1DCE">
        <w:rPr>
          <w:rFonts w:ascii="Times New Roman" w:hAnsi="Times New Roman"/>
        </w:rPr>
        <w:t>Poznám</w:t>
      </w:r>
      <w:r w:rsidRPr="00DD1DCE" w:rsidR="004F5018">
        <w:rPr>
          <w:rFonts w:ascii="Times New Roman" w:hAnsi="Times New Roman"/>
        </w:rPr>
        <w:t>ky pod čiarou k odkazom 39 a</w:t>
      </w:r>
      <w:r w:rsidRPr="00DD1DCE" w:rsidR="0045769B">
        <w:rPr>
          <w:rFonts w:ascii="Times New Roman" w:hAnsi="Times New Roman"/>
        </w:rPr>
        <w:t xml:space="preserve"> 4</w:t>
      </w:r>
      <w:r w:rsidRPr="00DD1DCE" w:rsidR="004F5018">
        <w:rPr>
          <w:rFonts w:ascii="Times New Roman" w:hAnsi="Times New Roman"/>
        </w:rPr>
        <w:t>0</w:t>
      </w:r>
      <w:r w:rsidRPr="00DD1DCE">
        <w:rPr>
          <w:rFonts w:ascii="Times New Roman" w:hAnsi="Times New Roman"/>
        </w:rPr>
        <w:t xml:space="preserve"> znejú:</w:t>
      </w:r>
    </w:p>
    <w:p w:rsidR="00822439" w:rsidRPr="00DD1DCE" w:rsidP="00822439">
      <w:pPr>
        <w:bidi w:val="0"/>
        <w:jc w:val="both"/>
        <w:rPr>
          <w:rFonts w:ascii="Times New Roman" w:hAnsi="Times New Roman"/>
        </w:rPr>
      </w:pPr>
      <w:r w:rsidRPr="00DD1DCE">
        <w:rPr>
          <w:rFonts w:ascii="Times New Roman" w:hAnsi="Times New Roman"/>
        </w:rPr>
        <w:t>„</w:t>
      </w:r>
      <w:r w:rsidRPr="00DD1DCE">
        <w:rPr>
          <w:rFonts w:ascii="Times New Roman" w:hAnsi="Times New Roman"/>
          <w:vertAlign w:val="superscript"/>
        </w:rPr>
        <w:t>39</w:t>
      </w:r>
      <w:r w:rsidRPr="00DD1DCE">
        <w:rPr>
          <w:rFonts w:ascii="Times New Roman" w:hAnsi="Times New Roman"/>
        </w:rPr>
        <w:t xml:space="preserve">) </w:t>
      </w:r>
      <w:r w:rsidRPr="00DD1DCE">
        <w:rPr>
          <w:rFonts w:ascii="Times New Roman" w:hAnsi="Times New Roman"/>
          <w:sz w:val="20"/>
          <w:szCs w:val="20"/>
        </w:rPr>
        <w:t>Napríklad zákon č. 385/2000 Z. z. v znení neskorších predpisov, zákon č. 575/2001 Z. z. o organizácii činnosti vlády a organizácii ústrednej štátnej správy v znení neskorších predpisov, zákon č. 530/2003 Z. z. o obchodnom registri a o zmene a doplnení niektorých zákonov v znení neskorších predpisov.</w:t>
      </w:r>
    </w:p>
    <w:p w:rsidR="00822439" w:rsidRPr="00DD1DCE" w:rsidP="00822439">
      <w:pPr>
        <w:bidi w:val="0"/>
        <w:jc w:val="both"/>
        <w:rPr>
          <w:rFonts w:ascii="Times New Roman" w:hAnsi="Times New Roman"/>
        </w:rPr>
      </w:pPr>
      <w:r w:rsidRPr="00DD1DCE" w:rsidR="007944EE">
        <w:rPr>
          <w:rFonts w:ascii="Times New Roman" w:hAnsi="Times New Roman"/>
          <w:vertAlign w:val="superscript"/>
        </w:rPr>
        <w:t>40</w:t>
      </w:r>
      <w:r w:rsidRPr="00DD1DCE">
        <w:rPr>
          <w:rFonts w:ascii="Times New Roman" w:hAnsi="Times New Roman"/>
        </w:rPr>
        <w:t xml:space="preserve">) </w:t>
      </w:r>
      <w:r w:rsidRPr="00DD1DCE">
        <w:rPr>
          <w:rFonts w:ascii="Times New Roman" w:hAnsi="Times New Roman"/>
          <w:sz w:val="20"/>
          <w:szCs w:val="20"/>
        </w:rPr>
        <w:t xml:space="preserve">Napríklad zákon Národnej rady Slovenskej republiky č. 171/1993 Z. z. o Policajnom zbore v znení neskorších predpisov, </w:t>
      </w:r>
      <w:r w:rsidRPr="00DD1DCE" w:rsidR="0045769B">
        <w:rPr>
          <w:rFonts w:ascii="Times New Roman" w:hAnsi="Times New Roman"/>
          <w:sz w:val="20"/>
          <w:szCs w:val="20"/>
        </w:rPr>
        <w:t xml:space="preserve">zákon č. 211/2000 Z. z. o slobodnom prístupe k informáciám a o zmene a doplnení niektorých zákonov (zákon o slobode informácií) v znení neskorších predpisov, </w:t>
      </w:r>
      <w:r w:rsidRPr="00DD1DCE">
        <w:rPr>
          <w:rFonts w:ascii="Times New Roman" w:hAnsi="Times New Roman"/>
          <w:sz w:val="20"/>
          <w:szCs w:val="20"/>
        </w:rPr>
        <w:t xml:space="preserve">zákon č. 428/2002 Z. z. v znení neskorších predpisov, zákon č. 530/2003 Z. z. v znení neskorších predpisov, zákon č. 652/2004 Z. z. o orgánoch štátnej správy v colníctve a o zmene a doplnení niektorých zákonov v znení neskorších predpisov, zákon č. 215/2004 Z. z. v znení neskorších predpisov, zákon č. 479/2009 Z. z. o orgánoch štátnej správy v oblasti daní a poplatkov a o zmene a doplnení niektorých zákonov.“. </w:t>
      </w:r>
    </w:p>
    <w:p w:rsidR="00340B07" w:rsidRPr="00DD1DCE" w:rsidP="0062370C">
      <w:pPr>
        <w:bidi w:val="0"/>
        <w:jc w:val="both"/>
        <w:rPr>
          <w:rFonts w:ascii="Times New Roman" w:hAnsi="Times New Roman"/>
          <w:b/>
        </w:rPr>
      </w:pPr>
    </w:p>
    <w:p w:rsidR="0062370C" w:rsidRPr="00DD1DCE" w:rsidP="0062370C">
      <w:pPr>
        <w:bidi w:val="0"/>
        <w:jc w:val="both"/>
        <w:rPr>
          <w:rFonts w:ascii="Times New Roman" w:hAnsi="Times New Roman"/>
        </w:rPr>
      </w:pPr>
      <w:r w:rsidR="005557CD">
        <w:rPr>
          <w:rFonts w:ascii="Times New Roman" w:hAnsi="Times New Roman"/>
          <w:b/>
        </w:rPr>
        <w:t>8</w:t>
      </w:r>
      <w:r w:rsidRPr="00DD1DCE">
        <w:rPr>
          <w:rFonts w:ascii="Times New Roman" w:hAnsi="Times New Roman"/>
          <w:b/>
        </w:rPr>
        <w:t>.</w:t>
      </w:r>
      <w:r w:rsidRPr="00DD1DCE" w:rsidR="00340B07">
        <w:rPr>
          <w:rFonts w:ascii="Times New Roman" w:hAnsi="Times New Roman"/>
          <w:b/>
        </w:rPr>
        <w:t xml:space="preserve"> </w:t>
      </w:r>
      <w:r w:rsidRPr="00DD1DCE">
        <w:rPr>
          <w:rFonts w:ascii="Times New Roman" w:hAnsi="Times New Roman"/>
        </w:rPr>
        <w:t>Za § 82b sa vkladajú § 82c až 82h, ktoré vrátane nadpisu znejú:</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spacing w:val="30"/>
        </w:rPr>
      </w:pPr>
      <w:r w:rsidRPr="00DD1DCE">
        <w:rPr>
          <w:rFonts w:ascii="Times New Roman" w:hAnsi="Times New Roman"/>
        </w:rPr>
        <w:t>„</w:t>
      </w:r>
      <w:r w:rsidRPr="00DD1DCE">
        <w:rPr>
          <w:rFonts w:ascii="Times New Roman" w:hAnsi="Times New Roman"/>
          <w:spacing w:val="30"/>
        </w:rPr>
        <w:t xml:space="preserve">Prenos, poskytovanie a spracúvanie osobných údajov </w:t>
      </w:r>
    </w:p>
    <w:p w:rsidR="0062370C" w:rsidRPr="00DD1DCE" w:rsidP="0062370C">
      <w:pPr>
        <w:bidi w:val="0"/>
        <w:jc w:val="center"/>
        <w:rPr>
          <w:rFonts w:ascii="Times New Roman" w:hAnsi="Times New Roman"/>
        </w:rPr>
      </w:pPr>
      <w:r w:rsidRPr="00DD1DCE">
        <w:rPr>
          <w:rFonts w:ascii="Times New Roman" w:hAnsi="Times New Roman"/>
          <w:spacing w:val="30"/>
        </w:rPr>
        <w:t xml:space="preserve">v rámci justičnej spolupráce v trestnoprávnych veciach </w:t>
      </w:r>
    </w:p>
    <w:p w:rsidR="0062370C" w:rsidRPr="00DD1DCE" w:rsidP="0062370C">
      <w:pPr>
        <w:bidi w:val="0"/>
        <w:jc w:val="center"/>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82c</w:t>
      </w:r>
    </w:p>
    <w:p w:rsidR="0062370C" w:rsidRPr="00DD1DCE" w:rsidP="0062370C">
      <w:pPr>
        <w:bidi w:val="0"/>
        <w:jc w:val="both"/>
        <w:rPr>
          <w:rFonts w:ascii="Times New Roman" w:hAnsi="Times New Roman"/>
        </w:rPr>
      </w:pPr>
      <w:r w:rsidRPr="00DD1DCE">
        <w:rPr>
          <w:rFonts w:ascii="Times New Roman" w:hAnsi="Times New Roman"/>
        </w:rPr>
        <w:t xml:space="preserve"> </w:t>
      </w:r>
    </w:p>
    <w:p w:rsidR="0062370C" w:rsidRPr="00DD1DCE" w:rsidP="0062370C">
      <w:pPr>
        <w:bidi w:val="0"/>
        <w:ind w:firstLine="708"/>
        <w:jc w:val="both"/>
        <w:rPr>
          <w:rFonts w:ascii="Times New Roman" w:hAnsi="Times New Roman"/>
        </w:rPr>
      </w:pPr>
      <w:r w:rsidRPr="00DD1DCE">
        <w:rPr>
          <w:rFonts w:ascii="Times New Roman" w:hAnsi="Times New Roman"/>
        </w:rPr>
        <w:t>Ustanovenia § 82d až 82h sa použijú iba v prípadoch, keď sa osobné údaje prenášajú alebo  poskytujú medzi členskými štátmi Európskej únie, orgánmi Európskej únie alebo orgánmi vytvoreným spoločne členskými štátmi Európskej únie (ďalej len „príslušný orgán“).</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82d</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Na prenos,  poskytovanie a spracúvanie osobných údajov v rámci justičnej spolupráce v trestnoprávnych veciach  tvoriacich súčasť centrálneho informačného systému sa vzťahuje osobitný predpis,</w:t>
      </w:r>
      <w:r w:rsidRPr="00DD1DCE">
        <w:rPr>
          <w:rFonts w:ascii="Times New Roman" w:hAnsi="Times New Roman"/>
          <w:vertAlign w:val="superscript"/>
        </w:rPr>
        <w:t>34</w:t>
      </w:r>
      <w:r w:rsidRPr="00DD1DCE">
        <w:rPr>
          <w:rFonts w:ascii="Times New Roman" w:hAnsi="Times New Roman"/>
        </w:rPr>
        <w:t>) ak tento zákon neustanovuje inak.</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82e</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(1) </w:t>
      </w:r>
      <w:r w:rsidRPr="00DD1DCE" w:rsidR="00277AC1">
        <w:rPr>
          <w:rFonts w:ascii="Times New Roman" w:hAnsi="Times New Roman"/>
        </w:rPr>
        <w:t xml:space="preserve">Ministerstvo a súdy prijímajú potrebné opatrenia, aby sa neposkytovali a nesprístupňovali osobné údaje, ktoré nie sú </w:t>
      </w:r>
      <w:r w:rsidRPr="00DD1DCE">
        <w:rPr>
          <w:rFonts w:ascii="Times New Roman" w:hAnsi="Times New Roman"/>
        </w:rPr>
        <w:t>pravdivé, úplné alebo aktuálne. Ak dôjde k poskytnutiu alebo sprístupneniu nepravdivých, neúplných alebo neaktuálnych osobných údajov, sú ministerstvo a súdy povinné bez zbytočného odkladu informovať všetk</w:t>
      </w:r>
      <w:r w:rsidRPr="00DD1DCE" w:rsidR="00546D9B">
        <w:rPr>
          <w:rFonts w:ascii="Times New Roman" w:hAnsi="Times New Roman"/>
        </w:rPr>
        <w:t>y</w:t>
      </w:r>
      <w:r w:rsidRPr="00DD1DCE">
        <w:rPr>
          <w:rFonts w:ascii="Times New Roman" w:hAnsi="Times New Roman"/>
        </w:rPr>
        <w:t xml:space="preserve"> </w:t>
      </w:r>
      <w:r w:rsidRPr="00DD1DCE" w:rsidR="00546D9B">
        <w:rPr>
          <w:rFonts w:ascii="Times New Roman" w:hAnsi="Times New Roman"/>
        </w:rPr>
        <w:t>príslušné orgány</w:t>
      </w:r>
      <w:r w:rsidRPr="00DD1DCE">
        <w:rPr>
          <w:rFonts w:ascii="Times New Roman" w:hAnsi="Times New Roman"/>
        </w:rPr>
        <w:t xml:space="preserve">, ktorým takéto osobné údaje poskytli. </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(2) Pri poskytnutí alebo sprístupnení údajov príslušným orgánom sa určí účel poskytnutia alebo sprístupnenia osobných údajov a podľa potreby ďalšie obmedzenia spracúvania osobných údajov poskytnutých alebo sprístupnených </w:t>
      </w:r>
      <w:r w:rsidRPr="00DD1DCE" w:rsidR="00546D9B">
        <w:rPr>
          <w:rFonts w:ascii="Times New Roman" w:hAnsi="Times New Roman"/>
        </w:rPr>
        <w:t>príslušnému orgánu</w:t>
      </w:r>
      <w:r w:rsidRPr="00DD1DCE">
        <w:rPr>
          <w:rFonts w:ascii="Times New Roman" w:hAnsi="Times New Roman"/>
        </w:rPr>
        <w:t>, ak je to odôvodnené bezpečnosťou osôb, základnými záujmami bezpečnosti Slovenskej republiky, prebiehajúcim odhaľovaním, objasňovaním alebo vyšetrovaním trestného činu alebo aj zjavnou neprimeranosťou alebo neopodstatnenosťou vzhľadom na účely, na ktoré sa požaduje.</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(3) Obmedzením spracúvania osobných údajov podľa odseku 2 sa rozumie aj určenie lehoty, po uplynutí ktorej je príjemca povinný poskytnuté osobné údaje zlikvidovať, blokovať alebo preskúmať, či ich naďalej potrebuje. </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(4) O každom poskytnutí alebo sprístupnení osobných údajov podľa § 80 ods. 1 sa vyhotovuje úradný záznam, ktorý je súčasťou centrálneho informačného systému.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(5) Ak by likvidácia alebo anonymizácia osobných údajov mohla ohroziť práva a právom chránené záujmy dotknutej fyzickej osoby, možno osobné údaje blokovať;</w:t>
      </w:r>
      <w:r w:rsidRPr="00DD1DCE">
        <w:rPr>
          <w:rFonts w:ascii="Times New Roman" w:hAnsi="Times New Roman"/>
          <w:vertAlign w:val="superscript"/>
        </w:rPr>
        <w:t>4</w:t>
      </w:r>
      <w:r w:rsidRPr="00DD1DCE" w:rsidR="00B65AA5">
        <w:rPr>
          <w:rFonts w:ascii="Times New Roman" w:hAnsi="Times New Roman"/>
          <w:vertAlign w:val="superscript"/>
        </w:rPr>
        <w:t>2c</w:t>
      </w:r>
      <w:r w:rsidRPr="00DD1DCE">
        <w:rPr>
          <w:rFonts w:ascii="Times New Roman" w:hAnsi="Times New Roman"/>
        </w:rPr>
        <w:t xml:space="preserve">) spracúvať ich však možno len na účel, ktorý zabránil ich likvidácii. </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82f</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(1) Osobné údaje prijaté od príslušného orgánu môžu ministerstvo a súdy spracúvať okrem účelu, na ktorý boli poskytnuté alebo sprístupnené aj na účel</w:t>
      </w:r>
    </w:p>
    <w:p w:rsidR="0062370C" w:rsidRPr="00DD1DCE" w:rsidP="0062370C">
      <w:pPr>
        <w:numPr>
          <w:numId w:val="3"/>
        </w:numPr>
        <w:bidi w:val="0"/>
        <w:jc w:val="both"/>
        <w:rPr>
          <w:rFonts w:ascii="Times New Roman" w:hAnsi="Times New Roman"/>
        </w:rPr>
      </w:pPr>
      <w:r w:rsidRPr="00DD1DCE">
        <w:rPr>
          <w:rFonts w:ascii="Times New Roman" w:hAnsi="Times New Roman"/>
        </w:rPr>
        <w:t>stíhania iných trestných činov, ako sú tie, kvôli ktorým sa osobné údaje poskytli,</w:t>
      </w:r>
    </w:p>
    <w:p w:rsidR="0062370C" w:rsidRPr="00DD1DCE" w:rsidP="0062370C">
      <w:pPr>
        <w:numPr>
          <w:numId w:val="3"/>
        </w:numPr>
        <w:bidi w:val="0"/>
        <w:jc w:val="both"/>
        <w:rPr>
          <w:rFonts w:ascii="Times New Roman" w:hAnsi="Times New Roman"/>
        </w:rPr>
      </w:pPr>
      <w:r w:rsidRPr="00DD1DCE">
        <w:rPr>
          <w:rFonts w:ascii="Times New Roman" w:hAnsi="Times New Roman"/>
        </w:rPr>
        <w:t>výkonu trestu,</w:t>
      </w:r>
    </w:p>
    <w:p w:rsidR="0062370C" w:rsidRPr="00DD1DCE" w:rsidP="0062370C">
      <w:pPr>
        <w:numPr>
          <w:numId w:val="3"/>
        </w:numPr>
        <w:bidi w:val="0"/>
        <w:jc w:val="both"/>
        <w:rPr>
          <w:rFonts w:ascii="Times New Roman" w:hAnsi="Times New Roman"/>
        </w:rPr>
      </w:pPr>
      <w:r w:rsidRPr="00DD1DCE">
        <w:rPr>
          <w:rFonts w:ascii="Times New Roman" w:hAnsi="Times New Roman"/>
        </w:rPr>
        <w:t>iného súdneho konania, ktoré priamo súvisí so stíhaním trestného činu alebo s výkonom trestu,</w:t>
      </w:r>
    </w:p>
    <w:p w:rsidR="0062370C" w:rsidRPr="00DD1DCE" w:rsidP="0062370C">
      <w:pPr>
        <w:numPr>
          <w:numId w:val="3"/>
        </w:numPr>
        <w:bidi w:val="0"/>
        <w:jc w:val="both"/>
        <w:rPr>
          <w:rFonts w:ascii="Times New Roman" w:hAnsi="Times New Roman"/>
        </w:rPr>
      </w:pPr>
      <w:r w:rsidRPr="00DD1DCE">
        <w:rPr>
          <w:rFonts w:ascii="Times New Roman" w:hAnsi="Times New Roman"/>
        </w:rPr>
        <w:t>predchádzania bezprostredného a závažného ohrozenia bezpečnosti osôb alebo verejného poriadku alebo</w:t>
      </w:r>
    </w:p>
    <w:p w:rsidR="003A255C" w:rsidRPr="00DD1DCE" w:rsidP="0062370C">
      <w:pPr>
        <w:numPr>
          <w:numId w:val="3"/>
        </w:numPr>
        <w:bidi w:val="0"/>
        <w:jc w:val="both"/>
        <w:rPr>
          <w:rFonts w:ascii="Times New Roman" w:hAnsi="Times New Roman"/>
        </w:rPr>
      </w:pPr>
      <w:r w:rsidRPr="00DD1DCE" w:rsidR="0062370C">
        <w:rPr>
          <w:rFonts w:ascii="Times New Roman" w:hAnsi="Times New Roman"/>
        </w:rPr>
        <w:t>vymedzený v súhlase členského štátu</w:t>
      </w:r>
      <w:r w:rsidRPr="00DD1DCE" w:rsidR="00FE60F8">
        <w:rPr>
          <w:rFonts w:ascii="Times New Roman" w:hAnsi="Times New Roman"/>
        </w:rPr>
        <w:t xml:space="preserve"> Európskej únie</w:t>
      </w:r>
      <w:r w:rsidRPr="00DD1DCE" w:rsidR="0062370C">
        <w:rPr>
          <w:rFonts w:ascii="Times New Roman" w:hAnsi="Times New Roman"/>
        </w:rPr>
        <w:t>, ktorý osobné údaje poskytuje alebo vymedzený v s</w:t>
      </w:r>
      <w:r w:rsidRPr="00DD1DCE">
        <w:rPr>
          <w:rFonts w:ascii="Times New Roman" w:hAnsi="Times New Roman"/>
        </w:rPr>
        <w:t>úhlase dotknutej fyzickej osoby,</w:t>
      </w:r>
    </w:p>
    <w:p w:rsidR="0062370C" w:rsidRPr="00DD1DCE" w:rsidP="0062370C">
      <w:pPr>
        <w:numPr>
          <w:numId w:val="3"/>
        </w:numPr>
        <w:bidi w:val="0"/>
        <w:jc w:val="both"/>
        <w:rPr>
          <w:rFonts w:ascii="Times New Roman" w:hAnsi="Times New Roman"/>
        </w:rPr>
      </w:pPr>
      <w:r w:rsidRPr="00DD1DCE" w:rsidR="00C14514">
        <w:rPr>
          <w:rFonts w:ascii="Times New Roman" w:hAnsi="Times New Roman"/>
        </w:rPr>
        <w:t xml:space="preserve">ich ďalšieho </w:t>
      </w:r>
      <w:r w:rsidRPr="00DD1DCE" w:rsidR="003A255C">
        <w:rPr>
          <w:rFonts w:ascii="Times New Roman" w:hAnsi="Times New Roman"/>
        </w:rPr>
        <w:t>historického, vedeckého alebo štatistického spracúvania.</w:t>
      </w:r>
      <w:r w:rsidRPr="00DD1DCE" w:rsidR="003A255C">
        <w:rPr>
          <w:rFonts w:ascii="Times New Roman" w:hAnsi="Times New Roman"/>
          <w:vertAlign w:val="superscript"/>
        </w:rPr>
        <w:t>42</w:t>
      </w:r>
      <w:r w:rsidRPr="00DD1DCE" w:rsidR="00B65AA5">
        <w:rPr>
          <w:rFonts w:ascii="Times New Roman" w:hAnsi="Times New Roman"/>
          <w:vertAlign w:val="superscript"/>
        </w:rPr>
        <w:t>d</w:t>
      </w:r>
      <w:r w:rsidRPr="00DD1DCE" w:rsidR="003A255C">
        <w:rPr>
          <w:rFonts w:ascii="Times New Roman" w:hAnsi="Times New Roman"/>
        </w:rPr>
        <w:t>)</w:t>
      </w:r>
      <w:r w:rsidRPr="00DD1DCE">
        <w:rPr>
          <w:rFonts w:ascii="Times New Roman" w:hAnsi="Times New Roman"/>
        </w:rPr>
        <w:t xml:space="preserve">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w:t>
      </w:r>
      <w:r w:rsidRPr="00DD1DCE" w:rsidR="003A255C">
        <w:rPr>
          <w:rFonts w:ascii="Times New Roman" w:hAnsi="Times New Roman"/>
        </w:rPr>
        <w:t>2</w:t>
      </w:r>
      <w:r w:rsidRPr="00DD1DCE">
        <w:rPr>
          <w:rFonts w:ascii="Times New Roman" w:hAnsi="Times New Roman"/>
        </w:rPr>
        <w:t>) Ak príslušný orgán poskytne alebo sprístupní osobné údaje bez požiadania, ministerstvo alebo súd preverí, či sú tieto údaje potrebné na účel, na ktorý boli poskytnuté alebo sprístupnené. Ak príslušný orgán poskytne nepravdivé, neúplné alebo neaktuálne osobné údaje, musia sa tieto bezodkladne opraviť, zlikvidovať alebo zablokovať.</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w:t>
      </w:r>
      <w:r w:rsidRPr="00DD1DCE" w:rsidR="003A255C">
        <w:rPr>
          <w:rFonts w:ascii="Times New Roman" w:hAnsi="Times New Roman"/>
        </w:rPr>
        <w:t>3</w:t>
      </w:r>
      <w:r w:rsidRPr="00DD1DCE">
        <w:rPr>
          <w:rFonts w:ascii="Times New Roman" w:hAnsi="Times New Roman"/>
        </w:rPr>
        <w:t>) Na žiadosť príslušného orgánu ho ministerstvo alebo súd oboznámi so spracúvaním ním poskytnutých alebo sprístupnených osobných údajov.</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w:t>
      </w:r>
      <w:r w:rsidRPr="00DD1DCE" w:rsidR="003A255C">
        <w:rPr>
          <w:rFonts w:ascii="Times New Roman" w:hAnsi="Times New Roman"/>
        </w:rPr>
        <w:t>4</w:t>
      </w:r>
      <w:r w:rsidRPr="00DD1DCE">
        <w:rPr>
          <w:rFonts w:ascii="Times New Roman" w:hAnsi="Times New Roman"/>
        </w:rPr>
        <w:t>) Na spracúvanie osobných údajov podľa odseku 1 sa vzťahuje tento zákon a osobitn</w:t>
      </w:r>
      <w:r w:rsidRPr="00DD1DCE" w:rsidR="004D2B5D">
        <w:rPr>
          <w:rFonts w:ascii="Times New Roman" w:hAnsi="Times New Roman"/>
        </w:rPr>
        <w:t>ý</w:t>
      </w:r>
      <w:r w:rsidRPr="00DD1DCE">
        <w:rPr>
          <w:rFonts w:ascii="Times New Roman" w:hAnsi="Times New Roman"/>
        </w:rPr>
        <w:t xml:space="preserve"> predpis;</w:t>
      </w:r>
      <w:r w:rsidRPr="00DD1DCE">
        <w:rPr>
          <w:rFonts w:ascii="Times New Roman" w:hAnsi="Times New Roman"/>
          <w:vertAlign w:val="superscript"/>
        </w:rPr>
        <w:t>34</w:t>
      </w:r>
      <w:r w:rsidRPr="00DD1DCE">
        <w:rPr>
          <w:rFonts w:ascii="Times New Roman" w:hAnsi="Times New Roman"/>
        </w:rPr>
        <w:t xml:space="preserve">) tým nie je dotknuté právo príslušného orgánu určiť obmedzenia spracovania týchto osobných údajov. Ak o to príslušný orgán požiada, ministerstvo a súdy neinformujú dotknutú fyzickú osobu o zhromažďovaní alebo spracúvaní ním poskytnutých alebo sprístupnených osobných údajov bez jeho predchádzajúceho súhlasu. </w:t>
      </w:r>
    </w:p>
    <w:p w:rsidR="0062370C" w:rsidRPr="00DD1DCE" w:rsidP="0062370C">
      <w:pPr>
        <w:tabs>
          <w:tab w:val="left" w:pos="0"/>
        </w:tabs>
        <w:bidi w:val="0"/>
        <w:jc w:val="both"/>
        <w:rPr>
          <w:rFonts w:ascii="Times New Roman" w:hAnsi="Times New Roman"/>
        </w:rPr>
      </w:pPr>
    </w:p>
    <w:p w:rsidR="0062370C" w:rsidRPr="00DD1DCE" w:rsidP="0062370C">
      <w:pPr>
        <w:tabs>
          <w:tab w:val="left" w:pos="4170"/>
          <w:tab w:val="center" w:pos="4536"/>
        </w:tabs>
        <w:bidi w:val="0"/>
        <w:jc w:val="center"/>
        <w:rPr>
          <w:rFonts w:ascii="Times New Roman" w:hAnsi="Times New Roman"/>
        </w:rPr>
      </w:pPr>
      <w:r w:rsidRPr="00DD1DCE">
        <w:rPr>
          <w:rFonts w:ascii="Times New Roman" w:hAnsi="Times New Roman"/>
        </w:rPr>
        <w:t>§ 82g</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(1) Ak nie je ďalej ustanovené inak, osobné údaje prijaté od príslušného orgánu možno poskytnúť alebo sprístupniť tretím štátom alebo medzinárodným orgánom len, ak  </w:t>
      </w:r>
    </w:p>
    <w:p w:rsidR="0062370C" w:rsidRPr="00DD1DCE" w:rsidP="0062370C">
      <w:pPr>
        <w:numPr>
          <w:numId w:val="2"/>
        </w:numPr>
        <w:bidi w:val="0"/>
        <w:jc w:val="both"/>
        <w:rPr>
          <w:rFonts w:ascii="Times New Roman" w:hAnsi="Times New Roman"/>
        </w:rPr>
      </w:pPr>
      <w:r w:rsidRPr="00DD1DCE">
        <w:rPr>
          <w:rFonts w:ascii="Times New Roman" w:hAnsi="Times New Roman"/>
        </w:rPr>
        <w:t xml:space="preserve">je to nevyhnutné na predchádzanie trestným činom, ich vyšetrovanie, odhaľovanie alebo stíhanie alebo na výkon trestov, </w:t>
      </w:r>
    </w:p>
    <w:p w:rsidR="0062370C" w:rsidRPr="00DD1DCE" w:rsidP="0062370C">
      <w:pPr>
        <w:numPr>
          <w:numId w:val="2"/>
        </w:numPr>
        <w:bidi w:val="0"/>
        <w:jc w:val="both"/>
        <w:rPr>
          <w:rFonts w:ascii="Times New Roman" w:hAnsi="Times New Roman"/>
        </w:rPr>
      </w:pPr>
      <w:r w:rsidRPr="00DD1DCE">
        <w:rPr>
          <w:rFonts w:ascii="Times New Roman" w:hAnsi="Times New Roman"/>
        </w:rPr>
        <w:t xml:space="preserve">prijímajúci orgán v treťom štáte alebo prijímajúci medzinárodný orgán zodpovedá za predchádzanie trestným činom, ich vyšetrovanie, odhaľovanie alebo </w:t>
      </w:r>
      <w:r w:rsidRPr="00DD1DCE" w:rsidR="004D2B5D">
        <w:rPr>
          <w:rFonts w:ascii="Times New Roman" w:hAnsi="Times New Roman"/>
        </w:rPr>
        <w:t>stíhanie alebo za výkon trestov,</w:t>
      </w:r>
    </w:p>
    <w:p w:rsidR="0062370C" w:rsidRPr="00DD1DCE" w:rsidP="0062370C">
      <w:pPr>
        <w:numPr>
          <w:numId w:val="2"/>
        </w:numPr>
        <w:bidi w:val="0"/>
        <w:jc w:val="both"/>
        <w:rPr>
          <w:rFonts w:ascii="Times New Roman" w:hAnsi="Times New Roman"/>
        </w:rPr>
      </w:pPr>
      <w:r w:rsidRPr="00DD1DCE">
        <w:rPr>
          <w:rFonts w:ascii="Times New Roman" w:hAnsi="Times New Roman"/>
        </w:rPr>
        <w:t>príslušný orgán, od ktorého sa údaje získali, súhlasil s ich ďalším poskytnutím alebo sprístupnením orgánom v treťom štáte a</w:t>
      </w:r>
    </w:p>
    <w:p w:rsidR="0062370C" w:rsidRPr="00DD1DCE" w:rsidP="0062370C">
      <w:pPr>
        <w:numPr>
          <w:numId w:val="2"/>
        </w:numPr>
        <w:bidi w:val="0"/>
        <w:jc w:val="both"/>
        <w:rPr>
          <w:rFonts w:ascii="Times New Roman" w:hAnsi="Times New Roman"/>
        </w:rPr>
      </w:pPr>
      <w:r w:rsidRPr="00DD1DCE">
        <w:rPr>
          <w:rFonts w:ascii="Times New Roman" w:hAnsi="Times New Roman"/>
        </w:rPr>
        <w:t>dotknutý tretí štát alebo medzinárodný orgán zaručí primeranú úroveň ochrany pri plánovanom spracúvaní týchto údajov; ustanovenia osobitného predpisu tým nie sú dotknuté.</w:t>
      </w:r>
      <w:r w:rsidRPr="00DD1DCE">
        <w:rPr>
          <w:rFonts w:ascii="Times New Roman" w:hAnsi="Times New Roman"/>
          <w:vertAlign w:val="superscript"/>
        </w:rPr>
        <w:t>42</w:t>
      </w:r>
      <w:r w:rsidRPr="00DD1DCE" w:rsidR="00B65AA5">
        <w:rPr>
          <w:rFonts w:ascii="Times New Roman" w:hAnsi="Times New Roman"/>
          <w:vertAlign w:val="superscript"/>
        </w:rPr>
        <w:t>e</w:t>
      </w:r>
      <w:r w:rsidRPr="00DD1DCE">
        <w:rPr>
          <w:rFonts w:ascii="Times New Roman" w:hAnsi="Times New Roman"/>
        </w:rPr>
        <w:t>)</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(2) Poskytnutie alebo sprístupnenie osobných údajov bez súhlasu príslušného orgánu podľa odseku 1 písm. c) je prípustné len, ak je nevyhnutné na to, aby sa predišlo bezprostrednému a závažnému ohrozeniu verejnej bezpečnosti alebo záujmov členského štátu Európskej únie alebo tretieho štátu, a ak sa predchádzajúci súhlas nedá získať včas; tento spôsob poskytnutia alebo sprístupnenia osobných údajov musí byť príslušnému orgánu zodpovednému za vydanie súhlasu bezodkladne oznámený.</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82h</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(1) Osobné údaje prijaté od príslušného orgánu možno poskytnúť alebo sprístupniť osobám, ktoré nie sú orgánmi verejnej moci, ak príslušný orgán, od ktorého sa údaje získali, súhlasil s ich poskytnutím alebo sprístupnením, ich poskytnutiu alebo sprístupneniu nebránia práva a právom chránené záujmy dotknutej fyzickej osoby a s prihliadnutím na okolnosti prípadu je poskytnutie alebo sprístupnenie osobných údajov nevyhnut</w:t>
      </w:r>
      <w:r w:rsidRPr="00DD1DCE" w:rsidR="00957C89">
        <w:rPr>
          <w:rFonts w:ascii="Times New Roman" w:hAnsi="Times New Roman"/>
        </w:rPr>
        <w:t>n</w:t>
      </w:r>
      <w:r w:rsidRPr="00DD1DCE">
        <w:rPr>
          <w:rFonts w:ascii="Times New Roman" w:hAnsi="Times New Roman"/>
        </w:rPr>
        <w:t>é v záujme</w:t>
      </w:r>
    </w:p>
    <w:p w:rsidR="0062370C" w:rsidRPr="00DD1DCE" w:rsidP="0062370C">
      <w:pPr>
        <w:numPr>
          <w:numId w:val="1"/>
        </w:numPr>
        <w:bidi w:val="0"/>
        <w:jc w:val="both"/>
        <w:rPr>
          <w:rFonts w:ascii="Times New Roman" w:hAnsi="Times New Roman"/>
        </w:rPr>
      </w:pPr>
      <w:r w:rsidRPr="00DD1DCE">
        <w:rPr>
          <w:rFonts w:ascii="Times New Roman" w:hAnsi="Times New Roman"/>
        </w:rPr>
        <w:t xml:space="preserve">plnenia úloh ministerstva alebo súdu ustanovených zákonom,  </w:t>
      </w:r>
    </w:p>
    <w:p w:rsidR="0062370C" w:rsidRPr="00DD1DCE" w:rsidP="0062370C">
      <w:pPr>
        <w:numPr>
          <w:numId w:val="1"/>
        </w:numPr>
        <w:bidi w:val="0"/>
        <w:jc w:val="both"/>
        <w:rPr>
          <w:rFonts w:ascii="Times New Roman" w:hAnsi="Times New Roman"/>
        </w:rPr>
      </w:pPr>
      <w:r w:rsidRPr="00DD1DCE">
        <w:rPr>
          <w:rFonts w:ascii="Times New Roman" w:hAnsi="Times New Roman"/>
        </w:rPr>
        <w:t xml:space="preserve">predchádzania trestným činom, ich vyšetrovaniu, odhaľovaniu alebo stíhaniu, prípadne výkonu trestov alebo </w:t>
      </w:r>
    </w:p>
    <w:p w:rsidR="0062370C" w:rsidRPr="00DD1DCE" w:rsidP="0062370C">
      <w:pPr>
        <w:numPr>
          <w:numId w:val="1"/>
        </w:numPr>
        <w:bidi w:val="0"/>
        <w:jc w:val="both"/>
        <w:rPr>
          <w:rFonts w:ascii="Times New Roman" w:hAnsi="Times New Roman"/>
        </w:rPr>
      </w:pPr>
      <w:r w:rsidRPr="00DD1DCE">
        <w:rPr>
          <w:rFonts w:ascii="Times New Roman" w:hAnsi="Times New Roman"/>
        </w:rPr>
        <w:t>predchádzania bezprostredného a závažného ohrozenia bezpečnosti osôb alebo verejného poriadku.</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(2) Ustanovením odseku 1 nie je dotknuté právo na prístup k sú</w:t>
      </w:r>
      <w:r w:rsidRPr="00DD1DCE" w:rsidR="00957C89">
        <w:rPr>
          <w:rFonts w:ascii="Times New Roman" w:hAnsi="Times New Roman"/>
        </w:rPr>
        <w:t xml:space="preserve">dnemu spisu vo svojich veciach  podľa </w:t>
      </w:r>
      <w:r w:rsidRPr="00DD1DCE">
        <w:rPr>
          <w:rFonts w:ascii="Times New Roman" w:hAnsi="Times New Roman"/>
        </w:rPr>
        <w:t>§ 3 ods. 8.“.</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rPr>
        <w:t xml:space="preserve">Poznámky pod čiarou k odkazom </w:t>
      </w:r>
      <w:r w:rsidRPr="00DD1DCE" w:rsidR="00B65AA5">
        <w:rPr>
          <w:rFonts w:ascii="Times New Roman" w:hAnsi="Times New Roman"/>
        </w:rPr>
        <w:t>42c</w:t>
      </w:r>
      <w:r w:rsidRPr="00DD1DCE">
        <w:rPr>
          <w:rFonts w:ascii="Times New Roman" w:hAnsi="Times New Roman"/>
        </w:rPr>
        <w:t xml:space="preserve"> až 42</w:t>
      </w:r>
      <w:r w:rsidRPr="00DD1DCE" w:rsidR="00B65AA5">
        <w:rPr>
          <w:rFonts w:ascii="Times New Roman" w:hAnsi="Times New Roman"/>
        </w:rPr>
        <w:t>e</w:t>
      </w:r>
      <w:r w:rsidRPr="00DD1DCE">
        <w:rPr>
          <w:rFonts w:ascii="Times New Roman" w:hAnsi="Times New Roman"/>
        </w:rPr>
        <w:t xml:space="preserve"> znejú:</w:t>
      </w:r>
    </w:p>
    <w:p w:rsidR="0062370C" w:rsidRPr="00DD1DCE" w:rsidP="0062370C">
      <w:pPr>
        <w:bidi w:val="0"/>
        <w:jc w:val="both"/>
        <w:rPr>
          <w:rFonts w:ascii="Times New Roman" w:hAnsi="Times New Roman"/>
        </w:rPr>
      </w:pPr>
      <w:r w:rsidRPr="00DD1DCE">
        <w:rPr>
          <w:rFonts w:ascii="Times New Roman" w:hAnsi="Times New Roman"/>
        </w:rPr>
        <w:t>„</w:t>
      </w:r>
      <w:r w:rsidRPr="00DD1DCE">
        <w:rPr>
          <w:rFonts w:ascii="Times New Roman" w:hAnsi="Times New Roman"/>
          <w:vertAlign w:val="superscript"/>
        </w:rPr>
        <w:t>4</w:t>
      </w:r>
      <w:r w:rsidRPr="00DD1DCE" w:rsidR="00B65AA5">
        <w:rPr>
          <w:rFonts w:ascii="Times New Roman" w:hAnsi="Times New Roman"/>
          <w:vertAlign w:val="superscript"/>
        </w:rPr>
        <w:t>2c</w:t>
      </w:r>
      <w:r w:rsidRPr="00DD1DCE">
        <w:rPr>
          <w:rFonts w:ascii="Times New Roman" w:hAnsi="Times New Roman"/>
        </w:rPr>
        <w:t xml:space="preserve">) </w:t>
      </w:r>
      <w:r w:rsidRPr="00DD1DCE">
        <w:rPr>
          <w:rFonts w:ascii="Times New Roman" w:hAnsi="Times New Roman"/>
          <w:sz w:val="20"/>
          <w:szCs w:val="20"/>
        </w:rPr>
        <w:t>§ 4 ods. 1 písm. f) zákona č. 428/2002 Z. z.</w:t>
      </w:r>
      <w:r w:rsidRPr="00DD1DCE">
        <w:rPr>
          <w:rFonts w:ascii="Times New Roman" w:hAnsi="Times New Roman"/>
        </w:rPr>
        <w:t xml:space="preserve">“. </w:t>
      </w:r>
    </w:p>
    <w:p w:rsidR="0062370C" w:rsidRPr="00DD1DCE" w:rsidP="0062370C">
      <w:pPr>
        <w:bidi w:val="0"/>
        <w:jc w:val="both"/>
        <w:rPr>
          <w:rFonts w:ascii="Times New Roman" w:hAnsi="Times New Roman"/>
        </w:rPr>
      </w:pPr>
      <w:r w:rsidRPr="00DD1DCE">
        <w:rPr>
          <w:rFonts w:ascii="Times New Roman" w:hAnsi="Times New Roman"/>
          <w:vertAlign w:val="superscript"/>
        </w:rPr>
        <w:t>42</w:t>
      </w:r>
      <w:r w:rsidRPr="00DD1DCE" w:rsidR="00B65AA5">
        <w:rPr>
          <w:rFonts w:ascii="Times New Roman" w:hAnsi="Times New Roman"/>
          <w:vertAlign w:val="superscript"/>
        </w:rPr>
        <w:t>d</w:t>
      </w:r>
      <w:r w:rsidRPr="00DD1DCE">
        <w:rPr>
          <w:rFonts w:ascii="Times New Roman" w:hAnsi="Times New Roman"/>
        </w:rPr>
        <w:t xml:space="preserve">) </w:t>
      </w:r>
      <w:r w:rsidRPr="00DD1DCE">
        <w:rPr>
          <w:rFonts w:ascii="Times New Roman" w:hAnsi="Times New Roman"/>
          <w:sz w:val="20"/>
          <w:szCs w:val="20"/>
        </w:rPr>
        <w:t>§ 6 ods. 3 zákona č. 428/2002 Z. z. v znení zákona č. 90/2005 Z. z.</w:t>
      </w:r>
    </w:p>
    <w:p w:rsidR="0062370C" w:rsidRPr="00DD1DCE" w:rsidP="0062370C">
      <w:pPr>
        <w:bidi w:val="0"/>
        <w:jc w:val="both"/>
        <w:rPr>
          <w:rFonts w:ascii="Times New Roman" w:hAnsi="Times New Roman"/>
        </w:rPr>
      </w:pPr>
      <w:r w:rsidRPr="00DD1DCE">
        <w:rPr>
          <w:rFonts w:ascii="Times New Roman" w:hAnsi="Times New Roman"/>
          <w:vertAlign w:val="superscript"/>
        </w:rPr>
        <w:t>42</w:t>
      </w:r>
      <w:r w:rsidRPr="00DD1DCE" w:rsidR="00B65AA5">
        <w:rPr>
          <w:rFonts w:ascii="Times New Roman" w:hAnsi="Times New Roman"/>
          <w:vertAlign w:val="superscript"/>
        </w:rPr>
        <w:t>e</w:t>
      </w:r>
      <w:r w:rsidRPr="00DD1DCE">
        <w:rPr>
          <w:rFonts w:ascii="Times New Roman" w:hAnsi="Times New Roman"/>
        </w:rPr>
        <w:t xml:space="preserve">) </w:t>
      </w:r>
      <w:r w:rsidRPr="00DD1DCE">
        <w:rPr>
          <w:rFonts w:ascii="Times New Roman" w:hAnsi="Times New Roman"/>
          <w:sz w:val="20"/>
          <w:szCs w:val="20"/>
        </w:rPr>
        <w:t xml:space="preserve">§ 23 zákona č. 428/2002 Z. z. </w:t>
      </w:r>
      <w:r w:rsidRPr="00DD1DCE" w:rsidR="00D71AD8">
        <w:rPr>
          <w:rFonts w:ascii="Times New Roman" w:hAnsi="Times New Roman"/>
          <w:sz w:val="20"/>
          <w:szCs w:val="20"/>
        </w:rPr>
        <w:t>v znení zákona č. 90/2005 Z. z.</w:t>
      </w:r>
      <w:r w:rsidRPr="00DD1DCE">
        <w:rPr>
          <w:rFonts w:ascii="Times New Roman" w:hAnsi="Times New Roman"/>
        </w:rPr>
        <w:t xml:space="preserve">“. </w:t>
      </w:r>
    </w:p>
    <w:p w:rsidR="0062370C" w:rsidRPr="00DD1DCE" w:rsidP="0062370C">
      <w:pPr>
        <w:tabs>
          <w:tab w:val="left" w:pos="1245"/>
        </w:tabs>
        <w:bidi w:val="0"/>
        <w:jc w:val="both"/>
        <w:rPr>
          <w:rFonts w:ascii="Times New Roman" w:hAnsi="Times New Roman"/>
        </w:rPr>
      </w:pPr>
    </w:p>
    <w:p w:rsidR="0062370C" w:rsidRPr="00DD1DCE" w:rsidP="0062370C">
      <w:pPr>
        <w:tabs>
          <w:tab w:val="left" w:pos="1245"/>
        </w:tabs>
        <w:bidi w:val="0"/>
        <w:jc w:val="both"/>
        <w:rPr>
          <w:rFonts w:ascii="Times New Roman" w:hAnsi="Times New Roman"/>
        </w:rPr>
      </w:pPr>
      <w:r w:rsidR="005557CD">
        <w:rPr>
          <w:rFonts w:ascii="Times New Roman" w:hAnsi="Times New Roman"/>
          <w:b/>
        </w:rPr>
        <w:t>9</w:t>
      </w:r>
      <w:r w:rsidRPr="00DD1DCE" w:rsidR="00340B07">
        <w:rPr>
          <w:rFonts w:ascii="Times New Roman" w:hAnsi="Times New Roman"/>
          <w:b/>
        </w:rPr>
        <w:t xml:space="preserve">. </w:t>
      </w:r>
      <w:r w:rsidRPr="00DD1DCE">
        <w:rPr>
          <w:rFonts w:ascii="Times New Roman" w:hAnsi="Times New Roman"/>
        </w:rPr>
        <w:t>Za § 101</w:t>
      </w:r>
      <w:r w:rsidRPr="00DD1DCE" w:rsidR="00D34B82">
        <w:rPr>
          <w:rFonts w:ascii="Times New Roman" w:hAnsi="Times New Roman"/>
        </w:rPr>
        <w:t>b</w:t>
      </w:r>
      <w:r w:rsidRPr="00DD1DCE">
        <w:rPr>
          <w:rFonts w:ascii="Times New Roman" w:hAnsi="Times New Roman"/>
        </w:rPr>
        <w:t xml:space="preserve"> sa vkladá § 101</w:t>
      </w:r>
      <w:r w:rsidRPr="00DD1DCE" w:rsidR="00D34B82">
        <w:rPr>
          <w:rFonts w:ascii="Times New Roman" w:hAnsi="Times New Roman"/>
        </w:rPr>
        <w:t>d</w:t>
      </w:r>
      <w:r w:rsidRPr="00DD1DCE">
        <w:rPr>
          <w:rFonts w:ascii="Times New Roman" w:hAnsi="Times New Roman"/>
        </w:rPr>
        <w:t xml:space="preserve">, ktorý znie: </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101</w:t>
      </w:r>
      <w:r w:rsidRPr="00DD1DCE" w:rsidR="00D34B82">
        <w:rPr>
          <w:rFonts w:ascii="Times New Roman" w:hAnsi="Times New Roman"/>
        </w:rPr>
        <w:t>d</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Týmto zákonom sa preberajú právne záväzné akty Európskej únie uvedené v prílohe.“. </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005557CD">
        <w:rPr>
          <w:rFonts w:ascii="Times New Roman" w:hAnsi="Times New Roman"/>
          <w:b/>
        </w:rPr>
        <w:t>10</w:t>
      </w:r>
      <w:r w:rsidRPr="00DD1DCE" w:rsidR="00340B07">
        <w:rPr>
          <w:rFonts w:ascii="Times New Roman" w:hAnsi="Times New Roman"/>
          <w:b/>
        </w:rPr>
        <w:t xml:space="preserve">. </w:t>
      </w:r>
      <w:r w:rsidRPr="00DD1DCE" w:rsidR="00327225">
        <w:rPr>
          <w:rFonts w:ascii="Times New Roman" w:hAnsi="Times New Roman"/>
        </w:rPr>
        <w:t>Zákon sa dopĺňa prílohou, ktorá vrátane nadpisu znie</w:t>
      </w:r>
      <w:r w:rsidRPr="00DD1DCE">
        <w:rPr>
          <w:rFonts w:ascii="Times New Roman" w:hAnsi="Times New Roman"/>
        </w:rPr>
        <w:t xml:space="preserve">: </w:t>
      </w:r>
    </w:p>
    <w:p w:rsidR="0062370C" w:rsidRPr="00DD1DCE" w:rsidP="0062370C">
      <w:pPr>
        <w:bidi w:val="0"/>
        <w:jc w:val="both"/>
        <w:rPr>
          <w:rFonts w:ascii="Times New Roman" w:hAnsi="Times New Roman"/>
        </w:rPr>
      </w:pPr>
    </w:p>
    <w:p w:rsidR="0062370C" w:rsidRPr="00DD1DCE" w:rsidP="0062370C">
      <w:pPr>
        <w:bidi w:val="0"/>
        <w:ind w:left="6372"/>
        <w:jc w:val="both"/>
        <w:rPr>
          <w:rFonts w:ascii="Times New Roman" w:hAnsi="Times New Roman"/>
          <w:b/>
        </w:rPr>
      </w:pPr>
      <w:r w:rsidRPr="00DD1DCE">
        <w:rPr>
          <w:rFonts w:ascii="Times New Roman" w:hAnsi="Times New Roman"/>
          <w:b/>
        </w:rPr>
        <w:t xml:space="preserve">„Príloha </w:t>
      </w:r>
    </w:p>
    <w:p w:rsidR="0062370C" w:rsidRPr="00DD1DCE" w:rsidP="0062370C">
      <w:pPr>
        <w:bidi w:val="0"/>
        <w:ind w:left="6372"/>
        <w:jc w:val="both"/>
        <w:rPr>
          <w:rFonts w:ascii="Times New Roman" w:hAnsi="Times New Roman"/>
        </w:rPr>
      </w:pPr>
      <w:r w:rsidRPr="00DD1DCE">
        <w:rPr>
          <w:rFonts w:ascii="Times New Roman" w:hAnsi="Times New Roman"/>
          <w:b/>
        </w:rPr>
        <w:t xml:space="preserve">k zákonu č. 757/2004 Z. z. </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b/>
          <w:caps/>
        </w:rPr>
      </w:pPr>
      <w:r w:rsidRPr="00DD1DCE">
        <w:rPr>
          <w:rFonts w:ascii="Times New Roman" w:hAnsi="Times New Roman"/>
          <w:b/>
          <w:caps/>
        </w:rPr>
        <w:t>ZOZNAM PREBERANÝCH právne záväzných AKTOV EURÓPSKEJ ÚNIE</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Rámcové rozhodnutie Rady 2008/977/SVV z 27. novembra 2008 o ochrane osobných údajov spracúvaných v rámci policajnej a justičnej spolupráce v trestných veciach (Ú. v. E</w:t>
      </w:r>
      <w:r w:rsidR="0001329B">
        <w:rPr>
          <w:rFonts w:ascii="Times New Roman" w:hAnsi="Times New Roman"/>
        </w:rPr>
        <w:t>Ú</w:t>
      </w:r>
      <w:r w:rsidRPr="00DD1DCE">
        <w:rPr>
          <w:rFonts w:ascii="Times New Roman" w:hAnsi="Times New Roman"/>
        </w:rPr>
        <w:t>, L 350, 30.</w:t>
      </w:r>
      <w:r w:rsidRPr="00DD1DCE" w:rsidR="002047A7">
        <w:rPr>
          <w:rFonts w:ascii="Times New Roman" w:hAnsi="Times New Roman"/>
        </w:rPr>
        <w:t xml:space="preserve"> </w:t>
      </w:r>
      <w:r w:rsidRPr="00DD1DCE">
        <w:rPr>
          <w:rFonts w:ascii="Times New Roman" w:hAnsi="Times New Roman"/>
        </w:rPr>
        <w:t>12.</w:t>
      </w:r>
      <w:r w:rsidRPr="00DD1DCE" w:rsidR="002047A7">
        <w:rPr>
          <w:rFonts w:ascii="Times New Roman" w:hAnsi="Times New Roman"/>
        </w:rPr>
        <w:t xml:space="preserve"> </w:t>
      </w:r>
      <w:r w:rsidRPr="00DD1DCE">
        <w:rPr>
          <w:rFonts w:ascii="Times New Roman" w:hAnsi="Times New Roman"/>
        </w:rPr>
        <w:t xml:space="preserve">2008).“. </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b/>
        </w:rPr>
      </w:pPr>
      <w:r w:rsidRPr="00DD1DCE">
        <w:rPr>
          <w:rFonts w:ascii="Times New Roman" w:hAnsi="Times New Roman"/>
          <w:b/>
        </w:rPr>
        <w:t>Čl. II</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Zákon č. 124/1992 Zb. o Vojenskej polícii v znení zákona č. 422/2002 Z. z., zákona č. 240/2005 Z. z., zákona č. 393/2008 Z. z. a zákona č. 491/2008 Z. z. sa mení a dopĺňa takto:</w:t>
      </w:r>
    </w:p>
    <w:p w:rsidR="0062370C" w:rsidRPr="00DD1DCE" w:rsidP="0062370C">
      <w:pPr>
        <w:bidi w:val="0"/>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b/>
        </w:rPr>
        <w:t xml:space="preserve">1. </w:t>
      </w:r>
      <w:r w:rsidRPr="00DD1DCE">
        <w:rPr>
          <w:rFonts w:ascii="Times New Roman" w:hAnsi="Times New Roman"/>
        </w:rPr>
        <w:t>V § 12  sa odsek 2 dopĺňa písmenom j), ktoré znie:</w:t>
      </w:r>
    </w:p>
    <w:p w:rsidR="0062370C" w:rsidRPr="00DD1DCE" w:rsidP="0062370C">
      <w:pPr>
        <w:bidi w:val="0"/>
        <w:jc w:val="both"/>
        <w:rPr>
          <w:rFonts w:ascii="Times New Roman" w:hAnsi="Times New Roman"/>
          <w:b/>
        </w:rPr>
      </w:pPr>
      <w:r w:rsidRPr="00DD1DCE">
        <w:rPr>
          <w:rFonts w:ascii="Times New Roman" w:hAnsi="Times New Roman"/>
        </w:rPr>
        <w:t xml:space="preserve">„j) služobný preukaz príslušníka Slovenskej informačnej služby.“. </w:t>
      </w:r>
    </w:p>
    <w:p w:rsidR="0062370C" w:rsidRPr="00DD1DCE" w:rsidP="0062370C">
      <w:pPr>
        <w:bidi w:val="0"/>
        <w:rPr>
          <w:rFonts w:ascii="Times New Roman" w:hAnsi="Times New Roman"/>
          <w:b/>
        </w:rPr>
      </w:pPr>
    </w:p>
    <w:p w:rsidR="0062370C" w:rsidRPr="00DD1DCE" w:rsidP="0062370C">
      <w:pPr>
        <w:bidi w:val="0"/>
        <w:rPr>
          <w:rFonts w:ascii="Times New Roman" w:hAnsi="Times New Roman"/>
        </w:rPr>
      </w:pPr>
      <w:r w:rsidRPr="00DD1DCE">
        <w:rPr>
          <w:rFonts w:ascii="Times New Roman" w:hAnsi="Times New Roman"/>
          <w:b/>
        </w:rPr>
        <w:t xml:space="preserve">2. </w:t>
      </w:r>
      <w:r w:rsidRPr="00DD1DCE">
        <w:rPr>
          <w:rFonts w:ascii="Times New Roman" w:hAnsi="Times New Roman"/>
        </w:rPr>
        <w:t>V</w:t>
      </w:r>
      <w:r w:rsidRPr="00DD1DCE">
        <w:rPr>
          <w:rFonts w:ascii="Times New Roman" w:hAnsi="Times New Roman"/>
          <w:b/>
        </w:rPr>
        <w:t xml:space="preserve"> </w:t>
      </w:r>
      <w:r w:rsidRPr="00DD1DCE">
        <w:rPr>
          <w:rFonts w:ascii="Times New Roman" w:hAnsi="Times New Roman"/>
        </w:rPr>
        <w:t xml:space="preserve">§ 32 ods. 2 sa slová „§ 22 písm. k)“ nahrádzajú slovami „§ 22 </w:t>
      </w:r>
      <w:r w:rsidRPr="00DD1DCE" w:rsidR="008B205D">
        <w:rPr>
          <w:rFonts w:ascii="Times New Roman" w:hAnsi="Times New Roman"/>
        </w:rPr>
        <w:t xml:space="preserve">ods. 1 </w:t>
      </w:r>
      <w:r w:rsidRPr="00DD1DCE">
        <w:rPr>
          <w:rFonts w:ascii="Times New Roman" w:hAnsi="Times New Roman"/>
        </w:rPr>
        <w:t xml:space="preserve">písm. m)“.  </w:t>
      </w:r>
    </w:p>
    <w:p w:rsidR="0062370C" w:rsidRPr="00DD1DCE" w:rsidP="0062370C">
      <w:pPr>
        <w:bidi w:val="0"/>
        <w:rPr>
          <w:rFonts w:ascii="Times New Roman" w:hAnsi="Times New Roman"/>
        </w:rPr>
      </w:pPr>
    </w:p>
    <w:p w:rsidR="0062370C" w:rsidRPr="00DD1DCE" w:rsidP="0062370C">
      <w:pPr>
        <w:bidi w:val="0"/>
        <w:rPr>
          <w:rFonts w:ascii="Times New Roman" w:hAnsi="Times New Roman"/>
        </w:rPr>
      </w:pPr>
      <w:r w:rsidRPr="00DD1DCE">
        <w:rPr>
          <w:rFonts w:ascii="Times New Roman" w:hAnsi="Times New Roman"/>
          <w:b/>
        </w:rPr>
        <w:t xml:space="preserve">3. </w:t>
      </w:r>
      <w:r w:rsidRPr="00DD1DCE">
        <w:rPr>
          <w:rFonts w:ascii="Times New Roman" w:hAnsi="Times New Roman"/>
        </w:rPr>
        <w:t>V § 32a ods. 2 sa  za slovom „úloh“ vypúšťa čiarka a slovo „ktoré“.</w:t>
      </w:r>
    </w:p>
    <w:p w:rsidR="0062370C" w:rsidRPr="00DD1DCE" w:rsidP="0062370C">
      <w:pPr>
        <w:bidi w:val="0"/>
        <w:rPr>
          <w:rFonts w:ascii="Times New Roman" w:hAnsi="Times New Roman"/>
        </w:rPr>
      </w:pPr>
    </w:p>
    <w:p w:rsidR="0062370C" w:rsidRPr="00DD1DCE" w:rsidP="0062370C">
      <w:pPr>
        <w:bidi w:val="0"/>
        <w:rPr>
          <w:rFonts w:ascii="Times New Roman" w:hAnsi="Times New Roman"/>
        </w:rPr>
      </w:pPr>
      <w:r w:rsidRPr="00DD1DCE">
        <w:rPr>
          <w:rFonts w:ascii="Times New Roman" w:hAnsi="Times New Roman"/>
          <w:b/>
        </w:rPr>
        <w:t xml:space="preserve">4. </w:t>
      </w:r>
      <w:r w:rsidRPr="00DD1DCE">
        <w:rPr>
          <w:rFonts w:ascii="Times New Roman" w:hAnsi="Times New Roman"/>
        </w:rPr>
        <w:t>V § 35b ods. 4 uvádzacej vete sa za slovo „poskytuje“ vkladajú  slová „ a sprístupňuje“.</w:t>
      </w:r>
    </w:p>
    <w:p w:rsidR="0062370C" w:rsidRPr="00DD1DCE" w:rsidP="0062370C">
      <w:pPr>
        <w:bidi w:val="0"/>
        <w:rPr>
          <w:rFonts w:ascii="Times New Roman" w:hAnsi="Times New Roman"/>
        </w:rPr>
      </w:pPr>
    </w:p>
    <w:p w:rsidR="0062370C" w:rsidRPr="00DD1DCE" w:rsidP="0062370C">
      <w:pPr>
        <w:bidi w:val="0"/>
        <w:rPr>
          <w:rFonts w:ascii="Times New Roman" w:hAnsi="Times New Roman"/>
        </w:rPr>
      </w:pPr>
      <w:r w:rsidRPr="00DD1DCE">
        <w:rPr>
          <w:rFonts w:ascii="Times New Roman" w:hAnsi="Times New Roman"/>
          <w:b/>
        </w:rPr>
        <w:t xml:space="preserve">5. </w:t>
      </w:r>
      <w:r w:rsidRPr="00DD1DCE">
        <w:rPr>
          <w:rFonts w:ascii="Times New Roman" w:hAnsi="Times New Roman"/>
        </w:rPr>
        <w:t>V § 35b ods. 4 písm. k) sa slová „§ 35e ods. 5“ nahrádzajú slovami „§ 35ga až 35gc“.</w:t>
      </w:r>
    </w:p>
    <w:p w:rsidR="0062370C" w:rsidRPr="00DD1DCE" w:rsidP="0062370C">
      <w:pPr>
        <w:bidi w:val="0"/>
        <w:rPr>
          <w:rFonts w:ascii="Times New Roman" w:hAnsi="Times New Roman"/>
        </w:rPr>
      </w:pPr>
    </w:p>
    <w:p w:rsidR="0062370C" w:rsidRPr="00DD1DCE" w:rsidP="0062370C">
      <w:pPr>
        <w:bidi w:val="0"/>
        <w:rPr>
          <w:rFonts w:ascii="Times New Roman" w:hAnsi="Times New Roman"/>
        </w:rPr>
      </w:pPr>
      <w:r w:rsidRPr="00DD1DCE">
        <w:rPr>
          <w:rFonts w:ascii="Times New Roman" w:hAnsi="Times New Roman"/>
          <w:b/>
        </w:rPr>
        <w:t xml:space="preserve">6. </w:t>
      </w:r>
      <w:r w:rsidRPr="00DD1DCE">
        <w:rPr>
          <w:rFonts w:ascii="Times New Roman" w:hAnsi="Times New Roman"/>
        </w:rPr>
        <w:t>V § 35b odsek 6 znie:</w:t>
      </w:r>
    </w:p>
    <w:p w:rsidR="0062370C" w:rsidRPr="00DD1DCE" w:rsidP="0062370C">
      <w:pPr>
        <w:bidi w:val="0"/>
        <w:jc w:val="both"/>
        <w:rPr>
          <w:rFonts w:ascii="Times New Roman" w:hAnsi="Times New Roman"/>
        </w:rPr>
      </w:pPr>
      <w:r w:rsidRPr="00DD1DCE">
        <w:rPr>
          <w:rFonts w:ascii="Times New Roman" w:hAnsi="Times New Roman"/>
        </w:rPr>
        <w:t>„(6) Vojenská polícia je povinná pri poskytnutí osobných údajov prijať opatrenia na zabránenie poskytnutiu alebo sprístupneniu nesprávnych, neúplných alebo neaktuálnych osobných údajov. Ak to okolnosti dovoľujú, pri poskytovaní alebo sprístupňovaní osobných údajov Vojenská polícia pripojí dostupné informácie, ktoré príjemcovi osobných údajov umožnia posúdiť mieru ich správnosti, úplnosti, aktuálnosti a spoľahlivosti. Ak Vojenská polícia prijala osobné údaje bez vyžiadania, preverí, či sú tieto údaje potrebné na účel, na ktorý boli poskytnuté. Ak dôjde k poskytnutiu alebo sprístupneniu nesprávnych, neúplných alebo neaktuálnych osobných údajov alebo k nezákonnému poskytnutiu alebo sprístupneniu osobných údajov, Vojenská polícia je povinná bez zbytočného odkladu informovať príjemcov osobných údajov, ktorým sa takéto osobné údaje poskytli alebo sprístupnili. Ak bola Vojenská polícia informovaná, že jej boli poskytnuté nesprávne, neúplné alebo neaktuálne osobné údaje alebo osobné údaje jej boli poskytnuté nezákonne, Vojenská polícia tieto osobné údaje bez zbytočného odkladu opraví alebo zlikviduje; ak boli takéto osobné údaje prijaté podľa § 35ga ods. 1, Vojenská polícia ich bezodkladne opraví, zlikviduje alebo zablokuje.“.</w:t>
      </w:r>
    </w:p>
    <w:p w:rsidR="0062370C" w:rsidRPr="00DD1DCE" w:rsidP="0062370C">
      <w:pPr>
        <w:bidi w:val="0"/>
        <w:rPr>
          <w:rFonts w:ascii="Times New Roman" w:hAnsi="Times New Roman"/>
        </w:rPr>
      </w:pPr>
    </w:p>
    <w:p w:rsidR="00DB22E8" w:rsidRPr="00DD1DCE" w:rsidP="00816C35">
      <w:pPr>
        <w:bidi w:val="0"/>
        <w:rPr>
          <w:rFonts w:ascii="Times New Roman" w:hAnsi="Times New Roman"/>
        </w:rPr>
      </w:pPr>
      <w:r w:rsidRPr="00DD1DCE">
        <w:rPr>
          <w:rFonts w:ascii="Times New Roman" w:hAnsi="Times New Roman"/>
          <w:b/>
        </w:rPr>
        <w:t>7.</w:t>
      </w:r>
      <w:r w:rsidRPr="00DD1DCE">
        <w:rPr>
          <w:rFonts w:ascii="Times New Roman" w:hAnsi="Times New Roman"/>
        </w:rPr>
        <w:t xml:space="preserve"> Nadpis</w:t>
      </w:r>
      <w:r w:rsidR="00816C35">
        <w:rPr>
          <w:rFonts w:ascii="Times New Roman" w:hAnsi="Times New Roman"/>
        </w:rPr>
        <w:t xml:space="preserve"> </w:t>
      </w:r>
      <w:r w:rsidRPr="00DD1DCE">
        <w:rPr>
          <w:rFonts w:ascii="Times New Roman" w:hAnsi="Times New Roman"/>
        </w:rPr>
        <w:t>§ 35e znie:</w:t>
      </w:r>
      <w:r w:rsidR="00816C35">
        <w:rPr>
          <w:rFonts w:ascii="Times New Roman" w:hAnsi="Times New Roman"/>
        </w:rPr>
        <w:t xml:space="preserve"> </w:t>
      </w:r>
      <w:r w:rsidRPr="00DD1DCE">
        <w:rPr>
          <w:rFonts w:ascii="Times New Roman" w:hAnsi="Times New Roman"/>
        </w:rPr>
        <w:t xml:space="preserve">„Poskytovanie </w:t>
      </w:r>
      <w:r w:rsidR="00816C35">
        <w:rPr>
          <w:rFonts w:ascii="Times New Roman" w:hAnsi="Times New Roman"/>
        </w:rPr>
        <w:t xml:space="preserve">a sprístupňovanie </w:t>
      </w:r>
      <w:r w:rsidRPr="00DD1DCE">
        <w:rPr>
          <w:rFonts w:ascii="Times New Roman" w:hAnsi="Times New Roman"/>
        </w:rPr>
        <w:t>osobných údajov“</w:t>
      </w:r>
      <w:r w:rsidR="00816C35">
        <w:rPr>
          <w:rFonts w:ascii="Times New Roman" w:hAnsi="Times New Roman"/>
        </w:rPr>
        <w:t xml:space="preserve">. </w:t>
      </w:r>
    </w:p>
    <w:p w:rsidR="00DB22E8" w:rsidRPr="00DD1DCE" w:rsidP="0062370C">
      <w:pPr>
        <w:bidi w:val="0"/>
        <w:rPr>
          <w:rFonts w:ascii="Times New Roman" w:hAnsi="Times New Roman"/>
        </w:rPr>
      </w:pPr>
    </w:p>
    <w:p w:rsidR="0062370C" w:rsidRPr="00DD1DCE" w:rsidP="0062370C">
      <w:pPr>
        <w:bidi w:val="0"/>
        <w:rPr>
          <w:rFonts w:ascii="Times New Roman" w:hAnsi="Times New Roman"/>
        </w:rPr>
      </w:pPr>
      <w:r w:rsidR="007B76B4">
        <w:rPr>
          <w:rFonts w:ascii="Times New Roman" w:hAnsi="Times New Roman"/>
          <w:b/>
        </w:rPr>
        <w:t>8</w:t>
      </w:r>
      <w:r w:rsidRPr="00DD1DCE">
        <w:rPr>
          <w:rFonts w:ascii="Times New Roman" w:hAnsi="Times New Roman"/>
          <w:b/>
        </w:rPr>
        <w:t xml:space="preserve">. </w:t>
      </w:r>
      <w:r w:rsidRPr="00DD1DCE">
        <w:rPr>
          <w:rFonts w:ascii="Times New Roman" w:hAnsi="Times New Roman"/>
        </w:rPr>
        <w:t xml:space="preserve">V § 35e ods. 1  uvádzacej vete sa za slovo </w:t>
      </w:r>
      <w:r w:rsidRPr="00DD1DCE" w:rsidR="00814E6E">
        <w:rPr>
          <w:rFonts w:ascii="Times New Roman" w:hAnsi="Times New Roman"/>
        </w:rPr>
        <w:t>„</w:t>
      </w:r>
      <w:r w:rsidRPr="00DD1DCE">
        <w:rPr>
          <w:rFonts w:ascii="Times New Roman" w:hAnsi="Times New Roman"/>
        </w:rPr>
        <w:t>poskytuje</w:t>
      </w:r>
      <w:r w:rsidRPr="00DD1DCE" w:rsidR="00814E6E">
        <w:rPr>
          <w:rFonts w:ascii="Times New Roman" w:hAnsi="Times New Roman"/>
        </w:rPr>
        <w:t>“</w:t>
      </w:r>
      <w:r w:rsidRPr="00DD1DCE">
        <w:rPr>
          <w:rFonts w:ascii="Times New Roman" w:hAnsi="Times New Roman"/>
        </w:rPr>
        <w:t xml:space="preserve"> vkladajú slová „alebo sprístupňuje“ a v písm</w:t>
      </w:r>
      <w:r w:rsidRPr="00DD1DCE" w:rsidR="00814E6E">
        <w:rPr>
          <w:rFonts w:ascii="Times New Roman" w:hAnsi="Times New Roman"/>
        </w:rPr>
        <w:t>enách</w:t>
      </w:r>
      <w:r w:rsidRPr="00DD1DCE">
        <w:rPr>
          <w:rFonts w:ascii="Times New Roman" w:hAnsi="Times New Roman"/>
        </w:rPr>
        <w:t xml:space="preserve"> b) a c) sa za slovo „poskytnutie“ vkladajú slová „alebo sprístupnenie“.  </w:t>
      </w:r>
    </w:p>
    <w:p w:rsidR="0062370C" w:rsidRPr="00DD1DCE" w:rsidP="0062370C">
      <w:pPr>
        <w:bidi w:val="0"/>
        <w:rPr>
          <w:rFonts w:ascii="Times New Roman" w:hAnsi="Times New Roman"/>
        </w:rPr>
      </w:pPr>
    </w:p>
    <w:p w:rsidR="0062370C" w:rsidRPr="00DD1DCE" w:rsidP="0062370C">
      <w:pPr>
        <w:bidi w:val="0"/>
        <w:jc w:val="both"/>
        <w:rPr>
          <w:rFonts w:ascii="Times New Roman" w:hAnsi="Times New Roman"/>
        </w:rPr>
      </w:pPr>
      <w:r w:rsidR="007B76B4">
        <w:rPr>
          <w:rFonts w:ascii="Times New Roman" w:hAnsi="Times New Roman"/>
          <w:b/>
        </w:rPr>
        <w:t>9</w:t>
      </w:r>
      <w:r w:rsidRPr="00DD1DCE">
        <w:rPr>
          <w:rFonts w:ascii="Times New Roman" w:hAnsi="Times New Roman"/>
          <w:b/>
        </w:rPr>
        <w:t xml:space="preserve">. </w:t>
      </w:r>
      <w:r w:rsidRPr="00DD1DCE">
        <w:rPr>
          <w:rFonts w:ascii="Times New Roman" w:hAnsi="Times New Roman"/>
        </w:rPr>
        <w:t xml:space="preserve">V § 35e ods. 2 sa za slovo „poskytne“ vkladajú slová „alebo sprístupní“, za slovo „poskytnúť“ </w:t>
      </w:r>
      <w:r w:rsidRPr="00DD1DCE" w:rsidR="00B26E10">
        <w:rPr>
          <w:rFonts w:ascii="Times New Roman" w:hAnsi="Times New Roman"/>
        </w:rPr>
        <w:t xml:space="preserve">sa </w:t>
      </w:r>
      <w:r w:rsidRPr="00DD1DCE">
        <w:rPr>
          <w:rFonts w:ascii="Times New Roman" w:hAnsi="Times New Roman"/>
        </w:rPr>
        <w:t xml:space="preserve">vkladajú slová „alebo sprístupniť“ a za slovo „poskytli“ </w:t>
      </w:r>
      <w:r w:rsidRPr="00DD1DCE" w:rsidR="00B26E10">
        <w:rPr>
          <w:rFonts w:ascii="Times New Roman" w:hAnsi="Times New Roman"/>
        </w:rPr>
        <w:t xml:space="preserve">sa </w:t>
      </w:r>
      <w:r w:rsidRPr="00DD1DCE">
        <w:rPr>
          <w:rFonts w:ascii="Times New Roman" w:hAnsi="Times New Roman"/>
        </w:rPr>
        <w:t>vkladajú slová „alebo sprístupnili“.</w:t>
      </w:r>
    </w:p>
    <w:p w:rsidR="0062370C" w:rsidRPr="00DD1DCE" w:rsidP="0062370C">
      <w:pPr>
        <w:bidi w:val="0"/>
        <w:rPr>
          <w:rFonts w:ascii="Times New Roman" w:hAnsi="Times New Roman"/>
        </w:rPr>
      </w:pPr>
    </w:p>
    <w:p w:rsidR="0062370C" w:rsidRPr="00DD1DCE" w:rsidP="0062370C">
      <w:pPr>
        <w:bidi w:val="0"/>
        <w:rPr>
          <w:rFonts w:ascii="Times New Roman" w:hAnsi="Times New Roman"/>
        </w:rPr>
      </w:pPr>
      <w:r w:rsidR="007B76B4">
        <w:rPr>
          <w:rFonts w:ascii="Times New Roman" w:hAnsi="Times New Roman"/>
          <w:b/>
        </w:rPr>
        <w:t>10</w:t>
      </w:r>
      <w:r w:rsidRPr="00DD1DCE">
        <w:rPr>
          <w:rFonts w:ascii="Times New Roman" w:hAnsi="Times New Roman"/>
        </w:rPr>
        <w:t>. Za § 35g sa vkladajú § 35ga až  35ge, ktoré vrátane nadpisov znejú:</w:t>
      </w:r>
    </w:p>
    <w:p w:rsidR="0062370C" w:rsidRPr="00DD1DCE" w:rsidP="0062370C">
      <w:pPr>
        <w:bidi w:val="0"/>
        <w:jc w:val="center"/>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35ga</w:t>
      </w:r>
    </w:p>
    <w:p w:rsidR="0062370C" w:rsidRPr="00DD1DCE" w:rsidP="0062370C">
      <w:pPr>
        <w:bidi w:val="0"/>
        <w:jc w:val="center"/>
        <w:rPr>
          <w:rFonts w:ascii="Times New Roman" w:hAnsi="Times New Roman"/>
        </w:rPr>
      </w:pPr>
      <w:r w:rsidRPr="00DD1DCE">
        <w:rPr>
          <w:rFonts w:ascii="Times New Roman" w:hAnsi="Times New Roman"/>
        </w:rPr>
        <w:t>Výmena informácií a osobných údajov</w:t>
      </w:r>
    </w:p>
    <w:p w:rsidR="0062370C" w:rsidRPr="00DD1DCE" w:rsidP="0062370C">
      <w:pPr>
        <w:autoSpaceDE w:val="0"/>
        <w:autoSpaceDN w:val="0"/>
        <w:bidi w:val="0"/>
        <w:adjustRightInd w:val="0"/>
        <w:jc w:val="center"/>
        <w:rPr>
          <w:rFonts w:ascii="Times New Roman" w:hAnsi="Times New Roman"/>
        </w:rPr>
      </w:pPr>
      <w:r w:rsidRPr="00DD1DCE">
        <w:rPr>
          <w:rFonts w:ascii="Times New Roman" w:hAnsi="Times New Roman"/>
        </w:rPr>
        <w:t xml:space="preserve">s </w:t>
      </w:r>
      <w:r w:rsidRPr="00DD1DCE" w:rsidR="00B26E10">
        <w:rPr>
          <w:rFonts w:ascii="Times New Roman" w:hAnsi="Times New Roman"/>
        </w:rPr>
        <w:t>členskými štátni</w:t>
      </w:r>
      <w:r w:rsidRPr="00DD1DCE">
        <w:rPr>
          <w:rFonts w:ascii="Times New Roman" w:hAnsi="Times New Roman"/>
        </w:rPr>
        <w:t xml:space="preserve"> Európskej únie na účely trestného konania</w:t>
      </w:r>
    </w:p>
    <w:p w:rsidR="0062370C" w:rsidRPr="00DD1DCE" w:rsidP="0062370C">
      <w:pPr>
        <w:autoSpaceDE w:val="0"/>
        <w:autoSpaceDN w:val="0"/>
        <w:bidi w:val="0"/>
        <w:adjustRightInd w:val="0"/>
        <w:rPr>
          <w:rFonts w:ascii="ITCBookmanEE" w:hAnsi="ITCBookmanEE" w:cs="ITCBookmanEE"/>
          <w:sz w:val="19"/>
          <w:szCs w:val="19"/>
        </w:rPr>
      </w:pPr>
    </w:p>
    <w:p w:rsidR="0062370C" w:rsidRPr="00DD1DCE" w:rsidP="0062370C">
      <w:pPr>
        <w:autoSpaceDE w:val="0"/>
        <w:autoSpaceDN w:val="0"/>
        <w:bidi w:val="0"/>
        <w:adjustRightInd w:val="0"/>
        <w:ind w:firstLine="708"/>
        <w:jc w:val="both"/>
        <w:rPr>
          <w:rFonts w:ascii="Times New Roman" w:hAnsi="Times New Roman"/>
        </w:rPr>
      </w:pPr>
      <w:r w:rsidRPr="00DD1DCE">
        <w:rPr>
          <w:rFonts w:ascii="Times New Roman" w:hAnsi="Times New Roman"/>
        </w:rPr>
        <w:t xml:space="preserve">(1) Vojenská polícia je oprávnená pri plnení úloh na účely trestného konania žiadať a prijímať informácie a osobné údaje od orgánu členského štátu Európskej únie oprávneného na predchádzanie a odhaľovanie </w:t>
      </w:r>
      <w:r w:rsidRPr="00DD1DCE" w:rsidR="002E6468">
        <w:rPr>
          <w:rFonts w:ascii="Times New Roman" w:hAnsi="Times New Roman"/>
        </w:rPr>
        <w:t>trestných činov</w:t>
      </w:r>
      <w:r w:rsidRPr="00DD1DCE">
        <w:rPr>
          <w:rFonts w:ascii="Times New Roman" w:hAnsi="Times New Roman"/>
        </w:rPr>
        <w:t xml:space="preserve">, zisťovanie páchateľov trestných činov a vyšetrovanie trestných činov (ďalej len „orgán členského štátu“) alebo z informačného systému zriadeného Európskou úniou na predchádzanie a odhaľovanie </w:t>
      </w:r>
      <w:r w:rsidRPr="00DD1DCE" w:rsidR="002E6468">
        <w:rPr>
          <w:rFonts w:ascii="Times New Roman" w:hAnsi="Times New Roman"/>
        </w:rPr>
        <w:t>trestných činov</w:t>
      </w:r>
      <w:r w:rsidRPr="00DD1DCE">
        <w:rPr>
          <w:rFonts w:ascii="Times New Roman" w:hAnsi="Times New Roman"/>
        </w:rPr>
        <w:t>, zisťovanie páchateľov trestných činov, vyšetrovanie trestných činov a výkon trestov.</w:t>
      </w:r>
    </w:p>
    <w:p w:rsidR="0062370C" w:rsidRPr="00DD1DCE" w:rsidP="0062370C">
      <w:pPr>
        <w:autoSpaceDE w:val="0"/>
        <w:autoSpaceDN w:val="0"/>
        <w:bidi w:val="0"/>
        <w:adjustRightInd w:val="0"/>
        <w:ind w:firstLine="708"/>
        <w:jc w:val="both"/>
        <w:rPr>
          <w:rFonts w:ascii="Times New Roman" w:hAnsi="Times New Roman"/>
        </w:rPr>
      </w:pPr>
    </w:p>
    <w:p w:rsidR="0062370C" w:rsidRPr="00DD1DCE" w:rsidP="0062370C">
      <w:pPr>
        <w:autoSpaceDE w:val="0"/>
        <w:autoSpaceDN w:val="0"/>
        <w:bidi w:val="0"/>
        <w:adjustRightInd w:val="0"/>
        <w:ind w:firstLine="708"/>
        <w:jc w:val="both"/>
        <w:rPr>
          <w:rFonts w:ascii="Times New Roman" w:hAnsi="Times New Roman"/>
        </w:rPr>
      </w:pPr>
      <w:r w:rsidRPr="00DD1DCE">
        <w:rPr>
          <w:rFonts w:ascii="Times New Roman" w:hAnsi="Times New Roman"/>
        </w:rPr>
        <w:t>(2) Ak boli informácie a osobné údaje, ktoré Vojenská polícia prijala od orgánu členského štátu, poskytnuté s podmienkou osobitného spôsobu spracúvania, je Vojenská polícia touto podmienkou viazaná.</w:t>
      </w:r>
    </w:p>
    <w:p w:rsidR="0062370C" w:rsidRPr="00DD1DCE" w:rsidP="0062370C">
      <w:pPr>
        <w:autoSpaceDE w:val="0"/>
        <w:autoSpaceDN w:val="0"/>
        <w:bidi w:val="0"/>
        <w:adjustRightInd w:val="0"/>
        <w:ind w:firstLine="708"/>
        <w:jc w:val="both"/>
        <w:rPr>
          <w:rFonts w:ascii="Times New Roman" w:hAnsi="Times New Roman"/>
        </w:rPr>
      </w:pPr>
    </w:p>
    <w:p w:rsidR="0062370C" w:rsidRPr="00DD1DCE" w:rsidP="0062370C">
      <w:pPr>
        <w:autoSpaceDE w:val="0"/>
        <w:autoSpaceDN w:val="0"/>
        <w:bidi w:val="0"/>
        <w:adjustRightInd w:val="0"/>
        <w:ind w:firstLine="708"/>
        <w:jc w:val="both"/>
        <w:rPr>
          <w:rFonts w:ascii="Times New Roman" w:hAnsi="Times New Roman"/>
        </w:rPr>
      </w:pPr>
      <w:r w:rsidRPr="00DD1DCE">
        <w:rPr>
          <w:rFonts w:ascii="Times New Roman" w:hAnsi="Times New Roman"/>
        </w:rPr>
        <w:t xml:space="preserve">(3) Vojenská polícia poskytuje alebo sprístupňuje na účely predchádzania a odhaľovania </w:t>
      </w:r>
      <w:r w:rsidRPr="00DD1DCE" w:rsidR="002E6468">
        <w:rPr>
          <w:rFonts w:ascii="Times New Roman" w:hAnsi="Times New Roman"/>
        </w:rPr>
        <w:t>trestných činov</w:t>
      </w:r>
      <w:r w:rsidRPr="00DD1DCE">
        <w:rPr>
          <w:rFonts w:ascii="Times New Roman" w:hAnsi="Times New Roman"/>
        </w:rPr>
        <w:t xml:space="preserve">, zisťovania páchateľov trestných činov a vyšetrovania trestných činov informácie a osobné údaje orgánu členského štátu </w:t>
      </w:r>
    </w:p>
    <w:p w:rsidR="0062370C" w:rsidRPr="00DD1DCE" w:rsidP="0062370C">
      <w:pPr>
        <w:pStyle w:val="ListParagraph"/>
        <w:numPr>
          <w:numId w:val="33"/>
        </w:numPr>
        <w:autoSpaceDE w:val="0"/>
        <w:autoSpaceDN w:val="0"/>
        <w:bidi w:val="0"/>
        <w:adjustRightInd w:val="0"/>
        <w:rPr>
          <w:rFonts w:ascii="Times New Roman" w:hAnsi="Times New Roman"/>
        </w:rPr>
      </w:pPr>
      <w:r w:rsidRPr="00DD1DCE">
        <w:rPr>
          <w:rFonts w:ascii="Times New Roman" w:hAnsi="Times New Roman"/>
        </w:rPr>
        <w:t>na jeho požiadanie alebo</w:t>
      </w:r>
    </w:p>
    <w:p w:rsidR="0062370C" w:rsidRPr="00DD1DCE" w:rsidP="0062370C">
      <w:pPr>
        <w:pStyle w:val="ListParagraph"/>
        <w:numPr>
          <w:numId w:val="33"/>
        </w:numPr>
        <w:autoSpaceDE w:val="0"/>
        <w:autoSpaceDN w:val="0"/>
        <w:bidi w:val="0"/>
        <w:adjustRightInd w:val="0"/>
        <w:rPr>
          <w:rFonts w:ascii="Times New Roman" w:hAnsi="Times New Roman"/>
        </w:rPr>
      </w:pPr>
      <w:r w:rsidRPr="00DD1DCE">
        <w:rPr>
          <w:rFonts w:ascii="Times New Roman" w:hAnsi="Times New Roman"/>
        </w:rPr>
        <w:t xml:space="preserve">bez jeho požiadania, ak je predpoklad, že poskytnutím alebo sprístupnením informácie alebo osobného údaja sa pomôže pri predchádzaní a odhaľovaní </w:t>
      </w:r>
      <w:r w:rsidRPr="00DD1DCE" w:rsidR="002E6468">
        <w:rPr>
          <w:rFonts w:ascii="Times New Roman" w:hAnsi="Times New Roman"/>
        </w:rPr>
        <w:t>trestných činov</w:t>
      </w:r>
      <w:r w:rsidRPr="00DD1DCE">
        <w:rPr>
          <w:rFonts w:ascii="Times New Roman" w:hAnsi="Times New Roman"/>
        </w:rPr>
        <w:t>, zisťovaní páchateľa trestného činu a vyšetrovaní trestného činu, pre ktorý možno vydať európsky zatýkací rozkaz na základe jeho zaradenia do niektorej z kategórií podľa osobitného zákona.</w:t>
      </w:r>
      <w:r w:rsidRPr="00DD1DCE">
        <w:rPr>
          <w:rFonts w:ascii="Times New Roman" w:hAnsi="Times New Roman"/>
          <w:vertAlign w:val="superscript"/>
        </w:rPr>
        <w:t>5j</w:t>
      </w:r>
      <w:r w:rsidRPr="00DD1DCE">
        <w:rPr>
          <w:rFonts w:ascii="Times New Roman" w:hAnsi="Times New Roman"/>
        </w:rPr>
        <w:t>)</w:t>
      </w:r>
    </w:p>
    <w:p w:rsidR="0062370C" w:rsidRPr="00DD1DCE" w:rsidP="0062370C">
      <w:pPr>
        <w:autoSpaceDE w:val="0"/>
        <w:autoSpaceDN w:val="0"/>
        <w:bidi w:val="0"/>
        <w:adjustRightInd w:val="0"/>
        <w:rPr>
          <w:rFonts w:ascii="ITCBookmanEE" w:hAnsi="ITCBookmanEE" w:cs="ITCBookmanEE"/>
          <w:sz w:val="19"/>
          <w:szCs w:val="19"/>
        </w:rPr>
      </w:pPr>
    </w:p>
    <w:p w:rsidR="0062370C" w:rsidRPr="00DD1DCE" w:rsidP="0062370C">
      <w:pPr>
        <w:autoSpaceDE w:val="0"/>
        <w:autoSpaceDN w:val="0"/>
        <w:bidi w:val="0"/>
        <w:adjustRightInd w:val="0"/>
        <w:ind w:firstLine="708"/>
        <w:rPr>
          <w:rFonts w:ascii="Times New Roman" w:hAnsi="Times New Roman"/>
        </w:rPr>
      </w:pPr>
      <w:r w:rsidRPr="00DD1DCE">
        <w:rPr>
          <w:rFonts w:ascii="Times New Roman" w:hAnsi="Times New Roman"/>
        </w:rPr>
        <w:t>(4) Na žiadosť o informácie a osobné údaje Vojenská polícia odpovie</w:t>
      </w:r>
    </w:p>
    <w:p w:rsidR="0062370C" w:rsidRPr="00DD1DCE" w:rsidP="0062370C">
      <w:pPr>
        <w:pStyle w:val="ListParagraph"/>
        <w:numPr>
          <w:numId w:val="34"/>
        </w:numPr>
        <w:autoSpaceDE w:val="0"/>
        <w:autoSpaceDN w:val="0"/>
        <w:bidi w:val="0"/>
        <w:adjustRightInd w:val="0"/>
        <w:jc w:val="both"/>
        <w:rPr>
          <w:rFonts w:ascii="Times New Roman" w:hAnsi="Times New Roman"/>
        </w:rPr>
      </w:pPr>
      <w:r w:rsidRPr="00DD1DCE">
        <w:rPr>
          <w:rFonts w:ascii="Times New Roman" w:hAnsi="Times New Roman"/>
        </w:rPr>
        <w:t>najneskôr do ôsmich hodín, ak ide o naliehavú žiadosť o informácie alebo osobné údaje, ktorá sa týka trestného činu, pre ktorý možno vydať európsky zatýkací rozkaz na základe jeho zaradenia do niektorej z kategórií podľa osobitného zákona, ak sú požadované informácie a osobné údaje dostupné v informačných systémoch, do ktorých má Vojenská polícia priamy prístup,</w:t>
      </w:r>
    </w:p>
    <w:p w:rsidR="0062370C" w:rsidRPr="00DD1DCE" w:rsidP="0062370C">
      <w:pPr>
        <w:pStyle w:val="ListParagraph"/>
        <w:numPr>
          <w:numId w:val="34"/>
        </w:numPr>
        <w:autoSpaceDE w:val="0"/>
        <w:autoSpaceDN w:val="0"/>
        <w:bidi w:val="0"/>
        <w:adjustRightInd w:val="0"/>
        <w:jc w:val="both"/>
        <w:rPr>
          <w:rFonts w:ascii="Times New Roman" w:hAnsi="Times New Roman"/>
        </w:rPr>
      </w:pPr>
      <w:r w:rsidRPr="00DD1DCE">
        <w:rPr>
          <w:rFonts w:ascii="Times New Roman" w:hAnsi="Times New Roman"/>
        </w:rPr>
        <w:t>najneskôr do siedmich dní, ak ide o nenaliehavú žiadosť o informácie a osobné údaje, ktorá sa týka trestného činu, pre ktorý možno vydať európsky zatýkací rozkaz na základe jeho zaradenia do niektorej z kategórií podľa osobitného zákona, ak sú požadované informácie a osobné údaje dostupné v informačných systémoch, do ktorých má Vojenská polícia priamy prístup,</w:t>
      </w:r>
    </w:p>
    <w:p w:rsidR="0062370C" w:rsidRPr="00DD1DCE" w:rsidP="0062370C">
      <w:pPr>
        <w:pStyle w:val="ListParagraph"/>
        <w:numPr>
          <w:numId w:val="34"/>
        </w:numPr>
        <w:autoSpaceDE w:val="0"/>
        <w:autoSpaceDN w:val="0"/>
        <w:bidi w:val="0"/>
        <w:adjustRightInd w:val="0"/>
        <w:jc w:val="both"/>
        <w:rPr>
          <w:rFonts w:ascii="Times New Roman" w:hAnsi="Times New Roman"/>
        </w:rPr>
      </w:pPr>
      <w:r w:rsidRPr="00DD1DCE">
        <w:rPr>
          <w:rFonts w:ascii="Times New Roman" w:hAnsi="Times New Roman"/>
        </w:rPr>
        <w:t xml:space="preserve">najneskôr do 14 dní, ak ide o </w:t>
      </w:r>
      <w:r w:rsidRPr="00DD1DCE" w:rsidR="00592F0D">
        <w:rPr>
          <w:rFonts w:ascii="Times New Roman" w:hAnsi="Times New Roman"/>
        </w:rPr>
        <w:t xml:space="preserve">inú </w:t>
      </w:r>
      <w:r w:rsidRPr="00DD1DCE">
        <w:rPr>
          <w:rFonts w:ascii="Times New Roman" w:hAnsi="Times New Roman"/>
        </w:rPr>
        <w:t>žiadosť</w:t>
      </w:r>
      <w:r w:rsidRPr="00DD1DCE" w:rsidR="00592F0D">
        <w:rPr>
          <w:rFonts w:ascii="Times New Roman" w:hAnsi="Times New Roman"/>
        </w:rPr>
        <w:t xml:space="preserve"> než podľa písmena a) a b)</w:t>
      </w:r>
      <w:r w:rsidRPr="00DD1DCE">
        <w:rPr>
          <w:rFonts w:ascii="Times New Roman" w:hAnsi="Times New Roman"/>
        </w:rPr>
        <w:t>.</w:t>
      </w:r>
    </w:p>
    <w:p w:rsidR="0062370C" w:rsidRPr="00DD1DCE" w:rsidP="0062370C">
      <w:pPr>
        <w:autoSpaceDE w:val="0"/>
        <w:autoSpaceDN w:val="0"/>
        <w:bidi w:val="0"/>
        <w:adjustRightInd w:val="0"/>
        <w:rPr>
          <w:rFonts w:ascii="Times New Roman" w:hAnsi="Times New Roman"/>
        </w:rPr>
      </w:pPr>
    </w:p>
    <w:p w:rsidR="0062370C" w:rsidRPr="00DD1DCE" w:rsidP="0062370C">
      <w:pPr>
        <w:autoSpaceDE w:val="0"/>
        <w:autoSpaceDN w:val="0"/>
        <w:bidi w:val="0"/>
        <w:adjustRightInd w:val="0"/>
        <w:ind w:firstLine="708"/>
        <w:jc w:val="both"/>
        <w:rPr>
          <w:rFonts w:ascii="Times New Roman" w:hAnsi="Times New Roman"/>
        </w:rPr>
      </w:pPr>
      <w:r w:rsidRPr="00DD1DCE">
        <w:rPr>
          <w:rFonts w:ascii="Times New Roman" w:hAnsi="Times New Roman"/>
        </w:rPr>
        <w:t>(5) Ak nie je možné odpovedať v lehotách podľa odseku 4, Vojenská polícia poskytne žiadateľovi vysvetlenie, v ktorom mu oznámi dôvody predĺženia lehoty</w:t>
      </w:r>
      <w:r w:rsidRPr="00DD1DCE">
        <w:rPr>
          <w:rFonts w:ascii="ITCBookmanEE" w:hAnsi="ITCBookmanEE" w:cs="ITCBookmanEE"/>
          <w:sz w:val="19"/>
          <w:szCs w:val="19"/>
        </w:rPr>
        <w:t>.</w:t>
      </w:r>
    </w:p>
    <w:p w:rsidR="0062370C" w:rsidRPr="00DD1DCE" w:rsidP="0062370C">
      <w:pPr>
        <w:autoSpaceDE w:val="0"/>
        <w:autoSpaceDN w:val="0"/>
        <w:bidi w:val="0"/>
        <w:adjustRightInd w:val="0"/>
        <w:ind w:firstLine="708"/>
        <w:jc w:val="both"/>
        <w:rPr>
          <w:rFonts w:ascii="Times New Roman" w:hAnsi="Times New Roman"/>
        </w:rPr>
      </w:pPr>
    </w:p>
    <w:p w:rsidR="0062370C" w:rsidRPr="00DD1DCE" w:rsidP="0062370C">
      <w:pPr>
        <w:autoSpaceDE w:val="0"/>
        <w:autoSpaceDN w:val="0"/>
        <w:bidi w:val="0"/>
        <w:adjustRightInd w:val="0"/>
        <w:ind w:firstLine="708"/>
        <w:jc w:val="both"/>
        <w:rPr>
          <w:rFonts w:ascii="Times New Roman" w:hAnsi="Times New Roman"/>
        </w:rPr>
      </w:pPr>
      <w:r w:rsidRPr="00DD1DCE">
        <w:rPr>
          <w:rFonts w:ascii="Times New Roman" w:hAnsi="Times New Roman"/>
        </w:rPr>
        <w:t>(6) Ak ide o naliehavú žiadosť podľa odseku 4 písm. a), nesmie predĺženie lehoty na poskytnutie alebo sprístupnenie informácie a osobných údajov presiahnuť tri dni.</w:t>
      </w:r>
    </w:p>
    <w:p w:rsidR="0062370C" w:rsidRPr="00DD1DCE" w:rsidP="0062370C">
      <w:pPr>
        <w:autoSpaceDE w:val="0"/>
        <w:autoSpaceDN w:val="0"/>
        <w:bidi w:val="0"/>
        <w:adjustRightInd w:val="0"/>
        <w:ind w:firstLine="708"/>
        <w:jc w:val="both"/>
        <w:rPr>
          <w:rFonts w:ascii="Times New Roman" w:hAnsi="Times New Roman"/>
        </w:rPr>
      </w:pPr>
    </w:p>
    <w:p w:rsidR="0062370C" w:rsidRPr="00DD1DCE" w:rsidP="0062370C">
      <w:pPr>
        <w:autoSpaceDE w:val="0"/>
        <w:autoSpaceDN w:val="0"/>
        <w:bidi w:val="0"/>
        <w:adjustRightInd w:val="0"/>
        <w:ind w:firstLine="708"/>
        <w:jc w:val="both"/>
        <w:rPr>
          <w:rFonts w:ascii="Times New Roman" w:hAnsi="Times New Roman"/>
        </w:rPr>
      </w:pPr>
      <w:r w:rsidRPr="00DD1DCE">
        <w:rPr>
          <w:rFonts w:ascii="Times New Roman" w:hAnsi="Times New Roman"/>
        </w:rPr>
        <w:t>(7) Ak informácia alebo osobný údaj, ktorý sa má poskytnúť alebo sprístupniť orgánu členského štátu, bol získaný služobnou činnosťou, ktorej predchádzal súhlas alebo príkaz súdu alebo prokurátora, Vojenská polícia na takéto poskytnutie alebo sprístupnenie potrebuje predchádzajúci súhlas súdu alebo prokurátora, na základe súhlasu alebo príkazu ktorého, bola informácia alebo osobný údaj získaný. Ak súd alebo prokurátor, na základe ktorého súhlasu alebo príkazu bola informácia alebo osobný údaj získaný, nepovolí poskytnutie alebo sprístupnenie informácie alebo osobného údaja orgánu členského štátu, Vojenská polícia mu poskytnutie alebo sprístupnenie odmietne.</w:t>
      </w:r>
    </w:p>
    <w:p w:rsidR="0062370C" w:rsidRPr="00DD1DCE" w:rsidP="0062370C">
      <w:pPr>
        <w:autoSpaceDE w:val="0"/>
        <w:autoSpaceDN w:val="0"/>
        <w:bidi w:val="0"/>
        <w:adjustRightInd w:val="0"/>
        <w:ind w:firstLine="708"/>
        <w:jc w:val="both"/>
        <w:rPr>
          <w:rFonts w:ascii="Times New Roman" w:hAnsi="Times New Roman"/>
        </w:rPr>
      </w:pPr>
    </w:p>
    <w:p w:rsidR="0062370C" w:rsidRPr="00DD1DCE" w:rsidP="0062370C">
      <w:pPr>
        <w:autoSpaceDE w:val="0"/>
        <w:autoSpaceDN w:val="0"/>
        <w:bidi w:val="0"/>
        <w:adjustRightInd w:val="0"/>
        <w:ind w:firstLine="708"/>
        <w:jc w:val="both"/>
        <w:rPr>
          <w:rFonts w:ascii="Times New Roman" w:hAnsi="Times New Roman"/>
        </w:rPr>
      </w:pPr>
      <w:r w:rsidRPr="00DD1DCE">
        <w:rPr>
          <w:rFonts w:ascii="Times New Roman" w:hAnsi="Times New Roman"/>
        </w:rPr>
        <w:t>(8) Ak informáciu alebo osobný údaj, ktorý sa má poskytnúť alebo sprístupniť orgánu členského štátu, získala Vojenská polícia od iného členského štátu Európskej únie, Vojenská polícia na takéto poskytnutie alebo sprístupnenie potrebuje predchádzajúci súhlas členského štátu Európskej únie, ktorý informáciu alebo osobný údaj poskytol alebo sprístupnil. Ak informáciu alebo osobný údaj, ktorý sa má poskytnúť alebo sprístupniť, získala Vojenská polícia od štátu, ktorý nie je členským štátom Európskej únie a na poskytnutie alebo sprístupnenie informácie alebo osobného údaja je potrebný súhlas tohto štátu, Vojenská polícia o tento súhlas požiada.</w:t>
      </w:r>
    </w:p>
    <w:p w:rsidR="0062370C" w:rsidRPr="00DD1DCE" w:rsidP="0062370C">
      <w:pPr>
        <w:autoSpaceDE w:val="0"/>
        <w:autoSpaceDN w:val="0"/>
        <w:bidi w:val="0"/>
        <w:adjustRightInd w:val="0"/>
        <w:ind w:firstLine="708"/>
        <w:jc w:val="both"/>
        <w:rPr>
          <w:rFonts w:ascii="Times New Roman" w:hAnsi="Times New Roman"/>
        </w:rPr>
      </w:pPr>
    </w:p>
    <w:p w:rsidR="0062370C" w:rsidRPr="00DD1DCE" w:rsidP="0062370C">
      <w:pPr>
        <w:autoSpaceDE w:val="0"/>
        <w:autoSpaceDN w:val="0"/>
        <w:bidi w:val="0"/>
        <w:adjustRightInd w:val="0"/>
        <w:ind w:firstLine="708"/>
        <w:jc w:val="both"/>
        <w:rPr>
          <w:rFonts w:ascii="Times New Roman" w:hAnsi="Times New Roman"/>
        </w:rPr>
      </w:pPr>
      <w:r w:rsidRPr="00DD1DCE">
        <w:rPr>
          <w:rFonts w:ascii="Times New Roman" w:hAnsi="Times New Roman"/>
        </w:rPr>
        <w:t>(9) Vojenská polícia môže odmietnuť poskytnutie alebo sprístupnenie informácie alebo osobného údaja podľa odseku 3 písm. a), ak by poskytnutie alebo sprístupnenie</w:t>
      </w:r>
    </w:p>
    <w:p w:rsidR="0062370C" w:rsidRPr="00DD1DCE" w:rsidP="0062370C">
      <w:pPr>
        <w:pStyle w:val="ListParagraph"/>
        <w:numPr>
          <w:numId w:val="35"/>
        </w:numPr>
        <w:autoSpaceDE w:val="0"/>
        <w:autoSpaceDN w:val="0"/>
        <w:bidi w:val="0"/>
        <w:adjustRightInd w:val="0"/>
        <w:rPr>
          <w:rFonts w:ascii="Times New Roman" w:hAnsi="Times New Roman"/>
        </w:rPr>
      </w:pPr>
      <w:r w:rsidRPr="00DD1DCE">
        <w:rPr>
          <w:rFonts w:ascii="Times New Roman" w:hAnsi="Times New Roman"/>
        </w:rPr>
        <w:t>ohrozilo bezpečnosť osôb,</w:t>
      </w:r>
    </w:p>
    <w:p w:rsidR="0062370C" w:rsidRPr="00DD1DCE" w:rsidP="0062370C">
      <w:pPr>
        <w:pStyle w:val="ListParagraph"/>
        <w:numPr>
          <w:numId w:val="35"/>
        </w:numPr>
        <w:autoSpaceDE w:val="0"/>
        <w:autoSpaceDN w:val="0"/>
        <w:bidi w:val="0"/>
        <w:adjustRightInd w:val="0"/>
        <w:rPr>
          <w:rFonts w:ascii="Times New Roman" w:hAnsi="Times New Roman"/>
        </w:rPr>
      </w:pPr>
      <w:r w:rsidRPr="00DD1DCE">
        <w:rPr>
          <w:rFonts w:ascii="Times New Roman" w:hAnsi="Times New Roman"/>
        </w:rPr>
        <w:t>poškodilo základné záujmy bezpečnosti Slovenskej republiky,</w:t>
      </w:r>
    </w:p>
    <w:p w:rsidR="0062370C" w:rsidRPr="00DD1DCE" w:rsidP="0062370C">
      <w:pPr>
        <w:pStyle w:val="ListParagraph"/>
        <w:numPr>
          <w:numId w:val="35"/>
        </w:numPr>
        <w:autoSpaceDE w:val="0"/>
        <w:autoSpaceDN w:val="0"/>
        <w:bidi w:val="0"/>
        <w:adjustRightInd w:val="0"/>
        <w:rPr>
          <w:rFonts w:ascii="Times New Roman" w:hAnsi="Times New Roman"/>
        </w:rPr>
      </w:pPr>
      <w:r w:rsidRPr="00DD1DCE">
        <w:rPr>
          <w:rFonts w:ascii="Times New Roman" w:hAnsi="Times New Roman"/>
        </w:rPr>
        <w:t>ohrozilo úspech prebiehajúceho odhaľovania, objasňovania, vyšetrovania trestného činu alebo výkonu trestu,</w:t>
      </w:r>
    </w:p>
    <w:p w:rsidR="0062370C" w:rsidRPr="00DD1DCE" w:rsidP="0062370C">
      <w:pPr>
        <w:pStyle w:val="ListParagraph"/>
        <w:numPr>
          <w:numId w:val="35"/>
        </w:numPr>
        <w:autoSpaceDE w:val="0"/>
        <w:autoSpaceDN w:val="0"/>
        <w:bidi w:val="0"/>
        <w:adjustRightInd w:val="0"/>
        <w:rPr>
          <w:rFonts w:ascii="Times New Roman" w:hAnsi="Times New Roman"/>
        </w:rPr>
      </w:pPr>
      <w:r w:rsidRPr="00DD1DCE">
        <w:rPr>
          <w:rFonts w:ascii="Times New Roman" w:hAnsi="Times New Roman"/>
        </w:rPr>
        <w:t>bolo zjavne neprimerané alebo neopodstatnené vzhľadom na účely, na ktoré sa požaduje,</w:t>
      </w:r>
    </w:p>
    <w:p w:rsidR="0062370C" w:rsidRPr="00DD1DCE" w:rsidP="0062370C">
      <w:pPr>
        <w:pStyle w:val="ListParagraph"/>
        <w:numPr>
          <w:numId w:val="35"/>
        </w:numPr>
        <w:autoSpaceDE w:val="0"/>
        <w:autoSpaceDN w:val="0"/>
        <w:bidi w:val="0"/>
        <w:adjustRightInd w:val="0"/>
        <w:rPr>
          <w:rFonts w:ascii="Times New Roman" w:hAnsi="Times New Roman"/>
        </w:rPr>
      </w:pPr>
      <w:r w:rsidRPr="00DD1DCE">
        <w:rPr>
          <w:rFonts w:ascii="Times New Roman" w:hAnsi="Times New Roman"/>
        </w:rPr>
        <w:t>sa týkalo trestného činu, za ktorý možno uložiť trest odňatia slobody s hornou hranicou trestnej sadzby jeden rok alebo menej.</w:t>
      </w:r>
    </w:p>
    <w:p w:rsidR="0062370C" w:rsidRPr="00DD1DCE" w:rsidP="0062370C">
      <w:pPr>
        <w:autoSpaceDE w:val="0"/>
        <w:autoSpaceDN w:val="0"/>
        <w:bidi w:val="0"/>
        <w:adjustRightInd w:val="0"/>
        <w:jc w:val="both"/>
        <w:rPr>
          <w:rFonts w:ascii="ITCBookmanEE" w:hAnsi="ITCBookmanEE" w:cs="ITCBookmanEE"/>
          <w:sz w:val="19"/>
          <w:szCs w:val="19"/>
        </w:rPr>
      </w:pPr>
    </w:p>
    <w:p w:rsidR="0062370C" w:rsidRPr="00DD1DCE" w:rsidP="0062370C">
      <w:pPr>
        <w:autoSpaceDE w:val="0"/>
        <w:autoSpaceDN w:val="0"/>
        <w:bidi w:val="0"/>
        <w:adjustRightInd w:val="0"/>
        <w:ind w:firstLine="708"/>
        <w:jc w:val="both"/>
        <w:rPr>
          <w:rFonts w:ascii="Times New Roman" w:hAnsi="Times New Roman"/>
        </w:rPr>
      </w:pPr>
      <w:r w:rsidRPr="00DD1DCE">
        <w:rPr>
          <w:rFonts w:ascii="Times New Roman" w:hAnsi="Times New Roman"/>
        </w:rPr>
        <w:t>(10) Ministerstvo oznámi Rade Európskej únie a Európskej komisii medzinárodné zmluvy týkajúce sa výmeny informácií a osobných údajov do troch mesiacov od ich podpisu.</w:t>
      </w:r>
    </w:p>
    <w:p w:rsidR="0062370C" w:rsidRPr="00DD1DCE" w:rsidP="0062370C">
      <w:pPr>
        <w:autoSpaceDE w:val="0"/>
        <w:autoSpaceDN w:val="0"/>
        <w:bidi w:val="0"/>
        <w:adjustRightInd w:val="0"/>
        <w:rPr>
          <w:rFonts w:ascii="Times New Roman" w:hAnsi="Times New Roman"/>
        </w:rPr>
      </w:pPr>
    </w:p>
    <w:p w:rsidR="0062370C" w:rsidRPr="00DD1DCE" w:rsidP="0062370C">
      <w:pPr>
        <w:autoSpaceDE w:val="0"/>
        <w:autoSpaceDN w:val="0"/>
        <w:bidi w:val="0"/>
        <w:adjustRightInd w:val="0"/>
        <w:ind w:firstLine="708"/>
        <w:jc w:val="both"/>
        <w:rPr>
          <w:rFonts w:ascii="Times New Roman" w:hAnsi="Times New Roman"/>
        </w:rPr>
      </w:pPr>
      <w:r w:rsidRPr="00DD1DCE">
        <w:rPr>
          <w:rFonts w:ascii="Times New Roman" w:hAnsi="Times New Roman"/>
        </w:rPr>
        <w:t>(11) Podrobnosti o vymieňaní informácií a osobných údajov s orgánmi členských štátov Európskej únie ustanov</w:t>
      </w:r>
      <w:r w:rsidRPr="00DD1DCE" w:rsidR="00592F0D">
        <w:rPr>
          <w:rFonts w:ascii="Times New Roman" w:hAnsi="Times New Roman"/>
        </w:rPr>
        <w:t>í</w:t>
      </w:r>
      <w:r w:rsidRPr="00DD1DCE">
        <w:rPr>
          <w:rFonts w:ascii="Times New Roman" w:hAnsi="Times New Roman"/>
        </w:rPr>
        <w:t xml:space="preserve"> všeobecne záväzný právny predpis, ktorý vydá Ministerstvo vnútra Slovenskej republiky.</w:t>
      </w:r>
    </w:p>
    <w:p w:rsidR="0062370C" w:rsidRPr="00DD1DCE" w:rsidP="0062370C">
      <w:pPr>
        <w:bidi w:val="0"/>
        <w:ind w:left="360" w:hanging="360"/>
        <w:jc w:val="center"/>
        <w:rPr>
          <w:rFonts w:ascii="Times New Roman" w:hAnsi="Times New Roman"/>
        </w:rPr>
      </w:pPr>
    </w:p>
    <w:p w:rsidR="0062370C" w:rsidRPr="00DD1DCE" w:rsidP="0062370C">
      <w:pPr>
        <w:bidi w:val="0"/>
        <w:ind w:left="360" w:hanging="360"/>
        <w:jc w:val="center"/>
        <w:rPr>
          <w:rFonts w:ascii="Times New Roman" w:hAnsi="Times New Roman"/>
        </w:rPr>
      </w:pPr>
      <w:r w:rsidRPr="00DD1DCE">
        <w:rPr>
          <w:rFonts w:ascii="Times New Roman" w:hAnsi="Times New Roman"/>
        </w:rPr>
        <w:t>§ 35gb</w:t>
      </w:r>
    </w:p>
    <w:p w:rsidR="0062370C" w:rsidRPr="00DD1DCE" w:rsidP="0062370C">
      <w:pPr>
        <w:bidi w:val="0"/>
        <w:ind w:left="360" w:hanging="360"/>
        <w:jc w:val="center"/>
        <w:rPr>
          <w:rFonts w:ascii="Times New Roman" w:hAnsi="Times New Roman"/>
        </w:rPr>
      </w:pPr>
      <w:r w:rsidRPr="00DD1DCE">
        <w:rPr>
          <w:rFonts w:ascii="Times New Roman" w:hAnsi="Times New Roman"/>
        </w:rPr>
        <w:t xml:space="preserve">Ochrana osobných údajov pri ich výmene </w:t>
      </w:r>
    </w:p>
    <w:p w:rsidR="0062370C" w:rsidRPr="00DD1DCE" w:rsidP="0062370C">
      <w:pPr>
        <w:bidi w:val="0"/>
        <w:ind w:left="360" w:hanging="360"/>
        <w:jc w:val="center"/>
        <w:rPr>
          <w:rFonts w:ascii="Times New Roman" w:hAnsi="Times New Roman"/>
        </w:rPr>
      </w:pPr>
      <w:r w:rsidRPr="00DD1DCE" w:rsidR="00437DDA">
        <w:rPr>
          <w:rFonts w:ascii="Times New Roman" w:hAnsi="Times New Roman"/>
        </w:rPr>
        <w:t xml:space="preserve">s členskými štátni Európskej únie </w:t>
      </w:r>
      <w:r w:rsidRPr="00DD1DCE">
        <w:rPr>
          <w:rFonts w:ascii="Times New Roman" w:hAnsi="Times New Roman"/>
        </w:rPr>
        <w:t>na účely trestného konania</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(1) Vojenská polícia na účely overenia zákonnosti spracúvania osobných údajov prijatých podľa § 35ga vrátane vnútornej kontroly a zabezpečenia integrity a bezpečnosti osobných údajov vedie dokumentáciu o každom prijatí, poskytnutí alebo sprístupnení takýchto osobných údajov.</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(2) Vojenská polícia môže osobné údaje prijaté podľa § 35ga ods. 1 ďalej spracúvať  na iné účely než na ktoré sa poskytli, len ak ide o</w:t>
      </w:r>
    </w:p>
    <w:p w:rsidR="0062370C" w:rsidRPr="00DD1DCE" w:rsidP="0062370C">
      <w:pPr>
        <w:pStyle w:val="ListParagraph"/>
        <w:numPr>
          <w:numId w:val="36"/>
        </w:numPr>
        <w:bidi w:val="0"/>
        <w:jc w:val="both"/>
        <w:rPr>
          <w:rFonts w:ascii="Times New Roman" w:hAnsi="Times New Roman"/>
        </w:rPr>
      </w:pPr>
      <w:r w:rsidRPr="00DD1DCE">
        <w:rPr>
          <w:rFonts w:ascii="Times New Roman" w:hAnsi="Times New Roman"/>
        </w:rPr>
        <w:t xml:space="preserve">predchádzanie a odhaľovanie </w:t>
      </w:r>
      <w:r w:rsidRPr="00DD1DCE" w:rsidR="002E6468">
        <w:rPr>
          <w:rFonts w:ascii="Times New Roman" w:hAnsi="Times New Roman"/>
        </w:rPr>
        <w:t>trestných činov</w:t>
      </w:r>
      <w:r w:rsidRPr="00DD1DCE">
        <w:rPr>
          <w:rFonts w:ascii="Times New Roman" w:hAnsi="Times New Roman"/>
        </w:rPr>
        <w:t>, zisťovanie páchateľov trestných činov, vyšetrovanie trestných činov, výkon trestov,</w:t>
      </w:r>
    </w:p>
    <w:p w:rsidR="0062370C" w:rsidRPr="00DD1DCE" w:rsidP="0062370C">
      <w:pPr>
        <w:pStyle w:val="ListParagraph"/>
        <w:numPr>
          <w:numId w:val="36"/>
        </w:numPr>
        <w:bidi w:val="0"/>
        <w:jc w:val="both"/>
        <w:rPr>
          <w:rFonts w:ascii="Times New Roman" w:hAnsi="Times New Roman"/>
        </w:rPr>
      </w:pPr>
      <w:r w:rsidRPr="00DD1DCE">
        <w:rPr>
          <w:rFonts w:ascii="Times New Roman" w:hAnsi="Times New Roman"/>
        </w:rPr>
        <w:t xml:space="preserve">trestné konanie, správne konanie a konanie o priestupku, ktoré priamo súvisí s predchádzaním a odhaľovaním </w:t>
      </w:r>
      <w:r w:rsidRPr="00DD1DCE" w:rsidR="002E6468">
        <w:rPr>
          <w:rFonts w:ascii="Times New Roman" w:hAnsi="Times New Roman"/>
        </w:rPr>
        <w:t>trestných činov</w:t>
      </w:r>
      <w:r w:rsidRPr="00DD1DCE">
        <w:rPr>
          <w:rFonts w:ascii="Times New Roman" w:hAnsi="Times New Roman"/>
        </w:rPr>
        <w:t>, zisťovaním páchateľov trestných činov, vyšetrovaním trestných činov, výkonom trestov,</w:t>
      </w:r>
    </w:p>
    <w:p w:rsidR="0062370C" w:rsidRPr="00DD1DCE" w:rsidP="0062370C">
      <w:pPr>
        <w:pStyle w:val="ListParagraph"/>
        <w:numPr>
          <w:numId w:val="36"/>
        </w:numPr>
        <w:bidi w:val="0"/>
        <w:jc w:val="both"/>
        <w:rPr>
          <w:rFonts w:ascii="Times New Roman" w:hAnsi="Times New Roman"/>
        </w:rPr>
      </w:pPr>
      <w:r w:rsidRPr="00DD1DCE">
        <w:rPr>
          <w:rFonts w:ascii="Times New Roman" w:hAnsi="Times New Roman"/>
        </w:rPr>
        <w:t>predchádzanie bezprostrednému a vážnemu ohrozeniu verejnej bezpečnosti,</w:t>
      </w:r>
    </w:p>
    <w:p w:rsidR="0062370C" w:rsidRPr="00DD1DCE" w:rsidP="0062370C">
      <w:pPr>
        <w:pStyle w:val="ListParagraph"/>
        <w:numPr>
          <w:numId w:val="36"/>
        </w:numPr>
        <w:bidi w:val="0"/>
        <w:jc w:val="both"/>
        <w:rPr>
          <w:rFonts w:ascii="Times New Roman" w:hAnsi="Times New Roman"/>
        </w:rPr>
      </w:pPr>
      <w:r w:rsidRPr="00DD1DCE">
        <w:rPr>
          <w:rFonts w:ascii="Times New Roman" w:hAnsi="Times New Roman"/>
        </w:rPr>
        <w:t>historické, štatistické alebo vedecké účely, ak tieto údaje anonymizuje,</w:t>
      </w:r>
    </w:p>
    <w:p w:rsidR="0062370C" w:rsidRPr="00DD1DCE" w:rsidP="0062370C">
      <w:pPr>
        <w:pStyle w:val="ListParagraph"/>
        <w:numPr>
          <w:numId w:val="36"/>
        </w:numPr>
        <w:bidi w:val="0"/>
        <w:jc w:val="both"/>
        <w:rPr>
          <w:rFonts w:ascii="Times New Roman" w:hAnsi="Times New Roman"/>
        </w:rPr>
      </w:pPr>
      <w:r w:rsidRPr="00B65904">
        <w:rPr>
          <w:rFonts w:ascii="Times New Roman" w:hAnsi="Times New Roman"/>
        </w:rPr>
        <w:t>len s predchádzajúcim súhlasom</w:t>
      </w:r>
      <w:r w:rsidRPr="00DD1DCE">
        <w:rPr>
          <w:rFonts w:ascii="Times New Roman" w:hAnsi="Times New Roman"/>
        </w:rPr>
        <w:t xml:space="preserve"> orgánu členského štátu, ktorý tieto osobné údaje poskytol, alebo so súhlasom dotknutej osoby.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(3) Vojenská polícia môže požiadať príjemcu osobných údajov, ktorému poskytla osobné údaje podľa § 35ga ods. 3, aby ju oboznámil s ich spracúvaním. Ak orgán členského štátu, ktorý poskytol Vojenskej polícii osobné údaje podľa § 35ga ods. 1, požiada Vojenskú políciu o informáciu ako tieto osobné údaje spracúva, Vojenská polícia je povinná jeho žiadosti vyhovieť.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(4) Vojenská polícia je oprávnená pri poskytnutí osobných údajov podľa § 35ga ods.3 požiadať orgán členského štátu, aby neinformoval dotknutú osobu o spracúvaní týchto osobných údajov</w:t>
      </w:r>
      <w:r w:rsidR="00B65904">
        <w:rPr>
          <w:rFonts w:ascii="Times New Roman" w:hAnsi="Times New Roman"/>
        </w:rPr>
        <w:t>.</w:t>
      </w:r>
      <w:r w:rsidRPr="00DD1DCE">
        <w:rPr>
          <w:rFonts w:ascii="Times New Roman" w:hAnsi="Times New Roman"/>
        </w:rPr>
        <w:t xml:space="preserve">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(5) Ak tento zákon alebo osobitný predpis ustanovuje podmienky osobitného spôsobu spracúvania osobných údajov, Vojenská polícia tieto podmienky uvedie pri ich poskytnutí podľa § 35g</w:t>
      </w:r>
      <w:r w:rsidRPr="00DD1DCE" w:rsidR="00592F0D">
        <w:rPr>
          <w:rFonts w:ascii="Times New Roman" w:hAnsi="Times New Roman"/>
        </w:rPr>
        <w:t>d</w:t>
      </w:r>
      <w:r w:rsidRPr="00DD1DCE">
        <w:rPr>
          <w:rFonts w:ascii="Times New Roman" w:hAnsi="Times New Roman"/>
        </w:rPr>
        <w:t xml:space="preserve"> ods. 3.</w:t>
      </w:r>
    </w:p>
    <w:p w:rsidR="00592F0D"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(6) Ak Vojenská polícia preverovaním alebo v priebehu spracúvania osobných údajov prijatých podľa § 35ga ods. 1 zistí, že osobné údaje nie sú potrebné na plnenie jej úloh, bez zbytočného odkladu tieto údaje zlikviduje alebo anonymizuje.  </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(7) Vojenská polícia môže pri poskytovaní osobných údajov podľa § 35ga ods. 3 príjemcovi určiť lehotu, po uplynutí ktorej je príjemca povinný osobné údaje zlikvidovať, zablokovať alebo overiť, či sú pre neho ďalej potrebné. </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(8) Ak Vojenská polícia spracúva osobné údaje prijaté podľa § 35ga ods. 1, ktoré jej boli poskytnuté s lehotou, po uplynutí ktorej musia byť tieto údaje zlikvidované, zablokované alebo overené, či sú na plnenie úloh ďalej potrebné, je Vojenská polícia touto lehotou viazaná; lehota na likvidáciu alebo zablokovanie podľa tohto odseku neplynie, ak sú osobné údaje potrebné na účely prebiehajúceho vyšetrovania trestného činu alebo výkonu trestov. Ak orgán členského štátu, ktorý poskytol osobné údaje lehotu podľa prvej vety neuviedol, použije sa ustanovenie  § 35b ods. 8 a 9. </w:t>
      </w:r>
    </w:p>
    <w:p w:rsidR="0062370C" w:rsidRPr="00DD1DCE" w:rsidP="0062370C">
      <w:pPr>
        <w:bidi w:val="0"/>
        <w:jc w:val="center"/>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35gc</w:t>
      </w:r>
    </w:p>
    <w:p w:rsidR="0062370C" w:rsidRPr="00DD1DCE" w:rsidP="0062370C">
      <w:pPr>
        <w:bidi w:val="0"/>
        <w:jc w:val="center"/>
        <w:rPr>
          <w:rFonts w:ascii="Times New Roman" w:hAnsi="Times New Roman"/>
        </w:rPr>
      </w:pPr>
      <w:r w:rsidRPr="00DD1DCE">
        <w:rPr>
          <w:rFonts w:ascii="Times New Roman" w:hAnsi="Times New Roman"/>
        </w:rPr>
        <w:t xml:space="preserve">Ďalšie poskytovanie a sprístupňovanie </w:t>
      </w:r>
    </w:p>
    <w:p w:rsidR="0062370C" w:rsidRPr="00DD1DCE" w:rsidP="0062370C">
      <w:pPr>
        <w:bidi w:val="0"/>
        <w:jc w:val="center"/>
        <w:rPr>
          <w:rFonts w:ascii="Times New Roman" w:hAnsi="Times New Roman"/>
        </w:rPr>
      </w:pPr>
      <w:r w:rsidRPr="00DD1DCE">
        <w:rPr>
          <w:rFonts w:ascii="Times New Roman" w:hAnsi="Times New Roman"/>
        </w:rPr>
        <w:t xml:space="preserve">osobných údajov prijatých </w:t>
      </w:r>
      <w:r w:rsidRPr="00DD1DCE" w:rsidR="00437DDA">
        <w:rPr>
          <w:rFonts w:ascii="Times New Roman" w:hAnsi="Times New Roman"/>
        </w:rPr>
        <w:t>z členských štátov Európskej únie</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(1) Vojenská polícia  môže osobné údaje prijaté podľa § 35ga ods. 1 poskytnúť alebo sprístupniť osobám, ktoré nie sú orgánmi verejnej moci, len s predchádzajúcim súhlasom orgánu členského štátu, ktorý jej osobné údaje poskytol, ak to nie je v rozpore s oprávnenými záujmami dotknutej osoby a</w:t>
      </w:r>
      <w:r w:rsidRPr="00DD1DCE" w:rsidR="004B4121">
        <w:rPr>
          <w:rFonts w:ascii="Times New Roman" w:hAnsi="Times New Roman"/>
        </w:rPr>
        <w:t>lebo</w:t>
      </w:r>
      <w:r w:rsidRPr="00DD1DCE">
        <w:rPr>
          <w:rFonts w:ascii="Times New Roman" w:hAnsi="Times New Roman"/>
        </w:rPr>
        <w:t xml:space="preserve"> ak je takéto poskytnutie alebo sprístupnenie osobných údajov nevyhnutné na  </w:t>
      </w:r>
    </w:p>
    <w:p w:rsidR="0062370C" w:rsidRPr="00DD1DCE" w:rsidP="0062370C">
      <w:pPr>
        <w:pStyle w:val="ListParagraph"/>
        <w:numPr>
          <w:numId w:val="37"/>
        </w:numPr>
        <w:bidi w:val="0"/>
        <w:jc w:val="both"/>
        <w:rPr>
          <w:rFonts w:ascii="Times New Roman" w:hAnsi="Times New Roman"/>
        </w:rPr>
      </w:pPr>
      <w:r w:rsidRPr="00DD1DCE">
        <w:rPr>
          <w:rFonts w:ascii="Times New Roman" w:hAnsi="Times New Roman"/>
        </w:rPr>
        <w:t xml:space="preserve">plnenie úloh podľa osobitného </w:t>
      </w:r>
      <w:r w:rsidRPr="00DD1DCE" w:rsidR="00D864F8">
        <w:rPr>
          <w:rFonts w:ascii="Times New Roman" w:hAnsi="Times New Roman"/>
        </w:rPr>
        <w:t>zákona</w:t>
      </w:r>
      <w:r w:rsidRPr="00DD1DCE">
        <w:rPr>
          <w:rFonts w:ascii="Times New Roman" w:hAnsi="Times New Roman"/>
        </w:rPr>
        <w:t>,</w:t>
      </w:r>
      <w:r w:rsidRPr="00DD1DCE">
        <w:rPr>
          <w:rFonts w:ascii="Times New Roman" w:hAnsi="Times New Roman"/>
          <w:vertAlign w:val="superscript"/>
        </w:rPr>
        <w:t>5k</w:t>
      </w:r>
      <w:r w:rsidRPr="00DD1DCE">
        <w:rPr>
          <w:rFonts w:ascii="Times New Roman" w:hAnsi="Times New Roman"/>
        </w:rPr>
        <w:t>)</w:t>
      </w:r>
    </w:p>
    <w:p w:rsidR="0062370C" w:rsidRPr="00DD1DCE" w:rsidP="0062370C">
      <w:pPr>
        <w:pStyle w:val="ListParagraph"/>
        <w:numPr>
          <w:numId w:val="37"/>
        </w:numPr>
        <w:bidi w:val="0"/>
        <w:jc w:val="both"/>
        <w:rPr>
          <w:rFonts w:ascii="Times New Roman" w:hAnsi="Times New Roman"/>
        </w:rPr>
      </w:pPr>
      <w:r w:rsidRPr="00DD1DCE">
        <w:rPr>
          <w:rFonts w:ascii="Times New Roman" w:hAnsi="Times New Roman"/>
        </w:rPr>
        <w:t xml:space="preserve">predchádzanie a odhaľovanie </w:t>
      </w:r>
      <w:r w:rsidRPr="00DD1DCE" w:rsidR="002E6468">
        <w:rPr>
          <w:rFonts w:ascii="Times New Roman" w:hAnsi="Times New Roman"/>
        </w:rPr>
        <w:t>trestných činov</w:t>
      </w:r>
      <w:r w:rsidRPr="00DD1DCE">
        <w:rPr>
          <w:rFonts w:ascii="Times New Roman" w:hAnsi="Times New Roman"/>
        </w:rPr>
        <w:t>, zisťovanie páchateľov trestných činov, vyšetrovanie trestných činov, výkon trestov,</w:t>
      </w:r>
    </w:p>
    <w:p w:rsidR="0062370C" w:rsidRPr="00DD1DCE" w:rsidP="0062370C">
      <w:pPr>
        <w:pStyle w:val="ListParagraph"/>
        <w:numPr>
          <w:numId w:val="37"/>
        </w:numPr>
        <w:bidi w:val="0"/>
        <w:jc w:val="both"/>
        <w:rPr>
          <w:rFonts w:ascii="Times New Roman" w:hAnsi="Times New Roman"/>
        </w:rPr>
      </w:pPr>
      <w:r w:rsidRPr="00DD1DCE">
        <w:rPr>
          <w:rFonts w:ascii="Times New Roman" w:hAnsi="Times New Roman"/>
        </w:rPr>
        <w:t xml:space="preserve">predchádzanie bezprostrednému a závažnému ohrozeniu verejnej bezpečnosti, alebo </w:t>
      </w:r>
    </w:p>
    <w:p w:rsidR="0062370C" w:rsidRPr="00DD1DCE" w:rsidP="0062370C">
      <w:pPr>
        <w:pStyle w:val="ListParagraph"/>
        <w:numPr>
          <w:numId w:val="37"/>
        </w:numPr>
        <w:bidi w:val="0"/>
        <w:jc w:val="both"/>
        <w:rPr>
          <w:rFonts w:ascii="Times New Roman" w:hAnsi="Times New Roman"/>
        </w:rPr>
      </w:pPr>
      <w:r w:rsidRPr="00DD1DCE">
        <w:rPr>
          <w:rFonts w:ascii="Times New Roman" w:hAnsi="Times New Roman"/>
        </w:rPr>
        <w:t>predchádzanie vážnemu porušeniu práv fyzických osôb.</w:t>
      </w:r>
    </w:p>
    <w:p w:rsidR="0062370C" w:rsidRPr="00DD1DCE" w:rsidP="0062370C">
      <w:pPr>
        <w:bidi w:val="0"/>
        <w:jc w:val="center"/>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(2) Vojenská polícia poučí osobu, ktorá nie je orgánom verejnej moci, ktorej poskytla  osobné údaje podľa odseku 1, že ich môže spracúvať len na účel, na ktorý jej boli poskytnuté.</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(3) Vojenská polícia môže osobné údaje, ktoré prijala podľa § 35ga ods. 1 poskytnúť alebo sprístupniť tretím štátom alebo medzinárodným </w:t>
      </w:r>
      <w:r w:rsidRPr="00DD1DCE" w:rsidR="00E8118A">
        <w:rPr>
          <w:rFonts w:ascii="Times New Roman" w:hAnsi="Times New Roman"/>
        </w:rPr>
        <w:t>orgánom</w:t>
      </w:r>
      <w:r w:rsidRPr="00DD1DCE">
        <w:rPr>
          <w:rFonts w:ascii="Times New Roman" w:hAnsi="Times New Roman"/>
        </w:rPr>
        <w:t>, ak</w:t>
      </w:r>
    </w:p>
    <w:p w:rsidR="0062370C" w:rsidRPr="00DD1DCE" w:rsidP="0062370C">
      <w:pPr>
        <w:pStyle w:val="ListParagraph"/>
        <w:numPr>
          <w:numId w:val="38"/>
        </w:numPr>
        <w:bidi w:val="0"/>
        <w:jc w:val="both"/>
        <w:rPr>
          <w:rFonts w:ascii="Times New Roman" w:hAnsi="Times New Roman"/>
        </w:rPr>
      </w:pPr>
      <w:r w:rsidRPr="00DD1DCE">
        <w:rPr>
          <w:rFonts w:ascii="Times New Roman" w:hAnsi="Times New Roman"/>
        </w:rPr>
        <w:t xml:space="preserve">je to nevyhnutné na predchádzanie a odhaľovanie </w:t>
      </w:r>
      <w:r w:rsidRPr="00DD1DCE" w:rsidR="002E6468">
        <w:rPr>
          <w:rFonts w:ascii="Times New Roman" w:hAnsi="Times New Roman"/>
        </w:rPr>
        <w:t>trestných činov</w:t>
      </w:r>
      <w:r w:rsidRPr="00DD1DCE">
        <w:rPr>
          <w:rFonts w:ascii="Times New Roman" w:hAnsi="Times New Roman"/>
        </w:rPr>
        <w:t>, zisťovanie páchateľov trestných činov, vyšetrovanie trestných činov, výkon trestov,</w:t>
      </w:r>
    </w:p>
    <w:p w:rsidR="0062370C" w:rsidRPr="00DD1DCE" w:rsidP="0062370C">
      <w:pPr>
        <w:pStyle w:val="ListParagraph"/>
        <w:numPr>
          <w:numId w:val="38"/>
        </w:numPr>
        <w:bidi w:val="0"/>
        <w:jc w:val="both"/>
        <w:rPr>
          <w:rFonts w:ascii="Times New Roman" w:hAnsi="Times New Roman"/>
        </w:rPr>
      </w:pPr>
      <w:r w:rsidRPr="00DD1DCE">
        <w:rPr>
          <w:rFonts w:ascii="Times New Roman" w:hAnsi="Times New Roman"/>
        </w:rPr>
        <w:t>prijímajúci orgán v treťom štáte alebo prijímajúca medzinárodn</w:t>
      </w:r>
      <w:r w:rsidRPr="00DD1DCE" w:rsidR="00E8118A">
        <w:rPr>
          <w:rFonts w:ascii="Times New Roman" w:hAnsi="Times New Roman"/>
        </w:rPr>
        <w:t>ý</w:t>
      </w:r>
      <w:r w:rsidRPr="00DD1DCE">
        <w:rPr>
          <w:rFonts w:ascii="Times New Roman" w:hAnsi="Times New Roman"/>
        </w:rPr>
        <w:t xml:space="preserve"> </w:t>
      </w:r>
      <w:r w:rsidRPr="00DD1DCE" w:rsidR="00E8118A">
        <w:rPr>
          <w:rFonts w:ascii="Times New Roman" w:hAnsi="Times New Roman"/>
        </w:rPr>
        <w:t>orgán</w:t>
      </w:r>
      <w:r w:rsidRPr="00DD1DCE">
        <w:rPr>
          <w:rFonts w:ascii="Times New Roman" w:hAnsi="Times New Roman"/>
        </w:rPr>
        <w:t xml:space="preserve"> zodpovedá za predchádzanie a odhaľovanie </w:t>
      </w:r>
      <w:r w:rsidRPr="00DD1DCE" w:rsidR="002E6468">
        <w:rPr>
          <w:rFonts w:ascii="Times New Roman" w:hAnsi="Times New Roman"/>
        </w:rPr>
        <w:t>trestných činov</w:t>
      </w:r>
      <w:r w:rsidRPr="00DD1DCE">
        <w:rPr>
          <w:rFonts w:ascii="Times New Roman" w:hAnsi="Times New Roman"/>
        </w:rPr>
        <w:t>, zisťovanie páchateľov trestných činov, vyšetrovanie trestných činov, výkon trestov,</w:t>
      </w:r>
    </w:p>
    <w:p w:rsidR="0062370C" w:rsidRPr="00DD1DCE" w:rsidP="0062370C">
      <w:pPr>
        <w:pStyle w:val="ListParagraph"/>
        <w:numPr>
          <w:numId w:val="38"/>
        </w:numPr>
        <w:bidi w:val="0"/>
        <w:jc w:val="both"/>
        <w:rPr>
          <w:rFonts w:ascii="Times New Roman" w:hAnsi="Times New Roman"/>
        </w:rPr>
      </w:pPr>
      <w:r w:rsidRPr="00DD1DCE">
        <w:rPr>
          <w:rFonts w:ascii="Times New Roman" w:hAnsi="Times New Roman"/>
        </w:rPr>
        <w:t>orgán členského štátu, od ktorého osobné údaje prijala, vyjadril súhlas s poskytnutím aleb</w:t>
      </w:r>
      <w:r w:rsidRPr="00DD1DCE" w:rsidR="00592F0D">
        <w:rPr>
          <w:rFonts w:ascii="Times New Roman" w:hAnsi="Times New Roman"/>
        </w:rPr>
        <w:t>o sprístupnením osobných údajov a</w:t>
      </w:r>
    </w:p>
    <w:p w:rsidR="0062370C" w:rsidRPr="00DD1DCE" w:rsidP="0062370C">
      <w:pPr>
        <w:pStyle w:val="ListParagraph"/>
        <w:numPr>
          <w:numId w:val="38"/>
        </w:numPr>
        <w:bidi w:val="0"/>
        <w:jc w:val="both"/>
        <w:rPr>
          <w:rFonts w:ascii="Times New Roman" w:hAnsi="Times New Roman"/>
        </w:rPr>
      </w:pPr>
      <w:r w:rsidRPr="00DD1DCE">
        <w:rPr>
          <w:rFonts w:ascii="Times New Roman" w:hAnsi="Times New Roman"/>
        </w:rPr>
        <w:t>dotknutý tretí štát alebo medzinárodn</w:t>
      </w:r>
      <w:r w:rsidRPr="00DD1DCE" w:rsidR="00E8118A">
        <w:rPr>
          <w:rFonts w:ascii="Times New Roman" w:hAnsi="Times New Roman"/>
        </w:rPr>
        <w:t>ý</w:t>
      </w:r>
      <w:r w:rsidRPr="00DD1DCE">
        <w:rPr>
          <w:rFonts w:ascii="Times New Roman" w:hAnsi="Times New Roman"/>
        </w:rPr>
        <w:t xml:space="preserve"> </w:t>
      </w:r>
      <w:r w:rsidRPr="00DD1DCE" w:rsidR="00E8118A">
        <w:rPr>
          <w:rFonts w:ascii="Times New Roman" w:hAnsi="Times New Roman"/>
        </w:rPr>
        <w:t xml:space="preserve">orgán </w:t>
      </w:r>
      <w:r w:rsidRPr="00DD1DCE" w:rsidR="004B4121">
        <w:rPr>
          <w:rFonts w:ascii="Times New Roman" w:hAnsi="Times New Roman"/>
        </w:rPr>
        <w:t>zaručí primeranú úroveň ochrany pri plánovanom spracúvaní týchto údajov</w:t>
      </w:r>
      <w:r w:rsidRPr="00DD1DCE">
        <w:rPr>
          <w:rFonts w:ascii="Times New Roman" w:hAnsi="Times New Roman"/>
        </w:rPr>
        <w:t xml:space="preserve">.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(4) Vojenská polícia môže  osobné údaje, ktoré prijala podľa § 35ga ods. 1 poskytnúť alebo sprístupniť orgánom tretích štátov alebo medzinárodným </w:t>
      </w:r>
      <w:r w:rsidRPr="00DD1DCE" w:rsidR="00E8118A">
        <w:rPr>
          <w:rFonts w:ascii="Times New Roman" w:hAnsi="Times New Roman"/>
        </w:rPr>
        <w:t xml:space="preserve">orgánom </w:t>
      </w:r>
      <w:r w:rsidRPr="00DD1DCE">
        <w:rPr>
          <w:rFonts w:ascii="Times New Roman" w:hAnsi="Times New Roman"/>
        </w:rPr>
        <w:t xml:space="preserve">aj bez predchádzajúceho súhlasu orgánu členského štátu, od ktorého tieto osobné údaje prijala, len na účely predchádzania bezprostrednému a závažnému ohrozeniu verejnej bezpečnosti členského štátu alebo tretieho štátu alebo ohrozeniu základných záujmov členského štátu, a ak predchádzajúci súhlas nemožno získať včas. Orgán členského štátu oprávnený na vydanie predchádzajúceho súhlasu musí byť o tejto skutočnosti bez zbytočného odkladu informovaný. </w:t>
      </w:r>
    </w:p>
    <w:p w:rsidR="00B65904"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(5) Vojenská polícia môže osobné údaje, ktoré prijala podľa § 35ga ods. 1 poskytnúť alebo sprístupniť orgánom tretích štátov alebo medzinárodným </w:t>
      </w:r>
      <w:r w:rsidRPr="00DD1DCE" w:rsidR="00E8118A">
        <w:rPr>
          <w:rFonts w:ascii="Times New Roman" w:hAnsi="Times New Roman"/>
        </w:rPr>
        <w:t>orgánom</w:t>
      </w:r>
      <w:r w:rsidRPr="00DD1DCE">
        <w:rPr>
          <w:rFonts w:ascii="Times New Roman" w:hAnsi="Times New Roman"/>
        </w:rPr>
        <w:t xml:space="preserve">, ktoré nezaručujú požadovanú úroveň ochrany, ak orgány tretích štátov alebo medzinárodné </w:t>
      </w:r>
      <w:r w:rsidRPr="00DD1DCE" w:rsidR="00E8118A">
        <w:rPr>
          <w:rFonts w:ascii="Times New Roman" w:hAnsi="Times New Roman"/>
        </w:rPr>
        <w:t xml:space="preserve">orgány </w:t>
      </w:r>
      <w:r w:rsidRPr="00DD1DCE">
        <w:rPr>
          <w:rFonts w:ascii="Times New Roman" w:hAnsi="Times New Roman"/>
        </w:rPr>
        <w:t xml:space="preserve">poskytnú </w:t>
      </w:r>
      <w:r w:rsidRPr="00DD1DCE" w:rsidR="00AC3766">
        <w:rPr>
          <w:rFonts w:ascii="Times New Roman" w:hAnsi="Times New Roman"/>
        </w:rPr>
        <w:t>iné primerané záruky alebo je to v záujme dotknutej osoby alebo z dôvodu iného dôležitého verejného záujmu</w:t>
      </w:r>
      <w:r w:rsidRPr="00DD1DCE">
        <w:rPr>
          <w:rFonts w:ascii="Times New Roman" w:hAnsi="Times New Roman"/>
        </w:rPr>
        <w:t xml:space="preserve">. </w:t>
      </w:r>
    </w:p>
    <w:p w:rsidR="0062370C" w:rsidRPr="00DD1DCE" w:rsidP="0062370C">
      <w:pPr>
        <w:bidi w:val="0"/>
        <w:jc w:val="center"/>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35gd</w:t>
      </w:r>
    </w:p>
    <w:p w:rsidR="0062370C" w:rsidRPr="00DD1DCE" w:rsidP="0062370C">
      <w:pPr>
        <w:bidi w:val="0"/>
        <w:jc w:val="center"/>
        <w:rPr>
          <w:rFonts w:ascii="Times New Roman" w:hAnsi="Times New Roman"/>
        </w:rPr>
      </w:pPr>
      <w:r w:rsidRPr="00DD1DCE">
        <w:rPr>
          <w:rFonts w:ascii="Times New Roman" w:hAnsi="Times New Roman"/>
        </w:rPr>
        <w:t>Uplatňovanie práva dotknutej osoby</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(1) Každá fyzická osoba, ktorá hodnoverným spôsobom preukáže svoju totožnosť</w:t>
      </w:r>
      <w:r w:rsidRPr="00DD1DCE">
        <w:rPr>
          <w:rFonts w:ascii="Times New Roman" w:hAnsi="Times New Roman"/>
          <w:vertAlign w:val="superscript"/>
        </w:rPr>
        <w:t>5l</w:t>
      </w:r>
      <w:r w:rsidRPr="00DD1DCE">
        <w:rPr>
          <w:rFonts w:ascii="Times New Roman" w:hAnsi="Times New Roman"/>
        </w:rPr>
        <w:t>)  (ďalej len „dotknutá osoba“), má právo písomne požiadať Vojenskú políciu o </w:t>
      </w:r>
    </w:p>
    <w:p w:rsidR="0062370C" w:rsidRPr="00DD1DCE" w:rsidP="0062370C">
      <w:pPr>
        <w:pStyle w:val="ListParagraph"/>
        <w:numPr>
          <w:numId w:val="39"/>
        </w:numPr>
        <w:bidi w:val="0"/>
        <w:jc w:val="both"/>
        <w:rPr>
          <w:rFonts w:ascii="Times New Roman" w:hAnsi="Times New Roman"/>
        </w:rPr>
      </w:pPr>
      <w:r w:rsidRPr="00DD1DCE">
        <w:rPr>
          <w:rFonts w:ascii="Times New Roman" w:hAnsi="Times New Roman"/>
        </w:rPr>
        <w:t>poskytnutie informácie aké osobné údaje o jej osobe Vojenská polícia spracúva,</w:t>
      </w:r>
    </w:p>
    <w:p w:rsidR="0062370C" w:rsidRPr="00DD1DCE" w:rsidP="0062370C">
      <w:pPr>
        <w:pStyle w:val="ListParagraph"/>
        <w:numPr>
          <w:numId w:val="39"/>
        </w:numPr>
        <w:bidi w:val="0"/>
        <w:jc w:val="both"/>
        <w:rPr>
          <w:rFonts w:ascii="Times New Roman" w:hAnsi="Times New Roman"/>
        </w:rPr>
      </w:pPr>
      <w:r w:rsidRPr="00DD1DCE">
        <w:rPr>
          <w:rFonts w:ascii="Times New Roman" w:hAnsi="Times New Roman"/>
        </w:rPr>
        <w:t>poskytnutie informácie aké osobné údaje o jej osobe a komu Vojenská polícia poskytla alebo sprístupnila,</w:t>
      </w:r>
    </w:p>
    <w:p w:rsidR="0062370C" w:rsidRPr="00DD1DCE" w:rsidP="0062370C">
      <w:pPr>
        <w:pStyle w:val="ListParagraph"/>
        <w:numPr>
          <w:numId w:val="39"/>
        </w:numPr>
        <w:bidi w:val="0"/>
        <w:jc w:val="both"/>
        <w:rPr>
          <w:rFonts w:ascii="Times New Roman" w:hAnsi="Times New Roman"/>
        </w:rPr>
      </w:pPr>
      <w:r w:rsidRPr="00DD1DCE">
        <w:rPr>
          <w:rFonts w:ascii="Times New Roman" w:hAnsi="Times New Roman"/>
        </w:rPr>
        <w:t>opravu, doplnenie, aktualizáciu, likvidáciu alebo  blokovanie osobných údajov prijatých podľa § 35ga ods. 1 o svojej osobe.</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(2) Vojenská polícia dotknutej osobe poskytne informáciu o spracúvaných osobných údajoch do 30 dní od doručenia písomnej žiadosti; takúto informáciu poskytne v rozsahu, ktorým neohrozí plnenie svojich úloh.</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(3) Vojenská polícia neposkytne informáciu podľa odseku 1 alebo túto informáciu obmedzí, ak</w:t>
      </w:r>
    </w:p>
    <w:p w:rsidR="0062370C" w:rsidRPr="00DD1DCE" w:rsidP="0062370C">
      <w:pPr>
        <w:pStyle w:val="ListParagraph"/>
        <w:numPr>
          <w:numId w:val="40"/>
        </w:numPr>
        <w:bidi w:val="0"/>
        <w:jc w:val="both"/>
        <w:rPr>
          <w:rFonts w:ascii="Times New Roman" w:hAnsi="Times New Roman"/>
        </w:rPr>
      </w:pPr>
      <w:r w:rsidRPr="00DD1DCE">
        <w:rPr>
          <w:rFonts w:ascii="Times New Roman" w:hAnsi="Times New Roman"/>
        </w:rPr>
        <w:t>by to mohlo ohroziť prebiehajúce objasňovanie skutočností týkajúcich sa trestného činu, priestupku alebo iného správneho deliktu,</w:t>
      </w:r>
    </w:p>
    <w:p w:rsidR="0062370C" w:rsidRPr="00DD1DCE" w:rsidP="0062370C">
      <w:pPr>
        <w:pStyle w:val="ListParagraph"/>
        <w:numPr>
          <w:numId w:val="40"/>
        </w:numPr>
        <w:bidi w:val="0"/>
        <w:jc w:val="both"/>
        <w:rPr>
          <w:rFonts w:ascii="Times New Roman" w:hAnsi="Times New Roman"/>
        </w:rPr>
      </w:pPr>
      <w:r w:rsidRPr="00DD1DCE">
        <w:rPr>
          <w:rFonts w:ascii="Times New Roman" w:hAnsi="Times New Roman"/>
        </w:rPr>
        <w:t xml:space="preserve">je to dôležité na predchádzanie a odhaľovanie </w:t>
      </w:r>
      <w:r w:rsidRPr="00DD1DCE" w:rsidR="002E6468">
        <w:rPr>
          <w:rFonts w:ascii="Times New Roman" w:hAnsi="Times New Roman"/>
        </w:rPr>
        <w:t>trestných činov</w:t>
      </w:r>
      <w:r w:rsidRPr="00DD1DCE">
        <w:rPr>
          <w:rFonts w:ascii="Times New Roman" w:hAnsi="Times New Roman"/>
        </w:rPr>
        <w:t>, zisťovanie páchateľov trestných činov, vyšetrovanie trestných činov,  výkon trestov,</w:t>
      </w:r>
    </w:p>
    <w:p w:rsidR="0062370C" w:rsidRPr="00DD1DCE" w:rsidP="0062370C">
      <w:pPr>
        <w:pStyle w:val="ListParagraph"/>
        <w:numPr>
          <w:numId w:val="40"/>
        </w:numPr>
        <w:bidi w:val="0"/>
        <w:jc w:val="both"/>
        <w:rPr>
          <w:rFonts w:ascii="Times New Roman" w:hAnsi="Times New Roman"/>
        </w:rPr>
      </w:pPr>
      <w:r w:rsidRPr="00DD1DCE">
        <w:rPr>
          <w:rFonts w:ascii="Times New Roman" w:hAnsi="Times New Roman"/>
        </w:rPr>
        <w:t>je to nevyhnutné na zabezpečenie ochrany verejného poriadku a bezpečnosti štátu, alebo</w:t>
      </w:r>
    </w:p>
    <w:p w:rsidR="00026BC0" w:rsidP="0062370C">
      <w:pPr>
        <w:pStyle w:val="ListParagraph"/>
        <w:numPr>
          <w:numId w:val="40"/>
        </w:numPr>
        <w:bidi w:val="0"/>
        <w:jc w:val="both"/>
        <w:rPr>
          <w:rFonts w:ascii="Times New Roman" w:hAnsi="Times New Roman"/>
        </w:rPr>
      </w:pPr>
      <w:r w:rsidRPr="00DD1DCE" w:rsidR="0062370C">
        <w:rPr>
          <w:rFonts w:ascii="Times New Roman" w:hAnsi="Times New Roman"/>
        </w:rPr>
        <w:t>je to potrebné na ochranu dotknutej osoby alebo na ochranu práv a slobôd iných</w:t>
      </w:r>
      <w:r>
        <w:rPr>
          <w:rFonts w:ascii="Times New Roman" w:hAnsi="Times New Roman"/>
        </w:rPr>
        <w:t>,</w:t>
      </w:r>
    </w:p>
    <w:p w:rsidR="0062370C" w:rsidRPr="0079566D" w:rsidP="0062370C">
      <w:pPr>
        <w:pStyle w:val="ListParagraph"/>
        <w:numPr>
          <w:numId w:val="40"/>
        </w:numPr>
        <w:bidi w:val="0"/>
        <w:jc w:val="both"/>
        <w:rPr>
          <w:rFonts w:ascii="Times New Roman" w:hAnsi="Times New Roman"/>
        </w:rPr>
      </w:pPr>
      <w:r w:rsidRPr="0079566D" w:rsidR="00026BC0">
        <w:rPr>
          <w:rFonts w:ascii="Times New Roman" w:hAnsi="Times New Roman"/>
        </w:rPr>
        <w:t>ak tak ustanovuje osobitný zákon.</w:t>
      </w:r>
      <w:r w:rsidRPr="0079566D" w:rsidR="00026BC0">
        <w:rPr>
          <w:rFonts w:ascii="Times New Roman" w:hAnsi="Times New Roman"/>
          <w:vertAlign w:val="superscript"/>
        </w:rPr>
        <w:t>5m</w:t>
      </w:r>
      <w:r w:rsidRPr="0079566D" w:rsidR="00026BC0">
        <w:rPr>
          <w:rFonts w:ascii="Times New Roman" w:hAnsi="Times New Roman"/>
        </w:rPr>
        <w:t>)</w:t>
      </w:r>
      <w:r w:rsidRPr="0079566D">
        <w:rPr>
          <w:rFonts w:ascii="Times New Roman" w:hAnsi="Times New Roman"/>
        </w:rPr>
        <w:t xml:space="preserve"> </w:t>
      </w:r>
    </w:p>
    <w:p w:rsidR="0079566D" w:rsidP="0079566D">
      <w:pPr>
        <w:bidi w:val="0"/>
        <w:ind w:left="72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(4) Vojenská polícia neposkytne dotknutej osobe informáciu  o tom, aké osobné údaje prijaté od orgánu členského štátu podľa § 35ga ods. 1 o nej spracúva, ak tento orgán požiadal, aby dotknutá osoba nebola informovaná o spracúvaní osobných údajov.  </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(5) Ak Vojenská polícia neposkytne dotknutej osobe informáciu podľa odseku 1 písm. a) alebo b) alebo túto informáciu obmedzí, písomne jej oznámi túto skutočnosť do 30 dní od doručenia písomnej žiadosti o poskytnutie informácie. Vojenská polícia v písomnom oznámení uvedie dôvody neposkytnutia alebo obmedzenia informácie. Ak Vojenská polícia dotknutej osobe neposkytne alebo obmedzí informáciu z dôvodov uvedených v odseku 3, v písomnom oznámení uvedie ako dôvod odkaz na toto ustanovenie. Vojenská polícia dotknutú osobu poučí o možnosti prešetrenia oznámenia podľa osobitného zákona.</w:t>
      </w:r>
      <w:r w:rsidRPr="00DD1DCE">
        <w:rPr>
          <w:rFonts w:ascii="Times New Roman" w:hAnsi="Times New Roman"/>
          <w:vertAlign w:val="superscript"/>
        </w:rPr>
        <w:t>5m)</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(6) Vojenská polícia na základe písomnej žiadosti dotknutej osoby bezodkladne opraví nesprávne a neaktuálne osobné údaje, doplní neúplné osobné údaje alebo zlikviduje nepotrebné osobné údaje, o čom informuje dotknutú osobu.</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(7) Vojenská polícia namiesto opravy alebo likvidácie osobných údajov prijatých  podľa § 35ga ods. 1 tieto osobné údaje zablokuje, ak je to potrebné na zabezpečenie ochrany práv dotknutej osoby. V žiadosti o blokovanie osobných údajov je dotknutá osoba povinná preukázať, že blokovanie osobných údajov je nevyhnutné na zabezpečenie ochrany jej práv. Blokované osobné údaje sa ďalej spracúvajú len na účel, ktorý zabránil ich likvidácii. </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(8) Ak dotknutá osoba poprie správnosť, úplnosť alebo aktuálnosť niektorého </w:t>
        <w:br/>
        <w:t xml:space="preserve">z osobných údajov a ak nie je možné presvedčiť sa o jeho správnosti, úplnosti alebo aktuálnosti, Vojenská polícia môže takýto osobný údaj označiť. Označenie nebráni ďalšiemu spracúvaniu osobných údajov. </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(9) Ak Vojenská polícia žiadosti podľa odseku 1 písm. c) vyhovie, oznámi to dotknutej osobe v rozsahu, ktorý neohrozí plnenie jej úloh.  </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(10) Ak Vojenská polícia  žiadosti podľa odseku 1 písm. c) nevyhovie, písomne to oznámi dotknutej osobe do 30 dní od jej doručenia a súčasne uvedie dôvody nevyhovenia. Zároveň dotknutú osobu poučí  o možnosti preskúmať jej postup podľa osobitného zákona.</w:t>
      </w:r>
      <w:r w:rsidRPr="00DD1DCE">
        <w:rPr>
          <w:rFonts w:ascii="Times New Roman" w:hAnsi="Times New Roman"/>
          <w:vertAlign w:val="superscript"/>
        </w:rPr>
        <w:t>5</w:t>
      </w:r>
      <w:r w:rsidR="00026BC0">
        <w:rPr>
          <w:rFonts w:ascii="Times New Roman" w:hAnsi="Times New Roman"/>
          <w:vertAlign w:val="superscript"/>
        </w:rPr>
        <w:t>n</w:t>
      </w:r>
      <w:r w:rsidRPr="00DD1DCE">
        <w:rPr>
          <w:rFonts w:ascii="Times New Roman" w:hAnsi="Times New Roman"/>
        </w:rPr>
        <w:t>)</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(11) Na konanie podľa odsekov 1 až 10</w:t>
      </w:r>
      <w:r w:rsidRPr="00DD1DCE">
        <w:rPr>
          <w:rFonts w:ascii="Times New Roman" w:hAnsi="Times New Roman"/>
          <w:b/>
        </w:rPr>
        <w:t xml:space="preserve"> </w:t>
      </w:r>
      <w:r w:rsidRPr="00DD1DCE">
        <w:rPr>
          <w:rFonts w:ascii="Times New Roman" w:hAnsi="Times New Roman"/>
        </w:rPr>
        <w:t>sa nevzťah</w:t>
      </w:r>
      <w:r w:rsidRPr="00DD1DCE" w:rsidR="00AC3766">
        <w:rPr>
          <w:rFonts w:ascii="Times New Roman" w:hAnsi="Times New Roman"/>
        </w:rPr>
        <w:t>uje</w:t>
      </w:r>
      <w:r w:rsidRPr="00DD1DCE">
        <w:rPr>
          <w:rFonts w:ascii="Times New Roman" w:hAnsi="Times New Roman"/>
        </w:rPr>
        <w:t xml:space="preserve"> všeobecn</w:t>
      </w:r>
      <w:r w:rsidRPr="00DD1DCE" w:rsidR="00AC3766">
        <w:rPr>
          <w:rFonts w:ascii="Times New Roman" w:hAnsi="Times New Roman"/>
        </w:rPr>
        <w:t>ý</w:t>
      </w:r>
      <w:r w:rsidRPr="00DD1DCE">
        <w:rPr>
          <w:rFonts w:ascii="Times New Roman" w:hAnsi="Times New Roman"/>
        </w:rPr>
        <w:t xml:space="preserve"> predpis o správnom konaní.</w:t>
      </w:r>
      <w:r w:rsidRPr="00DD1DCE">
        <w:rPr>
          <w:rFonts w:ascii="Times New Roman" w:hAnsi="Times New Roman"/>
          <w:vertAlign w:val="superscript"/>
        </w:rPr>
        <w:t>2i</w:t>
      </w:r>
      <w:r w:rsidRPr="00DD1DCE" w:rsidR="00AC3766">
        <w:rPr>
          <w:rFonts w:ascii="Times New Roman" w:hAnsi="Times New Roman"/>
        </w:rPr>
        <w:t>)</w:t>
      </w:r>
    </w:p>
    <w:p w:rsidR="0062370C" w:rsidRPr="00DD1DCE" w:rsidP="0062370C">
      <w:pPr>
        <w:bidi w:val="0"/>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35ge</w:t>
      </w:r>
    </w:p>
    <w:p w:rsidR="0062370C" w:rsidRPr="00DD1DCE" w:rsidP="0062370C">
      <w:pPr>
        <w:bidi w:val="0"/>
        <w:jc w:val="center"/>
        <w:rPr>
          <w:rFonts w:ascii="Times New Roman" w:hAnsi="Times New Roman"/>
        </w:rPr>
      </w:pPr>
      <w:r w:rsidRPr="00DD1DCE">
        <w:rPr>
          <w:rFonts w:ascii="Times New Roman" w:hAnsi="Times New Roman"/>
        </w:rPr>
        <w:t>Zriaďovanie informačných systémov Vojenskej polície</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Ministerstvo je povinné prerokovať s Úradom na ochranu osobných údajov Slovenskej republiky zriadenie  nového informačného systému </w:t>
      </w:r>
    </w:p>
    <w:p w:rsidR="0062370C" w:rsidRPr="00DD1DCE" w:rsidP="0062370C">
      <w:pPr>
        <w:pStyle w:val="ListParagraph"/>
        <w:numPr>
          <w:numId w:val="41"/>
        </w:numPr>
        <w:bidi w:val="0"/>
        <w:jc w:val="both"/>
        <w:rPr>
          <w:rFonts w:ascii="Times New Roman" w:eastAsia="EUAlbertina-Regular-Identity-H" w:hAnsi="Times New Roman" w:hint="default"/>
        </w:rPr>
      </w:pPr>
      <w:r w:rsidRPr="00DD1DCE">
        <w:rPr>
          <w:rFonts w:ascii="Times New Roman" w:hAnsi="Times New Roman"/>
        </w:rPr>
        <w:t>na spracúvanie osobných údajov</w:t>
      </w:r>
      <w:r w:rsidRPr="00DD1DCE">
        <w:rPr>
          <w:rFonts w:ascii="Times New Roman" w:eastAsia="EUAlbertina-Regular-Identity-H" w:hAnsi="Times New Roman"/>
          <w:b/>
          <w:sz w:val="20"/>
          <w:szCs w:val="20"/>
        </w:rPr>
        <w:t xml:space="preserve">, </w:t>
      </w:r>
      <w:r w:rsidRPr="00DD1DCE">
        <w:rPr>
          <w:rFonts w:ascii="Times New Roman" w:eastAsia="EUAlbertina-Regular-Identity-H" w:hAnsi="Times New Roman" w:hint="default"/>
        </w:rPr>
        <w:t>ktoré</w:t>
      </w:r>
      <w:r w:rsidRPr="00DD1DCE">
        <w:rPr>
          <w:rFonts w:ascii="Times New Roman" w:eastAsia="EUAlbertina-Regular-Identity-H" w:hAnsi="Times New Roman" w:hint="default"/>
        </w:rPr>
        <w:t xml:space="preserve"> odhaľ</w:t>
      </w:r>
      <w:r w:rsidRPr="00DD1DCE">
        <w:rPr>
          <w:rFonts w:ascii="Times New Roman" w:eastAsia="EUAlbertina-Regular-Identity-H" w:hAnsi="Times New Roman" w:hint="default"/>
        </w:rPr>
        <w:t>ujú</w:t>
      </w:r>
      <w:r w:rsidRPr="00DD1DCE">
        <w:rPr>
          <w:rFonts w:ascii="Times New Roman" w:eastAsia="EUAlbertina-Regular-Identity-H" w:hAnsi="Times New Roman" w:hint="default"/>
        </w:rPr>
        <w:t xml:space="preserve"> rasový</w:t>
      </w:r>
      <w:r w:rsidRPr="00DD1DCE">
        <w:rPr>
          <w:rFonts w:ascii="Times New Roman" w:eastAsia="EUAlbertina-Regular-Identity-H" w:hAnsi="Times New Roman" w:hint="default"/>
        </w:rPr>
        <w:t xml:space="preserve"> alebo et</w:t>
      </w:r>
      <w:r w:rsidRPr="00DD1DCE">
        <w:rPr>
          <w:rFonts w:ascii="Times New Roman" w:eastAsia="EUAlbertina-Regular-Identity-H" w:hAnsi="Times New Roman" w:hint="default"/>
        </w:rPr>
        <w:t>nický</w:t>
      </w:r>
      <w:r w:rsidRPr="00DD1DCE">
        <w:rPr>
          <w:rFonts w:ascii="Times New Roman" w:eastAsia="EUAlbertina-Regular-Identity-H" w:hAnsi="Times New Roman" w:hint="default"/>
        </w:rPr>
        <w:t xml:space="preserve"> pô</w:t>
      </w:r>
      <w:r w:rsidRPr="00DD1DCE">
        <w:rPr>
          <w:rFonts w:ascii="Times New Roman" w:eastAsia="EUAlbertina-Regular-Identity-H" w:hAnsi="Times New Roman" w:hint="default"/>
        </w:rPr>
        <w:t>vod, politické</w:t>
      </w:r>
      <w:r w:rsidRPr="00DD1DCE">
        <w:rPr>
          <w:rFonts w:ascii="Times New Roman" w:eastAsia="EUAlbertina-Regular-Identity-H" w:hAnsi="Times New Roman" w:hint="default"/>
        </w:rPr>
        <w:t xml:space="preserve"> ná</w:t>
      </w:r>
      <w:r w:rsidRPr="00DD1DCE">
        <w:rPr>
          <w:rFonts w:ascii="Times New Roman" w:eastAsia="EUAlbertina-Regular-Identity-H" w:hAnsi="Times New Roman" w:hint="default"/>
        </w:rPr>
        <w:t>zory, ná</w:t>
      </w:r>
      <w:r w:rsidRPr="00DD1DCE">
        <w:rPr>
          <w:rFonts w:ascii="Times New Roman" w:eastAsia="EUAlbertina-Regular-Identity-H" w:hAnsi="Times New Roman" w:hint="default"/>
        </w:rPr>
        <w:t>bož</w:t>
      </w:r>
      <w:r w:rsidRPr="00DD1DCE">
        <w:rPr>
          <w:rFonts w:ascii="Times New Roman" w:eastAsia="EUAlbertina-Regular-Identity-H" w:hAnsi="Times New Roman" w:hint="default"/>
        </w:rPr>
        <w:t>enské</w:t>
      </w:r>
      <w:r w:rsidRPr="00DD1DCE">
        <w:rPr>
          <w:rFonts w:ascii="Times New Roman" w:eastAsia="EUAlbertina-Regular-Identity-H" w:hAnsi="Times New Roman" w:hint="default"/>
        </w:rPr>
        <w:t xml:space="preserve"> alebo filozofické</w:t>
      </w:r>
      <w:r w:rsidRPr="00DD1DCE">
        <w:rPr>
          <w:rFonts w:ascii="Times New Roman" w:eastAsia="EUAlbertina-Regular-Identity-H" w:hAnsi="Times New Roman" w:hint="default"/>
        </w:rPr>
        <w:t xml:space="preserve"> presvedč</w:t>
      </w:r>
      <w:r w:rsidRPr="00DD1DCE">
        <w:rPr>
          <w:rFonts w:ascii="Times New Roman" w:eastAsia="EUAlbertina-Regular-Identity-H" w:hAnsi="Times New Roman" w:hint="default"/>
        </w:rPr>
        <w:t>enie, č</w:t>
      </w:r>
      <w:r w:rsidRPr="00DD1DCE">
        <w:rPr>
          <w:rFonts w:ascii="Times New Roman" w:eastAsia="EUAlbertina-Regular-Identity-H" w:hAnsi="Times New Roman" w:hint="default"/>
        </w:rPr>
        <w:t>lenstvo v odborový</w:t>
      </w:r>
      <w:r w:rsidRPr="00DD1DCE">
        <w:rPr>
          <w:rFonts w:ascii="Times New Roman" w:eastAsia="EUAlbertina-Regular-Identity-H" w:hAnsi="Times New Roman" w:hint="default"/>
        </w:rPr>
        <w:t>ch organizá</w:t>
      </w:r>
      <w:r w:rsidRPr="00DD1DCE">
        <w:rPr>
          <w:rFonts w:ascii="Times New Roman" w:eastAsia="EUAlbertina-Regular-Identity-H" w:hAnsi="Times New Roman" w:hint="default"/>
        </w:rPr>
        <w:t>ciá</w:t>
      </w:r>
      <w:r w:rsidRPr="00DD1DCE">
        <w:rPr>
          <w:rFonts w:ascii="Times New Roman" w:eastAsia="EUAlbertina-Regular-Identity-H" w:hAnsi="Times New Roman" w:hint="default"/>
        </w:rPr>
        <w:t>ch a ú</w:t>
      </w:r>
      <w:r w:rsidRPr="00DD1DCE">
        <w:rPr>
          <w:rFonts w:ascii="Times New Roman" w:eastAsia="EUAlbertina-Regular-Identity-H" w:hAnsi="Times New Roman" w:hint="default"/>
        </w:rPr>
        <w:t>daje tý</w:t>
      </w:r>
      <w:r w:rsidRPr="00DD1DCE">
        <w:rPr>
          <w:rFonts w:ascii="Times New Roman" w:eastAsia="EUAlbertina-Regular-Identity-H" w:hAnsi="Times New Roman" w:hint="default"/>
        </w:rPr>
        <w:t>kajú</w:t>
      </w:r>
      <w:r w:rsidRPr="00DD1DCE">
        <w:rPr>
          <w:rFonts w:ascii="Times New Roman" w:eastAsia="EUAlbertina-Regular-Identity-H" w:hAnsi="Times New Roman" w:hint="default"/>
        </w:rPr>
        <w:t>ce sa zdravia alebo pohlavné</w:t>
      </w:r>
      <w:r w:rsidRPr="00DD1DCE">
        <w:rPr>
          <w:rFonts w:ascii="Times New Roman" w:eastAsia="EUAlbertina-Regular-Identity-H" w:hAnsi="Times New Roman" w:hint="default"/>
        </w:rPr>
        <w:t>ho ž</w:t>
      </w:r>
      <w:r w:rsidRPr="00DD1DCE">
        <w:rPr>
          <w:rFonts w:ascii="Times New Roman" w:eastAsia="EUAlbertina-Regular-Identity-H" w:hAnsi="Times New Roman" w:hint="default"/>
        </w:rPr>
        <w:t>ivota,</w:t>
      </w:r>
    </w:p>
    <w:p w:rsidR="0062370C" w:rsidRPr="00DD1DCE" w:rsidP="0062370C">
      <w:pPr>
        <w:pStyle w:val="ListParagraph"/>
        <w:numPr>
          <w:numId w:val="41"/>
        </w:numPr>
        <w:bidi w:val="0"/>
        <w:jc w:val="both"/>
        <w:rPr>
          <w:rFonts w:ascii="Times New Roman" w:eastAsia="EUAlbertina-Regular-Identity-H" w:hAnsi="Times New Roman"/>
        </w:rPr>
      </w:pPr>
      <w:r w:rsidRPr="00DD1DCE" w:rsidR="00B82059">
        <w:rPr>
          <w:rFonts w:ascii="Times New Roman" w:hAnsi="Times New Roman"/>
        </w:rPr>
        <w:t>v </w:t>
      </w:r>
      <w:r w:rsidRPr="00DD1DCE">
        <w:rPr>
          <w:rFonts w:ascii="Times New Roman" w:hAnsi="Times New Roman"/>
        </w:rPr>
        <w:t>ktor</w:t>
      </w:r>
      <w:r w:rsidRPr="00DD1DCE" w:rsidR="00B82059">
        <w:rPr>
          <w:rFonts w:ascii="Times New Roman" w:hAnsi="Times New Roman"/>
        </w:rPr>
        <w:t>om by</w:t>
      </w:r>
      <w:r w:rsidRPr="00DD1DCE">
        <w:rPr>
          <w:rFonts w:ascii="Times New Roman" w:hAnsi="Times New Roman"/>
        </w:rPr>
        <w:t xml:space="preserve"> pri spracúvaní osobných údajov vzhľadom na používanie nových technológií, mechanizmov alebo postupov mohl</w:t>
      </w:r>
      <w:r w:rsidRPr="00DD1DCE" w:rsidR="00B82059">
        <w:rPr>
          <w:rFonts w:ascii="Times New Roman" w:hAnsi="Times New Roman"/>
        </w:rPr>
        <w:t>o</w:t>
      </w:r>
      <w:r w:rsidRPr="00DD1DCE">
        <w:rPr>
          <w:rFonts w:ascii="Times New Roman" w:hAnsi="Times New Roman"/>
        </w:rPr>
        <w:t xml:space="preserve"> </w:t>
      </w:r>
      <w:r w:rsidRPr="00DD1DCE" w:rsidR="00A5457A">
        <w:rPr>
          <w:rFonts w:ascii="Times New Roman" w:hAnsi="Times New Roman"/>
        </w:rPr>
        <w:t>dôjsť k porušeniu základných</w:t>
      </w:r>
      <w:r w:rsidRPr="00DD1DCE">
        <w:rPr>
          <w:rFonts w:ascii="Times New Roman" w:hAnsi="Times New Roman"/>
        </w:rPr>
        <w:t xml:space="preserve"> práv a slob</w:t>
      </w:r>
      <w:r w:rsidRPr="00DD1DCE" w:rsidR="00A5457A">
        <w:rPr>
          <w:rFonts w:ascii="Times New Roman" w:hAnsi="Times New Roman"/>
        </w:rPr>
        <w:t>ôd</w:t>
      </w:r>
      <w:r w:rsidRPr="00DD1DCE">
        <w:rPr>
          <w:rFonts w:ascii="Times New Roman" w:hAnsi="Times New Roman"/>
        </w:rPr>
        <w:t xml:space="preserve"> dotknutej osoby, najmä jej práv</w:t>
      </w:r>
      <w:r w:rsidR="00CE4162">
        <w:rPr>
          <w:rFonts w:ascii="Times New Roman" w:hAnsi="Times New Roman"/>
        </w:rPr>
        <w:t>a</w:t>
      </w:r>
      <w:r w:rsidRPr="00DD1DCE">
        <w:rPr>
          <w:rFonts w:ascii="Times New Roman" w:hAnsi="Times New Roman"/>
        </w:rPr>
        <w:t xml:space="preserve"> na súkromie.“. </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rPr>
        <w:t xml:space="preserve">Poznámky pod čiarou k odkazom 5j </w:t>
      </w:r>
      <w:r w:rsidR="00026BC0">
        <w:rPr>
          <w:rFonts w:ascii="Times New Roman" w:hAnsi="Times New Roman"/>
        </w:rPr>
        <w:t>až 5n</w:t>
      </w:r>
      <w:r w:rsidRPr="00DD1DCE">
        <w:rPr>
          <w:rFonts w:ascii="Times New Roman" w:hAnsi="Times New Roman"/>
        </w:rPr>
        <w:t xml:space="preserve"> znejú:</w:t>
      </w:r>
    </w:p>
    <w:p w:rsidR="0062370C" w:rsidRPr="00DD1DCE" w:rsidP="0062370C">
      <w:pPr>
        <w:autoSpaceDE w:val="0"/>
        <w:autoSpaceDN w:val="0"/>
        <w:bidi w:val="0"/>
        <w:adjustRightInd w:val="0"/>
        <w:ind w:left="360" w:hanging="360"/>
        <w:jc w:val="both"/>
        <w:rPr>
          <w:rFonts w:ascii="Times New Roman" w:hAnsi="Times New Roman"/>
          <w:sz w:val="22"/>
          <w:szCs w:val="22"/>
        </w:rPr>
      </w:pPr>
      <w:r w:rsidRPr="00DD1DCE">
        <w:rPr>
          <w:rFonts w:ascii="Times New Roman" w:hAnsi="Times New Roman"/>
          <w:sz w:val="20"/>
          <w:szCs w:val="20"/>
        </w:rPr>
        <w:t>„</w:t>
      </w:r>
      <w:r w:rsidRPr="00DD1DCE">
        <w:rPr>
          <w:rFonts w:ascii="Times New Roman" w:hAnsi="Times New Roman"/>
          <w:sz w:val="22"/>
          <w:szCs w:val="22"/>
          <w:vertAlign w:val="superscript"/>
        </w:rPr>
        <w:t>5j</w:t>
      </w:r>
      <w:r w:rsidRPr="00DD1DCE">
        <w:rPr>
          <w:rFonts w:ascii="Times New Roman" w:hAnsi="Times New Roman"/>
          <w:sz w:val="22"/>
          <w:szCs w:val="22"/>
        </w:rPr>
        <w:t xml:space="preserve">) § 4 ods. 8 zákona č. 403/2004 Z. z. o európskom zatýkacom rozkaze a o zmene a doplnení </w:t>
      </w:r>
    </w:p>
    <w:p w:rsidR="0062370C" w:rsidRPr="00DD1DCE" w:rsidP="0062370C">
      <w:pPr>
        <w:autoSpaceDE w:val="0"/>
        <w:autoSpaceDN w:val="0"/>
        <w:bidi w:val="0"/>
        <w:adjustRightInd w:val="0"/>
        <w:ind w:left="360" w:hanging="360"/>
        <w:jc w:val="both"/>
        <w:rPr>
          <w:rFonts w:ascii="Times New Roman" w:hAnsi="Times New Roman"/>
          <w:sz w:val="22"/>
          <w:szCs w:val="22"/>
        </w:rPr>
      </w:pPr>
      <w:r w:rsidRPr="00DD1DCE">
        <w:rPr>
          <w:rFonts w:ascii="Times New Roman" w:hAnsi="Times New Roman"/>
          <w:sz w:val="22"/>
          <w:szCs w:val="22"/>
        </w:rPr>
        <w:t>niektorých zákonov.</w:t>
      </w:r>
    </w:p>
    <w:p w:rsidR="00592F0D" w:rsidRPr="00DD1DCE" w:rsidP="0062370C">
      <w:pPr>
        <w:autoSpaceDE w:val="0"/>
        <w:autoSpaceDN w:val="0"/>
        <w:bidi w:val="0"/>
        <w:adjustRightInd w:val="0"/>
        <w:ind w:left="360" w:hanging="360"/>
        <w:jc w:val="both"/>
        <w:rPr>
          <w:rFonts w:ascii="Times New Roman" w:hAnsi="Times New Roman"/>
          <w:sz w:val="22"/>
          <w:szCs w:val="22"/>
        </w:rPr>
      </w:pPr>
      <w:r w:rsidRPr="00DD1DCE" w:rsidR="0062370C">
        <w:rPr>
          <w:rFonts w:ascii="Times New Roman" w:hAnsi="Times New Roman"/>
          <w:sz w:val="20"/>
          <w:szCs w:val="20"/>
          <w:vertAlign w:val="superscript"/>
        </w:rPr>
        <w:t>5k</w:t>
      </w:r>
      <w:r w:rsidRPr="00DD1DCE" w:rsidR="0062370C">
        <w:rPr>
          <w:rFonts w:ascii="Times New Roman" w:hAnsi="Times New Roman"/>
          <w:sz w:val="20"/>
          <w:szCs w:val="20"/>
        </w:rPr>
        <w:t xml:space="preserve">) </w:t>
      </w:r>
      <w:r w:rsidRPr="00DD1DCE" w:rsidR="0062370C">
        <w:rPr>
          <w:rFonts w:ascii="Times New Roman" w:hAnsi="Times New Roman"/>
          <w:sz w:val="22"/>
          <w:szCs w:val="22"/>
        </w:rPr>
        <w:t xml:space="preserve">Trestný poriadok. </w:t>
      </w:r>
    </w:p>
    <w:p w:rsidR="00592F0D" w:rsidRPr="00DD1DCE" w:rsidP="0062370C">
      <w:pPr>
        <w:autoSpaceDE w:val="0"/>
        <w:autoSpaceDN w:val="0"/>
        <w:bidi w:val="0"/>
        <w:adjustRightInd w:val="0"/>
        <w:ind w:left="360" w:hanging="360"/>
        <w:jc w:val="both"/>
        <w:rPr>
          <w:rFonts w:ascii="Times New Roman" w:hAnsi="Times New Roman"/>
          <w:sz w:val="22"/>
          <w:szCs w:val="22"/>
        </w:rPr>
      </w:pPr>
      <w:r w:rsidRPr="00DD1DCE" w:rsidR="0062370C">
        <w:rPr>
          <w:rFonts w:ascii="Times New Roman" w:hAnsi="Times New Roman"/>
          <w:sz w:val="22"/>
          <w:szCs w:val="22"/>
        </w:rPr>
        <w:t xml:space="preserve">Zákon č. 215/2004 Z. z. o ochrane utajovaných </w:t>
      </w:r>
      <w:r w:rsidRPr="00DD1DCE">
        <w:rPr>
          <w:rFonts w:ascii="Times New Roman" w:hAnsi="Times New Roman"/>
          <w:sz w:val="22"/>
          <w:szCs w:val="22"/>
        </w:rPr>
        <w:t xml:space="preserve"> </w:t>
      </w:r>
      <w:r w:rsidRPr="00DD1DCE" w:rsidR="0062370C">
        <w:rPr>
          <w:rFonts w:ascii="Times New Roman" w:hAnsi="Times New Roman"/>
          <w:sz w:val="22"/>
          <w:szCs w:val="22"/>
        </w:rPr>
        <w:t>skutočností a o zmene a doplnení niektorých z</w:t>
      </w:r>
      <w:r w:rsidRPr="00DD1DCE">
        <w:rPr>
          <w:rFonts w:ascii="Times New Roman" w:hAnsi="Times New Roman"/>
          <w:sz w:val="22"/>
          <w:szCs w:val="22"/>
        </w:rPr>
        <w:t xml:space="preserve">ákonov </w:t>
      </w:r>
    </w:p>
    <w:p w:rsidR="0062370C" w:rsidRPr="00DD1DCE" w:rsidP="0062370C">
      <w:pPr>
        <w:autoSpaceDE w:val="0"/>
        <w:autoSpaceDN w:val="0"/>
        <w:bidi w:val="0"/>
        <w:adjustRightInd w:val="0"/>
        <w:ind w:left="360" w:hanging="360"/>
        <w:jc w:val="both"/>
        <w:rPr>
          <w:rFonts w:ascii="Times New Roman" w:hAnsi="Times New Roman"/>
          <w:sz w:val="22"/>
          <w:szCs w:val="22"/>
        </w:rPr>
      </w:pPr>
      <w:r w:rsidRPr="00DD1DCE">
        <w:rPr>
          <w:rFonts w:ascii="Times New Roman" w:hAnsi="Times New Roman"/>
          <w:sz w:val="22"/>
          <w:szCs w:val="22"/>
        </w:rPr>
        <w:t>v znení neskorších predpisov.</w:t>
      </w:r>
    </w:p>
    <w:p w:rsidR="0062370C" w:rsidRPr="00DD1DCE" w:rsidP="0062370C">
      <w:pPr>
        <w:bidi w:val="0"/>
        <w:ind w:left="360" w:hanging="360"/>
        <w:jc w:val="both"/>
        <w:rPr>
          <w:rFonts w:ascii="Times New Roman" w:hAnsi="Times New Roman"/>
          <w:sz w:val="22"/>
          <w:szCs w:val="22"/>
        </w:rPr>
      </w:pPr>
      <w:r w:rsidRPr="00DD1DCE">
        <w:rPr>
          <w:rFonts w:ascii="Times New Roman" w:hAnsi="Times New Roman"/>
          <w:sz w:val="22"/>
          <w:szCs w:val="22"/>
          <w:vertAlign w:val="superscript"/>
        </w:rPr>
        <w:t>5l</w:t>
      </w:r>
      <w:r w:rsidRPr="00DD1DCE">
        <w:rPr>
          <w:rFonts w:ascii="Times New Roman" w:hAnsi="Times New Roman"/>
          <w:sz w:val="22"/>
          <w:szCs w:val="22"/>
        </w:rPr>
        <w:t>) Napríklad zákon č. 224/2006 Z. z. o občianskych preukazoch a o</w:t>
      </w:r>
      <w:r w:rsidRPr="00DD1DCE" w:rsidR="007D3B0C">
        <w:rPr>
          <w:rFonts w:ascii="Times New Roman" w:hAnsi="Times New Roman"/>
          <w:sz w:val="22"/>
          <w:szCs w:val="22"/>
        </w:rPr>
        <w:t> </w:t>
      </w:r>
      <w:r w:rsidRPr="00DD1DCE">
        <w:rPr>
          <w:rFonts w:ascii="Times New Roman" w:hAnsi="Times New Roman"/>
          <w:sz w:val="22"/>
          <w:szCs w:val="22"/>
        </w:rPr>
        <w:t>zmene</w:t>
      </w:r>
      <w:r w:rsidRPr="00DD1DCE" w:rsidR="007D3B0C">
        <w:rPr>
          <w:rFonts w:ascii="Times New Roman" w:hAnsi="Times New Roman"/>
          <w:sz w:val="22"/>
          <w:szCs w:val="22"/>
        </w:rPr>
        <w:t xml:space="preserve"> a</w:t>
      </w:r>
      <w:r w:rsidRPr="00DD1DCE">
        <w:rPr>
          <w:rFonts w:ascii="Times New Roman" w:hAnsi="Times New Roman"/>
          <w:sz w:val="22"/>
          <w:szCs w:val="22"/>
        </w:rPr>
        <w:t xml:space="preserve"> doplnení niektorých</w:t>
      </w:r>
    </w:p>
    <w:p w:rsidR="0062370C" w:rsidRPr="00DD1DCE" w:rsidP="0062370C">
      <w:pPr>
        <w:bidi w:val="0"/>
        <w:jc w:val="both"/>
        <w:rPr>
          <w:rFonts w:ascii="Times New Roman" w:hAnsi="Times New Roman"/>
          <w:sz w:val="22"/>
          <w:szCs w:val="22"/>
        </w:rPr>
      </w:pPr>
      <w:r w:rsidRPr="00DD1DCE">
        <w:rPr>
          <w:rFonts w:ascii="Times New Roman" w:hAnsi="Times New Roman"/>
          <w:sz w:val="22"/>
          <w:szCs w:val="22"/>
        </w:rPr>
        <w:t>zákonov v znení neskorších predpisov, zákon č. 647/2007 Z. z. o cestovných dokladoch a o zmene a doplnení niektorých zákonov.</w:t>
      </w:r>
    </w:p>
    <w:p w:rsidR="00026BC0" w:rsidP="0062370C">
      <w:pPr>
        <w:bidi w:val="0"/>
        <w:jc w:val="both"/>
        <w:rPr>
          <w:rFonts w:ascii="Times New Roman" w:hAnsi="Times New Roman"/>
          <w:sz w:val="22"/>
          <w:szCs w:val="22"/>
        </w:rPr>
      </w:pPr>
      <w:r w:rsidRPr="00DD1DCE" w:rsidR="0062370C">
        <w:rPr>
          <w:rFonts w:ascii="Times New Roman" w:hAnsi="Times New Roman"/>
          <w:sz w:val="22"/>
          <w:szCs w:val="22"/>
          <w:vertAlign w:val="superscript"/>
        </w:rPr>
        <w:t>5m</w:t>
      </w:r>
      <w:r w:rsidRPr="00DD1DCE" w:rsidR="0062370C">
        <w:rPr>
          <w:rFonts w:ascii="Times New Roman" w:hAnsi="Times New Roman"/>
          <w:sz w:val="22"/>
          <w:szCs w:val="22"/>
        </w:rPr>
        <w:t xml:space="preserve">) </w:t>
      </w:r>
      <w:r>
        <w:rPr>
          <w:rFonts w:ascii="Times New Roman" w:hAnsi="Times New Roman"/>
          <w:sz w:val="22"/>
          <w:szCs w:val="22"/>
        </w:rPr>
        <w:t xml:space="preserve">Zákon Slovenskej národnej rady č. 46/1993 Z. z. </w:t>
      </w:r>
      <w:r w:rsidRPr="00026BC0">
        <w:rPr>
          <w:rFonts w:ascii="Times New Roman" w:hAnsi="Times New Roman"/>
          <w:sz w:val="22"/>
          <w:szCs w:val="22"/>
        </w:rPr>
        <w:t>o Slovenskej informačnej službe</w:t>
      </w:r>
      <w:r>
        <w:rPr>
          <w:rFonts w:ascii="Times New Roman" w:hAnsi="Times New Roman"/>
          <w:sz w:val="22"/>
          <w:szCs w:val="22"/>
        </w:rPr>
        <w:t xml:space="preserve"> v znení neskorších predpisov.</w:t>
      </w:r>
    </w:p>
    <w:p w:rsidR="0062370C" w:rsidRPr="00DD1DCE" w:rsidP="0062370C">
      <w:pPr>
        <w:bidi w:val="0"/>
        <w:jc w:val="both"/>
        <w:rPr>
          <w:rFonts w:ascii="Times New Roman" w:hAnsi="Times New Roman"/>
          <w:sz w:val="22"/>
          <w:szCs w:val="22"/>
        </w:rPr>
      </w:pPr>
      <w:r w:rsidRPr="00026BC0" w:rsidR="00026BC0">
        <w:rPr>
          <w:rFonts w:ascii="Times New Roman" w:hAnsi="Times New Roman"/>
          <w:sz w:val="22"/>
          <w:szCs w:val="22"/>
          <w:vertAlign w:val="superscript"/>
        </w:rPr>
        <w:t>5n</w:t>
      </w:r>
      <w:r w:rsidR="00026BC0">
        <w:rPr>
          <w:rFonts w:ascii="Times New Roman" w:hAnsi="Times New Roman"/>
          <w:sz w:val="22"/>
          <w:szCs w:val="22"/>
        </w:rPr>
        <w:t xml:space="preserve">) </w:t>
      </w:r>
      <w:r w:rsidRPr="00DD1DCE">
        <w:rPr>
          <w:rFonts w:ascii="Times New Roman" w:hAnsi="Times New Roman"/>
          <w:sz w:val="22"/>
          <w:szCs w:val="22"/>
        </w:rPr>
        <w:t>§ 45 zákona č. 428/2002 Z. z. v znení zákona č. 90/2005 Z. z.“.</w:t>
      </w:r>
    </w:p>
    <w:p w:rsidR="0062370C" w:rsidRPr="00DD1DCE" w:rsidP="0062370C">
      <w:pPr>
        <w:bidi w:val="0"/>
        <w:jc w:val="both"/>
        <w:rPr>
          <w:rFonts w:ascii="Times New Roman" w:hAnsi="Times New Roman"/>
        </w:rPr>
      </w:pPr>
    </w:p>
    <w:p w:rsidR="0062370C" w:rsidRPr="00DD1DCE" w:rsidP="0062370C">
      <w:pPr>
        <w:bidi w:val="0"/>
        <w:rPr>
          <w:rFonts w:ascii="Times New Roman" w:hAnsi="Times New Roman"/>
        </w:rPr>
      </w:pPr>
      <w:r w:rsidRPr="00DD1DCE">
        <w:rPr>
          <w:rFonts w:ascii="Times New Roman" w:hAnsi="Times New Roman"/>
          <w:b/>
        </w:rPr>
        <w:t>1</w:t>
      </w:r>
      <w:r w:rsidR="007B76B4">
        <w:rPr>
          <w:rFonts w:ascii="Times New Roman" w:hAnsi="Times New Roman"/>
          <w:b/>
        </w:rPr>
        <w:t>1</w:t>
      </w:r>
      <w:r w:rsidRPr="00DD1DCE">
        <w:rPr>
          <w:rFonts w:ascii="Times New Roman" w:hAnsi="Times New Roman"/>
          <w:b/>
        </w:rPr>
        <w:t>.</w:t>
      </w:r>
      <w:r w:rsidRPr="00DD1DCE">
        <w:rPr>
          <w:rFonts w:ascii="Times New Roman" w:hAnsi="Times New Roman"/>
        </w:rPr>
        <w:t xml:space="preserve"> Doterajší text § 36 sa označuje ako odsek 1 a dopĺňa sa odsekmi 2 a 3, ktoré znejú:</w:t>
      </w:r>
    </w:p>
    <w:p w:rsidR="0062370C" w:rsidRPr="00DD1DCE" w:rsidP="0062370C">
      <w:pPr>
        <w:bidi w:val="0"/>
        <w:adjustRightInd w:val="0"/>
        <w:jc w:val="both"/>
        <w:rPr>
          <w:rFonts w:ascii="Times New Roman" w:eastAsia="EUAlbertina-Regular-Identity-H" w:hAnsi="Times New Roman" w:hint="default"/>
        </w:rPr>
      </w:pPr>
      <w:r w:rsidRPr="00DD1DCE">
        <w:rPr>
          <w:rFonts w:ascii="Times New Roman" w:eastAsia="EUAlbertina-Regular-Identity-H" w:hAnsi="Times New Roman" w:hint="default"/>
        </w:rPr>
        <w:t>„</w:t>
      </w:r>
      <w:r w:rsidRPr="00DD1DCE">
        <w:rPr>
          <w:rFonts w:ascii="Times New Roman" w:eastAsia="EUAlbertina-Regular-Identity-H" w:hAnsi="Times New Roman" w:hint="default"/>
        </w:rPr>
        <w:t>(2) Š</w:t>
      </w:r>
      <w:r w:rsidRPr="00DD1DCE">
        <w:rPr>
          <w:rFonts w:ascii="Times New Roman" w:eastAsia="EUAlbertina-Regular-Identity-H" w:hAnsi="Times New Roman" w:hint="default"/>
        </w:rPr>
        <w:t>tá</w:t>
      </w:r>
      <w:r w:rsidRPr="00DD1DCE">
        <w:rPr>
          <w:rFonts w:ascii="Times New Roman" w:eastAsia="EUAlbertina-Regular-Identity-H" w:hAnsi="Times New Roman" w:hint="default"/>
        </w:rPr>
        <w:t>t zodpovedá</w:t>
      </w:r>
      <w:r w:rsidRPr="00DD1DCE">
        <w:rPr>
          <w:rFonts w:ascii="Times New Roman" w:eastAsia="EUAlbertina-Regular-Identity-H" w:hAnsi="Times New Roman" w:hint="default"/>
        </w:rPr>
        <w:t xml:space="preserve"> za š</w:t>
      </w:r>
      <w:r w:rsidRPr="00DD1DCE">
        <w:rPr>
          <w:rFonts w:ascii="Times New Roman" w:eastAsia="EUAlbertina-Regular-Identity-H" w:hAnsi="Times New Roman" w:hint="default"/>
        </w:rPr>
        <w:t>kodu</w:t>
      </w:r>
      <w:r w:rsidRPr="00DD1DCE" w:rsidR="00C62BCC">
        <w:rPr>
          <w:rFonts w:ascii="Times New Roman" w:eastAsia="EUAlbertina-Regular-Identity-H" w:hAnsi="Times New Roman"/>
          <w:vertAlign w:val="superscript"/>
        </w:rPr>
        <w:t>7aa</w:t>
      </w:r>
      <w:r w:rsidRPr="00DD1DCE" w:rsidR="00C62BCC">
        <w:rPr>
          <w:rFonts w:ascii="Times New Roman" w:eastAsia="EUAlbertina-Regular-Identity-H" w:hAnsi="Times New Roman"/>
        </w:rPr>
        <w:t>)</w:t>
      </w:r>
      <w:r w:rsidRPr="00DD1DCE">
        <w:rPr>
          <w:rFonts w:ascii="Times New Roman" w:eastAsia="EUAlbertina-Regular-Identity-H" w:hAnsi="Times New Roman" w:hint="default"/>
        </w:rPr>
        <w:t xml:space="preserve"> spô</w:t>
      </w:r>
      <w:r w:rsidRPr="00DD1DCE">
        <w:rPr>
          <w:rFonts w:ascii="Times New Roman" w:eastAsia="EUAlbertina-Regular-Identity-H" w:hAnsi="Times New Roman" w:hint="default"/>
        </w:rPr>
        <w:t>sobenú</w:t>
      </w:r>
      <w:r w:rsidRPr="00DD1DCE">
        <w:rPr>
          <w:rFonts w:ascii="Times New Roman" w:eastAsia="EUAlbertina-Regular-Identity-H" w:hAnsi="Times New Roman" w:hint="default"/>
        </w:rPr>
        <w:t xml:space="preserve"> Vojenskou polí</w:t>
      </w:r>
      <w:r w:rsidRPr="00DD1DCE">
        <w:rPr>
          <w:rFonts w:ascii="Times New Roman" w:eastAsia="EUAlbertina-Regular-Identity-H" w:hAnsi="Times New Roman" w:hint="default"/>
        </w:rPr>
        <w:t>ciou, ktorá</w:t>
      </w:r>
      <w:r w:rsidRPr="00DD1DCE">
        <w:rPr>
          <w:rFonts w:ascii="Times New Roman" w:eastAsia="EUAlbertina-Regular-Identity-H" w:hAnsi="Times New Roman" w:hint="default"/>
        </w:rPr>
        <w:t xml:space="preserve"> vznikla v </w:t>
      </w:r>
      <w:r w:rsidRPr="00DD1DCE">
        <w:rPr>
          <w:rFonts w:ascii="Times New Roman" w:eastAsia="EUAlbertina-Regular-Identity-H" w:hAnsi="Times New Roman" w:hint="default"/>
        </w:rPr>
        <w:t>dô</w:t>
      </w:r>
      <w:r w:rsidRPr="00DD1DCE">
        <w:rPr>
          <w:rFonts w:ascii="Times New Roman" w:eastAsia="EUAlbertina-Regular-Identity-H" w:hAnsi="Times New Roman" w:hint="default"/>
        </w:rPr>
        <w:t>sledku nepravdivý</w:t>
      </w:r>
      <w:r w:rsidRPr="00DD1DCE">
        <w:rPr>
          <w:rFonts w:ascii="Times New Roman" w:eastAsia="EUAlbertina-Regular-Identity-H" w:hAnsi="Times New Roman" w:hint="default"/>
        </w:rPr>
        <w:t>ch,</w:t>
      </w:r>
      <w:r w:rsidRPr="00DD1DCE">
        <w:rPr>
          <w:rFonts w:ascii="Times New Roman" w:eastAsia="EUAlbertina-Regular-Identity-H" w:hAnsi="Times New Roman" w:hint="default"/>
        </w:rPr>
        <w:t xml:space="preserve"> nepresný</w:t>
      </w:r>
      <w:r w:rsidRPr="00DD1DCE">
        <w:rPr>
          <w:rFonts w:ascii="Times New Roman" w:eastAsia="EUAlbertina-Regular-Identity-H" w:hAnsi="Times New Roman" w:hint="default"/>
        </w:rPr>
        <w:t>ch alebo neaktuá</w:t>
      </w:r>
      <w:r w:rsidRPr="00DD1DCE">
        <w:rPr>
          <w:rFonts w:ascii="Times New Roman" w:eastAsia="EUAlbertina-Regular-Identity-H" w:hAnsi="Times New Roman" w:hint="default"/>
        </w:rPr>
        <w:t>lnych  osobný</w:t>
      </w:r>
      <w:r w:rsidRPr="00DD1DCE">
        <w:rPr>
          <w:rFonts w:ascii="Times New Roman" w:eastAsia="EUAlbertina-Regular-Identity-H" w:hAnsi="Times New Roman" w:hint="default"/>
        </w:rPr>
        <w:t>ch ú</w:t>
      </w:r>
      <w:r w:rsidRPr="00DD1DCE">
        <w:rPr>
          <w:rFonts w:ascii="Times New Roman" w:eastAsia="EUAlbertina-Regular-Identity-H" w:hAnsi="Times New Roman" w:hint="default"/>
        </w:rPr>
        <w:t>dajov, ktoré</w:t>
      </w:r>
      <w:r w:rsidRPr="00DD1DCE">
        <w:rPr>
          <w:rFonts w:ascii="Times New Roman" w:eastAsia="EUAlbertina-Regular-Identity-H" w:hAnsi="Times New Roman" w:hint="default"/>
        </w:rPr>
        <w:t xml:space="preserve"> boli Vojenskej polí</w:t>
      </w:r>
      <w:r w:rsidRPr="00DD1DCE">
        <w:rPr>
          <w:rFonts w:ascii="Times New Roman" w:eastAsia="EUAlbertina-Regular-Identity-H" w:hAnsi="Times New Roman" w:hint="default"/>
        </w:rPr>
        <w:t>cii poskytnuté</w:t>
      </w:r>
      <w:r w:rsidRPr="00DD1DCE">
        <w:rPr>
          <w:rFonts w:ascii="Times New Roman" w:eastAsia="EUAlbertina-Regular-Identity-H" w:hAnsi="Times New Roman" w:hint="default"/>
        </w:rPr>
        <w:t xml:space="preserve"> alebo sprí</w:t>
      </w:r>
      <w:r w:rsidRPr="00DD1DCE">
        <w:rPr>
          <w:rFonts w:ascii="Times New Roman" w:eastAsia="EUAlbertina-Regular-Identity-H" w:hAnsi="Times New Roman" w:hint="default"/>
        </w:rPr>
        <w:t>stupnené</w:t>
      </w:r>
      <w:r w:rsidRPr="00DD1DCE">
        <w:rPr>
          <w:rFonts w:ascii="Times New Roman" w:eastAsia="EUAlbertina-Regular-Identity-H" w:hAnsi="Times New Roman" w:hint="default"/>
        </w:rPr>
        <w:t xml:space="preserve"> od orgá</w:t>
      </w:r>
      <w:r w:rsidRPr="00DD1DCE">
        <w:rPr>
          <w:rFonts w:ascii="Times New Roman" w:eastAsia="EUAlbertina-Regular-Identity-H" w:hAnsi="Times New Roman" w:hint="default"/>
        </w:rPr>
        <w:t>nu č</w:t>
      </w:r>
      <w:r w:rsidRPr="00DD1DCE">
        <w:rPr>
          <w:rFonts w:ascii="Times New Roman" w:eastAsia="EUAlbertina-Regular-Identity-H" w:hAnsi="Times New Roman" w:hint="default"/>
        </w:rPr>
        <w:t>lenské</w:t>
      </w:r>
      <w:r w:rsidRPr="00DD1DCE">
        <w:rPr>
          <w:rFonts w:ascii="Times New Roman" w:eastAsia="EUAlbertina-Regular-Identity-H" w:hAnsi="Times New Roman" w:hint="default"/>
        </w:rPr>
        <w:t>ho š</w:t>
      </w:r>
      <w:r w:rsidRPr="00DD1DCE">
        <w:rPr>
          <w:rFonts w:ascii="Times New Roman" w:eastAsia="EUAlbertina-Regular-Identity-H" w:hAnsi="Times New Roman" w:hint="default"/>
        </w:rPr>
        <w:t>tá</w:t>
      </w:r>
      <w:r w:rsidRPr="00DD1DCE">
        <w:rPr>
          <w:rFonts w:ascii="Times New Roman" w:eastAsia="EUAlbertina-Regular-Identity-H" w:hAnsi="Times New Roman" w:hint="default"/>
        </w:rPr>
        <w:t>tu uvedené</w:t>
      </w:r>
      <w:r w:rsidRPr="00DD1DCE">
        <w:rPr>
          <w:rFonts w:ascii="Times New Roman" w:eastAsia="EUAlbertina-Regular-Identity-H" w:hAnsi="Times New Roman" w:hint="default"/>
        </w:rPr>
        <w:t>ho v §</w:t>
      </w:r>
      <w:r w:rsidRPr="00DD1DCE">
        <w:rPr>
          <w:rFonts w:ascii="Times New Roman" w:eastAsia="EUAlbertina-Regular-Identity-H" w:hAnsi="Times New Roman" w:hint="default"/>
        </w:rPr>
        <w:t xml:space="preserve"> 35ga.</w:t>
      </w:r>
    </w:p>
    <w:p w:rsidR="0062370C" w:rsidRPr="00DD1DCE" w:rsidP="0062370C">
      <w:pPr>
        <w:bidi w:val="0"/>
        <w:adjustRightInd w:val="0"/>
        <w:jc w:val="both"/>
        <w:rPr>
          <w:rFonts w:ascii="Times New Roman" w:eastAsia="EUAlbertina-Regular-Identity-H" w:hAnsi="Times New Roman" w:hint="default"/>
        </w:rPr>
      </w:pPr>
    </w:p>
    <w:p w:rsidR="0062370C" w:rsidRPr="00DD1DCE" w:rsidP="0062370C">
      <w:pPr>
        <w:bidi w:val="0"/>
        <w:adjustRightInd w:val="0"/>
        <w:jc w:val="both"/>
        <w:rPr>
          <w:rFonts w:ascii="Times New Roman" w:eastAsia="EUAlbertina-Regular-Identity-H" w:hAnsi="Times New Roman" w:hint="default"/>
        </w:rPr>
      </w:pPr>
      <w:r w:rsidRPr="00DD1DCE">
        <w:rPr>
          <w:rFonts w:ascii="Times New Roman" w:eastAsia="EUAlbertina-Regular-Identity-H" w:hAnsi="Times New Roman" w:hint="default"/>
        </w:rPr>
        <w:t>(3) Ná</w:t>
      </w:r>
      <w:r w:rsidRPr="00DD1DCE">
        <w:rPr>
          <w:rFonts w:ascii="Times New Roman" w:eastAsia="EUAlbertina-Regular-Identity-H" w:hAnsi="Times New Roman" w:hint="default"/>
        </w:rPr>
        <w:t>hradu š</w:t>
      </w:r>
      <w:r w:rsidRPr="00DD1DCE">
        <w:rPr>
          <w:rFonts w:ascii="Times New Roman" w:eastAsia="EUAlbertina-Regular-Identity-H" w:hAnsi="Times New Roman" w:hint="default"/>
        </w:rPr>
        <w:t>kody poskytne v </w:t>
      </w:r>
      <w:r w:rsidRPr="00DD1DCE">
        <w:rPr>
          <w:rFonts w:ascii="Times New Roman" w:eastAsia="EUAlbertina-Regular-Identity-H" w:hAnsi="Times New Roman" w:hint="default"/>
        </w:rPr>
        <w:t>zastú</w:t>
      </w:r>
      <w:r w:rsidRPr="00DD1DCE">
        <w:rPr>
          <w:rFonts w:ascii="Times New Roman" w:eastAsia="EUAlbertina-Regular-Identity-H" w:hAnsi="Times New Roman" w:hint="default"/>
        </w:rPr>
        <w:t>pení</w:t>
      </w:r>
      <w:r w:rsidRPr="00DD1DCE">
        <w:rPr>
          <w:rFonts w:ascii="Times New Roman" w:eastAsia="EUAlbertina-Regular-Identity-H" w:hAnsi="Times New Roman" w:hint="default"/>
        </w:rPr>
        <w:t xml:space="preserve"> š</w:t>
      </w:r>
      <w:r w:rsidRPr="00DD1DCE">
        <w:rPr>
          <w:rFonts w:ascii="Times New Roman" w:eastAsia="EUAlbertina-Regular-Identity-H" w:hAnsi="Times New Roman" w:hint="default"/>
        </w:rPr>
        <w:t>tá</w:t>
      </w:r>
      <w:r w:rsidRPr="00DD1DCE">
        <w:rPr>
          <w:rFonts w:ascii="Times New Roman" w:eastAsia="EUAlbertina-Regular-Identity-H" w:hAnsi="Times New Roman" w:hint="default"/>
        </w:rPr>
        <w:t>tu ministerstvo. Ministerstvo pož</w:t>
      </w:r>
      <w:r w:rsidRPr="00DD1DCE">
        <w:rPr>
          <w:rFonts w:ascii="Times New Roman" w:eastAsia="EUAlbertina-Regular-Identity-H" w:hAnsi="Times New Roman" w:hint="default"/>
        </w:rPr>
        <w:t>aduje ú</w:t>
      </w:r>
      <w:r w:rsidRPr="00DD1DCE">
        <w:rPr>
          <w:rFonts w:ascii="Times New Roman" w:eastAsia="EUAlbertina-Regular-Identity-H" w:hAnsi="Times New Roman" w:hint="default"/>
        </w:rPr>
        <w:t>hradu ná</w:t>
      </w:r>
      <w:r w:rsidRPr="00DD1DCE">
        <w:rPr>
          <w:rFonts w:ascii="Times New Roman" w:eastAsia="EUAlbertina-Regular-Identity-H" w:hAnsi="Times New Roman" w:hint="default"/>
        </w:rPr>
        <w:t>kladov od o</w:t>
      </w:r>
      <w:r w:rsidRPr="00DD1DCE">
        <w:rPr>
          <w:rFonts w:ascii="Times New Roman" w:eastAsia="EUAlbertina-Regular-Identity-H" w:hAnsi="Times New Roman" w:hint="default"/>
        </w:rPr>
        <w:t>rgá</w:t>
      </w:r>
      <w:r w:rsidRPr="00DD1DCE">
        <w:rPr>
          <w:rFonts w:ascii="Times New Roman" w:eastAsia="EUAlbertina-Regular-Identity-H" w:hAnsi="Times New Roman" w:hint="default"/>
        </w:rPr>
        <w:t>nu č</w:t>
      </w:r>
      <w:r w:rsidRPr="00DD1DCE">
        <w:rPr>
          <w:rFonts w:ascii="Times New Roman" w:eastAsia="EUAlbertina-Regular-Identity-H" w:hAnsi="Times New Roman" w:hint="default"/>
        </w:rPr>
        <w:t>lenské</w:t>
      </w:r>
      <w:r w:rsidRPr="00DD1DCE">
        <w:rPr>
          <w:rFonts w:ascii="Times New Roman" w:eastAsia="EUAlbertina-Regular-Identity-H" w:hAnsi="Times New Roman" w:hint="default"/>
        </w:rPr>
        <w:t>ho š</w:t>
      </w:r>
      <w:r w:rsidRPr="00DD1DCE">
        <w:rPr>
          <w:rFonts w:ascii="Times New Roman" w:eastAsia="EUAlbertina-Regular-Identity-H" w:hAnsi="Times New Roman" w:hint="default"/>
        </w:rPr>
        <w:t>tá</w:t>
      </w:r>
      <w:r w:rsidRPr="00DD1DCE">
        <w:rPr>
          <w:rFonts w:ascii="Times New Roman" w:eastAsia="EUAlbertina-Regular-Identity-H" w:hAnsi="Times New Roman" w:hint="default"/>
        </w:rPr>
        <w:t>tu uvedené</w:t>
      </w:r>
      <w:r w:rsidRPr="00DD1DCE">
        <w:rPr>
          <w:rFonts w:ascii="Times New Roman" w:eastAsia="EUAlbertina-Regular-Identity-H" w:hAnsi="Times New Roman" w:hint="default"/>
        </w:rPr>
        <w:t>ho v §</w:t>
      </w:r>
      <w:r w:rsidRPr="00DD1DCE">
        <w:rPr>
          <w:rFonts w:ascii="Times New Roman" w:eastAsia="EUAlbertina-Regular-Identity-H" w:hAnsi="Times New Roman" w:hint="default"/>
        </w:rPr>
        <w:t xml:space="preserve"> 35ga, ak uhradilo š</w:t>
      </w:r>
      <w:r w:rsidRPr="00DD1DCE">
        <w:rPr>
          <w:rFonts w:ascii="Times New Roman" w:eastAsia="EUAlbertina-Regular-Identity-H" w:hAnsi="Times New Roman" w:hint="default"/>
        </w:rPr>
        <w:t>kodu podľ</w:t>
      </w:r>
      <w:r w:rsidRPr="00DD1DCE">
        <w:rPr>
          <w:rFonts w:ascii="Times New Roman" w:eastAsia="EUAlbertina-Regular-Identity-H" w:hAnsi="Times New Roman" w:hint="default"/>
        </w:rPr>
        <w:t>a odseku 2.“.</w:t>
      </w:r>
    </w:p>
    <w:p w:rsidR="00C62BCC" w:rsidRPr="00DD1DCE" w:rsidP="0062370C">
      <w:pPr>
        <w:bidi w:val="0"/>
        <w:adjustRightInd w:val="0"/>
        <w:jc w:val="both"/>
        <w:rPr>
          <w:rFonts w:ascii="Times New Roman" w:eastAsia="EUAlbertina-Regular-Identity-H" w:hAnsi="Times New Roman" w:hint="default"/>
        </w:rPr>
      </w:pPr>
      <w:r w:rsidRPr="00DD1DCE">
        <w:rPr>
          <w:rFonts w:ascii="Times New Roman" w:eastAsia="EUAlbertina-Regular-Identity-H" w:hAnsi="Times New Roman" w:hint="default"/>
        </w:rPr>
        <w:t>Pozná</w:t>
      </w:r>
      <w:r w:rsidRPr="00DD1DCE">
        <w:rPr>
          <w:rFonts w:ascii="Times New Roman" w:eastAsia="EUAlbertina-Regular-Identity-H" w:hAnsi="Times New Roman" w:hint="default"/>
        </w:rPr>
        <w:t>mka pod č</w:t>
      </w:r>
      <w:r w:rsidRPr="00DD1DCE">
        <w:rPr>
          <w:rFonts w:ascii="Times New Roman" w:eastAsia="EUAlbertina-Regular-Identity-H" w:hAnsi="Times New Roman" w:hint="default"/>
        </w:rPr>
        <w:t>iarou k odkazu 7aa znie:</w:t>
      </w:r>
    </w:p>
    <w:p w:rsidR="00C62BCC" w:rsidRPr="00DD1DCE" w:rsidP="0062370C">
      <w:pPr>
        <w:bidi w:val="0"/>
        <w:adjustRightInd w:val="0"/>
        <w:jc w:val="both"/>
        <w:rPr>
          <w:rFonts w:ascii="Times New Roman" w:eastAsia="EUAlbertina-Regular-Identity-H" w:hAnsi="Times New Roman" w:hint="default"/>
          <w:sz w:val="20"/>
          <w:szCs w:val="20"/>
        </w:rPr>
      </w:pPr>
      <w:r w:rsidRPr="00DD1DCE">
        <w:rPr>
          <w:rFonts w:ascii="Times New Roman" w:eastAsia="EUAlbertina-Regular-Identity-H" w:hAnsi="Times New Roman" w:hint="default"/>
        </w:rPr>
        <w:t>„</w:t>
      </w:r>
      <w:r w:rsidRPr="00DD1DCE">
        <w:rPr>
          <w:rFonts w:ascii="Times New Roman" w:eastAsia="EUAlbertina-Regular-Identity-H" w:hAnsi="Times New Roman"/>
          <w:vertAlign w:val="superscript"/>
        </w:rPr>
        <w:t>7aa</w:t>
      </w:r>
      <w:r w:rsidRPr="00DD1DCE">
        <w:rPr>
          <w:rFonts w:ascii="Times New Roman" w:eastAsia="EUAlbertina-Regular-Identity-H" w:hAnsi="Times New Roman"/>
        </w:rPr>
        <w:t xml:space="preserve">) </w:t>
      </w:r>
      <w:r w:rsidRPr="00DD1DCE">
        <w:rPr>
          <w:rFonts w:ascii="Times New Roman" w:eastAsia="EUAlbertina-Regular-Identity-H" w:hAnsi="Times New Roman" w:hint="default"/>
          <w:sz w:val="20"/>
          <w:szCs w:val="20"/>
        </w:rPr>
        <w:t>Zá</w:t>
      </w:r>
      <w:r w:rsidRPr="00DD1DCE">
        <w:rPr>
          <w:rFonts w:ascii="Times New Roman" w:eastAsia="EUAlbertina-Regular-Identity-H" w:hAnsi="Times New Roman" w:hint="default"/>
          <w:sz w:val="20"/>
          <w:szCs w:val="20"/>
        </w:rPr>
        <w:t>kon č</w:t>
      </w:r>
      <w:r w:rsidRPr="00DD1DCE">
        <w:rPr>
          <w:rFonts w:ascii="Times New Roman" w:eastAsia="EUAlbertina-Regular-Identity-H" w:hAnsi="Times New Roman" w:hint="default"/>
          <w:sz w:val="20"/>
          <w:szCs w:val="20"/>
        </w:rPr>
        <w:t>. 514/2003 Z. z. o zodpovednosti za š</w:t>
      </w:r>
      <w:r w:rsidRPr="00DD1DCE">
        <w:rPr>
          <w:rFonts w:ascii="Times New Roman" w:eastAsia="EUAlbertina-Regular-Identity-H" w:hAnsi="Times New Roman" w:hint="default"/>
          <w:sz w:val="20"/>
          <w:szCs w:val="20"/>
        </w:rPr>
        <w:t>kodu spô</w:t>
      </w:r>
      <w:r w:rsidRPr="00DD1DCE">
        <w:rPr>
          <w:rFonts w:ascii="Times New Roman" w:eastAsia="EUAlbertina-Regular-Identity-H" w:hAnsi="Times New Roman" w:hint="default"/>
          <w:sz w:val="20"/>
          <w:szCs w:val="20"/>
        </w:rPr>
        <w:t>sobenú</w:t>
      </w:r>
      <w:r w:rsidRPr="00DD1DCE">
        <w:rPr>
          <w:rFonts w:ascii="Times New Roman" w:eastAsia="EUAlbertina-Regular-Identity-H" w:hAnsi="Times New Roman" w:hint="default"/>
          <w:sz w:val="20"/>
          <w:szCs w:val="20"/>
        </w:rPr>
        <w:t xml:space="preserve"> pri vý</w:t>
      </w:r>
      <w:r w:rsidRPr="00DD1DCE">
        <w:rPr>
          <w:rFonts w:ascii="Times New Roman" w:eastAsia="EUAlbertina-Regular-Identity-H" w:hAnsi="Times New Roman" w:hint="default"/>
          <w:sz w:val="20"/>
          <w:szCs w:val="20"/>
        </w:rPr>
        <w:t>kone verejnej moci a o zmene niektorý</w:t>
      </w:r>
      <w:r w:rsidRPr="00DD1DCE">
        <w:rPr>
          <w:rFonts w:ascii="Times New Roman" w:eastAsia="EUAlbertina-Regular-Identity-H" w:hAnsi="Times New Roman" w:hint="default"/>
          <w:sz w:val="20"/>
          <w:szCs w:val="20"/>
        </w:rPr>
        <w:t>ch zá</w:t>
      </w:r>
      <w:r w:rsidRPr="00DD1DCE">
        <w:rPr>
          <w:rFonts w:ascii="Times New Roman" w:eastAsia="EUAlbertina-Regular-Identity-H" w:hAnsi="Times New Roman" w:hint="default"/>
          <w:sz w:val="20"/>
          <w:szCs w:val="20"/>
        </w:rPr>
        <w:t>konov v znení</w:t>
      </w:r>
      <w:r w:rsidRPr="00DD1DCE">
        <w:rPr>
          <w:rFonts w:ascii="Times New Roman" w:eastAsia="EUAlbertina-Regular-Identity-H" w:hAnsi="Times New Roman" w:hint="default"/>
          <w:sz w:val="20"/>
          <w:szCs w:val="20"/>
        </w:rPr>
        <w:t xml:space="preserve"> neskorší</w:t>
      </w:r>
      <w:r w:rsidRPr="00DD1DCE">
        <w:rPr>
          <w:rFonts w:ascii="Times New Roman" w:eastAsia="EUAlbertina-Regular-Identity-H" w:hAnsi="Times New Roman" w:hint="default"/>
          <w:sz w:val="20"/>
          <w:szCs w:val="20"/>
        </w:rPr>
        <w:t>ch p</w:t>
      </w:r>
      <w:r w:rsidRPr="00DD1DCE">
        <w:rPr>
          <w:rFonts w:ascii="Times New Roman" w:eastAsia="EUAlbertina-Regular-Identity-H" w:hAnsi="Times New Roman" w:hint="default"/>
          <w:sz w:val="20"/>
          <w:szCs w:val="20"/>
        </w:rPr>
        <w:t>redpisov.“</w:t>
      </w:r>
      <w:r w:rsidRPr="00DD1DCE">
        <w:rPr>
          <w:rFonts w:ascii="Times New Roman" w:eastAsia="EUAlbertina-Regular-Identity-H" w:hAnsi="Times New Roman" w:hint="default"/>
          <w:sz w:val="20"/>
          <w:szCs w:val="20"/>
        </w:rPr>
        <w:t xml:space="preserve">. </w:t>
      </w:r>
    </w:p>
    <w:p w:rsidR="0062370C" w:rsidRPr="00DD1DCE" w:rsidP="0062370C">
      <w:pPr>
        <w:bidi w:val="0"/>
        <w:adjustRightInd w:val="0"/>
        <w:jc w:val="both"/>
        <w:rPr>
          <w:rFonts w:ascii="Times New Roman" w:eastAsia="EUAlbertina-Regular-Identity-H" w:hAnsi="Times New Roman" w:hint="default"/>
        </w:rPr>
      </w:pPr>
      <w:r w:rsidRPr="00DD1DCE">
        <w:rPr>
          <w:rFonts w:ascii="Times New Roman" w:eastAsia="EUAlbertina-Regular-Identity-H" w:hAnsi="Times New Roman"/>
          <w:b/>
        </w:rPr>
        <w:t>1</w:t>
      </w:r>
      <w:r w:rsidR="007B76B4">
        <w:rPr>
          <w:rFonts w:ascii="Times New Roman" w:eastAsia="EUAlbertina-Regular-Identity-H" w:hAnsi="Times New Roman"/>
          <w:b/>
        </w:rPr>
        <w:t>2</w:t>
      </w:r>
      <w:r w:rsidRPr="00DD1DCE">
        <w:rPr>
          <w:rFonts w:ascii="Times New Roman" w:eastAsia="EUAlbertina-Regular-Identity-H" w:hAnsi="Times New Roman"/>
          <w:b/>
        </w:rPr>
        <w:t>.</w:t>
      </w:r>
      <w:r w:rsidRPr="00DD1DCE">
        <w:rPr>
          <w:rFonts w:ascii="Times New Roman" w:eastAsia="EUAlbertina-Regular-Identity-H" w:hAnsi="Times New Roman" w:hint="default"/>
        </w:rPr>
        <w:t xml:space="preserve"> §</w:t>
      </w:r>
      <w:r w:rsidRPr="00DD1DCE">
        <w:rPr>
          <w:rFonts w:ascii="Times New Roman" w:eastAsia="EUAlbertina-Regular-Identity-H" w:hAnsi="Times New Roman" w:hint="default"/>
        </w:rPr>
        <w:t xml:space="preserve"> 38 sa vypúšť</w:t>
      </w:r>
      <w:r w:rsidRPr="00DD1DCE">
        <w:rPr>
          <w:rFonts w:ascii="Times New Roman" w:eastAsia="EUAlbertina-Regular-Identity-H" w:hAnsi="Times New Roman" w:hint="default"/>
        </w:rPr>
        <w:t>a.</w:t>
      </w:r>
    </w:p>
    <w:p w:rsidR="0062370C" w:rsidRPr="00DD1DCE" w:rsidP="0062370C">
      <w:pPr>
        <w:bidi w:val="0"/>
        <w:jc w:val="both"/>
        <w:rPr>
          <w:rFonts w:ascii="Times New Roman" w:eastAsia="EUAlbertina-Regular-Identity-H" w:hAnsi="Times New Roman"/>
        </w:rPr>
      </w:pPr>
    </w:p>
    <w:p w:rsidR="0062370C" w:rsidRPr="00DD1DCE" w:rsidP="0062370C">
      <w:pPr>
        <w:bidi w:val="0"/>
        <w:jc w:val="both"/>
        <w:rPr>
          <w:rFonts w:ascii="Times New Roman" w:hAnsi="Times New Roman"/>
        </w:rPr>
      </w:pPr>
      <w:r w:rsidRPr="00DD1DCE">
        <w:rPr>
          <w:rFonts w:ascii="Times New Roman" w:eastAsia="EUAlbertina-Regular-Identity-H" w:hAnsi="Times New Roman"/>
          <w:b/>
        </w:rPr>
        <w:t>1</w:t>
      </w:r>
      <w:r w:rsidR="007B76B4">
        <w:rPr>
          <w:rFonts w:ascii="Times New Roman" w:eastAsia="EUAlbertina-Regular-Identity-H" w:hAnsi="Times New Roman"/>
          <w:b/>
        </w:rPr>
        <w:t>3</w:t>
      </w:r>
      <w:r w:rsidRPr="00DD1DCE">
        <w:rPr>
          <w:rFonts w:ascii="Times New Roman" w:hAnsi="Times New Roman"/>
          <w:b/>
        </w:rPr>
        <w:t xml:space="preserve">. </w:t>
      </w:r>
      <w:r w:rsidRPr="00DD1DCE">
        <w:rPr>
          <w:rFonts w:ascii="Times New Roman" w:hAnsi="Times New Roman"/>
        </w:rPr>
        <w:t>§ 38a znie:</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38a</w:t>
      </w:r>
    </w:p>
    <w:p w:rsidR="0062370C" w:rsidRPr="00DD1DCE" w:rsidP="0062370C">
      <w:pPr>
        <w:bidi w:val="0"/>
        <w:jc w:val="both"/>
        <w:rPr>
          <w:rFonts w:ascii="Times New Roman" w:hAnsi="Times New Roman"/>
        </w:rPr>
      </w:pPr>
      <w:r w:rsidRPr="00DD1DCE">
        <w:rPr>
          <w:rFonts w:ascii="Times New Roman" w:hAnsi="Times New Roman"/>
        </w:rPr>
        <w:tab/>
      </w:r>
    </w:p>
    <w:p w:rsidR="0062370C" w:rsidRPr="00DD1DCE" w:rsidP="0062370C">
      <w:pPr>
        <w:bidi w:val="0"/>
        <w:jc w:val="both"/>
        <w:rPr>
          <w:rFonts w:ascii="Times New Roman" w:hAnsi="Times New Roman"/>
        </w:rPr>
      </w:pPr>
      <w:r w:rsidRPr="00DD1DCE">
        <w:rPr>
          <w:rFonts w:ascii="Times New Roman" w:hAnsi="Times New Roman"/>
        </w:rPr>
        <w:tab/>
        <w:t>Týmto zákonom preberajú právne záväzné akty Európskej únie uvedené v prílohe.“.</w:t>
      </w:r>
    </w:p>
    <w:p w:rsidR="0062370C" w:rsidRPr="00DD1DCE" w:rsidP="0062370C">
      <w:pPr>
        <w:bidi w:val="0"/>
        <w:adjustRightInd w:val="0"/>
        <w:jc w:val="both"/>
        <w:rPr>
          <w:rFonts w:ascii="Times New Roman" w:eastAsia="EUAlbertina-Regular-Identity-H" w:hAnsi="Times New Roman"/>
        </w:rPr>
      </w:pPr>
    </w:p>
    <w:p w:rsidR="0062370C" w:rsidRPr="00DD1DCE" w:rsidP="0062370C">
      <w:pPr>
        <w:bidi w:val="0"/>
        <w:jc w:val="both"/>
        <w:rPr>
          <w:rFonts w:ascii="Times New Roman" w:hAnsi="Times New Roman"/>
        </w:rPr>
      </w:pPr>
      <w:r w:rsidR="007B76B4">
        <w:rPr>
          <w:rFonts w:ascii="Times New Roman" w:hAnsi="Times New Roman"/>
          <w:b/>
        </w:rPr>
        <w:t>14</w:t>
      </w:r>
      <w:r w:rsidRPr="00DD1DCE">
        <w:rPr>
          <w:rFonts w:ascii="Times New Roman" w:hAnsi="Times New Roman"/>
          <w:b/>
        </w:rPr>
        <w:t xml:space="preserve">. </w:t>
      </w:r>
      <w:r w:rsidRPr="00DD1DCE">
        <w:rPr>
          <w:rFonts w:ascii="Times New Roman" w:hAnsi="Times New Roman"/>
        </w:rPr>
        <w:t xml:space="preserve">Príloha vrátane nadpisu znie: </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b/>
          <w:caps/>
        </w:rPr>
      </w:pPr>
      <w:r w:rsidRPr="00DD1DCE">
        <w:rPr>
          <w:rFonts w:ascii="Times New Roman" w:hAnsi="Times New Roman"/>
          <w:b/>
          <w:caps/>
        </w:rPr>
        <w:t>„ZOZNAM PREBERANÝCH právne záväzných AKTOV EURÓPSKEJ ÚNIE</w:t>
      </w:r>
    </w:p>
    <w:p w:rsidR="0062370C" w:rsidRPr="00DD1DCE" w:rsidP="0062370C">
      <w:pPr>
        <w:bidi w:val="0"/>
        <w:jc w:val="both"/>
        <w:rPr>
          <w:rFonts w:ascii="Times New Roman" w:hAnsi="Times New Roman"/>
        </w:rPr>
      </w:pPr>
    </w:p>
    <w:p w:rsidR="0062370C" w:rsidRPr="00DD1DCE" w:rsidP="0062370C">
      <w:pPr>
        <w:pStyle w:val="ListParagraph"/>
        <w:numPr>
          <w:numId w:val="28"/>
        </w:numPr>
        <w:bidi w:val="0"/>
        <w:jc w:val="both"/>
        <w:rPr>
          <w:rFonts w:ascii="Times New Roman" w:hAnsi="Times New Roman"/>
        </w:rPr>
      </w:pPr>
      <w:r w:rsidRPr="00DD1DCE">
        <w:rPr>
          <w:rFonts w:ascii="Times New Roman" w:hAnsi="Times New Roman"/>
        </w:rPr>
        <w:t>Rámcové rozhodnutie Rady 2006/960/SVV z 18. decembra 2006 o zjednodušení výmeny informácií a spravodajských informácií medzi orgánmi členských štátov Európskej únie činnými v trestnom konaní (Ú.</w:t>
      </w:r>
      <w:r w:rsidRPr="00DD1DCE" w:rsidR="00E00FF2">
        <w:rPr>
          <w:rFonts w:ascii="Times New Roman" w:hAnsi="Times New Roman"/>
        </w:rPr>
        <w:t xml:space="preserve"> </w:t>
      </w:r>
      <w:r w:rsidRPr="00DD1DCE">
        <w:rPr>
          <w:rFonts w:ascii="Times New Roman" w:hAnsi="Times New Roman"/>
        </w:rPr>
        <w:t>v. EÚ L 386, 29.</w:t>
      </w:r>
      <w:r w:rsidRPr="00DD1DCE" w:rsidR="00E00FF2">
        <w:rPr>
          <w:rFonts w:ascii="Times New Roman" w:hAnsi="Times New Roman"/>
        </w:rPr>
        <w:t xml:space="preserve"> </w:t>
      </w:r>
      <w:r w:rsidRPr="00DD1DCE">
        <w:rPr>
          <w:rFonts w:ascii="Times New Roman" w:hAnsi="Times New Roman"/>
        </w:rPr>
        <w:t>12.</w:t>
      </w:r>
      <w:r w:rsidRPr="00DD1DCE" w:rsidR="00E00FF2">
        <w:rPr>
          <w:rFonts w:ascii="Times New Roman" w:hAnsi="Times New Roman"/>
        </w:rPr>
        <w:t xml:space="preserve"> </w:t>
      </w:r>
      <w:r w:rsidRPr="00DD1DCE">
        <w:rPr>
          <w:rFonts w:ascii="Times New Roman" w:hAnsi="Times New Roman"/>
        </w:rPr>
        <w:t>2006).</w:t>
      </w:r>
    </w:p>
    <w:p w:rsidR="0062370C" w:rsidRPr="00DD1DCE" w:rsidP="0062370C">
      <w:pPr>
        <w:pStyle w:val="ListParagraph"/>
        <w:numPr>
          <w:numId w:val="28"/>
        </w:numPr>
        <w:bidi w:val="0"/>
        <w:jc w:val="both"/>
        <w:rPr>
          <w:rFonts w:ascii="Times New Roman" w:hAnsi="Times New Roman"/>
        </w:rPr>
      </w:pPr>
      <w:r w:rsidRPr="00DD1DCE">
        <w:rPr>
          <w:rFonts w:ascii="Times New Roman" w:hAnsi="Times New Roman"/>
        </w:rPr>
        <w:t>Rámcové rozhodnutie Rady 2008/977/SVV z 27. novembra 2008 o ochrane osobných údajov spracúvaných v rámci policajnej a justičnej spolupráce v trestných veciach (Ú. v. EÚ, L 350, 30.</w:t>
      </w:r>
      <w:r w:rsidRPr="00DD1DCE" w:rsidR="002047A7">
        <w:rPr>
          <w:rFonts w:ascii="Times New Roman" w:hAnsi="Times New Roman"/>
        </w:rPr>
        <w:t xml:space="preserve"> </w:t>
      </w:r>
      <w:r w:rsidRPr="00DD1DCE">
        <w:rPr>
          <w:rFonts w:ascii="Times New Roman" w:hAnsi="Times New Roman"/>
        </w:rPr>
        <w:t>12.</w:t>
      </w:r>
      <w:r w:rsidRPr="00DD1DCE" w:rsidR="002047A7">
        <w:rPr>
          <w:rFonts w:ascii="Times New Roman" w:hAnsi="Times New Roman"/>
        </w:rPr>
        <w:t xml:space="preserve"> </w:t>
      </w:r>
      <w:r w:rsidRPr="00DD1DCE">
        <w:rPr>
          <w:rFonts w:ascii="Times New Roman" w:hAnsi="Times New Roman"/>
        </w:rPr>
        <w:t xml:space="preserve">2008).“. </w:t>
      </w:r>
    </w:p>
    <w:p w:rsidR="0062370C" w:rsidRPr="00DD1DCE" w:rsidP="0062370C">
      <w:pPr>
        <w:bidi w:val="0"/>
        <w:rPr>
          <w:rFonts w:ascii="Times New Roman" w:hAnsi="Times New Roman"/>
        </w:rPr>
      </w:pPr>
    </w:p>
    <w:p w:rsidR="0062370C" w:rsidRPr="00DD1DCE" w:rsidP="0062370C">
      <w:pPr>
        <w:bidi w:val="0"/>
        <w:jc w:val="center"/>
        <w:rPr>
          <w:rFonts w:ascii="Times New Roman" w:hAnsi="Times New Roman"/>
          <w:b/>
        </w:rPr>
      </w:pPr>
      <w:r w:rsidRPr="00DD1DCE">
        <w:rPr>
          <w:rFonts w:ascii="Times New Roman" w:hAnsi="Times New Roman"/>
          <w:b/>
        </w:rPr>
        <w:t>Čl. III</w:t>
      </w:r>
    </w:p>
    <w:p w:rsidR="0062370C" w:rsidRPr="00DD1DCE" w:rsidP="0062370C">
      <w:pPr>
        <w:bidi w:val="0"/>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Zákon Národnej rady Slovenskej republiky č. 46/1993 Z. z. o Slovenskej informačnej službe v znení zákona </w:t>
      </w:r>
      <w:r w:rsidRPr="00DD1DCE" w:rsidR="00E33814">
        <w:rPr>
          <w:rFonts w:ascii="Times New Roman" w:hAnsi="Times New Roman"/>
        </w:rPr>
        <w:t xml:space="preserve">Národnej rady Slovenskej republiky </w:t>
      </w:r>
      <w:r w:rsidRPr="00DD1DCE">
        <w:rPr>
          <w:rFonts w:ascii="Times New Roman" w:hAnsi="Times New Roman"/>
        </w:rPr>
        <w:t>č. 72/1995 Z. z., zákona č. 73/1998 Z. z., zákona č. 256/1999 Z. z., zákona č. 328/2002 Z. z., zákona č. 166/2003 Z. z., zákona č. 178/2004 Z. z., zákona č. 165/2008 Z. z., zákona č. 491/2008 Z. z. a zákona č. 151/2010 Z. z. sa mení a dopĺňa takto:</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b/>
        </w:rPr>
        <w:t>1.</w:t>
      </w:r>
      <w:r w:rsidRPr="00DD1DCE">
        <w:rPr>
          <w:rFonts w:ascii="Times New Roman" w:hAnsi="Times New Roman"/>
        </w:rPr>
        <w:t xml:space="preserve"> V § 1 ods. 6 sa na konci pripájajú tieto slová: „a to spravidla utajeným spôsobom“.</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b/>
        </w:rPr>
        <w:t>2.</w:t>
      </w:r>
      <w:r w:rsidRPr="00DD1DCE">
        <w:rPr>
          <w:rFonts w:ascii="Times New Roman" w:hAnsi="Times New Roman"/>
        </w:rPr>
        <w:t xml:space="preserve"> V § 8 sa na konci pripája táto veta: „Služobný preukaz je verejná listina.“. </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b/>
        </w:rPr>
        <w:t>3.</w:t>
      </w:r>
      <w:r w:rsidRPr="00DD1DCE">
        <w:rPr>
          <w:rFonts w:ascii="Times New Roman" w:hAnsi="Times New Roman"/>
        </w:rPr>
        <w:t xml:space="preserve"> Doterajší text § 8 sa označuje ako odsek 1 a dopĺňa sa odsekom 2, ktorý znie:</w:t>
      </w:r>
    </w:p>
    <w:p w:rsidR="0062370C" w:rsidRPr="00DD1DCE" w:rsidP="0062370C">
      <w:pPr>
        <w:bidi w:val="0"/>
        <w:jc w:val="both"/>
        <w:rPr>
          <w:rFonts w:ascii="Times New Roman" w:hAnsi="Times New Roman"/>
        </w:rPr>
      </w:pPr>
      <w:r w:rsidRPr="00DD1DCE">
        <w:rPr>
          <w:rFonts w:ascii="Times New Roman" w:hAnsi="Times New Roman"/>
        </w:rPr>
        <w:t>„(2) Príslušník pri preukazovaní svojej príslušnosti podľa odseku 1 nie je povinný oznámiť svoje meno, priezvisko, funkciu ani hodnosť a nesmie služobný preukaz vydať z rúk; na požiadanie poskytne na nahliadnutie iba prednú stranu služobného preukazu.“.</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b/>
        </w:rPr>
        <w:t>4.</w:t>
      </w:r>
      <w:r w:rsidRPr="00DD1DCE">
        <w:rPr>
          <w:rFonts w:ascii="Times New Roman" w:hAnsi="Times New Roman"/>
        </w:rPr>
        <w:t xml:space="preserve"> V § 15 sa za odsek 1 vkladá nový odsek 2, ktorý znie:</w:t>
      </w:r>
    </w:p>
    <w:p w:rsidR="0062370C" w:rsidRPr="00DD1DCE" w:rsidP="0062370C">
      <w:pPr>
        <w:bidi w:val="0"/>
        <w:jc w:val="both"/>
        <w:rPr>
          <w:rFonts w:ascii="Times New Roman" w:hAnsi="Times New Roman"/>
        </w:rPr>
      </w:pPr>
      <w:r w:rsidRPr="00DD1DCE">
        <w:rPr>
          <w:rFonts w:ascii="Times New Roman" w:hAnsi="Times New Roman"/>
        </w:rPr>
        <w:t>„(2) V rozsahu potrebnom na plnenie úloh ustanovených zákonom má informačná služba právo na sprístupnenie a poskytnutie informácií a osobných údajov z informačných systémov orgánov verejnej moci; tieto údaje sa poskytujú a sprístupňujú bez súhlasu dotknutej osoby a o ich poskytnutí a sprístupnení sa tieto osoby neinformujú.“.</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rPr>
        <w:t>Doterajšie odseky 2 a 3 sa označujú ako odseky 3 a 4.</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b/>
        </w:rPr>
        <w:t>5.</w:t>
      </w:r>
      <w:r w:rsidRPr="00DD1DCE">
        <w:rPr>
          <w:rFonts w:ascii="Times New Roman" w:hAnsi="Times New Roman"/>
        </w:rPr>
        <w:t xml:space="preserve"> V § 15 ods. 3 sa slová „pokiaľ im v tom nebránia dôvody ustanovené inými všeobecne záväznými právnymi predpismi“ nahrádzajú slovami „ak osobitný zákon neustanovuje inak“.</w:t>
      </w:r>
    </w:p>
    <w:p w:rsidR="00C62BCC" w:rsidP="0062370C">
      <w:pPr>
        <w:bidi w:val="0"/>
        <w:jc w:val="both"/>
        <w:rPr>
          <w:rFonts w:ascii="Times New Roman" w:hAnsi="Times New Roman"/>
        </w:rPr>
      </w:pPr>
    </w:p>
    <w:p w:rsidR="007B76B4" w:rsidP="0062370C">
      <w:pPr>
        <w:bidi w:val="0"/>
        <w:jc w:val="both"/>
        <w:rPr>
          <w:rFonts w:ascii="Times New Roman" w:hAnsi="Times New Roman"/>
        </w:rPr>
      </w:pPr>
    </w:p>
    <w:p w:rsidR="007B76B4" w:rsidP="0062370C">
      <w:pPr>
        <w:bidi w:val="0"/>
        <w:jc w:val="both"/>
        <w:rPr>
          <w:rFonts w:ascii="Times New Roman" w:hAnsi="Times New Roman"/>
        </w:rPr>
      </w:pPr>
    </w:p>
    <w:p w:rsidR="007B76B4"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b/>
        </w:rPr>
        <w:t>6.</w:t>
      </w:r>
      <w:r w:rsidRPr="00DD1DCE">
        <w:rPr>
          <w:rFonts w:ascii="Times New Roman" w:hAnsi="Times New Roman"/>
        </w:rPr>
        <w:t xml:space="preserve"> § 17 znie:</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17</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(1) Informačná služba je na účely plnenia úloh podľa tohto zákona alebo osobitného zákona v rozsahu svojej pôsobnosti oprávnená vytvárať a prevádzkovať informačné systémy a spracúvať v nich osobné údaje fyzických osôb a údaje o veciach alebo skutočnostiach,  ktoré priamo súvisia s plnením úloh podľa tohto zák</w:t>
      </w:r>
      <w:r w:rsidRPr="00DD1DCE" w:rsidR="00E33814">
        <w:rPr>
          <w:rFonts w:ascii="Times New Roman" w:hAnsi="Times New Roman"/>
        </w:rPr>
        <w:t xml:space="preserve">ona alebo úloh podľa osobitných zákonov </w:t>
      </w:r>
      <w:r w:rsidRPr="00DD1DCE">
        <w:rPr>
          <w:rFonts w:ascii="Times New Roman" w:hAnsi="Times New Roman"/>
        </w:rPr>
        <w:t>a v tomto rozsahu je oprávnená viesť informačné systémy a evidencie takýchto údajov.</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(2) Údaje o správaní osoby mladšej ako 14 rokov nesmú byť ukladané do evidencií.</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(3) Informačná služba zabezpečí ochranu osobných údajov spracúvaných v jej informačných systémoch a evidenciách pred vyzradením, zneužitím, poškodením, neoprávneným zničením, odcudzením alebo stratou.</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(4) Ak je to nevyhnutné, informačná služba je oprávnená pri plnení úloh podľa § 2 ods. 1, 2, 4 a na účely spolupráce podľa § 1 ods. 3 a § 16 spracúvať osobitné kategórie osobných údajov v rozsahu podľa osobitného predpisu.</w:t>
      </w:r>
      <w:r w:rsidRPr="00DD1DCE">
        <w:rPr>
          <w:rFonts w:ascii="Times New Roman" w:hAnsi="Times New Roman"/>
          <w:vertAlign w:val="superscript"/>
        </w:rPr>
        <w:t>2</w:t>
      </w:r>
      <w:r w:rsidRPr="00DD1DCE">
        <w:rPr>
          <w:rFonts w:ascii="Times New Roman" w:hAnsi="Times New Roman"/>
        </w:rPr>
        <w:t xml:space="preserve">)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(5) Informačná služba je oprávnená spracúvať osobné údaje nevyhnutné na plnenie úloh podľa </w:t>
      </w:r>
      <w:r w:rsidRPr="00DD1DCE" w:rsidR="00E33814">
        <w:rPr>
          <w:rFonts w:ascii="Times New Roman" w:hAnsi="Times New Roman"/>
        </w:rPr>
        <w:t xml:space="preserve">tohto </w:t>
      </w:r>
      <w:r w:rsidRPr="00DD1DCE">
        <w:rPr>
          <w:rFonts w:ascii="Times New Roman" w:hAnsi="Times New Roman"/>
        </w:rPr>
        <w:t>zákona bez súhlasu dotknutej fyzickej osoby, získavať ich z verejne dostupných informačných zdrojov, alebo získavať ich pod krytím iným spôsobom alebo inou činnosťou. Ak si to vyžaduje plnenie jej úloh, môže informačná služba vytvorené informačné systémy a evidencie účelne združovať alebo rozdeľovať.</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(6) Ak údaje uchovávané v evidenciách  už nie sú na plnenie ustanovených úloh potrebné, alebo </w:t>
      </w:r>
      <w:r w:rsidRPr="00DD1DCE" w:rsidR="00E33814">
        <w:rPr>
          <w:rFonts w:ascii="Times New Roman" w:hAnsi="Times New Roman"/>
        </w:rPr>
        <w:t>ak</w:t>
      </w:r>
      <w:r w:rsidRPr="00DD1DCE">
        <w:rPr>
          <w:rFonts w:ascii="Times New Roman" w:hAnsi="Times New Roman"/>
        </w:rPr>
        <w:t xml:space="preserve"> je na to iný zákonný dôvod, je informačná služba oprávnená tieto údaje uložiť spôsobom, ktorý zabráni každému, okrem súdu, v prístupe k nim.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(7) Záznam získaný monitorovaním priestoru prístupného verejnosti môže byť použitý len  na účely podľa tohto zákona alebo osobitného zákona.</w:t>
      </w:r>
      <w:r w:rsidRPr="00DD1DCE">
        <w:rPr>
          <w:rFonts w:ascii="Times New Roman" w:hAnsi="Times New Roman"/>
          <w:vertAlign w:val="superscript"/>
        </w:rPr>
        <w:t>2a</w:t>
      </w:r>
      <w:r w:rsidRPr="00DD1DCE">
        <w:rPr>
          <w:rFonts w:ascii="Times New Roman" w:hAnsi="Times New Roman"/>
        </w:rPr>
        <w:t>)</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(8) Riaditeľ upraví interným predpisom podrobnosti o informačných systémoch a evidenciách, najmä o </w:t>
      </w:r>
    </w:p>
    <w:p w:rsidR="0062370C" w:rsidRPr="00DD1DCE" w:rsidP="0062370C">
      <w:pPr>
        <w:numPr>
          <w:numId w:val="32"/>
        </w:numPr>
        <w:bidi w:val="0"/>
        <w:jc w:val="both"/>
        <w:rPr>
          <w:rFonts w:ascii="Times New Roman" w:hAnsi="Times New Roman"/>
        </w:rPr>
      </w:pPr>
      <w:r w:rsidRPr="00DD1DCE">
        <w:rPr>
          <w:rFonts w:ascii="Times New Roman" w:hAnsi="Times New Roman"/>
        </w:rPr>
        <w:t xml:space="preserve">ich ochrane, </w:t>
      </w:r>
    </w:p>
    <w:p w:rsidR="0062370C" w:rsidRPr="00DD1DCE" w:rsidP="0062370C">
      <w:pPr>
        <w:numPr>
          <w:numId w:val="32"/>
        </w:numPr>
        <w:bidi w:val="0"/>
        <w:jc w:val="both"/>
        <w:rPr>
          <w:rFonts w:ascii="Times New Roman" w:hAnsi="Times New Roman"/>
        </w:rPr>
      </w:pPr>
      <w:r w:rsidRPr="00DD1DCE">
        <w:rPr>
          <w:rFonts w:ascii="Times New Roman" w:hAnsi="Times New Roman"/>
        </w:rPr>
        <w:t xml:space="preserve">oprávnenosti prístupu k nim, </w:t>
      </w:r>
    </w:p>
    <w:p w:rsidR="0062370C" w:rsidRPr="00DD1DCE" w:rsidP="0062370C">
      <w:pPr>
        <w:numPr>
          <w:numId w:val="32"/>
        </w:numPr>
        <w:bidi w:val="0"/>
        <w:jc w:val="both"/>
        <w:rPr>
          <w:rFonts w:ascii="Times New Roman" w:hAnsi="Times New Roman"/>
        </w:rPr>
      </w:pPr>
      <w:r w:rsidRPr="00DD1DCE">
        <w:rPr>
          <w:rFonts w:ascii="Times New Roman" w:hAnsi="Times New Roman"/>
        </w:rPr>
        <w:t>sprístupňovaní a poskytovaní údajov z nich,</w:t>
      </w:r>
    </w:p>
    <w:p w:rsidR="0062370C" w:rsidRPr="00DD1DCE" w:rsidP="0062370C">
      <w:pPr>
        <w:numPr>
          <w:numId w:val="32"/>
        </w:numPr>
        <w:bidi w:val="0"/>
        <w:jc w:val="both"/>
        <w:rPr>
          <w:rFonts w:ascii="Times New Roman" w:hAnsi="Times New Roman"/>
        </w:rPr>
      </w:pPr>
      <w:r w:rsidRPr="00DD1DCE">
        <w:rPr>
          <w:rFonts w:ascii="Times New Roman" w:hAnsi="Times New Roman"/>
        </w:rPr>
        <w:t xml:space="preserve">rozsahu, spôsobe a lehote zničenia údajov v informačných systémoch a evidenciách informačnej služby.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(9) Na spracúvanie osobný</w:t>
      </w:r>
      <w:r w:rsidRPr="00DD1DCE" w:rsidR="00E33814">
        <w:rPr>
          <w:rFonts w:ascii="Times New Roman" w:hAnsi="Times New Roman"/>
        </w:rPr>
        <w:t xml:space="preserve">ch údajov informačnou službou, </w:t>
      </w:r>
      <w:r w:rsidRPr="00DD1DCE">
        <w:rPr>
          <w:rFonts w:ascii="Times New Roman" w:hAnsi="Times New Roman"/>
        </w:rPr>
        <w:t xml:space="preserve">na evidencie a informačné systémy informačnej služby </w:t>
      </w:r>
      <w:r w:rsidRPr="00DD1DCE" w:rsidR="00E33814">
        <w:rPr>
          <w:rFonts w:ascii="Times New Roman" w:hAnsi="Times New Roman"/>
        </w:rPr>
        <w:t>a na sprístupňovanie údajov z nich sa nevzťahujú osobitné predpisy</w:t>
      </w:r>
      <w:r w:rsidRPr="00DD1DCE">
        <w:rPr>
          <w:rFonts w:ascii="Times New Roman" w:hAnsi="Times New Roman"/>
        </w:rPr>
        <w:t>.</w:t>
      </w:r>
      <w:r w:rsidRPr="00DD1DCE" w:rsidR="00E33814">
        <w:rPr>
          <w:rFonts w:ascii="Times New Roman" w:hAnsi="Times New Roman"/>
          <w:vertAlign w:val="superscript"/>
        </w:rPr>
        <w:t>2b</w:t>
      </w:r>
      <w:r w:rsidRPr="00DD1DCE" w:rsidR="00E33814">
        <w:rPr>
          <w:rFonts w:ascii="Times New Roman" w:hAnsi="Times New Roman"/>
        </w:rPr>
        <w:t>)</w:t>
      </w:r>
      <w:r w:rsidRPr="00DD1DCE">
        <w:rPr>
          <w:rFonts w:ascii="Times New Roman" w:hAnsi="Times New Roman"/>
        </w:rPr>
        <w:t>“.</w:t>
      </w:r>
    </w:p>
    <w:p w:rsidR="0062370C" w:rsidRPr="00DD1DCE" w:rsidP="0062370C">
      <w:pPr>
        <w:bidi w:val="0"/>
        <w:jc w:val="both"/>
        <w:rPr>
          <w:rFonts w:ascii="Times New Roman" w:hAnsi="Times New Roman"/>
        </w:rPr>
      </w:pPr>
    </w:p>
    <w:p w:rsidR="0062370C" w:rsidRPr="00DD1DCE" w:rsidP="00252F63">
      <w:pPr>
        <w:bidi w:val="0"/>
        <w:jc w:val="both"/>
        <w:rPr>
          <w:rFonts w:ascii="Times New Roman" w:hAnsi="Times New Roman"/>
        </w:rPr>
      </w:pPr>
      <w:r w:rsidRPr="00DD1DCE">
        <w:rPr>
          <w:rFonts w:ascii="Times New Roman" w:hAnsi="Times New Roman"/>
        </w:rPr>
        <w:t>Poznámky k odkazom 2, 2a a 2b znejú:</w:t>
      </w:r>
    </w:p>
    <w:p w:rsidR="0062370C" w:rsidRPr="00DD1DCE" w:rsidP="00252F63">
      <w:pPr>
        <w:bidi w:val="0"/>
        <w:jc w:val="both"/>
        <w:rPr>
          <w:rFonts w:ascii="Times New Roman" w:hAnsi="Times New Roman"/>
        </w:rPr>
      </w:pPr>
      <w:r w:rsidRPr="00DD1DCE">
        <w:rPr>
          <w:rFonts w:ascii="Times New Roman" w:hAnsi="Times New Roman"/>
        </w:rPr>
        <w:t xml:space="preserve">„2) </w:t>
      </w:r>
      <w:r w:rsidRPr="007B76B4">
        <w:rPr>
          <w:rFonts w:ascii="Times New Roman" w:hAnsi="Times New Roman"/>
          <w:sz w:val="20"/>
          <w:szCs w:val="20"/>
        </w:rPr>
        <w:t>§ 8 zákona č. 428/2002 Z. z. o ochrane osobných údajov.</w:t>
      </w:r>
    </w:p>
    <w:p w:rsidR="0062370C" w:rsidRPr="00DD1DCE" w:rsidP="00252F63">
      <w:pPr>
        <w:bidi w:val="0"/>
        <w:jc w:val="both"/>
        <w:rPr>
          <w:rFonts w:ascii="Times New Roman" w:hAnsi="Times New Roman"/>
        </w:rPr>
      </w:pPr>
      <w:r w:rsidRPr="00DD1DCE">
        <w:rPr>
          <w:rFonts w:ascii="Times New Roman" w:hAnsi="Times New Roman"/>
        </w:rPr>
        <w:t xml:space="preserve">2a) </w:t>
      </w:r>
      <w:r w:rsidRPr="007B76B4">
        <w:rPr>
          <w:rFonts w:ascii="Times New Roman" w:hAnsi="Times New Roman"/>
          <w:sz w:val="20"/>
          <w:szCs w:val="20"/>
        </w:rPr>
        <w:t>Napríklad zákon č. 372/1990 Zb. o priestupkoch v znení neskorších predpisov, zákon č. 215/2004 Z. z. o ochrane utajovaných skutočností a o zmene a doplnení niektorých zákonov v znení neskorších predpisov, Trestný poriadok.</w:t>
      </w:r>
    </w:p>
    <w:p w:rsidR="00252F63" w:rsidRPr="007B76B4" w:rsidP="00252F63">
      <w:pPr>
        <w:bidi w:val="0"/>
        <w:jc w:val="both"/>
        <w:rPr>
          <w:rFonts w:ascii="Times New Roman" w:hAnsi="Times New Roman"/>
          <w:sz w:val="20"/>
          <w:szCs w:val="20"/>
        </w:rPr>
      </w:pPr>
      <w:r w:rsidRPr="00DD1DCE" w:rsidR="0062370C">
        <w:rPr>
          <w:rFonts w:ascii="Times New Roman" w:hAnsi="Times New Roman"/>
        </w:rPr>
        <w:t xml:space="preserve">2b) </w:t>
      </w:r>
      <w:r w:rsidRPr="007B76B4" w:rsidR="0062370C">
        <w:rPr>
          <w:rFonts w:ascii="Times New Roman" w:hAnsi="Times New Roman"/>
          <w:sz w:val="20"/>
          <w:szCs w:val="20"/>
        </w:rPr>
        <w:t>Zákon č. 428/2002 Z. z.</w:t>
      </w:r>
    </w:p>
    <w:p w:rsidR="0062370C" w:rsidRPr="007B76B4" w:rsidP="00252F63">
      <w:pPr>
        <w:bidi w:val="0"/>
        <w:jc w:val="both"/>
        <w:rPr>
          <w:rFonts w:ascii="Times New Roman" w:hAnsi="Times New Roman"/>
          <w:sz w:val="20"/>
          <w:szCs w:val="20"/>
        </w:rPr>
      </w:pPr>
      <w:r w:rsidRPr="007B76B4" w:rsidR="00252F63">
        <w:rPr>
          <w:rFonts w:ascii="Times New Roman" w:hAnsi="Times New Roman"/>
          <w:sz w:val="20"/>
          <w:szCs w:val="20"/>
        </w:rPr>
        <w:t>Zákon č. 211/2000 Z. z. o slobodnom prístupe k informáciám a o zmene a doplnení niektorých zákonov (zákon o slobode informácií) v znení neskorších predpisov.</w:t>
      </w:r>
      <w:r w:rsidRPr="007B76B4">
        <w:rPr>
          <w:rFonts w:ascii="Times New Roman" w:hAnsi="Times New Roman"/>
          <w:sz w:val="20"/>
          <w:szCs w:val="20"/>
        </w:rPr>
        <w:t>“.</w:t>
      </w:r>
    </w:p>
    <w:p w:rsidR="0062370C" w:rsidRPr="00DD1DCE" w:rsidP="00252F63">
      <w:pPr>
        <w:bidi w:val="0"/>
        <w:jc w:val="both"/>
        <w:rPr>
          <w:rFonts w:ascii="Times New Roman" w:hAnsi="Times New Roman"/>
        </w:rPr>
      </w:pPr>
    </w:p>
    <w:p w:rsidR="0062370C" w:rsidRPr="00DD1DCE" w:rsidP="00252F63">
      <w:pPr>
        <w:bidi w:val="0"/>
        <w:jc w:val="center"/>
        <w:rPr>
          <w:rFonts w:ascii="Times New Roman" w:hAnsi="Times New Roman"/>
          <w:b/>
          <w:bCs/>
        </w:rPr>
      </w:pPr>
      <w:r w:rsidRPr="00DD1DCE">
        <w:rPr>
          <w:rFonts w:ascii="Times New Roman" w:hAnsi="Times New Roman"/>
          <w:b/>
          <w:bCs/>
        </w:rPr>
        <w:t>Čl. IV</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Zákon Národnej rady Slovenskej republiky č. 171/1993 Z. z. o Policajnom zbore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w:t>
      </w:r>
      <w:r w:rsidRPr="00DD1DCE" w:rsidR="00D5237F">
        <w:rPr>
          <w:rFonts w:ascii="Times New Roman" w:hAnsi="Times New Roman"/>
        </w:rPr>
        <w:t xml:space="preserve"> nálezu Ústavného súdu Slovenskej republiky č. 290/2009 Z. z.,</w:t>
      </w:r>
      <w:r w:rsidRPr="00DD1DCE">
        <w:rPr>
          <w:rFonts w:ascii="Times New Roman" w:hAnsi="Times New Roman"/>
        </w:rPr>
        <w:t xml:space="preserve"> zákona č. 291/2009 Z. z., zákona č. 495/2009 Z. z., zákona č. 594/2009 Z. z. a zákona č. 547/2010 Z. z. sa mení a dopĺňa takto:</w:t>
      </w:r>
    </w:p>
    <w:p w:rsidR="0062370C" w:rsidRPr="00DD1DCE" w:rsidP="0062370C">
      <w:pPr>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bCs/>
        </w:rPr>
        <w:t>1.</w:t>
      </w:r>
      <w:r w:rsidRPr="00DD1DCE">
        <w:rPr>
          <w:rFonts w:ascii="Times New Roman" w:hAnsi="Times New Roman"/>
        </w:rPr>
        <w:t xml:space="preserve"> V § 17 ods. 1 sa slová „alebo zápisnice“ nahrádzajú slovami „alebo zapísania výsledkov úkonov“.</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bCs/>
        </w:rPr>
        <w:t>2.</w:t>
      </w:r>
      <w:r w:rsidRPr="00DD1DCE">
        <w:rPr>
          <w:rFonts w:ascii="Times New Roman" w:hAnsi="Times New Roman"/>
        </w:rPr>
        <w:t xml:space="preserve"> V § 17 odsek 3 znie: </w:t>
      </w:r>
    </w:p>
    <w:p w:rsidR="0062370C" w:rsidRPr="00DD1DCE" w:rsidP="0062370C">
      <w:pPr>
        <w:pStyle w:val="Bezriadkovania1"/>
        <w:bidi w:val="0"/>
        <w:jc w:val="both"/>
        <w:rPr>
          <w:rFonts w:ascii="Times New Roman" w:hAnsi="Times New Roman"/>
        </w:rPr>
      </w:pPr>
      <w:r w:rsidRPr="00DD1DCE">
        <w:rPr>
          <w:rFonts w:ascii="Times New Roman" w:hAnsi="Times New Roman"/>
        </w:rPr>
        <w:t xml:space="preserve">„(3) Úradný záznam o predvedení, zápisnica o podaní vysvetlenia a záznam o úkone pri objasňovaní priestupku musia byť spísané ihneď po predvedení osoby.“.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bCs/>
        </w:rPr>
        <w:t>3.</w:t>
      </w:r>
      <w:r w:rsidRPr="00DD1DCE">
        <w:rPr>
          <w:rFonts w:ascii="Times New Roman" w:hAnsi="Times New Roman"/>
        </w:rPr>
        <w:t xml:space="preserve"> V § 17 ods. 4 sa za slovom „stíhania“ vypúšťa čiarka a slová „a ak ide o priestupok, nebezpečenstvo postihu za priestupok“.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bCs/>
        </w:rPr>
        <w:t>4.</w:t>
      </w:r>
      <w:r w:rsidRPr="00DD1DCE">
        <w:rPr>
          <w:rFonts w:ascii="Times New Roman" w:hAnsi="Times New Roman"/>
        </w:rPr>
        <w:t xml:space="preserve"> V § 20a ods. 1 sa na konci pripájajú tieto slová: „alebo </w:t>
      </w:r>
      <w:r w:rsidRPr="00DD1DCE" w:rsidR="005B6508">
        <w:rPr>
          <w:rFonts w:ascii="Times New Roman" w:hAnsi="Times New Roman"/>
        </w:rPr>
        <w:t xml:space="preserve">konanie </w:t>
      </w:r>
      <w:r w:rsidRPr="00DD1DCE">
        <w:rPr>
          <w:rFonts w:ascii="Times New Roman" w:hAnsi="Times New Roman"/>
        </w:rPr>
        <w:t>o zákaze vstupu na územie Slovenskej republiky“.</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bCs/>
        </w:rPr>
        <w:t>5.</w:t>
      </w:r>
      <w:r w:rsidRPr="00DD1DCE">
        <w:rPr>
          <w:rFonts w:ascii="Times New Roman" w:hAnsi="Times New Roman"/>
        </w:rPr>
        <w:t xml:space="preserve"> V § 21 ods. 1 prvej vet</w:t>
      </w:r>
      <w:r w:rsidRPr="00DD1DCE" w:rsidR="005B6508">
        <w:rPr>
          <w:rFonts w:ascii="Times New Roman" w:hAnsi="Times New Roman"/>
        </w:rPr>
        <w:t xml:space="preserve">e sa na konci </w:t>
      </w:r>
      <w:r w:rsidRPr="00DD1DCE">
        <w:rPr>
          <w:rFonts w:ascii="Times New Roman" w:hAnsi="Times New Roman"/>
        </w:rPr>
        <w:t>pripájajú tieto slová: „alebo ak ide o vec, po ktorej pátra polícia iného štátu“ a v druhej vete sa za slovo „Policajt“ vkladá slovo „neodkladne“.</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bCs/>
        </w:rPr>
        <w:t>6.</w:t>
      </w:r>
      <w:r w:rsidRPr="00DD1DCE">
        <w:rPr>
          <w:rFonts w:ascii="Times New Roman" w:hAnsi="Times New Roman"/>
        </w:rPr>
        <w:t xml:space="preserve"> V § 21 ods. 2 sa za prvú vetu vkladajú nová druhá a tretia veta, ktoré znejú: „Zaistenú vec, po ktorej pátra polícia iného štátu odovzdá policajt polícii iného štátu. Ak si príslušný orgán činný v trestnom konaní, orgán príslušný na prejednanie priestupku alebo polícia iného štátu zaistenú vec neprevezme, postupuje sa podľa odsekov 3 až 12.“.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bCs/>
        </w:rPr>
        <w:t>7.</w:t>
      </w:r>
      <w:r w:rsidRPr="00DD1DCE">
        <w:rPr>
          <w:rFonts w:ascii="Times New Roman" w:hAnsi="Times New Roman"/>
        </w:rPr>
        <w:t xml:space="preserve"> V § 69 ods. 1 sa slová „osobitného zákona“ nahrádzajú slovami „osobitného predpisu“.</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rPr>
        <w:t xml:space="preserve">8. </w:t>
      </w:r>
      <w:r w:rsidRPr="00DD1DCE">
        <w:rPr>
          <w:rFonts w:ascii="Times New Roman" w:hAnsi="Times New Roman"/>
        </w:rPr>
        <w:t>V § 69 ods. 4 sa za slová „osobitného predpisu;</w:t>
      </w:r>
      <w:r w:rsidRPr="00DD1DCE">
        <w:rPr>
          <w:rFonts w:ascii="Times New Roman" w:hAnsi="Times New Roman"/>
          <w:vertAlign w:val="superscript"/>
        </w:rPr>
        <w:t>27b</w:t>
      </w:r>
      <w:r w:rsidRPr="00DD1DCE">
        <w:rPr>
          <w:rFonts w:ascii="Times New Roman" w:hAnsi="Times New Roman"/>
        </w:rPr>
        <w:t xml:space="preserve">)“ vkladajú slová „iným orgánom alebo  osobám a do zahraničia podľa § 69d a 69da a“ a za slovom „zákona“ sa vypúšťajú čiarka a slová „a do zahraničia podľa § 69d ods. 5“.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bCs/>
        </w:rPr>
        <w:t>9.</w:t>
      </w:r>
      <w:r w:rsidRPr="00DD1DCE">
        <w:rPr>
          <w:rFonts w:ascii="Times New Roman" w:hAnsi="Times New Roman"/>
        </w:rPr>
        <w:t xml:space="preserve"> V § 69 odsek 5 znie:</w:t>
      </w:r>
    </w:p>
    <w:p w:rsidR="0062370C" w:rsidRPr="00DD1DCE" w:rsidP="0062370C">
      <w:pPr>
        <w:pStyle w:val="Bezriadkovania1"/>
        <w:bidi w:val="0"/>
        <w:jc w:val="both"/>
        <w:rPr>
          <w:rFonts w:ascii="Times New Roman" w:hAnsi="Times New Roman"/>
        </w:rPr>
      </w:pPr>
      <w:r w:rsidRPr="00DD1DCE">
        <w:rPr>
          <w:rFonts w:ascii="Times New Roman" w:hAnsi="Times New Roman"/>
        </w:rPr>
        <w:t>„(5) Policajný zbor prijíma opatrenia, aby sa neposkytovali a nesprístupňovali osobné údaje, ktoré sú nesprávne, neúplné alebo neaktuálne a </w:t>
      </w:r>
      <w:r w:rsidRPr="00DD1DCE" w:rsidR="005B6508">
        <w:rPr>
          <w:rFonts w:ascii="Times New Roman" w:hAnsi="Times New Roman"/>
        </w:rPr>
        <w:t>ak je to možné</w:t>
      </w:r>
      <w:r w:rsidRPr="00DD1DCE">
        <w:rPr>
          <w:rFonts w:ascii="Times New Roman" w:hAnsi="Times New Roman"/>
        </w:rPr>
        <w:t>, pred ich poskytnutím alebo sprístupnením overuje ich správnosť, úplnosť a aktuálnosť. Ak to okolnosti dovoľujú, Policajný zbor k poskytovaným a sprístupňovaným osobným údajom pripojí dostupné informácie, ktoré umožnia príjemcovi posúdiť ich mieru správnosti, úplnosti, aktuálnosti a spoľahlivosti. Nepravdivé osobné údaje Policajný zbor nemôže poskytovať a sprístupňovať; neoverené osobné údaje Policajný zbor musí pri poskytovaní alebo sprístupňovaní takto označiť a musí uviesť mieru ich spoľahlivosti. Ak Policajný zbor neoprávnene poskytne alebo sprístupní osobné údaje alebo poskytne alebo sprístupní nesprávne, neúplné alebo nepravdivé osobné údaje, je povinný bez zbytočného odkladu informovať a žiadať všetkých príjemcov osobných údajov, ktorým sa také osobné údaje poskytli alebo sprístupnili, aby ich bezodkladne opravili, doplnili, zlikvidovali alebo blokovali. Požiadaní príjemcovia sú povinní žiadosti Policajného zboru vyhovieť, ak osobitný predpis neustanovuje inak.</w:t>
      </w:r>
      <w:r w:rsidRPr="00DD1DCE">
        <w:rPr>
          <w:rFonts w:ascii="Times New Roman" w:hAnsi="Times New Roman"/>
          <w:vertAlign w:val="superscript"/>
        </w:rPr>
        <w:t>27ba</w:t>
      </w:r>
      <w:r w:rsidRPr="00DD1DCE">
        <w:rPr>
          <w:rFonts w:ascii="Times New Roman" w:hAnsi="Times New Roman"/>
        </w:rPr>
        <w:t>).“.</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rPr>
        <w:t>Poznámka pod čiarou k odkazu 27ba znie:</w:t>
      </w:r>
    </w:p>
    <w:p w:rsidR="0062370C" w:rsidRPr="00DD1DCE" w:rsidP="0062370C">
      <w:pPr>
        <w:pStyle w:val="Bezriadkovania1"/>
        <w:bidi w:val="0"/>
        <w:jc w:val="both"/>
        <w:rPr>
          <w:rFonts w:ascii="Times New Roman" w:hAnsi="Times New Roman"/>
        </w:rPr>
      </w:pPr>
      <w:r w:rsidRPr="00DD1DCE">
        <w:rPr>
          <w:rFonts w:ascii="Times New Roman" w:hAnsi="Times New Roman"/>
        </w:rPr>
        <w:t>„27ba) Napríklad § 17 ods. 3 zákona Národnej rady Slovenskej republiky č. 46/1993 Z. z.</w:t>
      </w:r>
      <w:r w:rsidRPr="00DD1DCE" w:rsidR="005B6508">
        <w:rPr>
          <w:rFonts w:ascii="Times New Roman" w:hAnsi="Times New Roman"/>
        </w:rPr>
        <w:t xml:space="preserve"> o Slovenskej informačnej službe</w:t>
      </w:r>
      <w:r w:rsidRPr="00DD1DCE">
        <w:rPr>
          <w:rFonts w:ascii="Times New Roman" w:hAnsi="Times New Roman"/>
        </w:rPr>
        <w:t xml:space="preserve"> v znení neskorších predpisov.“.</w:t>
      </w:r>
    </w:p>
    <w:p w:rsidR="0062370C" w:rsidRPr="00DD1DCE" w:rsidP="0062370C">
      <w:pPr>
        <w:pStyle w:val="Bezriadkovania1"/>
        <w:bidi w:val="0"/>
        <w:jc w:val="both"/>
        <w:rPr>
          <w:rFonts w:ascii="Times New Roman" w:hAnsi="Times New Roman"/>
        </w:rPr>
      </w:pPr>
    </w:p>
    <w:p w:rsidR="0062370C" w:rsidRPr="00DD1DCE" w:rsidP="005B6508">
      <w:pPr>
        <w:pStyle w:val="Bezriadkovania1"/>
        <w:bidi w:val="0"/>
        <w:jc w:val="both"/>
        <w:rPr>
          <w:rFonts w:ascii="Times New Roman" w:hAnsi="Times New Roman"/>
        </w:rPr>
      </w:pPr>
      <w:r w:rsidRPr="00DD1DCE">
        <w:rPr>
          <w:rFonts w:ascii="Times New Roman" w:hAnsi="Times New Roman"/>
          <w:b/>
          <w:bCs/>
        </w:rPr>
        <w:t>10.</w:t>
      </w:r>
      <w:r w:rsidRPr="00DD1DCE">
        <w:rPr>
          <w:rFonts w:ascii="Times New Roman" w:hAnsi="Times New Roman"/>
        </w:rPr>
        <w:t xml:space="preserve"> V § 69 ods</w:t>
      </w:r>
      <w:r w:rsidRPr="00DD1DCE" w:rsidR="005B6508">
        <w:rPr>
          <w:rFonts w:ascii="Times New Roman" w:hAnsi="Times New Roman"/>
        </w:rPr>
        <w:t>.</w:t>
      </w:r>
      <w:r w:rsidRPr="00DD1DCE">
        <w:rPr>
          <w:rFonts w:ascii="Times New Roman" w:hAnsi="Times New Roman"/>
        </w:rPr>
        <w:t xml:space="preserve"> 7 </w:t>
      </w:r>
      <w:r w:rsidRPr="00DD1DCE" w:rsidR="005B6508">
        <w:rPr>
          <w:rFonts w:ascii="Times New Roman" w:hAnsi="Times New Roman"/>
        </w:rPr>
        <w:t>sa za slovo „zlikviduje“ vkladá čiarka a pripájajú tieto slová „blokuje alebo anonymizuje“.</w:t>
      </w:r>
      <w:r w:rsidRPr="00DD1DCE">
        <w:rPr>
          <w:rFonts w:ascii="Times New Roman" w:hAnsi="Times New Roman"/>
        </w:rPr>
        <w:t xml:space="preserve">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bCs/>
        </w:rPr>
        <w:t>11.</w:t>
      </w:r>
      <w:r w:rsidRPr="00DD1DCE">
        <w:rPr>
          <w:rFonts w:ascii="Times New Roman" w:hAnsi="Times New Roman"/>
        </w:rPr>
        <w:t xml:space="preserve"> § 69 sa dopĺňa odsekmi </w:t>
      </w:r>
      <w:smartTag w:uri="urn:schemas-microsoft-com:office:smarttags" w:element="metricconverter">
        <w:smartTagPr>
          <w:attr w:name="ProductID" w:val="13 a"/>
        </w:smartTagPr>
        <w:r w:rsidRPr="00DD1DCE">
          <w:rPr>
            <w:rFonts w:ascii="Times New Roman" w:hAnsi="Times New Roman"/>
          </w:rPr>
          <w:t>13 a</w:t>
        </w:r>
      </w:smartTag>
      <w:r w:rsidRPr="00DD1DCE">
        <w:rPr>
          <w:rFonts w:ascii="Times New Roman" w:hAnsi="Times New Roman"/>
        </w:rPr>
        <w:t xml:space="preserve"> 14, ktoré znejú:</w:t>
      </w:r>
    </w:p>
    <w:p w:rsidR="0062370C" w:rsidRPr="00DD1DCE" w:rsidP="0062370C">
      <w:pPr>
        <w:pStyle w:val="Bezriadkovania1"/>
        <w:bidi w:val="0"/>
        <w:jc w:val="both"/>
        <w:rPr>
          <w:rFonts w:ascii="Times New Roman" w:hAnsi="Times New Roman"/>
        </w:rPr>
      </w:pPr>
      <w:r w:rsidRPr="00DD1DCE">
        <w:rPr>
          <w:rFonts w:ascii="Times New Roman" w:hAnsi="Times New Roman"/>
        </w:rPr>
        <w:t>„(13) Ak Policajný zbor spracúva osobné údaje, ktoré boli poskytnuté alebo sprístupnené s lehotou, po uplynutí ktorej sa musia poskytnuté a</w:t>
      </w:r>
      <w:r w:rsidRPr="00DD1DCE" w:rsidR="003916CD">
        <w:rPr>
          <w:rFonts w:ascii="Times New Roman" w:hAnsi="Times New Roman"/>
        </w:rPr>
        <w:t>lebo</w:t>
      </w:r>
      <w:r w:rsidRPr="00DD1DCE">
        <w:rPr>
          <w:rFonts w:ascii="Times New Roman" w:hAnsi="Times New Roman"/>
        </w:rPr>
        <w:t xml:space="preserve"> sprístupnené osobné údaje zlikvidovať, blokovať alebo preveriť, či sú na plnenie úloh Policajného zboru naďalej potrebné, je Policajný zbor touto lehotou viazaný; to neplatí, ak v čase uplynutia lehoty sú poskytnuté alebo sprístupnené osobné údaje potrebné na prebiehajúce predchádzanie a odhaľovanie </w:t>
      </w:r>
      <w:r w:rsidRPr="00DD1DCE" w:rsidR="002E6468">
        <w:rPr>
          <w:rFonts w:ascii="Times New Roman" w:hAnsi="Times New Roman"/>
        </w:rPr>
        <w:t>trestných činov</w:t>
      </w:r>
      <w:r w:rsidRPr="00DD1DCE">
        <w:rPr>
          <w:rFonts w:ascii="Times New Roman" w:hAnsi="Times New Roman"/>
        </w:rPr>
        <w:t xml:space="preserve">, zisťovanie páchateľov trestných činov, vyšetrovanie trestných činov, stíhanie trestných činov a výkon rozhodnutí v trestnom konaní.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rPr>
        <w:t>(14) O každom poskytnutí a sprístupnení osobných údajov Policajný zbor vedie dokumentáciu na účely overenia zákonnosti spracúvania osobných údajov, vnútornej kontroly a zabezpečenia ochrany a bezpečnosti osobných údajov.“.</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bCs/>
        </w:rPr>
        <w:t>12.</w:t>
      </w:r>
      <w:r w:rsidRPr="00DD1DCE">
        <w:rPr>
          <w:rFonts w:ascii="Times New Roman" w:hAnsi="Times New Roman"/>
        </w:rPr>
        <w:t xml:space="preserve">  V § 69a ods. 1 za slovami „páchateľov trestných činov“ sa slovo „a“ nahrádza čiarkou a za slovami „vyšetrovaní trestných činov“ sa vkladá čiarka a slová „stíhaní trestných činov a výkone rozhodnutí v trestnom konaní“.</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rPr>
        <w:t>13.</w:t>
      </w:r>
      <w:r w:rsidRPr="00DD1DCE">
        <w:rPr>
          <w:rFonts w:ascii="Times New Roman" w:hAnsi="Times New Roman"/>
        </w:rPr>
        <w:t xml:space="preserve"> § 69a sa dopĺňa odsekom 7, ktorý znie:</w:t>
      </w:r>
    </w:p>
    <w:p w:rsidR="0062370C" w:rsidRPr="00DD1DCE" w:rsidP="0062370C">
      <w:pPr>
        <w:pStyle w:val="Bezriadkovania1"/>
        <w:bidi w:val="0"/>
        <w:jc w:val="both"/>
        <w:rPr>
          <w:rFonts w:ascii="Times New Roman" w:hAnsi="Times New Roman"/>
        </w:rPr>
      </w:pPr>
      <w:r w:rsidRPr="00DD1DCE">
        <w:rPr>
          <w:rFonts w:ascii="Times New Roman" w:hAnsi="Times New Roman"/>
        </w:rPr>
        <w:t xml:space="preserve">„(7) Policajný zbor je oprávnený osobné údaje spracúvané podľa odsekov </w:t>
      </w:r>
      <w:smartTag w:uri="urn:schemas-microsoft-com:office:smarttags" w:element="metricconverter">
        <w:smartTagPr>
          <w:attr w:name="ProductID" w:val="1 a"/>
        </w:smartTagPr>
        <w:r w:rsidRPr="00DD1DCE">
          <w:rPr>
            <w:rFonts w:ascii="Times New Roman" w:hAnsi="Times New Roman"/>
          </w:rPr>
          <w:t>1 a</w:t>
        </w:r>
      </w:smartTag>
      <w:r w:rsidRPr="00DD1DCE">
        <w:rPr>
          <w:rFonts w:ascii="Times New Roman" w:hAnsi="Times New Roman"/>
        </w:rPr>
        <w:t xml:space="preserve"> 6 ďalej spracúvať aj na iný účel, ak to je zlučiteľné s účelom, na ktorý sa zhromaždili a ak spracúvanie je pre tento iný účel potrebné a primerané. Policajný zbor môže osobné údaje spracúvané podľa odsekov 1 a 6 a osobné údaje, ktoré anonymizoval, spracúvať na historické, štatistické alebo vedecké účely.“.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bCs/>
        </w:rPr>
        <w:t>14.</w:t>
      </w:r>
      <w:r w:rsidRPr="00DD1DCE">
        <w:rPr>
          <w:rFonts w:ascii="Times New Roman" w:hAnsi="Times New Roman"/>
        </w:rPr>
        <w:t xml:space="preserve"> V § 69b ods. 1 písm. b) sa nad slovom „údajov“ vypúšťa odkaz 27c.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rPr>
        <w:t>Poznámka pod čiarou k odkazu 27c sa vypúšťa.</w:t>
      </w:r>
    </w:p>
    <w:p w:rsidR="00524B27" w:rsidP="0062370C">
      <w:pPr>
        <w:pStyle w:val="Bezriadkovania1"/>
        <w:bidi w:val="0"/>
        <w:jc w:val="both"/>
        <w:rPr>
          <w:rFonts w:ascii="Times New Roman" w:hAnsi="Times New Roman"/>
        </w:rPr>
      </w:pPr>
    </w:p>
    <w:p w:rsidR="007B76B4" w:rsidP="0062370C">
      <w:pPr>
        <w:pStyle w:val="Bezriadkovania1"/>
        <w:bidi w:val="0"/>
        <w:jc w:val="both"/>
        <w:rPr>
          <w:rFonts w:ascii="Times New Roman" w:hAnsi="Times New Roman"/>
        </w:rPr>
      </w:pPr>
    </w:p>
    <w:p w:rsidR="007B76B4" w:rsidP="0062370C">
      <w:pPr>
        <w:pStyle w:val="Bezriadkovania1"/>
        <w:bidi w:val="0"/>
        <w:jc w:val="both"/>
        <w:rPr>
          <w:rFonts w:ascii="Times New Roman" w:hAnsi="Times New Roman"/>
        </w:rPr>
      </w:pPr>
    </w:p>
    <w:p w:rsidR="007B76B4" w:rsidP="0062370C">
      <w:pPr>
        <w:pStyle w:val="Bezriadkovania1"/>
        <w:bidi w:val="0"/>
        <w:jc w:val="both"/>
        <w:rPr>
          <w:rFonts w:ascii="Times New Roman" w:hAnsi="Times New Roman"/>
        </w:rPr>
      </w:pPr>
    </w:p>
    <w:p w:rsidR="007B76B4" w:rsidP="0062370C">
      <w:pPr>
        <w:pStyle w:val="Bezriadkovania1"/>
        <w:bidi w:val="0"/>
        <w:jc w:val="both"/>
        <w:rPr>
          <w:rFonts w:ascii="Times New Roman" w:hAnsi="Times New Roman"/>
        </w:rPr>
      </w:pPr>
    </w:p>
    <w:p w:rsidR="007B76B4"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bCs/>
        </w:rPr>
        <w:t>15.</w:t>
      </w:r>
      <w:r w:rsidRPr="00DD1DCE">
        <w:rPr>
          <w:rFonts w:ascii="Times New Roman" w:hAnsi="Times New Roman"/>
        </w:rPr>
        <w:t xml:space="preserve"> § 69c vrátane nadpisu znie:</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center"/>
        <w:rPr>
          <w:rFonts w:ascii="Times New Roman" w:hAnsi="Times New Roman"/>
        </w:rPr>
      </w:pPr>
      <w:r w:rsidRPr="00DD1DCE">
        <w:rPr>
          <w:rFonts w:ascii="Times New Roman" w:hAnsi="Times New Roman"/>
        </w:rPr>
        <w:t>„§ 69c</w:t>
      </w:r>
    </w:p>
    <w:p w:rsidR="0062370C" w:rsidRPr="00DD1DCE" w:rsidP="0062370C">
      <w:pPr>
        <w:pStyle w:val="Bezriadkovania1"/>
        <w:bidi w:val="0"/>
        <w:jc w:val="center"/>
        <w:rPr>
          <w:rFonts w:ascii="Times New Roman" w:hAnsi="Times New Roman"/>
        </w:rPr>
      </w:pPr>
      <w:r w:rsidRPr="00DD1DCE">
        <w:rPr>
          <w:rFonts w:ascii="Times New Roman" w:hAnsi="Times New Roman"/>
        </w:rPr>
        <w:t xml:space="preserve">Informovanie o osobných údajoch, oprava nesprávnych osobných údajov, </w:t>
      </w:r>
    </w:p>
    <w:p w:rsidR="0062370C" w:rsidRPr="00DD1DCE" w:rsidP="0062370C">
      <w:pPr>
        <w:pStyle w:val="Bezriadkovania1"/>
        <w:bidi w:val="0"/>
        <w:jc w:val="center"/>
        <w:rPr>
          <w:rFonts w:ascii="Times New Roman" w:hAnsi="Times New Roman"/>
        </w:rPr>
      </w:pPr>
      <w:r w:rsidRPr="00DD1DCE">
        <w:rPr>
          <w:rFonts w:ascii="Times New Roman" w:hAnsi="Times New Roman"/>
        </w:rPr>
        <w:t xml:space="preserve">doplnenie neúplných osobných údajov, likvidácia  nepravdivých </w:t>
      </w:r>
    </w:p>
    <w:p w:rsidR="0062370C" w:rsidRPr="00DD1DCE" w:rsidP="0062370C">
      <w:pPr>
        <w:pStyle w:val="Bezriadkovania1"/>
        <w:bidi w:val="0"/>
        <w:jc w:val="center"/>
        <w:rPr>
          <w:rFonts w:ascii="Times New Roman" w:hAnsi="Times New Roman"/>
        </w:rPr>
      </w:pPr>
      <w:r w:rsidRPr="00DD1DCE">
        <w:rPr>
          <w:rFonts w:ascii="Times New Roman" w:hAnsi="Times New Roman"/>
        </w:rPr>
        <w:t>alebo nepotrebných osobných údajov a blokovanie osobných údajov</w:t>
      </w:r>
    </w:p>
    <w:p w:rsidR="0062370C" w:rsidRPr="00DD1DCE" w:rsidP="0062370C">
      <w:pPr>
        <w:pStyle w:val="Bezriadkovania1"/>
        <w:bidi w:val="0"/>
        <w:jc w:val="both"/>
        <w:rPr>
          <w:rFonts w:ascii="Times New Roman" w:hAnsi="Times New Roman"/>
        </w:rPr>
      </w:pPr>
    </w:p>
    <w:p w:rsidR="003916CD" w:rsidRPr="00DD1DCE" w:rsidP="0062370C">
      <w:pPr>
        <w:pStyle w:val="Bezriadkovania1"/>
        <w:bidi w:val="0"/>
        <w:ind w:firstLine="708"/>
        <w:jc w:val="both"/>
        <w:rPr>
          <w:rFonts w:ascii="Times New Roman" w:hAnsi="Times New Roman"/>
        </w:rPr>
      </w:pPr>
      <w:r w:rsidRPr="00DD1DCE" w:rsidR="0062370C">
        <w:rPr>
          <w:rFonts w:ascii="Times New Roman" w:hAnsi="Times New Roman"/>
        </w:rPr>
        <w:t>(1) Každý, kto hodnoverným spôsobom</w:t>
      </w:r>
      <w:r w:rsidRPr="00DD1DCE" w:rsidR="0062370C">
        <w:rPr>
          <w:rFonts w:ascii="Times New Roman" w:hAnsi="Times New Roman"/>
          <w:vertAlign w:val="superscript"/>
        </w:rPr>
        <w:t>9</w:t>
      </w:r>
      <w:r w:rsidRPr="00DD1DCE" w:rsidR="0062370C">
        <w:rPr>
          <w:rFonts w:ascii="Times New Roman" w:hAnsi="Times New Roman"/>
        </w:rPr>
        <w:t xml:space="preserve">) preukáže svoju totožnosť, má právo písomne požiadať Policajný zbor </w:t>
      </w:r>
    </w:p>
    <w:p w:rsidR="00D42747" w:rsidRPr="00DD1DCE" w:rsidP="00D42747">
      <w:pPr>
        <w:pStyle w:val="Bezriadkovania1"/>
        <w:numPr>
          <w:numId w:val="42"/>
        </w:numPr>
        <w:bidi w:val="0"/>
        <w:ind w:left="709"/>
        <w:jc w:val="both"/>
        <w:rPr>
          <w:rFonts w:ascii="Times New Roman" w:hAnsi="Times New Roman"/>
        </w:rPr>
      </w:pPr>
      <w:r w:rsidRPr="00DD1DCE">
        <w:rPr>
          <w:rFonts w:ascii="Times New Roman" w:hAnsi="Times New Roman"/>
        </w:rPr>
        <w:t>o poskytnutie informácie,</w:t>
      </w:r>
      <w:r w:rsidRPr="00DD1DCE" w:rsidR="003916CD">
        <w:rPr>
          <w:rFonts w:ascii="Times New Roman" w:hAnsi="Times New Roman"/>
        </w:rPr>
        <w:t xml:space="preserve"> </w:t>
      </w:r>
      <w:r w:rsidRPr="00DD1DCE" w:rsidR="0062370C">
        <w:rPr>
          <w:rFonts w:ascii="Times New Roman" w:hAnsi="Times New Roman"/>
        </w:rPr>
        <w:t>aké osobné údaje Policajný zbor spracúva o jeho osobe, </w:t>
      </w:r>
    </w:p>
    <w:p w:rsidR="00D42747" w:rsidRPr="00DD1DCE" w:rsidP="00D42747">
      <w:pPr>
        <w:pStyle w:val="Bezriadkovania1"/>
        <w:numPr>
          <w:numId w:val="42"/>
        </w:numPr>
        <w:bidi w:val="0"/>
        <w:ind w:left="709"/>
        <w:jc w:val="both"/>
        <w:rPr>
          <w:rFonts w:ascii="Times New Roman" w:hAnsi="Times New Roman"/>
        </w:rPr>
      </w:pPr>
      <w:r w:rsidRPr="00DD1DCE">
        <w:rPr>
          <w:rFonts w:ascii="Times New Roman" w:hAnsi="Times New Roman"/>
        </w:rPr>
        <w:t xml:space="preserve">o poskytnutie informácie, </w:t>
      </w:r>
      <w:r w:rsidRPr="00DD1DCE" w:rsidR="0062370C">
        <w:rPr>
          <w:rFonts w:ascii="Times New Roman" w:hAnsi="Times New Roman"/>
        </w:rPr>
        <w:t xml:space="preserve">aké osobné údaje a komu boli poskytnuté alebo sprístupnené, </w:t>
      </w:r>
    </w:p>
    <w:p w:rsidR="00D42747" w:rsidRPr="00DD1DCE" w:rsidP="00D42747">
      <w:pPr>
        <w:pStyle w:val="Bezriadkovania1"/>
        <w:numPr>
          <w:numId w:val="42"/>
        </w:numPr>
        <w:bidi w:val="0"/>
        <w:ind w:left="709"/>
        <w:jc w:val="both"/>
        <w:rPr>
          <w:rFonts w:ascii="Times New Roman" w:hAnsi="Times New Roman"/>
        </w:rPr>
      </w:pPr>
      <w:r w:rsidRPr="00DD1DCE" w:rsidR="0062370C">
        <w:rPr>
          <w:rFonts w:ascii="Times New Roman" w:hAnsi="Times New Roman"/>
        </w:rPr>
        <w:t>o opravu nesprávnych osobných údajov, doplnenie neúplných osobných údajov, likvidáciu nepravdivých alebo nepotrebných osobných údajov alebo o blokovanie osobných údajov o jeho osobe; </w:t>
      </w:r>
    </w:p>
    <w:p w:rsidR="00D42747" w:rsidRPr="00DD1DCE" w:rsidP="00D42747">
      <w:pPr>
        <w:pStyle w:val="Bezriadkovania1"/>
        <w:numPr>
          <w:numId w:val="42"/>
        </w:numPr>
        <w:bidi w:val="0"/>
        <w:ind w:left="709"/>
        <w:jc w:val="both"/>
        <w:rPr>
          <w:rFonts w:ascii="Times New Roman" w:hAnsi="Times New Roman"/>
        </w:rPr>
      </w:pPr>
      <w:r w:rsidRPr="00DD1DCE" w:rsidR="0062370C">
        <w:rPr>
          <w:rFonts w:ascii="Times New Roman" w:hAnsi="Times New Roman"/>
        </w:rPr>
        <w:t>ak sa osobné údaje spracúvajú podľa osobitného predpisu,</w:t>
      </w:r>
      <w:r w:rsidRPr="00DD1DCE" w:rsidR="0062370C">
        <w:rPr>
          <w:rFonts w:ascii="Times New Roman" w:hAnsi="Times New Roman"/>
          <w:vertAlign w:val="superscript"/>
        </w:rPr>
        <w:t>27da</w:t>
      </w:r>
      <w:r w:rsidRPr="00DD1DCE" w:rsidR="0062370C">
        <w:rPr>
          <w:rFonts w:ascii="Times New Roman" w:hAnsi="Times New Roman"/>
        </w:rPr>
        <w:t xml:space="preserve">) o poskytnutie informácie týkajúcej sa ich pôvodu a účelu spracúvania. </w:t>
      </w:r>
    </w:p>
    <w:p w:rsidR="00D42747" w:rsidRPr="00DD1DCE" w:rsidP="0062370C">
      <w:pPr>
        <w:pStyle w:val="Bezriadkovania1"/>
        <w:bidi w:val="0"/>
        <w:ind w:firstLine="708"/>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sidR="00D42747">
        <w:rPr>
          <w:rFonts w:ascii="Times New Roman" w:hAnsi="Times New Roman"/>
        </w:rPr>
        <w:t xml:space="preserve">(2) </w:t>
      </w:r>
      <w:r w:rsidRPr="00DD1DCE">
        <w:rPr>
          <w:rFonts w:ascii="Times New Roman" w:hAnsi="Times New Roman"/>
        </w:rPr>
        <w:t xml:space="preserve">Policajný zbor je povinný bezplatne žiadateľovi odpovedať do 30 dní od doručenia písomnej žiadosti.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w:t>
      </w:r>
      <w:r w:rsidRPr="00DD1DCE" w:rsidR="00D42747">
        <w:rPr>
          <w:rFonts w:ascii="Times New Roman" w:hAnsi="Times New Roman"/>
        </w:rPr>
        <w:t>3</w:t>
      </w:r>
      <w:r w:rsidRPr="00DD1DCE">
        <w:rPr>
          <w:rFonts w:ascii="Times New Roman" w:hAnsi="Times New Roman"/>
        </w:rPr>
        <w:t>) Policajný zbor je oprávnený požiadať toho, komu poskytol alebo sprístupnil osobné údaje, aby bez predchádzajúceho súhlasu Policajného zboru neinformoval dotknutú osobu o spracúvaní poskytnutých alebo sprístupnených osobných údajov.</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w:t>
      </w:r>
      <w:r w:rsidRPr="00DD1DCE" w:rsidR="00D42747">
        <w:rPr>
          <w:rFonts w:ascii="Times New Roman" w:hAnsi="Times New Roman"/>
        </w:rPr>
        <w:t>4</w:t>
      </w:r>
      <w:r w:rsidRPr="00DD1DCE">
        <w:rPr>
          <w:rFonts w:ascii="Times New Roman" w:hAnsi="Times New Roman"/>
        </w:rPr>
        <w:t xml:space="preserve">) Ak je Policajný zbor požiadaný o poskytnutie informácie podľa odseku 1 a osobné údaje boli poskytnuté alebo sprístupnené od orgánu členského štátu Európskej únie oprávneného na predchádzanie a odhaľovanie </w:t>
      </w:r>
      <w:r w:rsidRPr="00DD1DCE" w:rsidR="002E6468">
        <w:rPr>
          <w:rFonts w:ascii="Times New Roman" w:hAnsi="Times New Roman"/>
        </w:rPr>
        <w:t>trestných činov</w:t>
      </w:r>
      <w:r w:rsidRPr="00DD1DCE">
        <w:rPr>
          <w:rFonts w:ascii="Times New Roman" w:hAnsi="Times New Roman"/>
        </w:rPr>
        <w:t>, zisťovanie páchateľov trestných činov, vyšetrovanie trestných činov, stíhanie trestných činov a výkon rozhodnutí v trestnom konaní alebo od orgánu</w:t>
      </w:r>
      <w:r w:rsidRPr="00DD1DCE" w:rsidR="00EE76F3">
        <w:rPr>
          <w:rFonts w:ascii="Times New Roman" w:hAnsi="Times New Roman"/>
        </w:rPr>
        <w:t xml:space="preserve"> členského štátu</w:t>
      </w:r>
      <w:r w:rsidRPr="00DD1DCE">
        <w:rPr>
          <w:rFonts w:ascii="Times New Roman" w:hAnsi="Times New Roman"/>
        </w:rPr>
        <w:t xml:space="preserve"> Európskej únie (ďalej len „orgán členského štátu“) s podmienkou, aby dotknutá osoba nebola informovaná o spracúvaní osobných údajov bez jeho súhlasu, Policajný zbor poskytne takejto osobe informácie o spracúvaných osobných údajoch len s predchádzajúcim súhlasom orgánu členského štátu, ktorý osobné údaje poskytol alebo sprístupnil.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w:t>
      </w:r>
      <w:r w:rsidRPr="00DD1DCE" w:rsidR="00D42747">
        <w:rPr>
          <w:rFonts w:ascii="Times New Roman" w:hAnsi="Times New Roman"/>
        </w:rPr>
        <w:t>5</w:t>
      </w:r>
      <w:r w:rsidRPr="00DD1DCE">
        <w:rPr>
          <w:rFonts w:ascii="Times New Roman" w:hAnsi="Times New Roman"/>
        </w:rPr>
        <w:t xml:space="preserve">) Policajný zbor na základe písomnej žiadosti dotknutej osoby bezplatne a bezodkladne opraví nesprávne osobné údaje, doplní neúplné osobné údaje, zlikviduje nepravdivé alebo nepotrebné osobné údaje alebo blokuje osobné údaje vzťahujúce sa na dotknutú osobu. Policajný zbor namiesto opravy nesprávnych osobných údajov, doplnenia neúplných osobných údajov alebo likvidácie nepravdivých alebo nepotrebných osobných údajov osobné údaje blokuje, ak je to potrebné na zabezpečenie ochrany práv dotknutej osoby. V žiadosti o blokovanie osobných údajov je dotknutá osoba povinná preukázať, že blokovanie je nevyhnutné na zabezpečenie ochrany svojich práv. </w:t>
      </w:r>
      <w:bookmarkStart w:id="0" w:name="_Hlk285119206"/>
      <w:r w:rsidRPr="00DD1DCE">
        <w:rPr>
          <w:rFonts w:ascii="Times New Roman" w:hAnsi="Times New Roman"/>
        </w:rPr>
        <w:t>Ak dotknutá osoba poprie správnosť niektorého z osobných údajov a ak nie je možné presvedčiť sa o jeho správnosti, môže Policajný zbor takýto osobný údaj označiť.</w:t>
      </w:r>
      <w:bookmarkEnd w:id="0"/>
      <w:r w:rsidRPr="00DD1DCE">
        <w:rPr>
          <w:rFonts w:ascii="Times New Roman" w:hAnsi="Times New Roman"/>
        </w:rPr>
        <w:t xml:space="preserve"> Označenie nebráni ďalšiemu spracúvaniu osobných údajov.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w:t>
      </w:r>
      <w:r w:rsidRPr="00DD1DCE" w:rsidR="00D42747">
        <w:rPr>
          <w:rFonts w:ascii="Times New Roman" w:hAnsi="Times New Roman"/>
        </w:rPr>
        <w:t>6</w:t>
      </w:r>
      <w:r w:rsidRPr="00DD1DCE">
        <w:rPr>
          <w:rFonts w:ascii="Times New Roman" w:hAnsi="Times New Roman"/>
        </w:rPr>
        <w:t xml:space="preserve">) Policajný zbor alebo ministerstvo dotknutej osobe </w:t>
      </w:r>
      <w:r w:rsidRPr="00DD1DCE" w:rsidR="00266B6B">
        <w:rPr>
          <w:rFonts w:ascii="Times New Roman" w:hAnsi="Times New Roman"/>
        </w:rPr>
        <w:t>pri zistení</w:t>
      </w:r>
      <w:r w:rsidRPr="00DD1DCE">
        <w:rPr>
          <w:rFonts w:ascii="Times New Roman" w:hAnsi="Times New Roman"/>
        </w:rPr>
        <w:t xml:space="preserve"> nesprávnych osobných údajov oznámi, že ich opravil, </w:t>
      </w:r>
      <w:r w:rsidRPr="00DD1DCE" w:rsidR="00266B6B">
        <w:rPr>
          <w:rFonts w:ascii="Times New Roman" w:hAnsi="Times New Roman"/>
        </w:rPr>
        <w:t>pri zistení</w:t>
      </w:r>
      <w:r w:rsidRPr="00DD1DCE">
        <w:rPr>
          <w:rFonts w:ascii="Times New Roman" w:hAnsi="Times New Roman"/>
        </w:rPr>
        <w:t xml:space="preserve"> neúplných osobných údajov, že ich doplnil, </w:t>
      </w:r>
      <w:r w:rsidRPr="00DD1DCE" w:rsidR="00266B6B">
        <w:rPr>
          <w:rFonts w:ascii="Times New Roman" w:hAnsi="Times New Roman"/>
        </w:rPr>
        <w:t xml:space="preserve">pri zistení </w:t>
      </w:r>
      <w:r w:rsidRPr="00DD1DCE">
        <w:rPr>
          <w:rFonts w:ascii="Times New Roman" w:hAnsi="Times New Roman"/>
        </w:rPr>
        <w:t xml:space="preserve">nepravdivých alebo nepotrebných osobných údajov, že ich zlikvidoval alebo že nesprávne, neúplné, nepravdivé alebo nepotrebné osobné údaje blokoval, </w:t>
      </w:r>
      <w:r w:rsidRPr="00DD1DCE">
        <w:rPr>
          <w:rFonts w:ascii="ms sans serif" w:hAnsi="ms sans serif" w:cs="ms sans serif"/>
        </w:rPr>
        <w:t>a v ostatných prípadoch žiadateľovi oznámi, že jeho žiadosť sa preverila.</w:t>
      </w:r>
      <w:r w:rsidRPr="00DD1DCE">
        <w:rPr>
          <w:rFonts w:ascii="ms sans serif" w:hAnsi="ms sans serif" w:cs="ms sans serif"/>
          <w:sz w:val="20"/>
          <w:szCs w:val="20"/>
        </w:rPr>
        <w:t xml:space="preserve"> </w:t>
      </w:r>
      <w:r w:rsidRPr="00DD1DCE">
        <w:rPr>
          <w:rFonts w:ascii="Times New Roman" w:hAnsi="Times New Roman"/>
        </w:rPr>
        <w:t xml:space="preserve">Policajný zbor poskytne dotknutej osobe informáciu o spracúvaných osobných údajoch v rozsahu, ktorý neohrozí plnenie úloh Policajného zboru.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sidR="00D42747">
        <w:rPr>
          <w:rFonts w:ascii="Times New Roman" w:hAnsi="Times New Roman"/>
        </w:rPr>
        <w:t>(7</w:t>
      </w:r>
      <w:r w:rsidRPr="00DD1DCE">
        <w:rPr>
          <w:rFonts w:ascii="Times New Roman" w:hAnsi="Times New Roman"/>
        </w:rPr>
        <w:t xml:space="preserve">) Policajný zbor neposkytne dotknutej osobe informáciu o spracúvaných osobných údajoch alebo obmedzí informáciu o spracúvaných osobných údajoch, ak </w:t>
      </w:r>
    </w:p>
    <w:p w:rsidR="0062370C" w:rsidRPr="00DD1DCE" w:rsidP="0062370C">
      <w:pPr>
        <w:pStyle w:val="Bezriadkovania1"/>
        <w:numPr>
          <w:numId w:val="4"/>
        </w:numPr>
        <w:bidi w:val="0"/>
        <w:jc w:val="both"/>
        <w:rPr>
          <w:rFonts w:ascii="Times New Roman" w:hAnsi="Times New Roman"/>
        </w:rPr>
      </w:pPr>
      <w:r w:rsidRPr="00DD1DCE">
        <w:rPr>
          <w:rFonts w:ascii="Times New Roman" w:hAnsi="Times New Roman"/>
        </w:rPr>
        <w:t xml:space="preserve">môže dôjsť k ovplyvňovaniu alebo mareniu úradného postupu alebo šetrenia, </w:t>
      </w:r>
    </w:p>
    <w:p w:rsidR="0062370C" w:rsidRPr="00DD1DCE" w:rsidP="0062370C">
      <w:pPr>
        <w:pStyle w:val="Bezriadkovania1"/>
        <w:numPr>
          <w:numId w:val="4"/>
        </w:numPr>
        <w:bidi w:val="0"/>
        <w:jc w:val="both"/>
        <w:rPr>
          <w:rFonts w:ascii="Times New Roman" w:hAnsi="Times New Roman"/>
        </w:rPr>
      </w:pPr>
      <w:r w:rsidRPr="00DD1DCE">
        <w:rPr>
          <w:rFonts w:ascii="Times New Roman" w:hAnsi="Times New Roman"/>
        </w:rPr>
        <w:t>môže dôjsť k ovplyvňovaniu alebo mareniu pri predchádzaní a odhaľovaní trestných činov, zisťovaní páchateľov trestných činov, vyšetrovaní trestných činov, stíhaní trestných činov a výkone rozhodnutí v trestnom konaní,</w:t>
      </w:r>
    </w:p>
    <w:p w:rsidR="0062370C" w:rsidRPr="00DD1DCE" w:rsidP="0062370C">
      <w:pPr>
        <w:pStyle w:val="Bezriadkovania1"/>
        <w:numPr>
          <w:numId w:val="4"/>
        </w:numPr>
        <w:bidi w:val="0"/>
        <w:jc w:val="both"/>
        <w:rPr>
          <w:rFonts w:ascii="Times New Roman" w:hAnsi="Times New Roman"/>
        </w:rPr>
      </w:pPr>
      <w:r w:rsidRPr="00DD1DCE">
        <w:rPr>
          <w:rFonts w:ascii="Times New Roman" w:hAnsi="Times New Roman"/>
        </w:rPr>
        <w:t>je to nevyhnutné na zabezpečenie ochrany verejného poriadku alebo bezpečnosti štátu,</w:t>
      </w:r>
    </w:p>
    <w:p w:rsidR="00B65904" w:rsidP="0062370C">
      <w:pPr>
        <w:pStyle w:val="Bezriadkovania1"/>
        <w:numPr>
          <w:numId w:val="4"/>
        </w:numPr>
        <w:bidi w:val="0"/>
        <w:jc w:val="both"/>
        <w:rPr>
          <w:rFonts w:ascii="Times New Roman" w:hAnsi="Times New Roman"/>
        </w:rPr>
      </w:pPr>
      <w:r w:rsidRPr="00DD1DCE" w:rsidR="0062370C">
        <w:rPr>
          <w:rFonts w:ascii="Times New Roman" w:hAnsi="Times New Roman"/>
        </w:rPr>
        <w:t>je to potrebné na ochranu dotknutej osoby alebo práv a slobôd iných osôb</w:t>
      </w:r>
      <w:r>
        <w:rPr>
          <w:rFonts w:ascii="Times New Roman" w:hAnsi="Times New Roman"/>
        </w:rPr>
        <w:t>,</w:t>
      </w:r>
    </w:p>
    <w:p w:rsidR="0062370C" w:rsidRPr="00DD1DCE" w:rsidP="0062370C">
      <w:pPr>
        <w:pStyle w:val="Bezriadkovania1"/>
        <w:numPr>
          <w:numId w:val="4"/>
        </w:numPr>
        <w:bidi w:val="0"/>
        <w:jc w:val="both"/>
        <w:rPr>
          <w:rFonts w:ascii="Times New Roman" w:hAnsi="Times New Roman"/>
        </w:rPr>
      </w:pPr>
      <w:r w:rsidRPr="00B65904" w:rsidR="00B65904">
        <w:rPr>
          <w:rFonts w:ascii="Times New Roman" w:hAnsi="Times New Roman"/>
        </w:rPr>
        <w:t>ak tak ustanovuje osobitný zákon</w:t>
      </w:r>
      <w:r w:rsidRPr="00DD1DCE">
        <w:rPr>
          <w:rFonts w:ascii="Times New Roman" w:hAnsi="Times New Roman"/>
        </w:rPr>
        <w:t>.</w:t>
      </w:r>
      <w:r w:rsidRPr="00B65904" w:rsidR="00B65904">
        <w:rPr>
          <w:rFonts w:ascii="Times New Roman" w:hAnsi="Times New Roman"/>
          <w:vertAlign w:val="superscript"/>
        </w:rPr>
        <w:t>27db</w:t>
      </w:r>
      <w:r w:rsidR="00B65904">
        <w:rPr>
          <w:rFonts w:ascii="Times New Roman" w:hAnsi="Times New Roman"/>
        </w:rPr>
        <w:t>)</w:t>
      </w:r>
      <w:r w:rsidRPr="00DD1DCE">
        <w:rPr>
          <w:rFonts w:ascii="Times New Roman" w:hAnsi="Times New Roman"/>
        </w:rPr>
        <w:t xml:space="preserve">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w:t>
      </w:r>
      <w:r w:rsidRPr="00DD1DCE" w:rsidR="00D42747">
        <w:rPr>
          <w:rFonts w:ascii="Times New Roman" w:hAnsi="Times New Roman"/>
        </w:rPr>
        <w:t>8</w:t>
      </w:r>
      <w:r w:rsidRPr="00DD1DCE">
        <w:rPr>
          <w:rFonts w:ascii="Times New Roman" w:hAnsi="Times New Roman"/>
        </w:rPr>
        <w:t xml:space="preserve">) Ak Policajný zbor neposkytne informáciu o spracúvaných osobných údajoch alebo obmedzí informáciu o spracúvaných osobných údajoch, je povinný to bezplatne žiadateľovi písomne oznámiť najneskôr do 30 dní od doručenia písomnej žiadosti o poskytnutie informácie. Policajný zbor uvedie konkrétne dôvody neposkytnutia informácie o spracúvaných osobných údajoch alebo obmedzenia informácie o spracúvaných osobných údajoch; to neplatí, ak sa dotknutej osobe neposkytnú informácie o spracúvaných osobných údajoch alebo sa obmedzia informácie o spracúvaných osobných údajoch podľa odseku </w:t>
      </w:r>
      <w:r w:rsidRPr="00DD1DCE" w:rsidR="00D42747">
        <w:rPr>
          <w:rFonts w:ascii="Times New Roman" w:hAnsi="Times New Roman"/>
        </w:rPr>
        <w:t>7</w:t>
      </w:r>
      <w:r w:rsidRPr="00DD1DCE">
        <w:rPr>
          <w:rFonts w:ascii="Times New Roman" w:hAnsi="Times New Roman"/>
        </w:rPr>
        <w:t>. Policajný zbor je zároveň povinný poučiť žiadateľa o možnosti prešetrenia oznámenia o neposkytnutí informácie alebo poskytnutí obmedzenej informácie podľa osobitného zákona.</w:t>
      </w:r>
      <w:r w:rsidRPr="00DD1DCE">
        <w:rPr>
          <w:rFonts w:ascii="Times New Roman" w:hAnsi="Times New Roman"/>
          <w:vertAlign w:val="superscript"/>
        </w:rPr>
        <w:t>27db</w:t>
      </w:r>
      <w:r w:rsidRPr="00DD1DCE">
        <w:rPr>
          <w:rFonts w:ascii="Times New Roman" w:hAnsi="Times New Roman"/>
        </w:rPr>
        <w:t>)</w:t>
      </w:r>
      <w:r w:rsidRPr="00DD1DCE">
        <w:rPr>
          <w:rFonts w:ascii="Times New Roman" w:hAnsi="Times New Roman"/>
          <w:vertAlign w:val="superscript"/>
        </w:rPr>
        <w:t xml:space="preserve">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w:t>
      </w:r>
      <w:r w:rsidRPr="00DD1DCE" w:rsidR="00D42747">
        <w:rPr>
          <w:rFonts w:ascii="Times New Roman" w:hAnsi="Times New Roman"/>
        </w:rPr>
        <w:t>9</w:t>
      </w:r>
      <w:r w:rsidRPr="00DD1DCE">
        <w:rPr>
          <w:rFonts w:ascii="Times New Roman" w:hAnsi="Times New Roman"/>
        </w:rPr>
        <w:t>) Ak Policajný zbor odmietne vyhovieť žiadosti o opravu nesprávnych osobných údajov, doplnenie neúplných osobných údajov, likvidáciu nepravdivých alebo nepotrebných osobných údajov alebo o ich blokovanie, je povinný odmietnutie bezplatne žiadateľovi písomne oznámiť do 30 dní od doručenia písomnej žiadosti o poskytnutie informácie. Policajný zbor je zároveň povinný poučiť žiadateľa o možnosti prešetrenia oznámenia o odmietnutí jeho žiadosti podľa osobitného zákona.</w:t>
      </w:r>
      <w:r w:rsidRPr="00DD1DCE">
        <w:rPr>
          <w:rFonts w:ascii="Times New Roman" w:hAnsi="Times New Roman"/>
          <w:vertAlign w:val="superscript"/>
        </w:rPr>
        <w:t>27d</w:t>
      </w:r>
      <w:r w:rsidR="00B65904">
        <w:rPr>
          <w:rFonts w:ascii="Times New Roman" w:hAnsi="Times New Roman"/>
          <w:vertAlign w:val="superscript"/>
        </w:rPr>
        <w:t>c</w:t>
      </w:r>
      <w:r w:rsidRPr="00DD1DCE">
        <w:rPr>
          <w:rFonts w:ascii="Times New Roman" w:hAnsi="Times New Roman"/>
        </w:rPr>
        <w:t>)</w:t>
      </w:r>
      <w:r w:rsidRPr="00DD1DCE">
        <w:rPr>
          <w:rFonts w:ascii="Times New Roman" w:hAnsi="Times New Roman"/>
          <w:vertAlign w:val="superscript"/>
        </w:rPr>
        <w:t xml:space="preserve"> </w:t>
      </w:r>
      <w:r w:rsidRPr="00DD1DCE">
        <w:rPr>
          <w:rFonts w:ascii="Times New Roman" w:hAnsi="Times New Roman"/>
        </w:rPr>
        <w:t xml:space="preserve">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w:t>
      </w:r>
      <w:r w:rsidRPr="00DD1DCE" w:rsidR="00D42747">
        <w:rPr>
          <w:rFonts w:ascii="Times New Roman" w:hAnsi="Times New Roman"/>
        </w:rPr>
        <w:t>10</w:t>
      </w:r>
      <w:r w:rsidRPr="00DD1DCE">
        <w:rPr>
          <w:rFonts w:ascii="Times New Roman" w:hAnsi="Times New Roman"/>
        </w:rPr>
        <w:t xml:space="preserve">) Policajný zbor je oprávnený spracúvať kópie dokladov a dokumentov, ktoré žiadateľ poskytol Policajnému zboru na preukázanie opodstatnenosti svojej žiadosti podľa odseku 1.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w:t>
      </w:r>
      <w:r w:rsidRPr="00DD1DCE" w:rsidR="00D42747">
        <w:rPr>
          <w:rFonts w:ascii="Times New Roman" w:hAnsi="Times New Roman"/>
        </w:rPr>
        <w:t>11</w:t>
      </w:r>
      <w:r w:rsidRPr="00DD1DCE">
        <w:rPr>
          <w:rFonts w:ascii="Times New Roman" w:hAnsi="Times New Roman"/>
        </w:rPr>
        <w:t xml:space="preserve">) Na konanie podľa odsekov 1 až </w:t>
      </w:r>
      <w:r w:rsidRPr="00DD1DCE" w:rsidR="00D42747">
        <w:rPr>
          <w:rFonts w:ascii="Times New Roman" w:hAnsi="Times New Roman"/>
        </w:rPr>
        <w:t>9</w:t>
      </w:r>
      <w:r w:rsidRPr="00DD1DCE" w:rsidR="007A1F41">
        <w:rPr>
          <w:rFonts w:ascii="Times New Roman" w:hAnsi="Times New Roman"/>
        </w:rPr>
        <w:t xml:space="preserve"> sa nevzťahuje všeobecný predpis</w:t>
      </w:r>
      <w:r w:rsidRPr="00DD1DCE">
        <w:rPr>
          <w:rFonts w:ascii="Times New Roman" w:hAnsi="Times New Roman"/>
        </w:rPr>
        <w:t xml:space="preserve"> o správnom konaní.</w:t>
      </w:r>
      <w:r w:rsidRPr="00DD1DCE">
        <w:rPr>
          <w:rFonts w:ascii="Times New Roman" w:hAnsi="Times New Roman"/>
          <w:vertAlign w:val="superscript"/>
        </w:rPr>
        <w:t>10</w:t>
      </w:r>
      <w:r w:rsidRPr="00DD1DCE">
        <w:rPr>
          <w:rFonts w:ascii="Times New Roman" w:hAnsi="Times New Roman"/>
        </w:rPr>
        <w:t>)“.</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rPr>
        <w:t>Poznámky pod čiarou k odkazom 27da a 27db znejú:</w:t>
      </w:r>
    </w:p>
    <w:p w:rsidR="0062370C" w:rsidRPr="00DD1DCE" w:rsidP="0062370C">
      <w:pPr>
        <w:bidi w:val="0"/>
        <w:jc w:val="both"/>
        <w:rPr>
          <w:rFonts w:ascii="Times New Roman" w:hAnsi="Times New Roman"/>
        </w:rPr>
      </w:pPr>
      <w:r w:rsidRPr="00DD1DCE">
        <w:rPr>
          <w:rFonts w:ascii="Times New Roman" w:hAnsi="Times New Roman"/>
        </w:rPr>
        <w:t>„</w:t>
      </w:r>
      <w:r w:rsidRPr="00DD1DCE">
        <w:rPr>
          <w:rFonts w:ascii="Times New Roman" w:hAnsi="Times New Roman"/>
          <w:vertAlign w:val="superscript"/>
        </w:rPr>
        <w:t>27da</w:t>
      </w:r>
      <w:r w:rsidRPr="00DD1DCE">
        <w:rPr>
          <w:rFonts w:ascii="Times New Roman" w:hAnsi="Times New Roman"/>
        </w:rPr>
        <w:t xml:space="preserve">) </w:t>
      </w:r>
      <w:r w:rsidRPr="00DD1DCE">
        <w:rPr>
          <w:rFonts w:ascii="Times New Roman" w:hAnsi="Times New Roman"/>
          <w:sz w:val="20"/>
          <w:szCs w:val="20"/>
        </w:rPr>
        <w:t>Čl. 31 ods. 1 rozhodnutia Rady 2008/615/SVV z 23. júna 2008 o zintenzívnení  cezhraničnej spolupráce, najmä v boji proti terorizmu a cezhraničnej trestnej činnosti (Ú. v. EÚ L 210, 6. 8. 2008).</w:t>
      </w:r>
    </w:p>
    <w:p w:rsidR="00B65904" w:rsidRPr="00B65904" w:rsidP="0062370C">
      <w:pPr>
        <w:bidi w:val="0"/>
        <w:jc w:val="both"/>
        <w:rPr>
          <w:rFonts w:ascii="Times New Roman" w:hAnsi="Times New Roman"/>
          <w:sz w:val="20"/>
          <w:szCs w:val="20"/>
        </w:rPr>
      </w:pPr>
      <w:r w:rsidRPr="00DD1DCE" w:rsidR="0062370C">
        <w:rPr>
          <w:rFonts w:ascii="Times New Roman" w:hAnsi="Times New Roman"/>
          <w:vertAlign w:val="superscript"/>
        </w:rPr>
        <w:t>27db</w:t>
      </w:r>
      <w:r w:rsidRPr="00DD1DCE" w:rsidR="0062370C">
        <w:rPr>
          <w:rFonts w:ascii="Times New Roman" w:hAnsi="Times New Roman"/>
        </w:rPr>
        <w:t xml:space="preserve">) </w:t>
      </w:r>
      <w:r w:rsidRPr="00B65904">
        <w:rPr>
          <w:rFonts w:ascii="Times New Roman" w:hAnsi="Times New Roman"/>
          <w:sz w:val="20"/>
          <w:szCs w:val="20"/>
        </w:rPr>
        <w:t>Zákon Slovenskej národnej rady č. 46/1993 Z. z. o Slovenskej informačnej službe v znení neskorších predpisov.</w:t>
      </w:r>
    </w:p>
    <w:p w:rsidR="0062370C" w:rsidRPr="00DD1DCE" w:rsidP="0062370C">
      <w:pPr>
        <w:bidi w:val="0"/>
        <w:jc w:val="both"/>
        <w:rPr>
          <w:rFonts w:ascii="Times New Roman" w:hAnsi="Times New Roman"/>
        </w:rPr>
      </w:pPr>
      <w:r w:rsidRPr="00B65904" w:rsidR="00B65904">
        <w:rPr>
          <w:rFonts w:ascii="Times New Roman" w:hAnsi="Times New Roman"/>
          <w:sz w:val="20"/>
          <w:szCs w:val="20"/>
          <w:vertAlign w:val="superscript"/>
        </w:rPr>
        <w:t>§ 27dc</w:t>
      </w:r>
      <w:r w:rsidR="00B65904">
        <w:rPr>
          <w:rFonts w:ascii="Times New Roman" w:hAnsi="Times New Roman"/>
          <w:sz w:val="20"/>
          <w:szCs w:val="20"/>
        </w:rPr>
        <w:t xml:space="preserve">) </w:t>
      </w:r>
      <w:r w:rsidRPr="00DD1DCE">
        <w:rPr>
          <w:rFonts w:ascii="Times New Roman" w:hAnsi="Times New Roman"/>
          <w:sz w:val="20"/>
          <w:szCs w:val="20"/>
        </w:rPr>
        <w:t>§ 45 zákona č. 428/2002 Z. z. v znení</w:t>
      </w:r>
      <w:r w:rsidRPr="00DD1DCE" w:rsidR="00D42747">
        <w:rPr>
          <w:rFonts w:ascii="Times New Roman" w:hAnsi="Times New Roman"/>
          <w:sz w:val="20"/>
          <w:szCs w:val="20"/>
        </w:rPr>
        <w:t xml:space="preserve"> zákona č. 90/2005 Z. z.</w:t>
      </w:r>
      <w:r w:rsidRPr="00DD1DCE">
        <w:rPr>
          <w:rFonts w:ascii="Times New Roman" w:hAnsi="Times New Roman"/>
        </w:rPr>
        <w:t>“.</w:t>
      </w:r>
    </w:p>
    <w:p w:rsidR="007B76B4" w:rsidP="0062370C">
      <w:pPr>
        <w:pStyle w:val="Bezriadkovania1"/>
        <w:bidi w:val="0"/>
        <w:jc w:val="both"/>
        <w:rPr>
          <w:rFonts w:ascii="Times New Roman" w:hAnsi="Times New Roman"/>
          <w:b/>
          <w:bCs/>
        </w:rPr>
      </w:pPr>
    </w:p>
    <w:p w:rsidR="007B76B4" w:rsidP="0062370C">
      <w:pPr>
        <w:pStyle w:val="Bezriadkovania1"/>
        <w:bidi w:val="0"/>
        <w:jc w:val="both"/>
        <w:rPr>
          <w:rFonts w:ascii="Times New Roman" w:hAnsi="Times New Roman"/>
          <w:b/>
          <w:bCs/>
        </w:rPr>
      </w:pPr>
    </w:p>
    <w:p w:rsidR="007B76B4" w:rsidP="0062370C">
      <w:pPr>
        <w:pStyle w:val="Bezriadkovania1"/>
        <w:bidi w:val="0"/>
        <w:jc w:val="both"/>
        <w:rPr>
          <w:rFonts w:ascii="Times New Roman" w:hAnsi="Times New Roman"/>
          <w:b/>
          <w:bCs/>
        </w:rPr>
      </w:pPr>
    </w:p>
    <w:p w:rsidR="007B76B4" w:rsidP="0062370C">
      <w:pPr>
        <w:pStyle w:val="Bezriadkovania1"/>
        <w:bidi w:val="0"/>
        <w:jc w:val="both"/>
        <w:rPr>
          <w:rFonts w:ascii="Times New Roman" w:hAnsi="Times New Roman"/>
          <w:b/>
          <w:bCs/>
        </w:rPr>
      </w:pPr>
    </w:p>
    <w:p w:rsidR="007B76B4" w:rsidP="0062370C">
      <w:pPr>
        <w:pStyle w:val="Bezriadkovania1"/>
        <w:bidi w:val="0"/>
        <w:jc w:val="both"/>
        <w:rPr>
          <w:rFonts w:ascii="Times New Roman" w:hAnsi="Times New Roman"/>
          <w:b/>
          <w:bCs/>
        </w:rPr>
      </w:pPr>
    </w:p>
    <w:p w:rsidR="0062370C" w:rsidRPr="00DD1DCE" w:rsidP="0062370C">
      <w:pPr>
        <w:pStyle w:val="Bezriadkovania1"/>
        <w:bidi w:val="0"/>
        <w:jc w:val="both"/>
        <w:rPr>
          <w:rFonts w:ascii="Times New Roman" w:hAnsi="Times New Roman"/>
        </w:rPr>
      </w:pPr>
      <w:r w:rsidRPr="00DD1DCE">
        <w:rPr>
          <w:rFonts w:ascii="Times New Roman" w:hAnsi="Times New Roman"/>
          <w:b/>
          <w:bCs/>
        </w:rPr>
        <w:t>16.</w:t>
      </w:r>
      <w:r w:rsidRPr="00DD1DCE">
        <w:rPr>
          <w:rFonts w:ascii="Times New Roman" w:hAnsi="Times New Roman"/>
        </w:rPr>
        <w:t xml:space="preserve"> § 69d vrátane nadpisu znie:</w:t>
      </w:r>
    </w:p>
    <w:p w:rsidR="0062370C" w:rsidRPr="00DD1DCE" w:rsidP="0062370C">
      <w:pPr>
        <w:pStyle w:val="Bezriadkovania1"/>
        <w:bidi w:val="0"/>
        <w:jc w:val="both"/>
        <w:rPr>
          <w:rFonts w:ascii="Times New Roman" w:hAnsi="Times New Roman"/>
          <w:b/>
          <w:bCs/>
        </w:rPr>
      </w:pPr>
    </w:p>
    <w:p w:rsidR="0062370C" w:rsidRPr="00DD1DCE" w:rsidP="0062370C">
      <w:pPr>
        <w:pStyle w:val="Bezriadkovania1"/>
        <w:bidi w:val="0"/>
        <w:jc w:val="center"/>
        <w:rPr>
          <w:rFonts w:ascii="Times New Roman" w:hAnsi="Times New Roman"/>
        </w:rPr>
      </w:pPr>
      <w:r w:rsidRPr="00DD1DCE">
        <w:rPr>
          <w:rFonts w:ascii="Times New Roman" w:hAnsi="Times New Roman"/>
        </w:rPr>
        <w:t>„§ 69d</w:t>
      </w:r>
    </w:p>
    <w:p w:rsidR="0062370C" w:rsidRPr="00DD1DCE" w:rsidP="0062370C">
      <w:pPr>
        <w:pStyle w:val="Bezriadkovania1"/>
        <w:bidi w:val="0"/>
        <w:jc w:val="center"/>
        <w:rPr>
          <w:rFonts w:ascii="Times New Roman" w:hAnsi="Times New Roman"/>
        </w:rPr>
      </w:pPr>
      <w:r w:rsidRPr="00DD1DCE">
        <w:rPr>
          <w:rFonts w:ascii="Times New Roman" w:hAnsi="Times New Roman"/>
        </w:rPr>
        <w:t>Poskytovanie a sprístupňovanie osobných údajov</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(1) Policajný zbor poskytuje a sprístupňuje osobné údaje iným orgánom alebo osobám, ak</w:t>
      </w:r>
    </w:p>
    <w:p w:rsidR="0062370C" w:rsidRPr="00DD1DCE" w:rsidP="0062370C">
      <w:pPr>
        <w:pStyle w:val="Bezriadkovania1"/>
        <w:numPr>
          <w:numId w:val="5"/>
        </w:numPr>
        <w:bidi w:val="0"/>
        <w:jc w:val="both"/>
        <w:rPr>
          <w:rFonts w:ascii="Times New Roman" w:hAnsi="Times New Roman"/>
        </w:rPr>
      </w:pPr>
      <w:r w:rsidRPr="00DD1DCE">
        <w:rPr>
          <w:rFonts w:ascii="Times New Roman" w:hAnsi="Times New Roman"/>
        </w:rPr>
        <w:t xml:space="preserve">to ustanovuje zákon, </w:t>
      </w:r>
    </w:p>
    <w:p w:rsidR="0062370C" w:rsidRPr="00DD1DCE" w:rsidP="0062370C">
      <w:pPr>
        <w:pStyle w:val="Bezriadkovania1"/>
        <w:numPr>
          <w:numId w:val="5"/>
        </w:numPr>
        <w:bidi w:val="0"/>
        <w:jc w:val="both"/>
        <w:rPr>
          <w:rFonts w:ascii="Times New Roman" w:hAnsi="Times New Roman"/>
        </w:rPr>
      </w:pPr>
      <w:r w:rsidRPr="00DD1DCE">
        <w:rPr>
          <w:rFonts w:ascii="Times New Roman" w:hAnsi="Times New Roman"/>
        </w:rPr>
        <w:t xml:space="preserve">je to na prospech osoby, o ktorej sa vedú osobné údaje, a ak táto osoba dala na poskytnutie alebo sprístupnenie súhlas, </w:t>
      </w:r>
    </w:p>
    <w:p w:rsidR="0062370C" w:rsidRPr="00DD1DCE" w:rsidP="0062370C">
      <w:pPr>
        <w:pStyle w:val="Bezriadkovania1"/>
        <w:numPr>
          <w:numId w:val="5"/>
        </w:numPr>
        <w:bidi w:val="0"/>
        <w:jc w:val="both"/>
        <w:rPr>
          <w:rFonts w:ascii="Times New Roman" w:hAnsi="Times New Roman"/>
        </w:rPr>
      </w:pPr>
      <w:r w:rsidRPr="00DD1DCE">
        <w:rPr>
          <w:rFonts w:ascii="Times New Roman" w:hAnsi="Times New Roman"/>
        </w:rPr>
        <w:t>je poskytnutie alebo sprístupnenie osobných údajov nevyhnutné na odstránenie bezprostredného závažného ohrozenia bezpečnosti osôb alebo verejného poriadku alebo</w:t>
      </w:r>
    </w:p>
    <w:p w:rsidR="0062370C" w:rsidRPr="00DD1DCE" w:rsidP="0062370C">
      <w:pPr>
        <w:pStyle w:val="Bezriadkovania1"/>
        <w:numPr>
          <w:numId w:val="5"/>
        </w:numPr>
        <w:bidi w:val="0"/>
        <w:jc w:val="both"/>
        <w:rPr>
          <w:rFonts w:ascii="Times New Roman" w:hAnsi="Times New Roman"/>
        </w:rPr>
      </w:pPr>
      <w:r w:rsidRPr="00DD1DCE">
        <w:rPr>
          <w:rFonts w:ascii="Times New Roman" w:hAnsi="Times New Roman"/>
        </w:rPr>
        <w:t>to ustanovuje osobitný predpis</w:t>
      </w:r>
      <w:r w:rsidRPr="00DD1DCE">
        <w:rPr>
          <w:rFonts w:ascii="Times New Roman" w:hAnsi="Times New Roman"/>
          <w:vertAlign w:val="superscript"/>
        </w:rPr>
        <w:t>27dc</w:t>
      </w:r>
      <w:r w:rsidRPr="00DD1DCE">
        <w:rPr>
          <w:rFonts w:ascii="Times New Roman" w:hAnsi="Times New Roman"/>
        </w:rPr>
        <w:t>) alebo medzinárodná zmluva, ktorou je Slovenská republika viazaná.</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(2) Policajný zbor na základe písomnej žiadosti poskytne členskému štátu Európskej únie osobné údaje o osobe, ktoré môžu byť dôležité na posúdenie, či táto osoba nepredstavuje nebezpečenstvo pre jeho verejný poriadok alebo bezpečnosť. Policajný zbor poskytne osobné údaje najneskôr do dvoch mesiacov od doručenia písomnej žiadosti.</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(3) Policajný zbor poskytne alebo sprístupní podľa odseku 1 písm. a), b) a d) osobné údaje na základe písomnej žiadosti alebo zmluvy, ktoré musia obsahovať účel, na aký sa majú osobné údaje poskytnúť alebo sprístupniť; ak o poskytnutie žiada Slovenská informačná služba, účel, na ktorý sa majú osobné údaje poskytnúť alebo sprístupniť, sa v žiadosti neuvádza. Osobné údaje podľa odseku 1 písm. c) môže Policajný zbor poskytnúť alebo sprístupniť iným orgánom alebo osobám aj bez predchádzajúcej písomnej žiadosti; orgán alebo osoba, ktorej sa údaje poskytli alebo sprístupnili, je povinná do troch dní po odpadnutí prekážky, ktorá bránila doručeniu písomnej žiadosti, predložiť písomnú žiadosť Policajnému zboru.</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(4) K poskytovaným a sprístupňovaným osobným údajom musia byť pripojené informácie o právoplatných rozhodnutiach orgánov činných v trestnom konaní, ak s týmito údajmi súvisia.</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(5) Príjemca údajov podľa odsekov 1 až 4 je oprávnený spracúvať osobné údaje na iný účel, než na aký sa poskytli alebo sprístupnili, len s predchádzajúcim súhlasom Policajného zboru; to neplatí, ak sa účel v žiadosti neuvádza. Ak je príjemca údajov podľa odsekov 1 až 4 Policajným zborom požiadaný o informáciu, ako je nakladané s týmito údajmi, je povinný do 14 dní písomne informovať Policajný zbor.</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(6) Do zahraničia možno poskytovať a sprístupňovať osobné údaje i bez písomnej žiadosti, ak tak ustanovuje zákon, osobitný predpis</w:t>
      </w:r>
      <w:r w:rsidRPr="00DD1DCE">
        <w:rPr>
          <w:rFonts w:ascii="Times New Roman" w:hAnsi="Times New Roman"/>
          <w:vertAlign w:val="superscript"/>
        </w:rPr>
        <w:t>27dc</w:t>
      </w:r>
      <w:r w:rsidRPr="00DD1DCE">
        <w:rPr>
          <w:rFonts w:ascii="Times New Roman" w:hAnsi="Times New Roman"/>
        </w:rPr>
        <w:t>) alebo medzinárodná zmluva, ktorou je Slovenská republika viazaná.</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 xml:space="preserve">(7) Policajný zbor môže pri poskytovaní a sprístupnení osobných údajov iným orgánom alebo osobám určiť lehotu, po uplynutí ktorej je príjemca povinný osobné údaje zlikvidovať, blokovať alebo preveriť, či sú pre neho naďalej potrebné.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 xml:space="preserve">(8) Policajný zbor môže osobné údaje prijaté od orgánu členského štátu poskytnúť alebo sprístupniť osobám, ktoré nie sú orgánmi verejnej moci, iba s predchádzajúcim súhlasom orgánu členského štátu, ktorý osobné údaje poskytol alebo sprístupnil, ak poskytnutie alebo sprístupnenie osobných údajov nie je v rozpore so záujmami dotknutej osoby a ak je toto poskytnutie alebo sprístupnenie nevyhnutné na </w:t>
      </w:r>
    </w:p>
    <w:p w:rsidR="0062370C" w:rsidRPr="00DD1DCE" w:rsidP="0062370C">
      <w:pPr>
        <w:pStyle w:val="Bezriadkovania1"/>
        <w:numPr>
          <w:numId w:val="6"/>
        </w:numPr>
        <w:bidi w:val="0"/>
        <w:jc w:val="both"/>
        <w:rPr>
          <w:rFonts w:ascii="Times New Roman" w:hAnsi="Times New Roman"/>
        </w:rPr>
      </w:pPr>
      <w:r w:rsidRPr="00DD1DCE">
        <w:rPr>
          <w:rFonts w:ascii="Times New Roman" w:hAnsi="Times New Roman"/>
        </w:rPr>
        <w:t>splnenie úlohy podľa zákona,</w:t>
      </w:r>
    </w:p>
    <w:p w:rsidR="0062370C" w:rsidRPr="00DD1DCE" w:rsidP="0062370C">
      <w:pPr>
        <w:pStyle w:val="Bezriadkovania1"/>
        <w:numPr>
          <w:numId w:val="6"/>
        </w:numPr>
        <w:bidi w:val="0"/>
        <w:jc w:val="both"/>
        <w:rPr>
          <w:rFonts w:ascii="Times New Roman" w:hAnsi="Times New Roman"/>
        </w:rPr>
      </w:pPr>
      <w:r w:rsidRPr="00DD1DCE">
        <w:rPr>
          <w:rFonts w:ascii="Times New Roman" w:hAnsi="Times New Roman"/>
        </w:rPr>
        <w:t>predchádzanie a odhaľovanie trestných činov, zisťovanie páchateľov trestných činov, vyšetrovanie trestných činov, stíhanie trestných činov a výkon rozhodnutí v trestnom konaní,</w:t>
      </w:r>
    </w:p>
    <w:p w:rsidR="0062370C" w:rsidRPr="00DD1DCE" w:rsidP="0062370C">
      <w:pPr>
        <w:pStyle w:val="Bezriadkovania1"/>
        <w:numPr>
          <w:numId w:val="6"/>
        </w:numPr>
        <w:bidi w:val="0"/>
        <w:jc w:val="both"/>
        <w:rPr>
          <w:rFonts w:ascii="Times New Roman" w:hAnsi="Times New Roman"/>
        </w:rPr>
      </w:pPr>
      <w:r w:rsidRPr="00DD1DCE">
        <w:rPr>
          <w:rFonts w:ascii="Times New Roman" w:hAnsi="Times New Roman"/>
        </w:rPr>
        <w:t>predchádzanie bezprostrednému závažnému ohrozeniu verejného poriadku alebo bezpečnosti štátu alebo</w:t>
      </w:r>
    </w:p>
    <w:p w:rsidR="0062370C" w:rsidRPr="00DD1DCE" w:rsidP="0062370C">
      <w:pPr>
        <w:pStyle w:val="Bezriadkovania1"/>
        <w:numPr>
          <w:numId w:val="6"/>
        </w:numPr>
        <w:bidi w:val="0"/>
        <w:jc w:val="both"/>
        <w:rPr>
          <w:rFonts w:ascii="Times New Roman" w:hAnsi="Times New Roman"/>
        </w:rPr>
      </w:pPr>
      <w:r w:rsidRPr="00DD1DCE">
        <w:rPr>
          <w:rFonts w:ascii="Times New Roman" w:hAnsi="Times New Roman"/>
        </w:rPr>
        <w:t>predchádzanie závažnému porušeniu práv fyzických osôb.</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(9) Policajný zbor poučí iný orgán alebo osobu, ktorým poskytol alebo sprístupnil osobné údaje o tom, že ich môžu spracúvať len na účel, na ktorý im boli p</w:t>
      </w:r>
      <w:r w:rsidRPr="00DD1DCE" w:rsidR="00CC2864">
        <w:rPr>
          <w:rFonts w:ascii="Times New Roman" w:hAnsi="Times New Roman"/>
        </w:rPr>
        <w:t>oskytnuté alebo sprístupnené.</w:t>
      </w:r>
    </w:p>
    <w:p w:rsidR="0062370C" w:rsidRPr="00DD1DCE" w:rsidP="0062370C">
      <w:pPr>
        <w:pStyle w:val="Bezriadkovania1"/>
        <w:bidi w:val="0"/>
        <w:ind w:firstLine="708"/>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 xml:space="preserve">(10) Členským štátom Európskej únie podľa odseku 2 </w:t>
      </w:r>
      <w:r w:rsidRPr="00DD1DCE" w:rsidR="00CC2864">
        <w:rPr>
          <w:rFonts w:ascii="Times New Roman" w:hAnsi="Times New Roman"/>
        </w:rPr>
        <w:t xml:space="preserve">sa </w:t>
      </w:r>
      <w:r w:rsidRPr="00DD1DCE">
        <w:rPr>
          <w:rFonts w:ascii="Times New Roman" w:hAnsi="Times New Roman"/>
        </w:rPr>
        <w:t xml:space="preserve">rozumie </w:t>
      </w:r>
      <w:r w:rsidRPr="00DD1DCE" w:rsidR="00CC2864">
        <w:rPr>
          <w:rFonts w:ascii="Times New Roman" w:hAnsi="Times New Roman"/>
        </w:rPr>
        <w:t>aj</w:t>
      </w:r>
      <w:r w:rsidRPr="00DD1DCE">
        <w:rPr>
          <w:rFonts w:ascii="Times New Roman" w:hAnsi="Times New Roman"/>
        </w:rPr>
        <w:t xml:space="preserve"> iný zmluvný štát Dohody o Európskom hospodárskom priestore a Švajčiarska konfederácia.</w:t>
      </w:r>
      <w:r w:rsidRPr="00DD1DCE" w:rsidR="00CC2864">
        <w:rPr>
          <w:rFonts w:ascii="Times New Roman" w:hAnsi="Times New Roman"/>
        </w:rPr>
        <w:t>“.</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rPr>
        <w:t>Poznámka pod čiarou k odkazu 27dc znie:</w:t>
      </w:r>
    </w:p>
    <w:p w:rsidR="0062370C" w:rsidRPr="00DD1DCE" w:rsidP="0062370C">
      <w:pPr>
        <w:bidi w:val="0"/>
        <w:jc w:val="both"/>
        <w:rPr>
          <w:rFonts w:ascii="Times New Roman" w:hAnsi="Times New Roman"/>
        </w:rPr>
      </w:pPr>
      <w:r w:rsidRPr="00DD1DCE">
        <w:rPr>
          <w:rFonts w:ascii="Times New Roman" w:hAnsi="Times New Roman"/>
        </w:rPr>
        <w:t>„</w:t>
      </w:r>
      <w:r w:rsidRPr="00DD1DCE">
        <w:rPr>
          <w:rFonts w:ascii="Times New Roman" w:hAnsi="Times New Roman"/>
          <w:vertAlign w:val="superscript"/>
        </w:rPr>
        <w:t>27dc</w:t>
      </w:r>
      <w:r w:rsidRPr="00DD1DCE">
        <w:rPr>
          <w:rFonts w:ascii="Times New Roman" w:hAnsi="Times New Roman"/>
        </w:rPr>
        <w:t xml:space="preserve">) </w:t>
      </w:r>
      <w:r w:rsidRPr="00DD1DCE">
        <w:rPr>
          <w:rFonts w:ascii="Times New Roman" w:hAnsi="Times New Roman"/>
          <w:sz w:val="20"/>
          <w:szCs w:val="20"/>
        </w:rPr>
        <w:t>Napríklad rozhodnutie Rady 2008/615/SVV z 23. júna 2008 o zintenzívnení cezhraničnej spolupráce, najmä v boji proti terorizmu a cezhraničnej trestnej činnosti (Ú. v. EÚ L 210, 6. 8. 2008).</w:t>
      </w:r>
      <w:r w:rsidRPr="00DD1DCE">
        <w:rPr>
          <w:rFonts w:ascii="Times New Roman" w:hAnsi="Times New Roman"/>
        </w:rPr>
        <w:t xml:space="preserve">“.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bCs/>
        </w:rPr>
        <w:t>17.</w:t>
      </w:r>
      <w:r w:rsidRPr="00DD1DCE">
        <w:rPr>
          <w:rFonts w:ascii="Times New Roman" w:hAnsi="Times New Roman"/>
        </w:rPr>
        <w:t xml:space="preserve"> § 69da vrátane nadpisu znie:</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center"/>
        <w:rPr>
          <w:rFonts w:ascii="Times New Roman" w:hAnsi="Times New Roman"/>
        </w:rPr>
      </w:pPr>
      <w:r w:rsidRPr="00DD1DCE">
        <w:rPr>
          <w:rFonts w:ascii="Times New Roman" w:hAnsi="Times New Roman"/>
        </w:rPr>
        <w:t>„§ 69da</w:t>
      </w:r>
    </w:p>
    <w:p w:rsidR="0062370C" w:rsidRPr="00DD1DCE" w:rsidP="0062370C">
      <w:pPr>
        <w:pStyle w:val="Bezriadkovania1"/>
        <w:bidi w:val="0"/>
        <w:jc w:val="center"/>
        <w:rPr>
          <w:rFonts w:ascii="Times New Roman" w:hAnsi="Times New Roman"/>
        </w:rPr>
      </w:pPr>
      <w:r w:rsidRPr="00DD1DCE">
        <w:rPr>
          <w:rFonts w:ascii="Times New Roman" w:hAnsi="Times New Roman"/>
        </w:rPr>
        <w:t xml:space="preserve">Výmena informácií a osobných údajov s orgánmi členských štátov Európskej únie </w:t>
      </w:r>
    </w:p>
    <w:p w:rsidR="0062370C" w:rsidRPr="00DD1DCE" w:rsidP="0062370C">
      <w:pPr>
        <w:pStyle w:val="Bezriadkovania1"/>
        <w:bidi w:val="0"/>
        <w:jc w:val="center"/>
        <w:rPr>
          <w:rFonts w:ascii="Times New Roman" w:hAnsi="Times New Roman"/>
        </w:rPr>
      </w:pPr>
      <w:r w:rsidRPr="00DD1DCE">
        <w:rPr>
          <w:rFonts w:ascii="Times New Roman" w:hAnsi="Times New Roman"/>
        </w:rPr>
        <w:t>pri plnení úloh Policajného zboru na účely trestného konania</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 xml:space="preserve">(1) Policajný zbor je oprávnený pri plnení úloh Policajného zboru na účely trestného konania žiadať a prijímať informácie a osobné údaje od orgánu členského štátu.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 xml:space="preserve">(2) Ak boli informácie alebo osobné údaje Policajnému zboru poskytnuté alebo sprístupnené od orgánu členského štátu s podmienkou osobitného spôsobu spracúvania, je Policajný zbor touto podmienkou viazaný.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 xml:space="preserve">(3) Policajný zbor poskytuje a sprístupňuje na účely predchádzania a odhaľovania </w:t>
      </w:r>
      <w:r w:rsidRPr="00DD1DCE" w:rsidR="002E6468">
        <w:rPr>
          <w:rFonts w:ascii="Times New Roman" w:hAnsi="Times New Roman"/>
        </w:rPr>
        <w:t>trestných činov</w:t>
      </w:r>
      <w:r w:rsidRPr="00DD1DCE">
        <w:rPr>
          <w:rFonts w:ascii="Times New Roman" w:hAnsi="Times New Roman"/>
        </w:rPr>
        <w:t xml:space="preserve">, zisťovania páchateľov trestných činov, vyšetrovania trestných činov, stíhania trestných činov a výkonu rozhodnutí v trestnom konaní informácie a osobné údaje orgánu členského štátu </w:t>
      </w:r>
    </w:p>
    <w:p w:rsidR="0062370C" w:rsidRPr="00DD1DCE" w:rsidP="0062370C">
      <w:pPr>
        <w:pStyle w:val="Bezriadkovania1"/>
        <w:numPr>
          <w:numId w:val="7"/>
        </w:numPr>
        <w:bidi w:val="0"/>
        <w:jc w:val="both"/>
        <w:rPr>
          <w:rFonts w:ascii="Times New Roman" w:hAnsi="Times New Roman"/>
        </w:rPr>
      </w:pPr>
      <w:r w:rsidRPr="00DD1DCE">
        <w:rPr>
          <w:rFonts w:ascii="Times New Roman" w:hAnsi="Times New Roman"/>
        </w:rPr>
        <w:t>na jeho požiadanie alebo</w:t>
      </w:r>
    </w:p>
    <w:p w:rsidR="0062370C" w:rsidRPr="00DD1DCE" w:rsidP="0062370C">
      <w:pPr>
        <w:pStyle w:val="Bezriadkovania1"/>
        <w:numPr>
          <w:numId w:val="7"/>
        </w:numPr>
        <w:bidi w:val="0"/>
        <w:jc w:val="both"/>
        <w:rPr>
          <w:rFonts w:ascii="Times New Roman" w:hAnsi="Times New Roman"/>
        </w:rPr>
      </w:pPr>
      <w:r w:rsidRPr="00DD1DCE">
        <w:rPr>
          <w:rFonts w:ascii="Times New Roman" w:hAnsi="Times New Roman"/>
        </w:rPr>
        <w:t xml:space="preserve">bez jeho požiadania, ak je predpoklad, že poskytnutím alebo sprístupnením informácie alebo osobného údaja sa pomôže pri predchádzaní a odhaľovaní </w:t>
      </w:r>
      <w:r w:rsidRPr="00DD1DCE" w:rsidR="002E6468">
        <w:rPr>
          <w:rFonts w:ascii="Times New Roman" w:hAnsi="Times New Roman"/>
        </w:rPr>
        <w:t>trestných činov</w:t>
      </w:r>
      <w:r w:rsidRPr="00DD1DCE">
        <w:rPr>
          <w:rFonts w:ascii="Times New Roman" w:hAnsi="Times New Roman"/>
        </w:rPr>
        <w:t>, zisťovaní páchateľa trestného činu, vyšetrovaní trestného činu, stíhaní trestného činu alebo výkone rozhodnutia v trestnom konaní, pre ktorý možno vydať európsky zatýkací rozkaz na základe jeho zaradenia do niektorej z kategórií podľa osobitného zákona.</w:t>
      </w:r>
      <w:r w:rsidRPr="00DD1DCE">
        <w:rPr>
          <w:rFonts w:ascii="Times New Roman" w:hAnsi="Times New Roman"/>
          <w:vertAlign w:val="superscript"/>
        </w:rPr>
        <w:t>27e</w:t>
      </w:r>
      <w:r w:rsidRPr="00DD1DCE">
        <w:rPr>
          <w:rFonts w:ascii="Times New Roman" w:hAnsi="Times New Roman"/>
        </w:rPr>
        <w:t>)</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(4) Na žiadosť o informácie alebo osobné údaje Policajný zbor odpovie</w:t>
      </w:r>
    </w:p>
    <w:p w:rsidR="0062370C" w:rsidRPr="00DD1DCE" w:rsidP="0062370C">
      <w:pPr>
        <w:pStyle w:val="Bezriadkovania1"/>
        <w:numPr>
          <w:numId w:val="8"/>
        </w:numPr>
        <w:bidi w:val="0"/>
        <w:jc w:val="both"/>
        <w:rPr>
          <w:rFonts w:ascii="Times New Roman" w:hAnsi="Times New Roman"/>
        </w:rPr>
      </w:pPr>
      <w:r w:rsidRPr="00DD1DCE">
        <w:rPr>
          <w:rFonts w:ascii="Times New Roman" w:hAnsi="Times New Roman"/>
        </w:rPr>
        <w:t>najneskôr do ôsmich hodín, ak ide o naliehavú žiadosť o informácie alebo osobné údaje, ktorá sa týka trestného činu, pre ktorý možno vydať európsky zatýkací rozkaz na základe jeho zaradenia do niektorej z kategórií podľa osobitného zákona, ak sú požadované informácie alebo osobné údaje dostupné v informačných systémoch, do ktorých má Policajný zbor priamy prístup,</w:t>
      </w:r>
    </w:p>
    <w:p w:rsidR="0062370C" w:rsidRPr="00DD1DCE" w:rsidP="0062370C">
      <w:pPr>
        <w:pStyle w:val="Bezriadkovania1"/>
        <w:numPr>
          <w:numId w:val="8"/>
        </w:numPr>
        <w:bidi w:val="0"/>
        <w:jc w:val="both"/>
        <w:rPr>
          <w:rFonts w:ascii="Times New Roman" w:hAnsi="Times New Roman"/>
        </w:rPr>
      </w:pPr>
      <w:r w:rsidRPr="00DD1DCE">
        <w:rPr>
          <w:rFonts w:ascii="Times New Roman" w:hAnsi="Times New Roman"/>
        </w:rPr>
        <w:t>najneskôr do siedmich dní, ak ide o nenaliehavú žiadosť o informácie alebo osobné údaje, ktorá sa týka trestného činu, pre ktorý možno vydať európsky zatýkací rozkaz na základe jeho zaradenia do niektorej z kategórií podľa osobitného zákona, ak sú požadované informácie alebo osobné údaje dostupné v informačných systémoch, do ktorých má Policajný zbor priamy prístup,</w:t>
      </w:r>
    </w:p>
    <w:p w:rsidR="0062370C" w:rsidRPr="00DD1DCE" w:rsidP="0062370C">
      <w:pPr>
        <w:pStyle w:val="Bezriadkovania1"/>
        <w:numPr>
          <w:numId w:val="8"/>
        </w:numPr>
        <w:bidi w:val="0"/>
        <w:jc w:val="both"/>
        <w:rPr>
          <w:rFonts w:ascii="Times New Roman" w:hAnsi="Times New Roman"/>
        </w:rPr>
      </w:pPr>
      <w:r w:rsidRPr="00DD1DCE">
        <w:rPr>
          <w:rFonts w:ascii="Times New Roman" w:hAnsi="Times New Roman"/>
        </w:rPr>
        <w:t xml:space="preserve">najneskôr do 14 dní, </w:t>
      </w:r>
      <w:r w:rsidRPr="00DD1DCE" w:rsidR="00E36208">
        <w:rPr>
          <w:rFonts w:ascii="Times New Roman" w:hAnsi="Times New Roman"/>
        </w:rPr>
        <w:t>ak ide o inú žiadosť než podľa písmena a) a b)</w:t>
      </w:r>
      <w:r w:rsidRPr="00DD1DCE">
        <w:rPr>
          <w:rFonts w:ascii="Times New Roman" w:hAnsi="Times New Roman"/>
        </w:rPr>
        <w:t>.</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(5) Ak nie je možné odpovedať v lehotách podľa odseku 4, Policajný zbor poskytne žiadateľovi vysvetlenie, v ktorom mu oznámi dôvody predĺženia lehoty.</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(6) Ak ide o naliehavú žiadosť podľa odseku 4 písm. a), nesmie predĺženie lehoty na poskytnutie informácií presiahnuť tri dni.</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(7) Ak informácia alebo osobný údaj, ktorý sa má poskytnúť  alebo sprístupniť orgánu členského štátu, bol získaný služobnou činnosťou, ktorej predchádzal súhlas alebo príkaz súdu alebo prokurátora, Policajný zbor na takéto poskytnutie alebo sprístupnenie potrebuje predchádzajúci súhlas tohto súdu alebo prokurátora. Ak súd alebo prokurátor nepovolí poskytnutie alebo sprístupnenie informácie alebo osobného údaja orgánu členského štátu, Policajný zbor mu poskytnutie alebo sprístupnenie odmietne.</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 xml:space="preserve">(8) Ak informáciu alebo osobný údaj, ktorý sa má poskytnúť alebo sprístupniť orgánu členského štátu Európskej únie, získal Policajný zbor </w:t>
      </w:r>
      <w:r w:rsidRPr="00DD1DCE" w:rsidR="00EE76F3">
        <w:rPr>
          <w:rFonts w:ascii="Times New Roman" w:hAnsi="Times New Roman"/>
        </w:rPr>
        <w:t>od iného orgánu členského štátu</w:t>
      </w:r>
      <w:r w:rsidRPr="00DD1DCE">
        <w:rPr>
          <w:rFonts w:ascii="Times New Roman" w:hAnsi="Times New Roman"/>
        </w:rPr>
        <w:t>, Policajný zbor na takéto poskytnutie alebo sprístupnenie potrebuje predchádzajúci súhlas orgánu členského štátu, ktorý informáciu alebo osobný údaj poskytol alebo sprístupnil. Ak informáciu alebo osobný údaj, ktorý sa má poskytnúť alebo sprístupniť orgánu členského štátu, získal Policajný zbor od medzinárodného orgánu alebo orgánu štátu, ktorý nie je členským štátom Európskej únie (ďalej len „tretí štát“) a na poskytnutie alebo sprístupnenie informácie alebo osobného údaja je potrebný súhlas tohto tretieho štátu, Policajný zbor o tento súhlas požiada. Ak informáciu alebo osobný údaj, ktorý sa má poskytnúť alebo sprístupniť medzinárodnému orgánu alebo tretiemu štátu, získal Policajný zbor od orgánu členského štátu, Policajný zbor ich môže poskytnúť alebo sprístupniť, ak</w:t>
      </w:r>
    </w:p>
    <w:p w:rsidR="0062370C" w:rsidRPr="00DD1DCE" w:rsidP="0062370C">
      <w:pPr>
        <w:pStyle w:val="Bezriadkovania1"/>
        <w:numPr>
          <w:numId w:val="9"/>
        </w:numPr>
        <w:bidi w:val="0"/>
        <w:jc w:val="both"/>
        <w:rPr>
          <w:rFonts w:ascii="Times New Roman" w:hAnsi="Times New Roman"/>
        </w:rPr>
      </w:pPr>
      <w:r w:rsidRPr="00DD1DCE">
        <w:rPr>
          <w:rFonts w:ascii="Times New Roman" w:hAnsi="Times New Roman"/>
        </w:rPr>
        <w:t>je to nevyhnutné na predchádzanie a odhaľovanie trestných činov, zisťovanie páchateľov trestných činov, vyšetrovanie trestných činov, stíhanie trestných činov a výkon rozhodnutí v trestnom konaní,</w:t>
      </w:r>
    </w:p>
    <w:p w:rsidR="0062370C" w:rsidRPr="00DD1DCE" w:rsidP="0062370C">
      <w:pPr>
        <w:pStyle w:val="Bezriadkovania1"/>
        <w:numPr>
          <w:numId w:val="9"/>
        </w:numPr>
        <w:bidi w:val="0"/>
        <w:jc w:val="both"/>
        <w:rPr>
          <w:rFonts w:ascii="Times New Roman" w:hAnsi="Times New Roman"/>
        </w:rPr>
      </w:pPr>
      <w:r w:rsidRPr="00DD1DCE">
        <w:rPr>
          <w:rFonts w:ascii="Times New Roman" w:hAnsi="Times New Roman"/>
        </w:rPr>
        <w:t>prijímajúci orgán v treťom štáte alebo prijímajúci medzinárodný orgán zodpovedá za predchádzanie a odhaľovanie trestných činov, zisťovanie páchateľov trestných činov, vyšetrovanie trestných činov, stíhanie trestných činov a výkon rozhodnutí v trestnom konaní,</w:t>
      </w:r>
    </w:p>
    <w:p w:rsidR="0062370C" w:rsidRPr="00DD1DCE" w:rsidP="0062370C">
      <w:pPr>
        <w:pStyle w:val="Bezriadkovania1"/>
        <w:numPr>
          <w:numId w:val="9"/>
        </w:numPr>
        <w:bidi w:val="0"/>
        <w:jc w:val="both"/>
        <w:rPr>
          <w:rFonts w:ascii="Times New Roman" w:hAnsi="Times New Roman"/>
        </w:rPr>
      </w:pPr>
      <w:r w:rsidRPr="00DD1DCE">
        <w:rPr>
          <w:rFonts w:ascii="Times New Roman" w:hAnsi="Times New Roman"/>
        </w:rPr>
        <w:t>dotknutý tretí štát alebo medzinárodný orgán zaručí primeranú úroveň ochrany pri plánovanom spracúvaní týchto informácií a osobných údajov a</w:t>
      </w:r>
    </w:p>
    <w:p w:rsidR="0062370C" w:rsidRPr="00DD1DCE" w:rsidP="0062370C">
      <w:pPr>
        <w:pStyle w:val="Bezriadkovania1"/>
        <w:numPr>
          <w:numId w:val="9"/>
        </w:numPr>
        <w:bidi w:val="0"/>
        <w:jc w:val="both"/>
        <w:rPr>
          <w:rFonts w:ascii="Times New Roman" w:hAnsi="Times New Roman"/>
        </w:rPr>
      </w:pPr>
      <w:r w:rsidRPr="00DD1DCE">
        <w:rPr>
          <w:rFonts w:ascii="Times New Roman" w:hAnsi="Times New Roman"/>
        </w:rPr>
        <w:t xml:space="preserve">orgán členského štátu, od ktorého sa informácie a osobné údaje získali, súhlasil s ich poskytnutím alebo sprístupnením; bez predchádzajúceho súhlasu je poskytnutie alebo sprístupnenie prípustné, ak je to nevyhnutné aby sa predišlo bezprostrednému závažnému ohrozeniu bezpečnosti členského štátu Európskej únie alebo tretieho štátu alebo základných záujmov členského štátu Európskej únie a ak sa predchádzajúci súhlas nedá získať včas; orgán členského štátu príslušný na vydanie predchádzajúceho súhlasu musí byť o tom bezodkladne informovaný.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(9) Policajný zbor môže poskytnúť alebo sprístupniť osobné údaje medzinárodnému orgánu alebo tretiemu štátu, ktorý nezaručuje primeranú úroveň ochrany podľa odseku 8 písm. c), ak tento poskytne iné primerané záruky alebo je to v záujme dotknutej osoby alebo z dôvodu iného dôležitého verejného záujmu.</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(10) Policajný zbor môže pri poskytovaní alebo sprístupňovaní informácií a osobných údajov určiť podmienky ich osobitného spôsobu spracúvania v rozsahu</w:t>
      </w:r>
      <w:r w:rsidRPr="00DD1DCE" w:rsidR="00CC2864">
        <w:rPr>
          <w:rFonts w:ascii="Times New Roman" w:hAnsi="Times New Roman"/>
        </w:rPr>
        <w:t xml:space="preserve"> podľa</w:t>
      </w:r>
      <w:r w:rsidRPr="00DD1DCE">
        <w:rPr>
          <w:rFonts w:ascii="Times New Roman" w:hAnsi="Times New Roman"/>
        </w:rPr>
        <w:t xml:space="preserve"> </w:t>
      </w:r>
      <w:r w:rsidRPr="00DD1DCE" w:rsidR="00CC2864">
        <w:rPr>
          <w:rFonts w:ascii="Times New Roman" w:hAnsi="Times New Roman"/>
        </w:rPr>
        <w:t xml:space="preserve">tohto </w:t>
      </w:r>
      <w:r w:rsidRPr="00DD1DCE">
        <w:rPr>
          <w:rFonts w:ascii="Times New Roman" w:hAnsi="Times New Roman"/>
        </w:rPr>
        <w:t>zákon</w:t>
      </w:r>
      <w:r w:rsidRPr="00DD1DCE" w:rsidR="00CC2864">
        <w:rPr>
          <w:rFonts w:ascii="Times New Roman" w:hAnsi="Times New Roman"/>
        </w:rPr>
        <w:t>a</w:t>
      </w:r>
      <w:r w:rsidRPr="00DD1DCE">
        <w:rPr>
          <w:rFonts w:ascii="Times New Roman" w:hAnsi="Times New Roman"/>
        </w:rPr>
        <w:t xml:space="preserve"> alebo </w:t>
      </w:r>
      <w:r w:rsidRPr="00DD1DCE" w:rsidR="00CC2864">
        <w:rPr>
          <w:rFonts w:ascii="Times New Roman" w:hAnsi="Times New Roman"/>
        </w:rPr>
        <w:t>podľa osobitného predpisu</w:t>
      </w:r>
      <w:r w:rsidRPr="00DD1DCE">
        <w:rPr>
          <w:rFonts w:ascii="Times New Roman" w:hAnsi="Times New Roman"/>
        </w:rPr>
        <w:t>.</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(11) Policajný zbor môže odmietnuť poskytnutie alebo sprístupnenie informácie alebo osobného údaja podľa odseku 3 písm. a), ak by poskytnutie alebo sprístupnenie</w:t>
      </w:r>
    </w:p>
    <w:p w:rsidR="0062370C" w:rsidRPr="00DD1DCE" w:rsidP="0062370C">
      <w:pPr>
        <w:pStyle w:val="Bezriadkovania1"/>
        <w:numPr>
          <w:numId w:val="10"/>
        </w:numPr>
        <w:bidi w:val="0"/>
        <w:jc w:val="both"/>
        <w:rPr>
          <w:rFonts w:ascii="Times New Roman" w:hAnsi="Times New Roman"/>
        </w:rPr>
      </w:pPr>
      <w:r w:rsidRPr="00DD1DCE">
        <w:rPr>
          <w:rFonts w:ascii="Times New Roman" w:hAnsi="Times New Roman"/>
        </w:rPr>
        <w:t>ohrozilo bezpečnosť osôb,</w:t>
      </w:r>
    </w:p>
    <w:p w:rsidR="0062370C" w:rsidRPr="00DD1DCE" w:rsidP="0062370C">
      <w:pPr>
        <w:pStyle w:val="Bezriadkovania1"/>
        <w:numPr>
          <w:numId w:val="10"/>
        </w:numPr>
        <w:bidi w:val="0"/>
        <w:jc w:val="both"/>
        <w:rPr>
          <w:rFonts w:ascii="Times New Roman" w:hAnsi="Times New Roman"/>
        </w:rPr>
      </w:pPr>
      <w:r w:rsidRPr="00DD1DCE">
        <w:rPr>
          <w:rFonts w:ascii="Times New Roman" w:hAnsi="Times New Roman"/>
        </w:rPr>
        <w:t>poškodilo základné záujmy bezpečnosti Slovenskej republiky,</w:t>
      </w:r>
    </w:p>
    <w:p w:rsidR="0062370C" w:rsidRPr="00DD1DCE" w:rsidP="0062370C">
      <w:pPr>
        <w:pStyle w:val="Bezriadkovania1"/>
        <w:numPr>
          <w:numId w:val="10"/>
        </w:numPr>
        <w:bidi w:val="0"/>
        <w:jc w:val="both"/>
        <w:rPr>
          <w:rFonts w:ascii="Times New Roman" w:hAnsi="Times New Roman"/>
        </w:rPr>
      </w:pPr>
      <w:r w:rsidRPr="00DD1DCE">
        <w:rPr>
          <w:rFonts w:ascii="Times New Roman" w:hAnsi="Times New Roman"/>
        </w:rPr>
        <w:t>ohrozilo úspech prebiehajúceho odhaľovania, objasňovania, vyšetrovania trestného činu, stíhania trestného činu alebo výkonu rozhodnutia v trestnom konaní,</w:t>
      </w:r>
    </w:p>
    <w:p w:rsidR="0062370C" w:rsidRPr="00DD1DCE" w:rsidP="0062370C">
      <w:pPr>
        <w:pStyle w:val="Bezriadkovania1"/>
        <w:numPr>
          <w:numId w:val="10"/>
        </w:numPr>
        <w:bidi w:val="0"/>
        <w:jc w:val="both"/>
        <w:rPr>
          <w:rFonts w:ascii="Times New Roman" w:hAnsi="Times New Roman"/>
        </w:rPr>
      </w:pPr>
      <w:r w:rsidRPr="00DD1DCE">
        <w:rPr>
          <w:rFonts w:ascii="Times New Roman" w:hAnsi="Times New Roman"/>
        </w:rPr>
        <w:t>bolo zjavne neprimerané alebo neopodstatnené vzhľadom na účely, na ktoré sa požaduje,</w:t>
      </w:r>
    </w:p>
    <w:p w:rsidR="0062370C" w:rsidRPr="00DD1DCE" w:rsidP="0062370C">
      <w:pPr>
        <w:pStyle w:val="Bezriadkovania1"/>
        <w:numPr>
          <w:numId w:val="10"/>
        </w:numPr>
        <w:bidi w:val="0"/>
        <w:jc w:val="both"/>
        <w:rPr>
          <w:rFonts w:ascii="Times New Roman" w:hAnsi="Times New Roman"/>
        </w:rPr>
      </w:pPr>
      <w:r w:rsidRPr="00DD1DCE">
        <w:rPr>
          <w:rFonts w:ascii="Times New Roman" w:hAnsi="Times New Roman"/>
        </w:rPr>
        <w:t>sa týkalo trestného činu, za ktorý možno uložiť trest odňatia slobody s hornou hranicou trestnej sadzby jeden rok alebo menej.</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 xml:space="preserve">(12) Policajný zbor môže osobné údaje poskytnuté alebo sprístupnené od orgánov členských štátov spracúvať okrem účelu, na ktorý sa poskytli alebo sprístupnili, na  </w:t>
      </w:r>
    </w:p>
    <w:p w:rsidR="0062370C" w:rsidRPr="00DD1DCE" w:rsidP="0062370C">
      <w:pPr>
        <w:pStyle w:val="Bezriadkovania1"/>
        <w:numPr>
          <w:numId w:val="11"/>
        </w:numPr>
        <w:bidi w:val="0"/>
        <w:jc w:val="both"/>
        <w:rPr>
          <w:rFonts w:ascii="Times New Roman" w:hAnsi="Times New Roman"/>
        </w:rPr>
      </w:pPr>
      <w:r w:rsidRPr="00DD1DCE">
        <w:rPr>
          <w:rFonts w:ascii="Times New Roman" w:hAnsi="Times New Roman"/>
        </w:rPr>
        <w:t xml:space="preserve">predchádzanie a odhaľovanie trestných činov, zisťovanie páchateľov trestných činov, vyšetrovanie trestných činov, stíhanie trestných činov a výkon rozhodnutí v trestnom konaní iných, ako sú tie, na ktoré sa poskytli alebo sprístupnili, </w:t>
      </w:r>
    </w:p>
    <w:p w:rsidR="0062370C" w:rsidRPr="00DD1DCE" w:rsidP="0062370C">
      <w:pPr>
        <w:pStyle w:val="Bezriadkovania1"/>
        <w:numPr>
          <w:numId w:val="11"/>
        </w:numPr>
        <w:bidi w:val="0"/>
        <w:jc w:val="both"/>
        <w:rPr>
          <w:rFonts w:ascii="Times New Roman" w:hAnsi="Times New Roman"/>
        </w:rPr>
      </w:pPr>
      <w:r w:rsidRPr="00DD1DCE">
        <w:rPr>
          <w:rFonts w:ascii="Times New Roman" w:hAnsi="Times New Roman"/>
        </w:rPr>
        <w:t>iné súdne konanie, trestné konanie, správne konanie a konanie o priestupku, ktoré priamo súvisia s predchádzaním a odhaľovaním trestných činov, zisťovaním páchateľov trestných činov, vyšetrovaním trestných činov, stíhaním trestných činov a výkonom rozhodnutí v trestnom konaní,</w:t>
      </w:r>
    </w:p>
    <w:p w:rsidR="0062370C" w:rsidRPr="00DD1DCE" w:rsidP="0062370C">
      <w:pPr>
        <w:pStyle w:val="Bezriadkovania1"/>
        <w:numPr>
          <w:numId w:val="11"/>
        </w:numPr>
        <w:bidi w:val="0"/>
        <w:jc w:val="both"/>
        <w:rPr>
          <w:rFonts w:ascii="Times New Roman" w:hAnsi="Times New Roman"/>
        </w:rPr>
      </w:pPr>
      <w:r w:rsidRPr="00DD1DCE">
        <w:rPr>
          <w:rFonts w:ascii="Times New Roman" w:hAnsi="Times New Roman"/>
        </w:rPr>
        <w:t>predchádzanie bezprostrednému závažnému ohrozeniu verejného poriadku alebo bezpečnosti,</w:t>
      </w:r>
    </w:p>
    <w:p w:rsidR="0062370C" w:rsidRPr="00DD1DCE" w:rsidP="0062370C">
      <w:pPr>
        <w:pStyle w:val="Bezriadkovania1"/>
        <w:numPr>
          <w:numId w:val="11"/>
        </w:numPr>
        <w:bidi w:val="0"/>
        <w:jc w:val="both"/>
        <w:rPr>
          <w:rFonts w:ascii="Times New Roman" w:hAnsi="Times New Roman"/>
        </w:rPr>
      </w:pPr>
      <w:r w:rsidRPr="00DD1DCE">
        <w:rPr>
          <w:rFonts w:ascii="Times New Roman" w:hAnsi="Times New Roman"/>
        </w:rPr>
        <w:t>akýkoľvek iný účel len s predchádzajúcim súhlasom orgánu členského štátu, ktorý poskytol alebo sprístupnil osobné údaje alebo so súhlasom dotknutej osoby,</w:t>
      </w:r>
    </w:p>
    <w:p w:rsidR="0062370C" w:rsidRPr="00DD1DCE" w:rsidP="0062370C">
      <w:pPr>
        <w:pStyle w:val="Bezriadkovania1"/>
        <w:numPr>
          <w:numId w:val="11"/>
        </w:numPr>
        <w:bidi w:val="0"/>
        <w:jc w:val="both"/>
        <w:rPr>
          <w:rFonts w:ascii="Times New Roman" w:hAnsi="Times New Roman"/>
        </w:rPr>
      </w:pPr>
      <w:r w:rsidRPr="00DD1DCE">
        <w:rPr>
          <w:rFonts w:ascii="Times New Roman" w:hAnsi="Times New Roman"/>
        </w:rPr>
        <w:t xml:space="preserve">historické, štatistické alebo vedecké účely, ak ich Policajný zbor anonymizoval.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(13) Ministerstvo oznámi Rade Európskej únie a Európskej komisii medzinárodné zmluvy týkajúce sa výmeny informácií a osobných údajov do troch mesiacov od ich podpisu.</w:t>
      </w:r>
    </w:p>
    <w:p w:rsidR="0062370C" w:rsidRPr="00DD1DCE" w:rsidP="0062370C">
      <w:pPr>
        <w:pStyle w:val="Bezriadkovania1"/>
        <w:bidi w:val="0"/>
        <w:jc w:val="both"/>
        <w:rPr>
          <w:rFonts w:ascii="Times New Roman" w:hAnsi="Times New Roman"/>
        </w:rPr>
      </w:pPr>
      <w:r w:rsidRPr="00DD1DCE">
        <w:rPr>
          <w:rFonts w:ascii="Times New Roman" w:hAnsi="Times New Roman"/>
        </w:rPr>
        <w:t xml:space="preserve"> </w:t>
      </w: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(14) Podrobnosti o vymieňaní informácií a osobných údajov s orgánmi členských štátov Európskej únie ustanoví všeobecne záväzný právny predpis, ktorý vydá ministerstvo.</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 xml:space="preserve">(15) Ak sa výmena informácií a osobných údajov podľa odseku 1 týka vykonávania príslušných ustanovení schengenského acquis, za členský štát Európskej únie sa považuje </w:t>
      </w:r>
      <w:r w:rsidRPr="00DD1DCE" w:rsidR="00531C7B">
        <w:rPr>
          <w:rFonts w:ascii="Times New Roman" w:hAnsi="Times New Roman"/>
        </w:rPr>
        <w:t>aj</w:t>
      </w:r>
      <w:r w:rsidRPr="00DD1DCE">
        <w:rPr>
          <w:rFonts w:ascii="Times New Roman" w:hAnsi="Times New Roman"/>
        </w:rPr>
        <w:t xml:space="preserve"> tretí štát podľa </w:t>
      </w:r>
      <w:r w:rsidR="003F774D">
        <w:rPr>
          <w:rFonts w:ascii="Times New Roman" w:hAnsi="Times New Roman"/>
        </w:rPr>
        <w:t>medzinárodnej</w:t>
      </w:r>
      <w:r w:rsidRPr="00DD1DCE">
        <w:rPr>
          <w:rFonts w:ascii="Times New Roman" w:hAnsi="Times New Roman"/>
        </w:rPr>
        <w:t xml:space="preserve"> </w:t>
      </w:r>
      <w:r w:rsidRPr="00DD1DCE" w:rsidR="00531C7B">
        <w:rPr>
          <w:rFonts w:ascii="Times New Roman" w:hAnsi="Times New Roman"/>
        </w:rPr>
        <w:t>zmluvy</w:t>
      </w:r>
      <w:r w:rsidRPr="00DD1DCE">
        <w:rPr>
          <w:rFonts w:ascii="Times New Roman" w:hAnsi="Times New Roman"/>
        </w:rPr>
        <w:t>.</w:t>
      </w:r>
      <w:r w:rsidRPr="00DD1DCE">
        <w:rPr>
          <w:rFonts w:ascii="Times New Roman" w:hAnsi="Times New Roman"/>
          <w:vertAlign w:val="superscript"/>
        </w:rPr>
        <w:t>27ea</w:t>
      </w:r>
      <w:r w:rsidRPr="00DD1DCE">
        <w:rPr>
          <w:rFonts w:ascii="Times New Roman" w:hAnsi="Times New Roman"/>
        </w:rPr>
        <w:t xml:space="preserve">)“. </w:t>
      </w:r>
    </w:p>
    <w:p w:rsidR="0062370C" w:rsidP="0062370C">
      <w:pPr>
        <w:pStyle w:val="Bezriadkovania1"/>
        <w:bidi w:val="0"/>
        <w:jc w:val="both"/>
        <w:rPr>
          <w:rFonts w:ascii="Times New Roman" w:hAnsi="Times New Roman"/>
        </w:rPr>
      </w:pPr>
    </w:p>
    <w:p w:rsidR="007B76B4" w:rsidP="0062370C">
      <w:pPr>
        <w:pStyle w:val="Bezriadkovania1"/>
        <w:bidi w:val="0"/>
        <w:jc w:val="both"/>
        <w:rPr>
          <w:rFonts w:ascii="Times New Roman" w:hAnsi="Times New Roman"/>
        </w:rPr>
      </w:pPr>
    </w:p>
    <w:p w:rsidR="007B76B4"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rPr>
        <w:t>Poznámka pod čiarou k odkazu 27ea znie:</w:t>
      </w:r>
    </w:p>
    <w:p w:rsidR="0062370C" w:rsidRPr="00DD1DCE" w:rsidP="0062370C">
      <w:pPr>
        <w:bidi w:val="0"/>
        <w:jc w:val="both"/>
        <w:rPr>
          <w:rFonts w:ascii="Times New Roman" w:hAnsi="Times New Roman"/>
        </w:rPr>
      </w:pPr>
      <w:r w:rsidRPr="00DD1DCE">
        <w:rPr>
          <w:rFonts w:ascii="Times New Roman" w:hAnsi="Times New Roman"/>
        </w:rPr>
        <w:t>„</w:t>
      </w:r>
      <w:r w:rsidRPr="00DD1DCE">
        <w:rPr>
          <w:rFonts w:ascii="Times New Roman" w:hAnsi="Times New Roman"/>
          <w:vertAlign w:val="superscript"/>
        </w:rPr>
        <w:t>27ea</w:t>
      </w:r>
      <w:r w:rsidRPr="00DD1DCE">
        <w:rPr>
          <w:rFonts w:ascii="Times New Roman" w:hAnsi="Times New Roman"/>
        </w:rPr>
        <w:t xml:space="preserve">) </w:t>
      </w:r>
      <w:r w:rsidRPr="00DD1DCE">
        <w:rPr>
          <w:rFonts w:ascii="Times New Roman" w:hAnsi="Times New Roman"/>
          <w:sz w:val="20"/>
          <w:szCs w:val="20"/>
        </w:rPr>
        <w:t>Napríklad Dohoda medzi Radou Európskej únie a Islandskou republikou a Nórskym kráľovstvom o pridružení týchto dvoch štátov pri vykonávaní, uplatňovaní a rozvoji schengenského acquis (Mimoriadne vydanie Ú. v. EÚ, kap. 11/zv. 32).</w:t>
      </w:r>
      <w:r w:rsidRPr="00DD1DCE">
        <w:rPr>
          <w:rFonts w:ascii="Times New Roman" w:hAnsi="Times New Roman"/>
        </w:rPr>
        <w:t>“.</w:t>
      </w:r>
    </w:p>
    <w:p w:rsidR="004F4870" w:rsidP="0062370C">
      <w:pPr>
        <w:pStyle w:val="Bezriadkovania1"/>
        <w:bidi w:val="0"/>
        <w:jc w:val="both"/>
        <w:rPr>
          <w:rFonts w:ascii="Times New Roman" w:hAnsi="Times New Roman"/>
          <w:b/>
          <w:bCs/>
        </w:rPr>
      </w:pPr>
    </w:p>
    <w:p w:rsidR="0062370C" w:rsidRPr="00DD1DCE" w:rsidP="0062370C">
      <w:pPr>
        <w:pStyle w:val="Bezriadkovania1"/>
        <w:bidi w:val="0"/>
        <w:jc w:val="both"/>
        <w:rPr>
          <w:rFonts w:ascii="Times New Roman" w:hAnsi="Times New Roman"/>
        </w:rPr>
      </w:pPr>
      <w:r w:rsidRPr="00DD1DCE">
        <w:rPr>
          <w:rFonts w:ascii="Times New Roman" w:hAnsi="Times New Roman"/>
          <w:b/>
          <w:bCs/>
        </w:rPr>
        <w:t>18.</w:t>
      </w:r>
      <w:r w:rsidRPr="00DD1DCE">
        <w:rPr>
          <w:rFonts w:ascii="Times New Roman" w:hAnsi="Times New Roman"/>
        </w:rPr>
        <w:t xml:space="preserve"> § 69f vrátane nadpisu znie:</w:t>
      </w:r>
    </w:p>
    <w:p w:rsidR="0062370C" w:rsidRPr="00DD1DCE" w:rsidP="0062370C">
      <w:pPr>
        <w:pStyle w:val="Bezriadkovania1"/>
        <w:bidi w:val="0"/>
        <w:jc w:val="both"/>
        <w:rPr>
          <w:rFonts w:ascii="Times New Roman" w:hAnsi="Times New Roman"/>
          <w:b/>
          <w:bCs/>
        </w:rPr>
      </w:pPr>
    </w:p>
    <w:p w:rsidR="0062370C" w:rsidRPr="00DD1DCE" w:rsidP="0062370C">
      <w:pPr>
        <w:pStyle w:val="Bezriadkovania1"/>
        <w:bidi w:val="0"/>
        <w:jc w:val="center"/>
        <w:rPr>
          <w:rFonts w:ascii="Times New Roman" w:hAnsi="Times New Roman"/>
        </w:rPr>
      </w:pPr>
      <w:r w:rsidRPr="00DD1DCE">
        <w:rPr>
          <w:rFonts w:ascii="Times New Roman" w:hAnsi="Times New Roman"/>
        </w:rPr>
        <w:t xml:space="preserve">„§ </w:t>
      </w:r>
      <w:smartTag w:uri="urn:schemas-microsoft-com:office:smarttags" w:element="metricconverter">
        <w:smartTagPr>
          <w:attr w:name="ProductID" w:val="69f"/>
        </w:smartTagPr>
        <w:r w:rsidRPr="00DD1DCE">
          <w:rPr>
            <w:rFonts w:ascii="Times New Roman" w:hAnsi="Times New Roman"/>
          </w:rPr>
          <w:t>69f</w:t>
        </w:r>
      </w:smartTag>
    </w:p>
    <w:p w:rsidR="0062370C" w:rsidRPr="00DD1DCE" w:rsidP="0062370C">
      <w:pPr>
        <w:pStyle w:val="Bezriadkovania1"/>
        <w:bidi w:val="0"/>
        <w:jc w:val="center"/>
        <w:rPr>
          <w:rFonts w:ascii="Times New Roman" w:hAnsi="Times New Roman"/>
        </w:rPr>
      </w:pPr>
      <w:r w:rsidRPr="00DD1DCE">
        <w:rPr>
          <w:rFonts w:ascii="Times New Roman" w:hAnsi="Times New Roman"/>
        </w:rPr>
        <w:t>Zriaďovanie informačných systémov Policajného zboru</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 xml:space="preserve">(1) Ministerstvo je povinné prerokovať s Úradom na ochranu osobných údajov Slovenskej republiky zriadenie nového informačného systému, v ktorom sa majú spracúvať osobné údaje podľa § 69a ods. 3.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 xml:space="preserve">(2) Ministerstvo je povinné prerokovať s Úradom na ochranu osobných údajov Slovenskej republiky zriadenie nového informačného systému, </w:t>
      </w:r>
      <w:r w:rsidRPr="00DD1DCE" w:rsidR="00B82059">
        <w:rPr>
          <w:rFonts w:ascii="Times New Roman" w:hAnsi="Times New Roman"/>
        </w:rPr>
        <w:t>v ktorom by pri spracúvaní osobných údajov vzhľadom na používanie nových technológií, mechanizmov alebo postupov mohlo dôjsť k porušeniu základných práv a slobôd dotknutej osoby, najmä jej práv</w:t>
      </w:r>
      <w:r w:rsidR="00CE4162">
        <w:rPr>
          <w:rFonts w:ascii="Times New Roman" w:hAnsi="Times New Roman"/>
        </w:rPr>
        <w:t>a</w:t>
      </w:r>
      <w:r w:rsidRPr="00DD1DCE" w:rsidR="00B82059">
        <w:rPr>
          <w:rFonts w:ascii="Times New Roman" w:hAnsi="Times New Roman"/>
        </w:rPr>
        <w:t xml:space="preserve"> na súkromie.</w:t>
      </w:r>
      <w:r w:rsidRPr="00DD1DCE">
        <w:rPr>
          <w:rFonts w:ascii="Times New Roman" w:hAnsi="Times New Roman"/>
        </w:rPr>
        <w:t xml:space="preserve">“.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bCs/>
        </w:rPr>
        <w:t>19.</w:t>
      </w:r>
      <w:r w:rsidRPr="00DD1DCE">
        <w:rPr>
          <w:rFonts w:ascii="Times New Roman" w:hAnsi="Times New Roman"/>
        </w:rPr>
        <w:t xml:space="preserve"> Za § </w:t>
      </w:r>
      <w:smartTag w:uri="urn:schemas-microsoft-com:office:smarttags" w:element="metricconverter">
        <w:smartTagPr>
          <w:attr w:name="ProductID" w:val="69f"/>
        </w:smartTagPr>
        <w:r w:rsidRPr="00DD1DCE">
          <w:rPr>
            <w:rFonts w:ascii="Times New Roman" w:hAnsi="Times New Roman"/>
          </w:rPr>
          <w:t>69f</w:t>
        </w:r>
      </w:smartTag>
      <w:r w:rsidRPr="00DD1DCE">
        <w:rPr>
          <w:rFonts w:ascii="Times New Roman" w:hAnsi="Times New Roman"/>
        </w:rPr>
        <w:t xml:space="preserve"> sa vkladá § 69g, ktorý vrátane nadpisu znie: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center"/>
        <w:rPr>
          <w:rFonts w:ascii="Times New Roman" w:hAnsi="Times New Roman"/>
        </w:rPr>
      </w:pPr>
      <w:r w:rsidRPr="00DD1DCE">
        <w:rPr>
          <w:rFonts w:ascii="Times New Roman" w:hAnsi="Times New Roman"/>
        </w:rPr>
        <w:t>„§ 69g</w:t>
      </w:r>
    </w:p>
    <w:p w:rsidR="0062370C" w:rsidRPr="00DD1DCE" w:rsidP="0062370C">
      <w:pPr>
        <w:pStyle w:val="Bezriadkovania1"/>
        <w:bidi w:val="0"/>
        <w:jc w:val="center"/>
        <w:rPr>
          <w:rFonts w:ascii="Times New Roman" w:hAnsi="Times New Roman"/>
        </w:rPr>
      </w:pPr>
      <w:r w:rsidRPr="00DD1DCE">
        <w:rPr>
          <w:rFonts w:ascii="Times New Roman" w:hAnsi="Times New Roman"/>
        </w:rPr>
        <w:t>Spoločné ustanovenie</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ind w:firstLine="708"/>
        <w:jc w:val="both"/>
        <w:rPr>
          <w:rFonts w:ascii="Times New Roman" w:hAnsi="Times New Roman"/>
        </w:rPr>
      </w:pPr>
      <w:r w:rsidRPr="00DD1DCE">
        <w:rPr>
          <w:rFonts w:ascii="Times New Roman" w:hAnsi="Times New Roman"/>
        </w:rPr>
        <w:t>Ustanoveniami štvrtej hlavy nie je dotknuté spracúvanie a výmena osobných údajov a informovanie dotknutej osoby o nich podľa osobitných predpisov.</w:t>
      </w:r>
      <w:r w:rsidRPr="00DD1DCE">
        <w:rPr>
          <w:rFonts w:ascii="Times New Roman" w:hAnsi="Times New Roman"/>
          <w:vertAlign w:val="superscript"/>
        </w:rPr>
        <w:t>27eb</w:t>
      </w:r>
      <w:r w:rsidRPr="00DD1DCE">
        <w:rPr>
          <w:rFonts w:ascii="Times New Roman" w:hAnsi="Times New Roman"/>
        </w:rPr>
        <w:t xml:space="preserve">)“.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sz w:val="20"/>
          <w:szCs w:val="20"/>
        </w:rPr>
      </w:pPr>
      <w:r w:rsidRPr="00DD1DCE">
        <w:rPr>
          <w:rFonts w:ascii="Times New Roman" w:hAnsi="Times New Roman"/>
        </w:rPr>
        <w:t>Poznámka pod čiarou k odkazu 27eb znie:</w:t>
      </w:r>
    </w:p>
    <w:p w:rsidR="0062370C" w:rsidRPr="00DD1DCE" w:rsidP="0062370C">
      <w:pPr>
        <w:bidi w:val="0"/>
        <w:jc w:val="both"/>
        <w:rPr>
          <w:rFonts w:ascii="Times New Roman" w:hAnsi="Times New Roman"/>
          <w:sz w:val="20"/>
          <w:szCs w:val="20"/>
        </w:rPr>
      </w:pPr>
      <w:r w:rsidRPr="00DD1DCE">
        <w:rPr>
          <w:rFonts w:ascii="Times New Roman" w:hAnsi="Times New Roman"/>
          <w:sz w:val="20"/>
          <w:szCs w:val="20"/>
        </w:rPr>
        <w:t>„</w:t>
      </w:r>
      <w:r w:rsidRPr="00DD1DCE">
        <w:rPr>
          <w:rFonts w:ascii="Times New Roman" w:hAnsi="Times New Roman"/>
          <w:sz w:val="20"/>
          <w:szCs w:val="20"/>
          <w:vertAlign w:val="superscript"/>
        </w:rPr>
        <w:t>27e</w:t>
      </w:r>
      <w:r w:rsidRPr="00DD1DCE" w:rsidR="00531C7B">
        <w:rPr>
          <w:rFonts w:ascii="Times New Roman" w:hAnsi="Times New Roman"/>
          <w:sz w:val="20"/>
          <w:szCs w:val="20"/>
          <w:vertAlign w:val="superscript"/>
        </w:rPr>
        <w:t>b</w:t>
      </w:r>
      <w:r w:rsidRPr="00DD1DCE">
        <w:rPr>
          <w:rFonts w:ascii="Times New Roman" w:hAnsi="Times New Roman"/>
          <w:sz w:val="20"/>
          <w:szCs w:val="20"/>
        </w:rPr>
        <w:t>) Napríklad rozhodnutie Rady 2009/371/SVV zo 6. apríla 2009 o zriadení Európskeho policajného úradu (Europol) (Ú. v. EÚ L 121, 15. 5. 2009, s. 37), rozhodnutie Rady 2008/615/SVV z 23. júna 2008 o zintenzívnení cezhraničnej spolupráce, najmä v boji proti terorizmu a cezhraničnej trestnej činnosti (Ú. v. EÚ L 210, 6. 8. 2008).“.</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rPr>
        <w:t>20.</w:t>
      </w:r>
      <w:r w:rsidRPr="00DD1DCE">
        <w:rPr>
          <w:rFonts w:ascii="Times New Roman" w:hAnsi="Times New Roman"/>
        </w:rPr>
        <w:t xml:space="preserve"> V poznámk</w:t>
      </w:r>
      <w:r w:rsidRPr="00DD1DCE" w:rsidR="00531C7B">
        <w:rPr>
          <w:rFonts w:ascii="Times New Roman" w:hAnsi="Times New Roman"/>
        </w:rPr>
        <w:t>e</w:t>
      </w:r>
      <w:r w:rsidRPr="00DD1DCE">
        <w:rPr>
          <w:rFonts w:ascii="Times New Roman" w:hAnsi="Times New Roman"/>
        </w:rPr>
        <w:t xml:space="preserve"> pod čiarou k odkazu 28j sa citácia „zákon č. 241/2001 Z. z. o ochrane utajovaných skutočností a o zmene a doplnení niektorých zákonov“ nahrádza citáciou „zákon č. 215/2004 Z. z. o ochrane utajovaných skutočností o zmene a doplnení niektorých zákonov v znení neskorších predpisov.“.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bCs/>
        </w:rPr>
        <w:t>21.</w:t>
      </w:r>
      <w:r w:rsidRPr="00DD1DCE">
        <w:rPr>
          <w:rFonts w:ascii="Times New Roman" w:hAnsi="Times New Roman"/>
        </w:rPr>
        <w:t xml:space="preserve"> V § 78 sa za odsek 5 vkladá nový odsek 6, ktorý znie:</w:t>
      </w:r>
    </w:p>
    <w:p w:rsidR="0062370C" w:rsidRPr="00DD1DCE" w:rsidP="0062370C">
      <w:pPr>
        <w:pStyle w:val="Bezriadkovania1"/>
        <w:bidi w:val="0"/>
        <w:jc w:val="both"/>
        <w:rPr>
          <w:rFonts w:ascii="Times New Roman" w:hAnsi="Times New Roman"/>
        </w:rPr>
      </w:pPr>
      <w:r w:rsidRPr="00DD1DCE">
        <w:rPr>
          <w:rFonts w:ascii="Times New Roman" w:hAnsi="Times New Roman"/>
        </w:rPr>
        <w:t>„(6) Štát zodpovedá za škodu</w:t>
      </w:r>
      <w:r w:rsidRPr="00DD1DCE" w:rsidR="00C62BCC">
        <w:rPr>
          <w:rFonts w:ascii="Times New Roman" w:hAnsi="Times New Roman"/>
          <w:vertAlign w:val="superscript"/>
        </w:rPr>
        <w:t>28j</w:t>
      </w:r>
      <w:r w:rsidR="003F774D">
        <w:rPr>
          <w:rFonts w:ascii="Times New Roman" w:hAnsi="Times New Roman"/>
          <w:vertAlign w:val="superscript"/>
        </w:rPr>
        <w:t>d</w:t>
      </w:r>
      <w:r w:rsidRPr="00DD1DCE" w:rsidR="00C62BCC">
        <w:rPr>
          <w:rFonts w:ascii="Times New Roman" w:hAnsi="Times New Roman"/>
        </w:rPr>
        <w:t>)</w:t>
      </w:r>
      <w:r w:rsidRPr="00DD1DCE">
        <w:rPr>
          <w:rFonts w:ascii="Times New Roman" w:hAnsi="Times New Roman"/>
        </w:rPr>
        <w:t xml:space="preserve"> spôsobenú Policajným zborom alebo ministerstvom, ktorá vznikla v dôsledku nepravdivých alebo nepresných osobných údajov, ktoré boli Policajnému zboru poskytnuté alebo sprístupnené od orgánu členského štátu Európskej únie.“.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rPr>
        <w:t>Doterajší odsek 6 sa  označuje ako odsek 7.</w:t>
      </w:r>
    </w:p>
    <w:p w:rsidR="0062370C" w:rsidRPr="00DD1DCE" w:rsidP="0062370C">
      <w:pPr>
        <w:pStyle w:val="Bezriadkovania1"/>
        <w:bidi w:val="0"/>
        <w:jc w:val="both"/>
        <w:rPr>
          <w:rFonts w:ascii="Times New Roman" w:hAnsi="Times New Roman"/>
        </w:rPr>
      </w:pPr>
      <w:r w:rsidRPr="00DD1DCE">
        <w:rPr>
          <w:rFonts w:ascii="Times New Roman" w:hAnsi="Times New Roman"/>
        </w:rPr>
        <w:t xml:space="preserve"> </w:t>
      </w:r>
    </w:p>
    <w:p w:rsidR="00C62BCC" w:rsidRPr="00DD1DCE" w:rsidP="0062370C">
      <w:pPr>
        <w:pStyle w:val="Bezriadkovania1"/>
        <w:bidi w:val="0"/>
        <w:jc w:val="both"/>
        <w:rPr>
          <w:rFonts w:ascii="Times New Roman" w:hAnsi="Times New Roman"/>
        </w:rPr>
      </w:pPr>
      <w:r w:rsidRPr="00DD1DCE">
        <w:rPr>
          <w:rFonts w:ascii="Times New Roman" w:hAnsi="Times New Roman"/>
        </w:rPr>
        <w:t>Poznámka pod čiarou k odkazu 28j</w:t>
      </w:r>
      <w:r w:rsidR="003F774D">
        <w:rPr>
          <w:rFonts w:ascii="Times New Roman" w:hAnsi="Times New Roman"/>
        </w:rPr>
        <w:t>d</w:t>
      </w:r>
      <w:r w:rsidRPr="00DD1DCE">
        <w:rPr>
          <w:rFonts w:ascii="Times New Roman" w:hAnsi="Times New Roman"/>
        </w:rPr>
        <w:t xml:space="preserve"> znie:</w:t>
      </w:r>
    </w:p>
    <w:p w:rsidR="00C62BCC" w:rsidRPr="00DD1DCE" w:rsidP="0062370C">
      <w:pPr>
        <w:pStyle w:val="Bezriadkovania1"/>
        <w:bidi w:val="0"/>
        <w:jc w:val="both"/>
        <w:rPr>
          <w:rFonts w:ascii="Times New Roman" w:hAnsi="Times New Roman"/>
        </w:rPr>
      </w:pPr>
      <w:r w:rsidRPr="00DD1DCE">
        <w:rPr>
          <w:rFonts w:ascii="Times New Roman" w:hAnsi="Times New Roman"/>
        </w:rPr>
        <w:t>„</w:t>
      </w:r>
      <w:r w:rsidRPr="00DD1DCE">
        <w:rPr>
          <w:rFonts w:ascii="Times New Roman" w:hAnsi="Times New Roman"/>
          <w:vertAlign w:val="superscript"/>
        </w:rPr>
        <w:t>28j</w:t>
      </w:r>
      <w:r w:rsidR="003F774D">
        <w:rPr>
          <w:rFonts w:ascii="Times New Roman" w:hAnsi="Times New Roman"/>
          <w:vertAlign w:val="superscript"/>
        </w:rPr>
        <w:t>d</w:t>
      </w:r>
      <w:r w:rsidRPr="00DD1DCE">
        <w:rPr>
          <w:rFonts w:ascii="Times New Roman" w:hAnsi="Times New Roman"/>
        </w:rPr>
        <w:t xml:space="preserve">) </w:t>
      </w:r>
      <w:r w:rsidRPr="00DD1DCE">
        <w:rPr>
          <w:rFonts w:ascii="Times New Roman" w:eastAsia="EUAlbertina-Regular-Identity-H" w:hAnsi="Times New Roman" w:hint="default"/>
          <w:sz w:val="20"/>
          <w:szCs w:val="20"/>
        </w:rPr>
        <w:t>Zá</w:t>
      </w:r>
      <w:r w:rsidRPr="00DD1DCE">
        <w:rPr>
          <w:rFonts w:ascii="Times New Roman" w:eastAsia="EUAlbertina-Regular-Identity-H" w:hAnsi="Times New Roman" w:hint="default"/>
          <w:sz w:val="20"/>
          <w:szCs w:val="20"/>
        </w:rPr>
        <w:t>kon č</w:t>
      </w:r>
      <w:r w:rsidRPr="00DD1DCE">
        <w:rPr>
          <w:rFonts w:ascii="Times New Roman" w:eastAsia="EUAlbertina-Regular-Identity-H" w:hAnsi="Times New Roman" w:hint="default"/>
          <w:sz w:val="20"/>
          <w:szCs w:val="20"/>
        </w:rPr>
        <w:t>. 514/2003 Z. z. o zodpovednosti za š</w:t>
      </w:r>
      <w:r w:rsidRPr="00DD1DCE">
        <w:rPr>
          <w:rFonts w:ascii="Times New Roman" w:eastAsia="EUAlbertina-Regular-Identity-H" w:hAnsi="Times New Roman" w:hint="default"/>
          <w:sz w:val="20"/>
          <w:szCs w:val="20"/>
        </w:rPr>
        <w:t>kodu spô</w:t>
      </w:r>
      <w:r w:rsidRPr="00DD1DCE">
        <w:rPr>
          <w:rFonts w:ascii="Times New Roman" w:eastAsia="EUAlbertina-Regular-Identity-H" w:hAnsi="Times New Roman" w:hint="default"/>
          <w:sz w:val="20"/>
          <w:szCs w:val="20"/>
        </w:rPr>
        <w:t>sobenú</w:t>
      </w:r>
      <w:r w:rsidRPr="00DD1DCE">
        <w:rPr>
          <w:rFonts w:ascii="Times New Roman" w:eastAsia="EUAlbertina-Regular-Identity-H" w:hAnsi="Times New Roman" w:hint="default"/>
          <w:sz w:val="20"/>
          <w:szCs w:val="20"/>
        </w:rPr>
        <w:t xml:space="preserve"> pri vý</w:t>
      </w:r>
      <w:r w:rsidRPr="00DD1DCE">
        <w:rPr>
          <w:rFonts w:ascii="Times New Roman" w:eastAsia="EUAlbertina-Regular-Identity-H" w:hAnsi="Times New Roman" w:hint="default"/>
          <w:sz w:val="20"/>
          <w:szCs w:val="20"/>
        </w:rPr>
        <w:t>kone verejnej moci a o zmene niektorý</w:t>
      </w:r>
      <w:r w:rsidRPr="00DD1DCE">
        <w:rPr>
          <w:rFonts w:ascii="Times New Roman" w:eastAsia="EUAlbertina-Regular-Identity-H" w:hAnsi="Times New Roman" w:hint="default"/>
          <w:sz w:val="20"/>
          <w:szCs w:val="20"/>
        </w:rPr>
        <w:t>ch zá</w:t>
      </w:r>
      <w:r w:rsidRPr="00DD1DCE">
        <w:rPr>
          <w:rFonts w:ascii="Times New Roman" w:eastAsia="EUAlbertina-Regular-Identity-H" w:hAnsi="Times New Roman" w:hint="default"/>
          <w:sz w:val="20"/>
          <w:szCs w:val="20"/>
        </w:rPr>
        <w:t>konov v znení</w:t>
      </w:r>
      <w:r w:rsidRPr="00DD1DCE">
        <w:rPr>
          <w:rFonts w:ascii="Times New Roman" w:eastAsia="EUAlbertina-Regular-Identity-H" w:hAnsi="Times New Roman" w:hint="default"/>
          <w:sz w:val="20"/>
          <w:szCs w:val="20"/>
        </w:rPr>
        <w:t xml:space="preserve"> neskorší</w:t>
      </w:r>
      <w:r w:rsidRPr="00DD1DCE">
        <w:rPr>
          <w:rFonts w:ascii="Times New Roman" w:eastAsia="EUAlbertina-Regular-Identity-H" w:hAnsi="Times New Roman" w:hint="default"/>
          <w:sz w:val="20"/>
          <w:szCs w:val="20"/>
        </w:rPr>
        <w:t>ch predpisov.“.</w:t>
      </w:r>
    </w:p>
    <w:p w:rsidR="00C62BCC"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bCs/>
        </w:rPr>
        <w:t>22.</w:t>
      </w:r>
      <w:r w:rsidRPr="00DD1DCE">
        <w:rPr>
          <w:rFonts w:ascii="Times New Roman" w:hAnsi="Times New Roman"/>
        </w:rPr>
        <w:t xml:space="preserve"> V § 78 ods. 7 sa na konci pripája táto veta: „Ministerstvo  požaduje regresnú náhradu od orgánu členského štátu, ak uhradilo škodu podľa odseku 6.“. </w:t>
      </w:r>
    </w:p>
    <w:p w:rsidR="004F4870" w:rsidRPr="00DD1DCE" w:rsidP="0062370C">
      <w:pPr>
        <w:pStyle w:val="Bezriadkovania1"/>
        <w:bidi w:val="0"/>
        <w:jc w:val="both"/>
        <w:rPr>
          <w:rFonts w:ascii="Times New Roman" w:hAnsi="Times New Roman"/>
        </w:rPr>
      </w:pPr>
    </w:p>
    <w:p w:rsidR="0062370C" w:rsidRPr="00DD1DCE" w:rsidP="0062370C">
      <w:pPr>
        <w:pStyle w:val="Bezriadkovania1"/>
        <w:bidi w:val="0"/>
        <w:jc w:val="both"/>
        <w:rPr>
          <w:rFonts w:ascii="Times New Roman" w:hAnsi="Times New Roman"/>
        </w:rPr>
      </w:pPr>
      <w:r w:rsidRPr="00DD1DCE">
        <w:rPr>
          <w:rFonts w:ascii="Times New Roman" w:hAnsi="Times New Roman"/>
          <w:b/>
          <w:bCs/>
        </w:rPr>
        <w:t>23.</w:t>
      </w:r>
      <w:r w:rsidRPr="00DD1DCE">
        <w:rPr>
          <w:rFonts w:ascii="Times New Roman" w:hAnsi="Times New Roman"/>
        </w:rPr>
        <w:t xml:space="preserve"> § 82a znie: </w:t>
      </w:r>
    </w:p>
    <w:p w:rsidR="0062370C" w:rsidRPr="00DD1DCE" w:rsidP="0062370C">
      <w:pPr>
        <w:pStyle w:val="Bezriadkovania1"/>
        <w:bidi w:val="0"/>
        <w:jc w:val="both"/>
        <w:rPr>
          <w:rFonts w:ascii="Times New Roman" w:hAnsi="Times New Roman"/>
        </w:rPr>
      </w:pPr>
    </w:p>
    <w:p w:rsidR="0062370C" w:rsidRPr="00DD1DCE" w:rsidP="0062370C">
      <w:pPr>
        <w:pStyle w:val="Bezriadkovania1"/>
        <w:bidi w:val="0"/>
        <w:jc w:val="center"/>
        <w:rPr>
          <w:rFonts w:ascii="Times New Roman" w:hAnsi="Times New Roman"/>
        </w:rPr>
      </w:pPr>
      <w:r w:rsidRPr="00DD1DCE">
        <w:rPr>
          <w:rFonts w:ascii="Times New Roman" w:hAnsi="Times New Roman"/>
        </w:rPr>
        <w:t>„§ 82</w:t>
      </w:r>
    </w:p>
    <w:p w:rsidR="0062370C" w:rsidRPr="00DD1DCE" w:rsidP="0062370C">
      <w:pPr>
        <w:pStyle w:val="Bezriadkovania1"/>
        <w:bidi w:val="0"/>
        <w:jc w:val="both"/>
        <w:rPr>
          <w:rFonts w:ascii="Times New Roman" w:hAnsi="Times New Roman"/>
          <w:b/>
          <w:bCs/>
        </w:rPr>
      </w:pPr>
    </w:p>
    <w:p w:rsidR="0062370C" w:rsidRPr="00DD1DCE" w:rsidP="0062370C">
      <w:pPr>
        <w:pStyle w:val="Bezriadkovania1"/>
        <w:bidi w:val="0"/>
        <w:ind w:firstLine="708"/>
        <w:jc w:val="both"/>
        <w:rPr>
          <w:rFonts w:ascii="Times New Roman" w:hAnsi="Times New Roman"/>
          <w:bCs/>
        </w:rPr>
      </w:pPr>
      <w:r w:rsidRPr="00DD1DCE">
        <w:rPr>
          <w:rFonts w:ascii="Times New Roman" w:hAnsi="Times New Roman"/>
          <w:bCs/>
        </w:rPr>
        <w:t xml:space="preserve">Týmto zákonom sa preberajú právne záväzné akty Európskej únie uvedené v prílohe č. 3.“. </w:t>
      </w:r>
    </w:p>
    <w:p w:rsidR="0062370C" w:rsidRPr="00DD1DCE" w:rsidP="0062370C">
      <w:pPr>
        <w:pStyle w:val="Bezriadkovania1"/>
        <w:bidi w:val="0"/>
        <w:jc w:val="both"/>
        <w:rPr>
          <w:rFonts w:ascii="Times New Roman" w:hAnsi="Times New Roman"/>
          <w:b/>
          <w:bCs/>
        </w:rPr>
      </w:pPr>
    </w:p>
    <w:p w:rsidR="0062370C" w:rsidRPr="00DD1DCE" w:rsidP="0062370C">
      <w:pPr>
        <w:bidi w:val="0"/>
        <w:jc w:val="both"/>
        <w:rPr>
          <w:rFonts w:ascii="Times New Roman" w:hAnsi="Times New Roman"/>
        </w:rPr>
      </w:pPr>
      <w:r w:rsidRPr="00DD1DCE">
        <w:rPr>
          <w:rFonts w:ascii="Times New Roman" w:hAnsi="Times New Roman"/>
          <w:b/>
          <w:bCs/>
        </w:rPr>
        <w:t>24.</w:t>
      </w:r>
      <w:r w:rsidRPr="00DD1DCE">
        <w:rPr>
          <w:rFonts w:ascii="Times New Roman" w:hAnsi="Times New Roman"/>
        </w:rPr>
        <w:t xml:space="preserve"> Príloha č. 3 vrátane nadpisu znie: </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b/>
          <w:caps/>
        </w:rPr>
      </w:pPr>
      <w:r w:rsidRPr="00DD1DCE">
        <w:rPr>
          <w:rFonts w:ascii="Times New Roman" w:hAnsi="Times New Roman"/>
          <w:b/>
          <w:caps/>
        </w:rPr>
        <w:t>„ZOZNAM PREBERANÝCH právne záväzných AKTOV EURÓPSKEJ ÚNIE</w:t>
      </w:r>
    </w:p>
    <w:p w:rsidR="0062370C" w:rsidRPr="00DD1DCE" w:rsidP="0062370C">
      <w:pPr>
        <w:bidi w:val="0"/>
        <w:jc w:val="both"/>
        <w:rPr>
          <w:rFonts w:ascii="Times New Roman" w:hAnsi="Times New Roman"/>
        </w:rPr>
      </w:pPr>
    </w:p>
    <w:p w:rsidR="0062370C" w:rsidRPr="00DD1DCE" w:rsidP="0062370C">
      <w:pPr>
        <w:pStyle w:val="ListParagraph"/>
        <w:numPr>
          <w:numId w:val="29"/>
        </w:numPr>
        <w:bidi w:val="0"/>
        <w:jc w:val="both"/>
        <w:rPr>
          <w:rFonts w:ascii="Times New Roman" w:hAnsi="Times New Roman"/>
        </w:rPr>
      </w:pPr>
      <w:r w:rsidRPr="00DD1DCE">
        <w:rPr>
          <w:rFonts w:ascii="Times New Roman" w:hAnsi="Times New Roman"/>
        </w:rPr>
        <w:t>Rámcové rozhodnutie Rady 2006/960/SVV z 18. decembra 2006 o zjednodušení výmeny informácií a spravodajských informácií medzi orgánmi členských štátov Európskej únie činnými v trestnom konaní (Ú. v. EÚ L 386, 29.12.2006).</w:t>
      </w:r>
    </w:p>
    <w:p w:rsidR="0062370C" w:rsidRPr="00DD1DCE" w:rsidP="0062370C">
      <w:pPr>
        <w:pStyle w:val="ListParagraph"/>
        <w:numPr>
          <w:numId w:val="29"/>
        </w:numPr>
        <w:bidi w:val="0"/>
        <w:jc w:val="both"/>
        <w:rPr>
          <w:rFonts w:ascii="Times New Roman" w:hAnsi="Times New Roman"/>
        </w:rPr>
      </w:pPr>
      <w:r w:rsidRPr="00DD1DCE">
        <w:rPr>
          <w:rFonts w:ascii="Times New Roman" w:hAnsi="Times New Roman"/>
        </w:rPr>
        <w:t>Smernica Európskeho parlamentu a Rady 2004/38/ES z 29. apríla 2004 o práve občanov Únie a ich rodinných príslušníkov voľne sa pohybovať a zdržiavať sa v rámci územia členských štátov, ktorá mení a dopĺňa nariadenie (EHS) č. 1612/68 a ruší smernice 64/221/EHS, 68/360/EHS, 72/194/EHS, 73/148/EHS, 75/34/EHS, 75/35/EHS, 90/364/EHS, 90/365/EHS a 93/96/EHS (Ú. v. EÚ L 158, 30.4.2004).</w:t>
      </w:r>
    </w:p>
    <w:p w:rsidR="0062370C" w:rsidRPr="00DD1DCE" w:rsidP="0062370C">
      <w:pPr>
        <w:pStyle w:val="ListParagraph"/>
        <w:numPr>
          <w:numId w:val="29"/>
        </w:numPr>
        <w:bidi w:val="0"/>
        <w:jc w:val="both"/>
        <w:rPr>
          <w:rFonts w:ascii="Times New Roman" w:hAnsi="Times New Roman"/>
        </w:rPr>
      </w:pPr>
      <w:r w:rsidRPr="00DD1DCE">
        <w:rPr>
          <w:rFonts w:ascii="Times New Roman" w:hAnsi="Times New Roman"/>
        </w:rPr>
        <w:t>Rámcové rozhodnutie Rady 2008/977/SVV z 27. novembra 2008 o ochrane osobných údajov spracúvaných v rámci policajnej a justičnej spolupráce v trestných veciach (Ú. v. EÚ, L 350, 30.</w:t>
      </w:r>
      <w:r w:rsidRPr="00DD1DCE" w:rsidR="002047A7">
        <w:rPr>
          <w:rFonts w:ascii="Times New Roman" w:hAnsi="Times New Roman"/>
        </w:rPr>
        <w:t xml:space="preserve"> </w:t>
      </w:r>
      <w:r w:rsidRPr="00DD1DCE">
        <w:rPr>
          <w:rFonts w:ascii="Times New Roman" w:hAnsi="Times New Roman"/>
        </w:rPr>
        <w:t>12.</w:t>
      </w:r>
      <w:r w:rsidRPr="00DD1DCE" w:rsidR="002047A7">
        <w:rPr>
          <w:rFonts w:ascii="Times New Roman" w:hAnsi="Times New Roman"/>
        </w:rPr>
        <w:t xml:space="preserve"> </w:t>
      </w:r>
      <w:r w:rsidRPr="00DD1DCE">
        <w:rPr>
          <w:rFonts w:ascii="Times New Roman" w:hAnsi="Times New Roman"/>
        </w:rPr>
        <w:t>2008).“.</w:t>
      </w:r>
      <w:bookmarkStart w:id="1" w:name="_GoBack"/>
      <w:bookmarkEnd w:id="1"/>
    </w:p>
    <w:p w:rsidR="0062370C" w:rsidRPr="00DD1DCE" w:rsidP="0062370C">
      <w:pPr>
        <w:pStyle w:val="Bezriadkovania1"/>
        <w:bidi w:val="0"/>
        <w:jc w:val="both"/>
        <w:rPr>
          <w:rFonts w:ascii="Times New Roman" w:hAnsi="Times New Roman"/>
          <w:b/>
          <w:bCs/>
        </w:rPr>
      </w:pPr>
    </w:p>
    <w:p w:rsidR="0062370C" w:rsidRPr="00DD1DCE" w:rsidP="0062370C">
      <w:pPr>
        <w:bidi w:val="0"/>
        <w:jc w:val="center"/>
        <w:rPr>
          <w:rFonts w:ascii="Times New Roman" w:hAnsi="Times New Roman"/>
          <w:b/>
        </w:rPr>
      </w:pPr>
      <w:r w:rsidRPr="00DD1DCE">
        <w:rPr>
          <w:rFonts w:ascii="Times New Roman" w:hAnsi="Times New Roman"/>
          <w:b/>
        </w:rPr>
        <w:t>Čl. V</w:t>
      </w:r>
    </w:p>
    <w:p w:rsidR="0062370C" w:rsidRPr="00DD1DCE" w:rsidP="0062370C">
      <w:pPr>
        <w:bidi w:val="0"/>
        <w:jc w:val="center"/>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Zákon č. 4/2001 Z. z. o Zbore väzenskej a justičnej stráže v znení zákona č. 422/2002 Z. z., zákona č. 166/2003 Z. z., zákona č. 537/2004 Z. z., zákona č. 581/2004 Z. z., zákona č. 475/2005 Z. z., zákona č. 491/2008 Z. z. a zákona č. 59/2009 Z. z. sa mení takto:</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b/>
        </w:rPr>
        <w:t>1.</w:t>
      </w:r>
      <w:r w:rsidRPr="00DD1DCE">
        <w:rPr>
          <w:rFonts w:ascii="Times New Roman" w:hAnsi="Times New Roman"/>
        </w:rPr>
        <w:t xml:space="preserve"> Ôsma hlava vrátane nadpisu znie:</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w:t>
      </w:r>
      <w:r w:rsidRPr="00DD1DCE">
        <w:rPr>
          <w:rFonts w:ascii="Times New Roman" w:hAnsi="Times New Roman"/>
          <w:spacing w:val="30"/>
        </w:rPr>
        <w:t>ÔSMA HLAVA</w:t>
      </w:r>
    </w:p>
    <w:p w:rsidR="0062370C" w:rsidRPr="00DD1DCE" w:rsidP="0062370C">
      <w:pPr>
        <w:bidi w:val="0"/>
        <w:jc w:val="center"/>
        <w:rPr>
          <w:rFonts w:ascii="Times New Roman" w:hAnsi="Times New Roman"/>
        </w:rPr>
      </w:pPr>
      <w:r w:rsidRPr="00DD1DCE">
        <w:rPr>
          <w:rFonts w:ascii="Times New Roman" w:hAnsi="Times New Roman"/>
        </w:rPr>
        <w:t>INFORMAČNÉ SYSTÉMY ZBORU</w:t>
      </w:r>
    </w:p>
    <w:p w:rsidR="0062370C" w:rsidRPr="00DD1DCE" w:rsidP="0062370C">
      <w:pPr>
        <w:bidi w:val="0"/>
        <w:jc w:val="center"/>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65</w:t>
      </w:r>
    </w:p>
    <w:p w:rsidR="0062370C" w:rsidRPr="00DD1DCE" w:rsidP="0062370C">
      <w:pPr>
        <w:bidi w:val="0"/>
        <w:jc w:val="center"/>
        <w:rPr>
          <w:rFonts w:ascii="Times New Roman" w:hAnsi="Times New Roman"/>
        </w:rPr>
      </w:pPr>
      <w:r w:rsidRPr="00DD1DCE">
        <w:rPr>
          <w:rFonts w:ascii="Times New Roman" w:hAnsi="Times New Roman"/>
        </w:rPr>
        <w:t>Zhromažďovanie a ochrana informácií a osobných údajov</w:t>
      </w:r>
    </w:p>
    <w:p w:rsidR="0062370C" w:rsidRPr="00DD1DCE" w:rsidP="0062370C">
      <w:pPr>
        <w:bidi w:val="0"/>
        <w:rPr>
          <w:rFonts w:ascii="Times New Roman" w:hAnsi="Times New Roman"/>
          <w:b/>
        </w:rPr>
      </w:pPr>
    </w:p>
    <w:p w:rsidR="0062370C" w:rsidRPr="00DD1DCE" w:rsidP="0062370C">
      <w:pPr>
        <w:bidi w:val="0"/>
        <w:ind w:firstLine="708"/>
        <w:jc w:val="both"/>
        <w:rPr>
          <w:rFonts w:ascii="Times New Roman" w:hAnsi="Times New Roman"/>
        </w:rPr>
      </w:pPr>
      <w:r w:rsidRPr="00DD1DCE">
        <w:rPr>
          <w:rFonts w:ascii="Times New Roman" w:hAnsi="Times New Roman"/>
        </w:rPr>
        <w:t>(1) Zbor v rozsahu svojich úloh vytvára a prevádzkuje informačné systémy, v ktorých zhromažďuje, uchováva a využíva informácie a osobné údaje potrebné na plnenie úloh zboru podľa tohto zákona alebo osobitných predpisov.</w:t>
      </w:r>
      <w:r w:rsidRPr="00DD1DCE">
        <w:rPr>
          <w:rFonts w:ascii="Times New Roman" w:hAnsi="Times New Roman"/>
          <w:vertAlign w:val="superscript"/>
        </w:rPr>
        <w:t>17c)</w:t>
      </w:r>
      <w:r w:rsidRPr="00DD1DCE">
        <w:rPr>
          <w:rFonts w:ascii="Times New Roman" w:hAnsi="Times New Roman"/>
        </w:rPr>
        <w:t xml:space="preserve"> Na informačné systémy zboru sa vzťahuje osobitný predpis,</w:t>
      </w:r>
      <w:r w:rsidRPr="00DD1DCE">
        <w:rPr>
          <w:rFonts w:ascii="Times New Roman" w:hAnsi="Times New Roman"/>
          <w:vertAlign w:val="superscript"/>
        </w:rPr>
        <w:t xml:space="preserve">17d) </w:t>
      </w:r>
      <w:r w:rsidRPr="00DD1DCE">
        <w:rPr>
          <w:rFonts w:ascii="Times New Roman" w:hAnsi="Times New Roman"/>
        </w:rPr>
        <w:t xml:space="preserve">ak v tomto zákone nie je ustanovené inak.    </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(2) Zbor je povinný zabezpečiť ochranu informácií a osobných údajov uchovávaných v informačnom systéme pred vyzradením, zneužitím, poškodením, zničením, odcudzením a iným protiprávnym konaním. To v plnom rozsahu platí aj pre informačný systém vedený Archívom zboru, na ktorý sa vzťahuje osobitný predpis.</w:t>
      </w:r>
      <w:r w:rsidRPr="00DD1DCE">
        <w:rPr>
          <w:rFonts w:ascii="Times New Roman" w:hAnsi="Times New Roman"/>
          <w:vertAlign w:val="superscript"/>
        </w:rPr>
        <w:t>17e</w:t>
      </w:r>
      <w:r w:rsidRPr="00DD1DCE">
        <w:rPr>
          <w:rFonts w:ascii="Times New Roman" w:hAnsi="Times New Roman"/>
        </w:rPr>
        <w:t>)</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(3) Zbor je povinný zabezpečiť, aby sa s  osobnými údajmi v jeho informačných systémoch oboznamovali len príslušníci zboru a zamestnanci zboru, ktorým to vyplýva zo služobnej, alebo pracovnej náplne činnosti, a ktorí sú poučení o povinnosti zachovávať o osobných údajoch mlčanlivosť.</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(4) Zákonom alebo zmluvou ustanovené orgány, najmä ministerstvo, súdy Slovenskej republiky, Justičná pokladnica, orgány Policajného zboru a prokuratúra majú v zákonom alebo zmluvou vymedzenom rozsahu prístup do elektronického informačného systému zboru s cieľom získavať informácie o obvinených a odsúdených za účelom plnenia ich úloh podľa osobitného predpisu. Tieto orgány sú v plnom rozsahu zodpovedné za ochranu osobných údajov získaných z elektronického informačného systému zboru podľa osobitného predpisu.</w:t>
      </w:r>
      <w:r w:rsidRPr="00DD1DCE">
        <w:rPr>
          <w:rFonts w:ascii="Times New Roman" w:hAnsi="Times New Roman"/>
          <w:vertAlign w:val="superscript"/>
        </w:rPr>
        <w:t>17d</w:t>
      </w:r>
      <w:r w:rsidRPr="00DD1DCE">
        <w:rPr>
          <w:rFonts w:ascii="Times New Roman" w:hAnsi="Times New Roman"/>
        </w:rPr>
        <w:t>)</w:t>
      </w:r>
    </w:p>
    <w:p w:rsidR="0062370C" w:rsidRPr="00DD1DCE" w:rsidP="0062370C">
      <w:pPr>
        <w:bidi w:val="0"/>
        <w:jc w:val="center"/>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65a</w:t>
      </w:r>
    </w:p>
    <w:p w:rsidR="0062370C" w:rsidRPr="00DD1DCE" w:rsidP="0062370C">
      <w:pPr>
        <w:bidi w:val="0"/>
        <w:jc w:val="center"/>
        <w:rPr>
          <w:rFonts w:ascii="Times New Roman" w:hAnsi="Times New Roman"/>
        </w:rPr>
      </w:pPr>
      <w:r w:rsidRPr="00DD1DCE">
        <w:rPr>
          <w:rFonts w:ascii="Times New Roman" w:hAnsi="Times New Roman"/>
        </w:rPr>
        <w:t xml:space="preserve">Spracúvanie, poskytovanie a sprístupňovanie </w:t>
      </w:r>
    </w:p>
    <w:p w:rsidR="0062370C" w:rsidRPr="00DD1DCE" w:rsidP="0062370C">
      <w:pPr>
        <w:bidi w:val="0"/>
        <w:jc w:val="center"/>
        <w:rPr>
          <w:rFonts w:ascii="Times New Roman" w:hAnsi="Times New Roman"/>
        </w:rPr>
      </w:pPr>
      <w:r w:rsidRPr="00DD1DCE">
        <w:rPr>
          <w:rFonts w:ascii="Times New Roman" w:hAnsi="Times New Roman"/>
        </w:rPr>
        <w:t>informácií a osobných údajov</w:t>
      </w:r>
    </w:p>
    <w:p w:rsidR="0062370C" w:rsidRPr="00DD1DCE" w:rsidP="0062370C">
      <w:pPr>
        <w:bidi w:val="0"/>
        <w:rPr>
          <w:rFonts w:ascii="Times New Roman" w:hAnsi="Times New Roman"/>
          <w:b/>
        </w:rPr>
      </w:pPr>
    </w:p>
    <w:p w:rsidR="0062370C" w:rsidRPr="00DD1DCE" w:rsidP="0062370C">
      <w:pPr>
        <w:bidi w:val="0"/>
        <w:ind w:firstLine="708"/>
        <w:jc w:val="both"/>
        <w:rPr>
          <w:rFonts w:ascii="Times New Roman" w:hAnsi="Times New Roman"/>
        </w:rPr>
      </w:pPr>
      <w:r w:rsidRPr="00DD1DCE">
        <w:rPr>
          <w:rFonts w:ascii="Times New Roman" w:hAnsi="Times New Roman"/>
        </w:rPr>
        <w:t>(1) Zbor spracúva osobné údaje bez súhlasu dotknutých osôb v súlade s osobitným predpisom.</w:t>
      </w:r>
      <w:r w:rsidRPr="00DD1DCE">
        <w:rPr>
          <w:rFonts w:ascii="Times New Roman" w:hAnsi="Times New Roman"/>
          <w:vertAlign w:val="superscript"/>
        </w:rPr>
        <w:t>17f)</w:t>
      </w:r>
      <w:r w:rsidRPr="00DD1DCE">
        <w:rPr>
          <w:rFonts w:ascii="Times New Roman" w:hAnsi="Times New Roman"/>
        </w:rPr>
        <w:t xml:space="preserve"> Osobné údaje o uchádzačoch o vznik služobného pomeru alebo pracovného pomeru k zboru a osobné údaje o príslušníkoch zboru a zamestnancoch zboru spracúva zbor v rozsahu podľa osobitného predpisu.</w:t>
      </w:r>
      <w:r w:rsidRPr="00DD1DCE">
        <w:rPr>
          <w:rFonts w:ascii="Times New Roman" w:hAnsi="Times New Roman"/>
          <w:vertAlign w:val="superscript"/>
        </w:rPr>
        <w:t>17g)</w:t>
      </w:r>
      <w:r w:rsidRPr="00DD1DCE">
        <w:rPr>
          <w:rFonts w:ascii="Times New Roman" w:hAnsi="Times New Roman"/>
        </w:rPr>
        <w:t xml:space="preserve"> Údaje o osobách, voči ktorým bolo začaté trestné stíhanie sa zhromažďujú v rozsahu primeranom tomuto konaniu. Osobné údaje o osobách vo výkone väzby a výkone trestu odňatia slobody zbor spracúva v rozsahu zodpovedajúcom naplneniu účelu väzby a výkonu trestu odňatia slobody vymedzenom osobitnými predpismi.</w:t>
      </w:r>
      <w:r w:rsidRPr="00DD1DCE">
        <w:rPr>
          <w:rFonts w:ascii="Times New Roman" w:hAnsi="Times New Roman"/>
          <w:vertAlign w:val="superscript"/>
        </w:rPr>
        <w:t xml:space="preserve">17h) </w:t>
      </w:r>
      <w:r w:rsidRPr="00DD1DCE">
        <w:rPr>
          <w:rFonts w:ascii="Times New Roman" w:hAnsi="Times New Roman"/>
        </w:rPr>
        <w:t>V rozsahu zodpovedajúcom riadnemu uplatneniu právnych nárokov obetí trestných činov a iných poškodených osôb sa spracúvajú aj ich osobné údaje, poskytnuté nimi v rámci trestného konania.</w:t>
      </w:r>
    </w:p>
    <w:p w:rsidR="0062370C" w:rsidRPr="00DD1DCE" w:rsidP="0062370C">
      <w:pPr>
        <w:bidi w:val="0"/>
        <w:jc w:val="both"/>
        <w:rPr>
          <w:rFonts w:ascii="Times New Roman" w:hAnsi="Times New Roman"/>
          <w:b/>
        </w:rPr>
      </w:pPr>
    </w:p>
    <w:p w:rsidR="0062370C" w:rsidRPr="00DD1DCE" w:rsidP="0062370C">
      <w:pPr>
        <w:bidi w:val="0"/>
        <w:ind w:firstLine="708"/>
        <w:jc w:val="both"/>
        <w:rPr>
          <w:rFonts w:ascii="Times New Roman" w:hAnsi="Times New Roman"/>
          <w:b/>
        </w:rPr>
      </w:pPr>
      <w:r w:rsidRPr="00DD1DCE">
        <w:rPr>
          <w:rFonts w:ascii="Times New Roman" w:hAnsi="Times New Roman"/>
        </w:rPr>
        <w:t xml:space="preserve">(2) Zbor poskytuje a sprístupňuje informácie a osobné údaje o osobách vo výkone väzby a výkone trestu odňatia slobody z informačného systému zboru ministerstvu, súdom, prokuratúre, Policajnému zboru, Slovenskej informačnej službe, Vojenskému spravodajstvu, Národnému bezpečnostnému úradu, Vojenskej polícii, obecnej polícii, Colnému riaditeľstvu, Úradu pre dohľad nad zdravotnou starostlivosťou, zdravotnej poisťovni alebo </w:t>
      </w:r>
      <w:r w:rsidRPr="00DD1DCE" w:rsidR="00646840">
        <w:rPr>
          <w:rFonts w:ascii="Times New Roman" w:hAnsi="Times New Roman"/>
        </w:rPr>
        <w:t>aj iným</w:t>
      </w:r>
      <w:r w:rsidRPr="00DD1DCE">
        <w:rPr>
          <w:rFonts w:ascii="Times New Roman" w:hAnsi="Times New Roman"/>
        </w:rPr>
        <w:t xml:space="preserve"> osob</w:t>
      </w:r>
      <w:r w:rsidRPr="00DD1DCE" w:rsidR="00646840">
        <w:rPr>
          <w:rFonts w:ascii="Times New Roman" w:hAnsi="Times New Roman"/>
        </w:rPr>
        <w:t>ám ako sú uvedené v odseku 2</w:t>
      </w:r>
      <w:r w:rsidRPr="00DD1DCE">
        <w:rPr>
          <w:rFonts w:ascii="Times New Roman" w:hAnsi="Times New Roman"/>
        </w:rPr>
        <w:t xml:space="preserve"> za podmienok uvedených v odseku 3, v rozsahu nevyhnutnom na plnenie ich úloh podľa osobitného predpisu. O každom prenose osobných údajov sa vyhotoví úradný záznam.</w:t>
      </w:r>
    </w:p>
    <w:p w:rsidR="0062370C" w:rsidRPr="00DD1DCE" w:rsidP="0062370C">
      <w:pPr>
        <w:bidi w:val="0"/>
        <w:jc w:val="both"/>
        <w:rPr>
          <w:rFonts w:ascii="Times New Roman" w:hAnsi="Times New Roman"/>
          <w:b/>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(3) Zbor poskytuje informácie a osobné údaje </w:t>
      </w:r>
      <w:r w:rsidR="00591620">
        <w:rPr>
          <w:rFonts w:ascii="Times New Roman" w:hAnsi="Times New Roman"/>
        </w:rPr>
        <w:t>aj iným osobám ako sú uvedené v odseku 2</w:t>
      </w:r>
      <w:r w:rsidRPr="00DD1DCE">
        <w:rPr>
          <w:rFonts w:ascii="Times New Roman" w:hAnsi="Times New Roman"/>
        </w:rPr>
        <w:t>, ak:</w:t>
      </w:r>
    </w:p>
    <w:p w:rsidR="0062370C" w:rsidRPr="00DD1DCE" w:rsidP="0062370C">
      <w:pPr>
        <w:numPr>
          <w:numId w:val="14"/>
        </w:numPr>
        <w:bidi w:val="0"/>
        <w:jc w:val="both"/>
        <w:rPr>
          <w:rFonts w:ascii="Times New Roman" w:hAnsi="Times New Roman"/>
        </w:rPr>
      </w:pPr>
      <w:r w:rsidRPr="00DD1DCE">
        <w:rPr>
          <w:rFonts w:ascii="Times New Roman" w:hAnsi="Times New Roman"/>
        </w:rPr>
        <w:t>to ustanovuje medzinárodná zmluva, ktorou je Slovenská republika viazaná,</w:t>
      </w:r>
    </w:p>
    <w:p w:rsidR="0062370C" w:rsidRPr="00DD1DCE" w:rsidP="0062370C">
      <w:pPr>
        <w:numPr>
          <w:numId w:val="14"/>
        </w:numPr>
        <w:bidi w:val="0"/>
        <w:jc w:val="both"/>
        <w:rPr>
          <w:rFonts w:ascii="Times New Roman" w:hAnsi="Times New Roman"/>
        </w:rPr>
      </w:pPr>
      <w:r w:rsidRPr="00DD1DCE">
        <w:rPr>
          <w:rFonts w:ascii="Times New Roman" w:hAnsi="Times New Roman"/>
        </w:rPr>
        <w:t>to ustanovuje zákon,</w:t>
      </w:r>
    </w:p>
    <w:p w:rsidR="0062370C" w:rsidRPr="00DD1DCE" w:rsidP="0062370C">
      <w:pPr>
        <w:numPr>
          <w:numId w:val="14"/>
        </w:numPr>
        <w:tabs>
          <w:tab w:val="left" w:pos="360"/>
        </w:tabs>
        <w:bidi w:val="0"/>
        <w:jc w:val="both"/>
        <w:rPr>
          <w:rFonts w:ascii="Times New Roman" w:hAnsi="Times New Roman"/>
        </w:rPr>
      </w:pPr>
      <w:r w:rsidRPr="00DD1DCE">
        <w:rPr>
          <w:rFonts w:ascii="Times New Roman" w:hAnsi="Times New Roman"/>
        </w:rPr>
        <w:t>je to na prospech osoby, o ktorej sa vedú osobné údaje a táto osoba dala na poskytnutie súhlas.</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(4) Zbor poskytne osobné údaje podľa odseku 3 na základe písomnej žiadosti. Ak tak ustanoví medzinárodná zmluva, ktorou je Slovenská republika viazaná, možno na jej základe poskytnúť osobné údaje i bez písomnej žiadosti.</w:t>
      </w:r>
    </w:p>
    <w:p w:rsidR="0062370C" w:rsidRPr="00DD1DCE" w:rsidP="0062370C">
      <w:pPr>
        <w:bidi w:val="0"/>
        <w:jc w:val="both"/>
        <w:rPr>
          <w:rFonts w:ascii="Times New Roman" w:hAnsi="Times New Roman"/>
          <w:b/>
        </w:rPr>
      </w:pPr>
    </w:p>
    <w:p w:rsidR="0062370C" w:rsidRPr="00DD1DCE" w:rsidP="0062370C">
      <w:pPr>
        <w:bidi w:val="0"/>
        <w:ind w:firstLine="708"/>
        <w:jc w:val="both"/>
        <w:rPr>
          <w:rFonts w:ascii="Times New Roman" w:hAnsi="Times New Roman"/>
        </w:rPr>
      </w:pPr>
      <w:r w:rsidRPr="00DD1DCE">
        <w:rPr>
          <w:rFonts w:ascii="Times New Roman" w:hAnsi="Times New Roman"/>
        </w:rPr>
        <w:t>(5) Písomná žiadosť o poskytnutie osobných údajov musí obsahovať:</w:t>
      </w:r>
    </w:p>
    <w:p w:rsidR="0062370C" w:rsidRPr="00DD1DCE" w:rsidP="0062370C">
      <w:pPr>
        <w:numPr>
          <w:numId w:val="15"/>
        </w:numPr>
        <w:bidi w:val="0"/>
        <w:jc w:val="both"/>
        <w:rPr>
          <w:rFonts w:ascii="Times New Roman" w:hAnsi="Times New Roman"/>
        </w:rPr>
      </w:pPr>
      <w:r w:rsidRPr="00DD1DCE">
        <w:rPr>
          <w:rFonts w:ascii="Times New Roman" w:hAnsi="Times New Roman"/>
        </w:rPr>
        <w:t>meno a priezvisko, rodné číslo, číslo občianskeho preukazu alebo iného dokladu preukazujúceho totožnosť a miesto trvalého pobytu žiadateľa; ak ide o právnickú osobu, jej obchodné meno, sídlo a identifikačné číslo,</w:t>
      </w:r>
    </w:p>
    <w:p w:rsidR="0062370C" w:rsidRPr="00DD1DCE" w:rsidP="0062370C">
      <w:pPr>
        <w:numPr>
          <w:numId w:val="15"/>
        </w:numPr>
        <w:bidi w:val="0"/>
        <w:jc w:val="both"/>
        <w:rPr>
          <w:rFonts w:ascii="Times New Roman" w:hAnsi="Times New Roman"/>
        </w:rPr>
      </w:pPr>
      <w:r w:rsidRPr="00DD1DCE">
        <w:rPr>
          <w:rFonts w:ascii="Times New Roman" w:hAnsi="Times New Roman"/>
        </w:rPr>
        <w:t>meno a priezvisko, dátum narodenia alebo rodné číslo osoby, ktorej osobné údaje sa požadujú oznámiť,</w:t>
      </w:r>
    </w:p>
    <w:p w:rsidR="0062370C" w:rsidRPr="00DD1DCE" w:rsidP="0062370C">
      <w:pPr>
        <w:numPr>
          <w:numId w:val="15"/>
        </w:numPr>
        <w:bidi w:val="0"/>
        <w:jc w:val="both"/>
        <w:rPr>
          <w:rFonts w:ascii="Times New Roman" w:hAnsi="Times New Roman"/>
        </w:rPr>
      </w:pPr>
      <w:r w:rsidRPr="00DD1DCE">
        <w:rPr>
          <w:rFonts w:ascii="Times New Roman" w:hAnsi="Times New Roman"/>
        </w:rPr>
        <w:t>odôvodnenie žiadosti alebo účel, na ktorý sa majú osobné údaje poskytnúť.</w:t>
      </w:r>
    </w:p>
    <w:p w:rsidR="0062370C" w:rsidRPr="00DD1DCE" w:rsidP="0062370C">
      <w:pPr>
        <w:bidi w:val="0"/>
        <w:jc w:val="both"/>
        <w:rPr>
          <w:rFonts w:ascii="Times New Roman" w:hAnsi="Times New Roman"/>
          <w:b/>
        </w:rPr>
      </w:pPr>
    </w:p>
    <w:p w:rsidR="0062370C" w:rsidRPr="00DD1DCE" w:rsidP="0062370C">
      <w:pPr>
        <w:bidi w:val="0"/>
        <w:ind w:firstLine="708"/>
        <w:jc w:val="both"/>
        <w:rPr>
          <w:rFonts w:ascii="Times New Roman" w:hAnsi="Times New Roman"/>
        </w:rPr>
      </w:pPr>
      <w:r w:rsidRPr="00DD1DCE">
        <w:rPr>
          <w:rFonts w:ascii="Times New Roman" w:hAnsi="Times New Roman"/>
        </w:rPr>
        <w:t>(6) Príjemca údajov podľa odseku 3 je oprávnený</w:t>
      </w:r>
      <w:r w:rsidRPr="00DD1DCE" w:rsidR="00646840">
        <w:rPr>
          <w:rFonts w:ascii="Times New Roman" w:hAnsi="Times New Roman"/>
        </w:rPr>
        <w:t xml:space="preserve"> ďalej</w:t>
      </w:r>
      <w:r w:rsidRPr="00DD1DCE">
        <w:rPr>
          <w:rFonts w:ascii="Times New Roman" w:hAnsi="Times New Roman"/>
        </w:rPr>
        <w:t xml:space="preserve"> spracúvať osobné údaje </w:t>
      </w:r>
      <w:r w:rsidRPr="00DD1DCE" w:rsidR="00646840">
        <w:rPr>
          <w:rFonts w:ascii="Times New Roman" w:hAnsi="Times New Roman"/>
        </w:rPr>
        <w:t xml:space="preserve">aj </w:t>
      </w:r>
      <w:r w:rsidRPr="00DD1DCE">
        <w:rPr>
          <w:rFonts w:ascii="Times New Roman" w:hAnsi="Times New Roman"/>
        </w:rPr>
        <w:t xml:space="preserve">na iný účel, než na aký sa poskytli, len s predchádzajúcim súhlasom zboru. </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(7) Zbor môže pri poskytovaní osobných údajov príjemcom </w:t>
      </w:r>
      <w:r w:rsidRPr="00DD1DCE" w:rsidR="00646840">
        <w:rPr>
          <w:rFonts w:ascii="Times New Roman" w:hAnsi="Times New Roman"/>
        </w:rPr>
        <w:t xml:space="preserve">určiť </w:t>
      </w:r>
      <w:r w:rsidRPr="00DD1DCE">
        <w:rPr>
          <w:rFonts w:ascii="Times New Roman" w:hAnsi="Times New Roman"/>
        </w:rPr>
        <w:t>obmedzenia vzťahujúce sa k</w:t>
      </w:r>
      <w:r w:rsidR="00591620">
        <w:rPr>
          <w:rFonts w:ascii="Times New Roman" w:hAnsi="Times New Roman"/>
        </w:rPr>
        <w:t xml:space="preserve"> ich </w:t>
      </w:r>
      <w:r w:rsidRPr="00DD1DCE">
        <w:rPr>
          <w:rFonts w:ascii="Times New Roman" w:hAnsi="Times New Roman"/>
        </w:rPr>
        <w:t>ďalšiemu spracúvaniu. Zbor je zároveň viazaný obmedzeniami ďalšieho spracúvania osobných údajov, ktoré uplatnil poskytovateľ pri poskytnutí osobných údajov.</w:t>
      </w:r>
    </w:p>
    <w:p w:rsidR="0062370C" w:rsidRPr="00DD1DCE" w:rsidP="0062370C">
      <w:pPr>
        <w:bidi w:val="0"/>
        <w:jc w:val="center"/>
        <w:rPr>
          <w:rFonts w:ascii="Times New Roman" w:hAnsi="Times New Roman"/>
          <w:b/>
        </w:rPr>
      </w:pPr>
    </w:p>
    <w:p w:rsidR="0062370C" w:rsidRPr="00DD1DCE" w:rsidP="0062370C">
      <w:pPr>
        <w:bidi w:val="0"/>
        <w:jc w:val="center"/>
        <w:rPr>
          <w:rFonts w:ascii="Times New Roman" w:hAnsi="Times New Roman"/>
        </w:rPr>
      </w:pPr>
      <w:r w:rsidRPr="00DD1DCE">
        <w:rPr>
          <w:rFonts w:ascii="Times New Roman" w:hAnsi="Times New Roman"/>
        </w:rPr>
        <w:t>§65b</w:t>
      </w:r>
    </w:p>
    <w:p w:rsidR="0062370C" w:rsidRPr="00DD1DCE" w:rsidP="0062370C">
      <w:pPr>
        <w:bidi w:val="0"/>
        <w:jc w:val="center"/>
        <w:rPr>
          <w:rFonts w:ascii="Times New Roman" w:hAnsi="Times New Roman"/>
        </w:rPr>
      </w:pPr>
      <w:r w:rsidRPr="00DD1DCE">
        <w:rPr>
          <w:rFonts w:ascii="Times New Roman" w:hAnsi="Times New Roman"/>
        </w:rPr>
        <w:t>Kontrola, oprava a </w:t>
      </w:r>
      <w:r w:rsidRPr="00DD1DCE" w:rsidR="00190332">
        <w:rPr>
          <w:rFonts w:ascii="Times New Roman" w:hAnsi="Times New Roman"/>
        </w:rPr>
        <w:t>likvidácia</w:t>
      </w:r>
      <w:r w:rsidRPr="00DD1DCE">
        <w:rPr>
          <w:rFonts w:ascii="Times New Roman" w:hAnsi="Times New Roman"/>
        </w:rPr>
        <w:t xml:space="preserve"> informácií alebo osobných údajov </w:t>
      </w:r>
    </w:p>
    <w:p w:rsidR="0062370C" w:rsidRPr="00DD1DCE" w:rsidP="0062370C">
      <w:pPr>
        <w:bidi w:val="0"/>
        <w:jc w:val="center"/>
        <w:rPr>
          <w:rFonts w:ascii="Times New Roman" w:hAnsi="Times New Roman"/>
          <w:b/>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(1) Ak to okolnosti dovoľujú, zbor pri každom poskytnutí osobných údajov posúdi ich správnosť; </w:t>
      </w:r>
      <w:r w:rsidRPr="00DD1DCE" w:rsidR="00266B6B">
        <w:rPr>
          <w:rFonts w:ascii="Times New Roman" w:hAnsi="Times New Roman"/>
        </w:rPr>
        <w:t xml:space="preserve">aj je to potrebné, </w:t>
      </w:r>
      <w:r w:rsidRPr="00DD1DCE">
        <w:rPr>
          <w:rFonts w:ascii="Times New Roman" w:hAnsi="Times New Roman"/>
        </w:rPr>
        <w:t>doplní dostupné informácie, ktoré umožnia posúdiť správnosť údajov.</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u w:val="single"/>
        </w:rPr>
      </w:pPr>
      <w:r w:rsidRPr="00DD1DCE">
        <w:rPr>
          <w:rFonts w:ascii="Times New Roman" w:hAnsi="Times New Roman"/>
        </w:rPr>
        <w:t xml:space="preserve">(2) </w:t>
      </w:r>
      <w:r w:rsidRPr="00DD1DCE" w:rsidR="00266B6B">
        <w:rPr>
          <w:rFonts w:ascii="Times New Roman" w:hAnsi="Times New Roman"/>
        </w:rPr>
        <w:t>Pri zistení</w:t>
      </w:r>
      <w:r w:rsidRPr="00DD1DCE">
        <w:rPr>
          <w:rFonts w:ascii="Times New Roman" w:hAnsi="Times New Roman"/>
        </w:rPr>
        <w:t xml:space="preserve"> nesprávnych osobných údajov alebo informácií uchovávaných v informačných systémoch, zbor tieto bezodkladne opraví alebo zlikviduje. Pokiaľ došlo k poskytnutiu takýchto údajov, je zbor povinný informovať o tom všetkých príjemcov.</w:t>
      </w:r>
    </w:p>
    <w:p w:rsidR="0062370C" w:rsidRPr="00DD1DCE" w:rsidP="0062370C">
      <w:pPr>
        <w:bidi w:val="0"/>
        <w:jc w:val="both"/>
        <w:rPr>
          <w:rFonts w:ascii="Times New Roman" w:hAnsi="Times New Roman"/>
          <w:b/>
          <w:u w:val="single"/>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(3) Ak údaje uchovávané v informačnom systéme zboru už nie sú na plnenie ustanovených úloh potrebné, alebo ak je na to iný zákonný dôvod, zbor tieto údaje zlikviduje. </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(4) Ak by likvidácia osobných údajov mohla ohroziť práva alebo právom chránené záujmy dotknutej osoby, takéto údaje sa zablokujú.</w:t>
      </w:r>
      <w:r w:rsidRPr="00DD1DCE">
        <w:rPr>
          <w:rFonts w:ascii="Times New Roman" w:hAnsi="Times New Roman"/>
          <w:vertAlign w:val="superscript"/>
        </w:rPr>
        <w:t>17i</w:t>
      </w:r>
      <w:r w:rsidRPr="00DD1DCE">
        <w:rPr>
          <w:rFonts w:ascii="Times New Roman" w:hAnsi="Times New Roman"/>
        </w:rPr>
        <w:t xml:space="preserve">) Zablokované údaje možno spracúvať len na účel, ktorý zabránil ich </w:t>
      </w:r>
      <w:r w:rsidRPr="00DD1DCE" w:rsidR="00190332">
        <w:rPr>
          <w:rFonts w:ascii="Times New Roman" w:hAnsi="Times New Roman"/>
        </w:rPr>
        <w:t>likvidácii</w:t>
      </w:r>
      <w:r w:rsidRPr="00DD1DCE">
        <w:rPr>
          <w:rFonts w:ascii="Times New Roman" w:hAnsi="Times New Roman"/>
        </w:rPr>
        <w:t>.</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(5) Zbor najmenej raz za tri roky preverí, či naďalej trvá potreba uchovávania spracovaných osobných údajov.</w:t>
      </w:r>
    </w:p>
    <w:p w:rsidR="0062370C" w:rsidRPr="00DD1DCE" w:rsidP="0062370C">
      <w:pPr>
        <w:bidi w:val="0"/>
        <w:ind w:firstLine="705"/>
        <w:jc w:val="both"/>
        <w:rPr>
          <w:rFonts w:ascii="Times New Roman" w:hAnsi="Times New Roman"/>
        </w:rPr>
      </w:pPr>
    </w:p>
    <w:p w:rsidR="0062370C" w:rsidRPr="00DD1DCE" w:rsidP="0062370C">
      <w:pPr>
        <w:bidi w:val="0"/>
        <w:jc w:val="center"/>
        <w:rPr>
          <w:rFonts w:ascii="Times New Roman" w:hAnsi="Times New Roman"/>
          <w:spacing w:val="30"/>
        </w:rPr>
      </w:pPr>
      <w:r w:rsidRPr="00DD1DCE">
        <w:rPr>
          <w:rFonts w:ascii="Times New Roman" w:hAnsi="Times New Roman"/>
          <w:spacing w:val="30"/>
        </w:rPr>
        <w:t xml:space="preserve">Ochrana osobných údajov pri ich výmene </w:t>
      </w:r>
    </w:p>
    <w:p w:rsidR="0062370C" w:rsidRPr="00DD1DCE" w:rsidP="0062370C">
      <w:pPr>
        <w:bidi w:val="0"/>
        <w:jc w:val="center"/>
        <w:rPr>
          <w:rFonts w:ascii="Times New Roman" w:hAnsi="Times New Roman"/>
          <w:spacing w:val="30"/>
        </w:rPr>
      </w:pPr>
      <w:r w:rsidRPr="00DD1DCE" w:rsidR="00437DDA">
        <w:rPr>
          <w:rFonts w:ascii="Times New Roman" w:hAnsi="Times New Roman"/>
          <w:spacing w:val="30"/>
        </w:rPr>
        <w:t>s členskými štát</w:t>
      </w:r>
      <w:r w:rsidR="001B0EE0">
        <w:rPr>
          <w:rFonts w:ascii="Times New Roman" w:hAnsi="Times New Roman"/>
          <w:spacing w:val="30"/>
        </w:rPr>
        <w:t>m</w:t>
      </w:r>
      <w:r w:rsidRPr="00DD1DCE" w:rsidR="00437DDA">
        <w:rPr>
          <w:rFonts w:ascii="Times New Roman" w:hAnsi="Times New Roman"/>
          <w:spacing w:val="30"/>
        </w:rPr>
        <w:t xml:space="preserve">i Európskej únie </w:t>
      </w:r>
      <w:r w:rsidRPr="00DD1DCE">
        <w:rPr>
          <w:rFonts w:ascii="Times New Roman" w:hAnsi="Times New Roman"/>
          <w:spacing w:val="30"/>
        </w:rPr>
        <w:t xml:space="preserve">na účely trestného konania </w:t>
      </w:r>
    </w:p>
    <w:p w:rsidR="0062370C" w:rsidRPr="00DD1DCE" w:rsidP="0062370C">
      <w:pPr>
        <w:bidi w:val="0"/>
        <w:jc w:val="center"/>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65c</w:t>
      </w:r>
    </w:p>
    <w:p w:rsidR="0062370C" w:rsidRPr="00DD1DCE" w:rsidP="0062370C">
      <w:pPr>
        <w:bidi w:val="0"/>
        <w:ind w:firstLine="705"/>
        <w:jc w:val="both"/>
        <w:rPr>
          <w:rFonts w:ascii="Times New Roman" w:hAnsi="Times New Roman"/>
        </w:rPr>
      </w:pPr>
    </w:p>
    <w:p w:rsidR="0062370C" w:rsidRPr="00DD1DCE" w:rsidP="0062370C">
      <w:pPr>
        <w:bidi w:val="0"/>
        <w:ind w:firstLine="705"/>
        <w:jc w:val="both"/>
        <w:rPr>
          <w:rFonts w:ascii="Times New Roman" w:hAnsi="Times New Roman"/>
        </w:rPr>
      </w:pPr>
      <w:r w:rsidRPr="00DD1DCE">
        <w:rPr>
          <w:rFonts w:ascii="Times New Roman" w:hAnsi="Times New Roman"/>
        </w:rPr>
        <w:t xml:space="preserve">(1) Zbor je oprávnený pri plnení úloh na účely predchádzania a odhaľovania </w:t>
      </w:r>
      <w:r w:rsidRPr="00DD1DCE" w:rsidR="00A34A51">
        <w:rPr>
          <w:rFonts w:ascii="Times New Roman" w:hAnsi="Times New Roman"/>
        </w:rPr>
        <w:t>trestných činov</w:t>
      </w:r>
      <w:r w:rsidRPr="00DD1DCE">
        <w:rPr>
          <w:rFonts w:ascii="Times New Roman" w:hAnsi="Times New Roman"/>
        </w:rPr>
        <w:t xml:space="preserve">, zisťovania páchateľov trestných činov a vyšetrovania trestných činov žiadať informácie a osobné údaje od orgánu členského štátu Európskej únie oprávneného na predchádzanie a odhaľovanie </w:t>
      </w:r>
      <w:r w:rsidRPr="00DD1DCE" w:rsidR="00A34A51">
        <w:rPr>
          <w:rFonts w:ascii="Times New Roman" w:hAnsi="Times New Roman"/>
        </w:rPr>
        <w:t>trestných činov</w:t>
      </w:r>
      <w:r w:rsidRPr="00DD1DCE">
        <w:rPr>
          <w:rFonts w:ascii="Times New Roman" w:hAnsi="Times New Roman"/>
        </w:rPr>
        <w:t>, zisťovanie páchateľov trestných činov a vyšetrovanie trestných činov (ďalej len „orgán členského štátu“), ak možno predpokladať, že informácie a osobné údaje sú dostupné v tomto štáte.</w:t>
      </w:r>
    </w:p>
    <w:p w:rsidR="0062370C" w:rsidRPr="00DD1DCE" w:rsidP="0062370C">
      <w:pPr>
        <w:bidi w:val="0"/>
        <w:ind w:firstLine="705"/>
        <w:jc w:val="both"/>
        <w:rPr>
          <w:rFonts w:ascii="Times New Roman" w:hAnsi="Times New Roman"/>
        </w:rPr>
      </w:pPr>
    </w:p>
    <w:p w:rsidR="0062370C" w:rsidRPr="00DD1DCE" w:rsidP="0062370C">
      <w:pPr>
        <w:bidi w:val="0"/>
        <w:ind w:firstLine="705"/>
        <w:jc w:val="both"/>
        <w:rPr>
          <w:rFonts w:ascii="Times New Roman" w:hAnsi="Times New Roman"/>
        </w:rPr>
      </w:pPr>
      <w:r w:rsidRPr="00DD1DCE">
        <w:rPr>
          <w:rFonts w:ascii="Times New Roman" w:hAnsi="Times New Roman"/>
        </w:rPr>
        <w:t>(2) Ak boli informácie a osobné údaje, ktoré zbor prijal od orgánu členského štátu, poskytnuté s podmienkou, je zbor touto podmienkou viazaný.</w:t>
      </w:r>
    </w:p>
    <w:p w:rsidR="0062370C" w:rsidRPr="00DD1DCE" w:rsidP="0062370C">
      <w:pPr>
        <w:bidi w:val="0"/>
        <w:ind w:firstLine="705"/>
        <w:jc w:val="both"/>
        <w:rPr>
          <w:rFonts w:ascii="Times New Roman" w:hAnsi="Times New Roman"/>
        </w:rPr>
      </w:pPr>
    </w:p>
    <w:p w:rsidR="0062370C" w:rsidRPr="00DD1DCE" w:rsidP="0062370C">
      <w:pPr>
        <w:bidi w:val="0"/>
        <w:ind w:firstLine="705"/>
        <w:jc w:val="both"/>
        <w:rPr>
          <w:rFonts w:ascii="Times New Roman" w:hAnsi="Times New Roman"/>
        </w:rPr>
      </w:pPr>
      <w:r w:rsidRPr="00DD1DCE">
        <w:rPr>
          <w:rFonts w:ascii="Times New Roman" w:hAnsi="Times New Roman"/>
        </w:rPr>
        <w:t xml:space="preserve">(3) Zbor poskytuje na účely predchádzania a odhaľovania </w:t>
      </w:r>
      <w:r w:rsidRPr="00DD1DCE" w:rsidR="00A34A51">
        <w:rPr>
          <w:rFonts w:ascii="Times New Roman" w:hAnsi="Times New Roman"/>
        </w:rPr>
        <w:t>trestných činov</w:t>
      </w:r>
      <w:r w:rsidRPr="00DD1DCE">
        <w:rPr>
          <w:rFonts w:ascii="Times New Roman" w:hAnsi="Times New Roman"/>
        </w:rPr>
        <w:t xml:space="preserve">, zisťovania páchateľov trestných činov a vyšetrovania trestných činov informácie a osobné údaje orgánu členského štátu </w:t>
      </w:r>
    </w:p>
    <w:p w:rsidR="0062370C" w:rsidRPr="00DD1DCE" w:rsidP="0062370C">
      <w:pPr>
        <w:numPr>
          <w:numId w:val="16"/>
        </w:numPr>
        <w:bidi w:val="0"/>
        <w:jc w:val="both"/>
        <w:rPr>
          <w:rFonts w:ascii="Times New Roman" w:hAnsi="Times New Roman"/>
        </w:rPr>
      </w:pPr>
      <w:r w:rsidRPr="00DD1DCE">
        <w:rPr>
          <w:rFonts w:ascii="Times New Roman" w:hAnsi="Times New Roman"/>
        </w:rPr>
        <w:t>na jeho požiadanie alebo</w:t>
      </w:r>
    </w:p>
    <w:p w:rsidR="0062370C" w:rsidRPr="00DD1DCE" w:rsidP="0062370C">
      <w:pPr>
        <w:numPr>
          <w:numId w:val="16"/>
        </w:numPr>
        <w:bidi w:val="0"/>
        <w:jc w:val="both"/>
        <w:rPr>
          <w:rFonts w:ascii="Times New Roman" w:hAnsi="Times New Roman"/>
        </w:rPr>
      </w:pPr>
      <w:r w:rsidRPr="00DD1DCE">
        <w:rPr>
          <w:rFonts w:ascii="Times New Roman" w:hAnsi="Times New Roman"/>
        </w:rPr>
        <w:t xml:space="preserve">bez jeho požiadania, ak je predpoklad, že poskytnutím informácie alebo osobného údaja sa pomôže pri predchádzaní a odhaľovaní </w:t>
      </w:r>
      <w:r w:rsidRPr="00DD1DCE" w:rsidR="00A34A51">
        <w:rPr>
          <w:rFonts w:ascii="Times New Roman" w:hAnsi="Times New Roman"/>
        </w:rPr>
        <w:t>trestných činov</w:t>
      </w:r>
      <w:r w:rsidRPr="00DD1DCE">
        <w:rPr>
          <w:rFonts w:ascii="Times New Roman" w:hAnsi="Times New Roman"/>
        </w:rPr>
        <w:t>, zisťovaní páchateľa trestného činu a vyšetrovaní trestného činu, pre ktorý možno vydať európsky zatýkací rozkaz na základe jeho zaradenia do niektorej z kategórií podľa osobitného zákona.</w:t>
      </w:r>
      <w:r w:rsidRPr="00DD1DCE">
        <w:rPr>
          <w:rFonts w:ascii="Times New Roman" w:hAnsi="Times New Roman"/>
          <w:vertAlign w:val="superscript"/>
        </w:rPr>
        <w:t>18)</w:t>
      </w:r>
    </w:p>
    <w:p w:rsidR="0062370C" w:rsidRPr="00DD1DCE" w:rsidP="0062370C">
      <w:pPr>
        <w:bidi w:val="0"/>
        <w:ind w:firstLine="705"/>
        <w:jc w:val="both"/>
        <w:rPr>
          <w:rFonts w:ascii="Times New Roman" w:hAnsi="Times New Roman"/>
        </w:rPr>
      </w:pPr>
    </w:p>
    <w:p w:rsidR="0062370C" w:rsidRPr="00DD1DCE" w:rsidP="0062370C">
      <w:pPr>
        <w:bidi w:val="0"/>
        <w:ind w:firstLine="705"/>
        <w:jc w:val="both"/>
        <w:rPr>
          <w:rFonts w:ascii="Times New Roman" w:hAnsi="Times New Roman"/>
        </w:rPr>
      </w:pPr>
      <w:r w:rsidRPr="00DD1DCE">
        <w:rPr>
          <w:rFonts w:ascii="Times New Roman" w:hAnsi="Times New Roman"/>
        </w:rPr>
        <w:t>(4) Na žiadosť</w:t>
      </w:r>
      <w:r w:rsidRPr="00DD1DCE" w:rsidR="00190332">
        <w:rPr>
          <w:rFonts w:ascii="Times New Roman" w:hAnsi="Times New Roman"/>
        </w:rPr>
        <w:t xml:space="preserve"> podľa odseku 3 písm. a)</w:t>
      </w:r>
      <w:r w:rsidRPr="00DD1DCE">
        <w:rPr>
          <w:rFonts w:ascii="Times New Roman" w:hAnsi="Times New Roman"/>
        </w:rPr>
        <w:t xml:space="preserve"> o informácie a osobné údaje zbor odpovie</w:t>
      </w:r>
    </w:p>
    <w:p w:rsidR="0062370C" w:rsidRPr="00DD1DCE" w:rsidP="0062370C">
      <w:pPr>
        <w:numPr>
          <w:numId w:val="17"/>
        </w:numPr>
        <w:bidi w:val="0"/>
        <w:jc w:val="both"/>
        <w:rPr>
          <w:rFonts w:ascii="Times New Roman" w:hAnsi="Times New Roman"/>
        </w:rPr>
      </w:pPr>
      <w:r w:rsidRPr="00DD1DCE">
        <w:rPr>
          <w:rFonts w:ascii="Times New Roman" w:hAnsi="Times New Roman"/>
        </w:rPr>
        <w:t xml:space="preserve">najneskôr do ôsmich hodín, ak ide o naliehavú žiadosť o informácie alebo osobné údaje, ktorá sa týka trestného činu, pre ktorý možno vydať európsky zatýkací rozkaz na základe jeho zaradenia do niektorej z kategórií podľa osobitného zákona, ak sú požadované informácie a osobné údaje dostupné v informačných systémoch, do ktorých má zbor priamy prístup, </w:t>
      </w:r>
    </w:p>
    <w:p w:rsidR="0062370C" w:rsidRPr="00DD1DCE" w:rsidP="0062370C">
      <w:pPr>
        <w:numPr>
          <w:numId w:val="17"/>
        </w:numPr>
        <w:bidi w:val="0"/>
        <w:jc w:val="both"/>
        <w:rPr>
          <w:rFonts w:ascii="Times New Roman" w:hAnsi="Times New Roman"/>
        </w:rPr>
      </w:pPr>
      <w:r w:rsidRPr="00DD1DCE">
        <w:rPr>
          <w:rFonts w:ascii="Times New Roman" w:hAnsi="Times New Roman"/>
        </w:rPr>
        <w:t xml:space="preserve">najneskôr do siedmich dní, ak ide o nenaliehavú žiadosť o informácie a osobné údaje, ktorá sa týka trestného činu, pre ktorý možno vydať európsky zatýkací rozkaz na základe jeho zaradenia do niektorej z kategórií podľa osobitného zákona, ak sú požadované informácie a osobné údaje dostupné v informačných systémoch, do ktorých má zbor priamy prístup, </w:t>
      </w:r>
    </w:p>
    <w:p w:rsidR="0062370C" w:rsidRPr="00DD1DCE" w:rsidP="0062370C">
      <w:pPr>
        <w:numPr>
          <w:numId w:val="17"/>
        </w:numPr>
        <w:bidi w:val="0"/>
        <w:jc w:val="both"/>
        <w:rPr>
          <w:rFonts w:ascii="Times New Roman" w:hAnsi="Times New Roman"/>
        </w:rPr>
      </w:pPr>
      <w:r w:rsidRPr="00DD1DCE">
        <w:rPr>
          <w:rFonts w:ascii="Times New Roman" w:hAnsi="Times New Roman"/>
        </w:rPr>
        <w:t xml:space="preserve">najneskôr do 14 dní, ak ide o </w:t>
      </w:r>
      <w:r w:rsidRPr="00DD1DCE" w:rsidR="00E36208">
        <w:rPr>
          <w:rFonts w:ascii="Times New Roman" w:hAnsi="Times New Roman"/>
        </w:rPr>
        <w:t>inú</w:t>
      </w:r>
      <w:r w:rsidRPr="00DD1DCE">
        <w:rPr>
          <w:rFonts w:ascii="Times New Roman" w:hAnsi="Times New Roman"/>
        </w:rPr>
        <w:t xml:space="preserve"> žiadosť</w:t>
      </w:r>
      <w:r w:rsidRPr="00DD1DCE" w:rsidR="00E36208">
        <w:rPr>
          <w:rFonts w:ascii="Times New Roman" w:hAnsi="Times New Roman"/>
        </w:rPr>
        <w:t xml:space="preserve"> než podľa písmena a) a b)</w:t>
      </w:r>
      <w:r w:rsidRPr="00DD1DCE">
        <w:rPr>
          <w:rFonts w:ascii="Times New Roman" w:hAnsi="Times New Roman"/>
        </w:rPr>
        <w:t>.</w:t>
      </w:r>
    </w:p>
    <w:p w:rsidR="0062370C" w:rsidRPr="00DD1DCE" w:rsidP="0062370C">
      <w:pPr>
        <w:bidi w:val="0"/>
        <w:ind w:firstLine="705"/>
        <w:jc w:val="both"/>
        <w:rPr>
          <w:rFonts w:ascii="Times New Roman" w:hAnsi="Times New Roman"/>
        </w:rPr>
      </w:pPr>
    </w:p>
    <w:p w:rsidR="0062370C" w:rsidRPr="00DD1DCE" w:rsidP="0062370C">
      <w:pPr>
        <w:bidi w:val="0"/>
        <w:ind w:firstLine="705"/>
        <w:jc w:val="both"/>
        <w:rPr>
          <w:rFonts w:ascii="Times New Roman" w:hAnsi="Times New Roman"/>
        </w:rPr>
      </w:pPr>
      <w:r w:rsidRPr="00DD1DCE">
        <w:rPr>
          <w:rFonts w:ascii="Times New Roman" w:hAnsi="Times New Roman"/>
        </w:rPr>
        <w:t>(5) Ak nie je možné odpovedať v lehotách podľa odseku 4, zbor poskytne žiadateľovi vysvetlenie, v ktorom mu oznámi dôvody predĺženia lehoty.</w:t>
      </w:r>
    </w:p>
    <w:p w:rsidR="0062370C" w:rsidRPr="00DD1DCE" w:rsidP="0062370C">
      <w:pPr>
        <w:bidi w:val="0"/>
        <w:ind w:firstLine="705"/>
        <w:jc w:val="both"/>
        <w:rPr>
          <w:rFonts w:ascii="Times New Roman" w:hAnsi="Times New Roman"/>
        </w:rPr>
      </w:pPr>
    </w:p>
    <w:p w:rsidR="0062370C" w:rsidRPr="00DD1DCE" w:rsidP="0062370C">
      <w:pPr>
        <w:bidi w:val="0"/>
        <w:ind w:firstLine="705"/>
        <w:jc w:val="both"/>
        <w:rPr>
          <w:rFonts w:ascii="Times New Roman" w:hAnsi="Times New Roman"/>
        </w:rPr>
      </w:pPr>
      <w:r w:rsidRPr="00DD1DCE">
        <w:rPr>
          <w:rFonts w:ascii="Times New Roman" w:hAnsi="Times New Roman"/>
        </w:rPr>
        <w:t>(6) Ak ide o naliehavú žiadosť podľa odseku 4 písm. a), nesmie predĺženie lehoty na poskytnutie informácií presiahnuť tri dni.</w:t>
      </w:r>
    </w:p>
    <w:p w:rsidR="0062370C" w:rsidRPr="00DD1DCE" w:rsidP="0062370C">
      <w:pPr>
        <w:bidi w:val="0"/>
        <w:ind w:firstLine="705"/>
        <w:jc w:val="both"/>
        <w:rPr>
          <w:rFonts w:ascii="Times New Roman" w:hAnsi="Times New Roman"/>
        </w:rPr>
      </w:pPr>
    </w:p>
    <w:p w:rsidR="0062370C" w:rsidRPr="00DD1DCE" w:rsidP="0062370C">
      <w:pPr>
        <w:bidi w:val="0"/>
        <w:ind w:firstLine="705"/>
        <w:jc w:val="both"/>
        <w:rPr>
          <w:rFonts w:ascii="Times New Roman" w:hAnsi="Times New Roman"/>
        </w:rPr>
      </w:pPr>
      <w:r w:rsidRPr="00DD1DCE">
        <w:rPr>
          <w:rFonts w:ascii="Times New Roman" w:hAnsi="Times New Roman"/>
        </w:rPr>
        <w:t>(7) Ak informácia alebo osobný údaj, ktorý sa má poskytnúť orgánu členského štátu, bol získaný služobnou činnosťou, ktorej predchádzal súhlas alebo príkaz súdu alebo prokurátora, zbor na takéto poskytnutie potrebuje predchádzajúci súhlas súdu alebo prokurátora, na základe súhlasu alebo príkazu ktorého, bola informácia alebo osobný údaj získaný. Ak súd alebo prokurátor, na základe ktorého súhlasu alebo príkazu bola informácia alebo osobný údaj získaný, nepovolí poskytnutie informácie alebo osobného údaja orgánu členského štátu, zbor mu poskytnutie odmietne.</w:t>
      </w:r>
    </w:p>
    <w:p w:rsidR="0062370C" w:rsidRPr="00DD1DCE" w:rsidP="0062370C">
      <w:pPr>
        <w:bidi w:val="0"/>
        <w:ind w:firstLine="705"/>
        <w:jc w:val="both"/>
        <w:rPr>
          <w:rFonts w:ascii="Times New Roman" w:hAnsi="Times New Roman"/>
        </w:rPr>
      </w:pPr>
    </w:p>
    <w:p w:rsidR="0062370C" w:rsidRPr="00DD1DCE" w:rsidP="0062370C">
      <w:pPr>
        <w:bidi w:val="0"/>
        <w:ind w:firstLine="705"/>
        <w:jc w:val="both"/>
        <w:rPr>
          <w:rFonts w:ascii="Times New Roman" w:hAnsi="Times New Roman"/>
        </w:rPr>
      </w:pPr>
      <w:r w:rsidRPr="00DD1DCE">
        <w:rPr>
          <w:rFonts w:ascii="Times New Roman" w:hAnsi="Times New Roman"/>
        </w:rPr>
        <w:t>(8) Ak informáciu alebo osobný údaj, ktorý sa má poskytnúť orgánu členského štátu, získal zbor od iného členského štátu Európskej únie, zbor na takéto poskytnutie potrebuje predchádzajúci súhlas členského štátu Európskej únie, ktorý informáciu alebo osobný údaj poskytol. Ak informáciu alebo osobný údaj, ktorý sa má poskytnúť, získal zbor od štátu, ktorý nie je členským štátom Európskej únie a na poskytnutie informácie alebo osobného údaja je potrebný súhlas tohto štátu zbor o tento súhlas požiada.</w:t>
      </w:r>
    </w:p>
    <w:p w:rsidR="0062370C" w:rsidRPr="00DD1DCE" w:rsidP="0062370C">
      <w:pPr>
        <w:bidi w:val="0"/>
        <w:ind w:firstLine="705"/>
        <w:jc w:val="both"/>
        <w:rPr>
          <w:rFonts w:ascii="Times New Roman" w:hAnsi="Times New Roman"/>
        </w:rPr>
      </w:pPr>
    </w:p>
    <w:p w:rsidR="0062370C" w:rsidRPr="00DD1DCE" w:rsidP="0062370C">
      <w:pPr>
        <w:bidi w:val="0"/>
        <w:ind w:firstLine="705"/>
        <w:jc w:val="both"/>
        <w:rPr>
          <w:rFonts w:ascii="Times New Roman" w:hAnsi="Times New Roman"/>
        </w:rPr>
      </w:pPr>
      <w:r w:rsidRPr="00DD1DCE">
        <w:rPr>
          <w:rFonts w:ascii="Times New Roman" w:hAnsi="Times New Roman"/>
        </w:rPr>
        <w:t>(9) Zbor môže odmietnuť poskytnutie informácie alebo osobného údaja podľa odseku 3 písm. a), ak by poskytnutie</w:t>
      </w:r>
    </w:p>
    <w:p w:rsidR="0062370C" w:rsidRPr="00DD1DCE" w:rsidP="0062370C">
      <w:pPr>
        <w:numPr>
          <w:numId w:val="18"/>
        </w:numPr>
        <w:bidi w:val="0"/>
        <w:jc w:val="both"/>
        <w:rPr>
          <w:rFonts w:ascii="Times New Roman" w:hAnsi="Times New Roman"/>
        </w:rPr>
      </w:pPr>
      <w:r w:rsidRPr="00DD1DCE">
        <w:rPr>
          <w:rFonts w:ascii="Times New Roman" w:hAnsi="Times New Roman"/>
        </w:rPr>
        <w:t xml:space="preserve">ohrozilo bezpečnosť osôb, </w:t>
      </w:r>
    </w:p>
    <w:p w:rsidR="0062370C" w:rsidRPr="00DD1DCE" w:rsidP="0062370C">
      <w:pPr>
        <w:numPr>
          <w:numId w:val="18"/>
        </w:numPr>
        <w:bidi w:val="0"/>
        <w:jc w:val="both"/>
        <w:rPr>
          <w:rFonts w:ascii="Times New Roman" w:hAnsi="Times New Roman"/>
        </w:rPr>
      </w:pPr>
      <w:r w:rsidRPr="00DD1DCE">
        <w:rPr>
          <w:rFonts w:ascii="Times New Roman" w:hAnsi="Times New Roman"/>
        </w:rPr>
        <w:t xml:space="preserve">poškodilo základné záujmy bezpečnosti Slovenskej republiky, </w:t>
      </w:r>
    </w:p>
    <w:p w:rsidR="0062370C" w:rsidRPr="00DD1DCE" w:rsidP="0062370C">
      <w:pPr>
        <w:numPr>
          <w:numId w:val="18"/>
        </w:numPr>
        <w:bidi w:val="0"/>
        <w:jc w:val="both"/>
        <w:rPr>
          <w:rFonts w:ascii="Times New Roman" w:hAnsi="Times New Roman"/>
        </w:rPr>
      </w:pPr>
      <w:r w:rsidRPr="00DD1DCE">
        <w:rPr>
          <w:rFonts w:ascii="Times New Roman" w:hAnsi="Times New Roman"/>
        </w:rPr>
        <w:t xml:space="preserve">ohrozilo úspech prebiehajúceho odhaľovania, objasňovania alebo vyšetrovania </w:t>
        <w:tab/>
        <w:t xml:space="preserve">     trestného činu, </w:t>
      </w:r>
    </w:p>
    <w:p w:rsidR="0062370C" w:rsidRPr="00DD1DCE" w:rsidP="0062370C">
      <w:pPr>
        <w:numPr>
          <w:numId w:val="18"/>
        </w:numPr>
        <w:bidi w:val="0"/>
        <w:jc w:val="both"/>
        <w:rPr>
          <w:rFonts w:ascii="Times New Roman" w:hAnsi="Times New Roman"/>
        </w:rPr>
      </w:pPr>
      <w:r w:rsidRPr="00DD1DCE">
        <w:rPr>
          <w:rFonts w:ascii="Times New Roman" w:hAnsi="Times New Roman"/>
        </w:rPr>
        <w:t xml:space="preserve">bolo zjavne neprimerané alebo neopodstatnené vzhľadom na účely, na ktoré sa </w:t>
        <w:tab/>
        <w:t xml:space="preserve">     požaduje, </w:t>
      </w:r>
    </w:p>
    <w:p w:rsidR="0062370C" w:rsidRPr="00DD1DCE" w:rsidP="0062370C">
      <w:pPr>
        <w:numPr>
          <w:numId w:val="18"/>
        </w:numPr>
        <w:bidi w:val="0"/>
        <w:jc w:val="both"/>
        <w:rPr>
          <w:rFonts w:ascii="Times New Roman" w:hAnsi="Times New Roman"/>
        </w:rPr>
      </w:pPr>
      <w:r w:rsidRPr="00DD1DCE">
        <w:rPr>
          <w:rFonts w:ascii="Times New Roman" w:hAnsi="Times New Roman"/>
        </w:rPr>
        <w:t xml:space="preserve">sa týkalo trestného činu, za ktorý možno uložiť trest odňatia slobody s hornou    </w:t>
        <w:tab/>
        <w:t xml:space="preserve">  hranicou trestnej sadzby jeden rok alebo menej.</w:t>
      </w:r>
    </w:p>
    <w:p w:rsidR="0062370C" w:rsidRPr="00DD1DCE" w:rsidP="0062370C">
      <w:pPr>
        <w:bidi w:val="0"/>
        <w:ind w:firstLine="705"/>
        <w:jc w:val="both"/>
        <w:rPr>
          <w:rFonts w:ascii="Times New Roman" w:hAnsi="Times New Roman"/>
        </w:rPr>
      </w:pPr>
    </w:p>
    <w:p w:rsidR="0062370C" w:rsidRPr="00DD1DCE" w:rsidP="0062370C">
      <w:pPr>
        <w:bidi w:val="0"/>
        <w:ind w:firstLine="705"/>
        <w:jc w:val="both"/>
        <w:rPr>
          <w:rFonts w:ascii="Times New Roman" w:hAnsi="Times New Roman"/>
        </w:rPr>
      </w:pPr>
      <w:r w:rsidRPr="00DD1DCE">
        <w:rPr>
          <w:rFonts w:ascii="Times New Roman" w:hAnsi="Times New Roman"/>
        </w:rPr>
        <w:t>(10) Ministerstvo oznámi Rade Európskej únie a Európskej komisii medzinárodné zmluvy týkajúce sa výmeny informácií a osobných údajov do troch mesiacov od ich podpisu.</w:t>
      </w:r>
    </w:p>
    <w:p w:rsidR="00524B27" w:rsidRPr="00DD1DCE" w:rsidP="0062370C">
      <w:pPr>
        <w:bidi w:val="0"/>
        <w:jc w:val="center"/>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65d</w:t>
      </w:r>
    </w:p>
    <w:p w:rsidR="0062370C" w:rsidRPr="00DD1DCE" w:rsidP="0062370C">
      <w:pPr>
        <w:bidi w:val="0"/>
        <w:ind w:firstLine="705"/>
        <w:jc w:val="center"/>
        <w:rPr>
          <w:rFonts w:ascii="Times New Roman" w:hAnsi="Times New Roman"/>
          <w:b/>
        </w:rPr>
      </w:pPr>
    </w:p>
    <w:p w:rsidR="0062370C" w:rsidRPr="00DD1DCE" w:rsidP="0062370C">
      <w:pPr>
        <w:bidi w:val="0"/>
        <w:ind w:firstLine="708"/>
        <w:jc w:val="both"/>
        <w:rPr>
          <w:rFonts w:ascii="Times New Roman" w:hAnsi="Times New Roman"/>
        </w:rPr>
      </w:pPr>
      <w:r w:rsidRPr="00DD1DCE">
        <w:rPr>
          <w:rFonts w:ascii="Times New Roman" w:hAnsi="Times New Roman"/>
        </w:rPr>
        <w:t>(1) Osobné údaje poskytnuté orgánom členského štátu, orgánom Európskej únie alebo orgánom vytvoreným spoločne členskými štátmi Európskej únie (ďalej len „príslušný orgán“) môže zbor spracúvať okrem účelu, na ktorý boli poskytnuté aj na účel</w:t>
      </w:r>
    </w:p>
    <w:p w:rsidR="0062370C" w:rsidRPr="00DD1DCE" w:rsidP="0062370C">
      <w:pPr>
        <w:numPr>
          <w:numId w:val="12"/>
        </w:numPr>
        <w:bidi w:val="0"/>
        <w:jc w:val="both"/>
        <w:rPr>
          <w:rFonts w:ascii="Times New Roman" w:hAnsi="Times New Roman"/>
        </w:rPr>
      </w:pPr>
      <w:r w:rsidRPr="00DD1DCE">
        <w:rPr>
          <w:rFonts w:ascii="Times New Roman" w:hAnsi="Times New Roman"/>
        </w:rPr>
        <w:t>stíhania iných trestných činov, ako sú tie, kvôli ktorým sa osobné údaje poskytli,</w:t>
      </w:r>
    </w:p>
    <w:p w:rsidR="0062370C" w:rsidRPr="00DD1DCE" w:rsidP="0062370C">
      <w:pPr>
        <w:numPr>
          <w:numId w:val="12"/>
        </w:numPr>
        <w:bidi w:val="0"/>
        <w:jc w:val="both"/>
        <w:rPr>
          <w:rFonts w:ascii="Times New Roman" w:hAnsi="Times New Roman"/>
        </w:rPr>
      </w:pPr>
      <w:r w:rsidRPr="00DD1DCE">
        <w:rPr>
          <w:rFonts w:ascii="Times New Roman" w:hAnsi="Times New Roman"/>
        </w:rPr>
        <w:t>výkonu trestu,</w:t>
      </w:r>
    </w:p>
    <w:p w:rsidR="0062370C" w:rsidRPr="00DD1DCE" w:rsidP="0062370C">
      <w:pPr>
        <w:numPr>
          <w:numId w:val="12"/>
        </w:numPr>
        <w:bidi w:val="0"/>
        <w:jc w:val="both"/>
        <w:rPr>
          <w:rFonts w:ascii="Times New Roman" w:hAnsi="Times New Roman"/>
        </w:rPr>
      </w:pPr>
      <w:r w:rsidRPr="00DD1DCE">
        <w:rPr>
          <w:rFonts w:ascii="Times New Roman" w:hAnsi="Times New Roman"/>
        </w:rPr>
        <w:t>iného súdneho konania, ktoré priamo súvisí so stíhaním trestného činu alebo s výkonom trestu,</w:t>
      </w:r>
    </w:p>
    <w:p w:rsidR="0062370C" w:rsidRPr="00DD1DCE" w:rsidP="0062370C">
      <w:pPr>
        <w:numPr>
          <w:numId w:val="12"/>
        </w:numPr>
        <w:bidi w:val="0"/>
        <w:jc w:val="both"/>
        <w:rPr>
          <w:rFonts w:ascii="Times New Roman" w:hAnsi="Times New Roman"/>
        </w:rPr>
      </w:pPr>
      <w:r w:rsidRPr="00DD1DCE">
        <w:rPr>
          <w:rFonts w:ascii="Times New Roman" w:hAnsi="Times New Roman"/>
        </w:rPr>
        <w:t>predchádzania bezprostredného a závažného ohrozenia bezpečnosti osôb alebo verejného poriadku alebo</w:t>
      </w:r>
    </w:p>
    <w:p w:rsidR="0062370C" w:rsidRPr="00DD1DCE" w:rsidP="0062370C">
      <w:pPr>
        <w:numPr>
          <w:numId w:val="12"/>
        </w:numPr>
        <w:bidi w:val="0"/>
        <w:jc w:val="both"/>
        <w:rPr>
          <w:rFonts w:ascii="Times New Roman" w:hAnsi="Times New Roman"/>
        </w:rPr>
      </w:pPr>
      <w:r w:rsidRPr="00DD1DCE">
        <w:rPr>
          <w:rFonts w:ascii="Times New Roman" w:hAnsi="Times New Roman"/>
        </w:rPr>
        <w:t xml:space="preserve">vymedzený v súhlase členského štátu, ktorý osobné údaje poskytuje alebo vymedzený v súhlase dotknutej fyzickej osoby.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(2) Obmedzením účelu spracovania osobných údajov podľa odseku 1 nie je dotknuté ich spracúvanie na historické, vedecké alebo štatistické účely.</w:t>
      </w:r>
      <w:r w:rsidRPr="00DD1DCE">
        <w:rPr>
          <w:rFonts w:ascii="Times New Roman" w:hAnsi="Times New Roman"/>
          <w:vertAlign w:val="superscript"/>
        </w:rPr>
        <w:t>18a</w:t>
      </w:r>
      <w:r w:rsidRPr="00DD1DCE">
        <w:rPr>
          <w:rFonts w:ascii="Times New Roman" w:hAnsi="Times New Roman"/>
        </w:rPr>
        <w:t>)</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(3) Na žiadosť príslušného orgánu ho zbor oboznámi so spracúvaním ním poskytnutých osobných údajov.</w:t>
      </w:r>
    </w:p>
    <w:p w:rsidR="0062370C" w:rsidRPr="00DD1DCE" w:rsidP="0062370C">
      <w:pPr>
        <w:bidi w:val="0"/>
        <w:ind w:firstLine="705"/>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(4) Ak nie je ďalej ustanovené inak, osobné údaje prijaté od príslušného orgánu možno ďalej poskytnúť tretím štátom alebo medzinárodným orgánom len, ak  </w:t>
      </w:r>
    </w:p>
    <w:p w:rsidR="0062370C" w:rsidRPr="00DD1DCE" w:rsidP="0062370C">
      <w:pPr>
        <w:numPr>
          <w:numId w:val="13"/>
        </w:numPr>
        <w:bidi w:val="0"/>
        <w:jc w:val="both"/>
        <w:rPr>
          <w:rFonts w:ascii="Times New Roman" w:hAnsi="Times New Roman"/>
        </w:rPr>
      </w:pPr>
      <w:r w:rsidRPr="00DD1DCE">
        <w:rPr>
          <w:rFonts w:ascii="Times New Roman" w:hAnsi="Times New Roman"/>
        </w:rPr>
        <w:t xml:space="preserve">je to nevyhnutné na predchádzanie trestným činom, ich vyšetrovaniu, odhaľovaniu alebo stíhaniu alebo na výkon trestov, </w:t>
      </w:r>
    </w:p>
    <w:p w:rsidR="0062370C" w:rsidRPr="00DD1DCE" w:rsidP="0062370C">
      <w:pPr>
        <w:numPr>
          <w:numId w:val="13"/>
        </w:numPr>
        <w:bidi w:val="0"/>
        <w:jc w:val="both"/>
        <w:rPr>
          <w:rFonts w:ascii="Times New Roman" w:hAnsi="Times New Roman"/>
        </w:rPr>
      </w:pPr>
      <w:r w:rsidRPr="00DD1DCE">
        <w:rPr>
          <w:rFonts w:ascii="Times New Roman" w:hAnsi="Times New Roman"/>
        </w:rPr>
        <w:t>prijímajúci orgán v treťom štáte alebo prijímajúci medzinárodný orgán zodpovedá za predchádzanie trestným činom, ich vyšetrovanie, odhaľovanie alebo stíhanie alebo za výkon trestov;</w:t>
      </w:r>
    </w:p>
    <w:p w:rsidR="0062370C" w:rsidRPr="00DD1DCE" w:rsidP="0062370C">
      <w:pPr>
        <w:numPr>
          <w:numId w:val="13"/>
        </w:numPr>
        <w:bidi w:val="0"/>
        <w:jc w:val="both"/>
        <w:rPr>
          <w:rFonts w:ascii="Times New Roman" w:hAnsi="Times New Roman"/>
        </w:rPr>
      </w:pPr>
      <w:r w:rsidRPr="00DD1DCE">
        <w:rPr>
          <w:rFonts w:ascii="Times New Roman" w:hAnsi="Times New Roman"/>
        </w:rPr>
        <w:t>príslušný orgán, od ktorého sa údaje získali, súhlasil s poskytnutím a</w:t>
      </w:r>
    </w:p>
    <w:p w:rsidR="0062370C" w:rsidRPr="00DD1DCE" w:rsidP="0062370C">
      <w:pPr>
        <w:numPr>
          <w:numId w:val="13"/>
        </w:numPr>
        <w:bidi w:val="0"/>
        <w:jc w:val="both"/>
        <w:rPr>
          <w:rFonts w:ascii="Times New Roman" w:hAnsi="Times New Roman"/>
        </w:rPr>
      </w:pPr>
      <w:r w:rsidRPr="00DD1DCE">
        <w:rPr>
          <w:rFonts w:ascii="Times New Roman" w:hAnsi="Times New Roman"/>
        </w:rPr>
        <w:t>dotknutý tretí štát alebo medzinárodný orgán zaručí primeranú úroveň ochrany pri plánovanom spracúvaní týchto údajov; ustanovenia osobitného predpisu tým nie sú dotknuté.</w:t>
      </w:r>
      <w:r w:rsidRPr="00DD1DCE">
        <w:rPr>
          <w:rFonts w:ascii="Times New Roman" w:hAnsi="Times New Roman"/>
          <w:vertAlign w:val="superscript"/>
        </w:rPr>
        <w:t>18b</w:t>
      </w:r>
      <w:r w:rsidRPr="00DD1DCE">
        <w:rPr>
          <w:rFonts w:ascii="Times New Roman" w:hAnsi="Times New Roman"/>
        </w:rPr>
        <w:t>)</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(5) Poskytnúť osobné údaje bez súhlasu príslušného orgánu podľa odseku 4 písm. c) je možné len ak je to nevyhnutné na zabránenie bezprostredného a závažného ohrozenia verejnej bezpečnosti alebo záujmov členského štátu Európskej únie alebo tretieho štátu, a ak sa predchádzajúci súhlas nedá získať včas; tento spôsob poskytnutia osobných údajov musí byť príslušnému orgánu zodpovednému za vydanie súhlasu bezodkladne oznámený.</w:t>
      </w:r>
    </w:p>
    <w:p w:rsidR="0062370C" w:rsidRPr="00DD1DCE" w:rsidP="0062370C">
      <w:pPr>
        <w:bidi w:val="0"/>
        <w:ind w:firstLine="705"/>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(6) Zbor môže osobné údaje, ktoré prijal od príslušného orgánu poskytnúť osobám, ktoré nie sú orgánom verejnej moci </w:t>
      </w:r>
      <w:r w:rsidRPr="00DD1DCE" w:rsidR="00190332">
        <w:rPr>
          <w:rFonts w:ascii="Times New Roman" w:hAnsi="Times New Roman"/>
        </w:rPr>
        <w:t xml:space="preserve">len </w:t>
      </w:r>
      <w:r w:rsidRPr="00DD1DCE" w:rsidR="00266B6B">
        <w:rPr>
          <w:rFonts w:ascii="Times New Roman" w:hAnsi="Times New Roman"/>
        </w:rPr>
        <w:t>s predchádzajúcim súhlasom</w:t>
      </w:r>
      <w:r w:rsidRPr="00DD1DCE">
        <w:rPr>
          <w:rFonts w:ascii="Times New Roman" w:hAnsi="Times New Roman"/>
        </w:rPr>
        <w:t xml:space="preserve"> príslušného orgánu, od ktorého tieto osobné údaje prijal, nie je to v rozpore so záujmami dotknutej osoby a ak je takýto prenos nevyhnutný na</w:t>
      </w:r>
    </w:p>
    <w:p w:rsidR="0062370C" w:rsidRPr="00DD1DCE" w:rsidP="0062370C">
      <w:pPr>
        <w:numPr>
          <w:numId w:val="19"/>
        </w:numPr>
        <w:bidi w:val="0"/>
        <w:jc w:val="both"/>
        <w:rPr>
          <w:rFonts w:ascii="Times New Roman" w:hAnsi="Times New Roman"/>
        </w:rPr>
      </w:pPr>
      <w:r w:rsidRPr="00DD1DCE">
        <w:rPr>
          <w:rFonts w:ascii="Times New Roman" w:hAnsi="Times New Roman"/>
        </w:rPr>
        <w:t>splnenie úlohy podľa osobitného zákona</w:t>
      </w:r>
      <w:r w:rsidRPr="00DD1DCE" w:rsidR="008A3C53">
        <w:rPr>
          <w:rFonts w:ascii="Times New Roman" w:hAnsi="Times New Roman"/>
        </w:rPr>
        <w:t>,</w:t>
      </w:r>
    </w:p>
    <w:p w:rsidR="0062370C" w:rsidRPr="00DD1DCE" w:rsidP="0062370C">
      <w:pPr>
        <w:numPr>
          <w:numId w:val="19"/>
        </w:numPr>
        <w:bidi w:val="0"/>
        <w:jc w:val="both"/>
        <w:rPr>
          <w:rFonts w:ascii="Times New Roman" w:hAnsi="Times New Roman"/>
        </w:rPr>
      </w:pPr>
      <w:r w:rsidRPr="00DD1DCE">
        <w:rPr>
          <w:rFonts w:ascii="Times New Roman" w:hAnsi="Times New Roman"/>
        </w:rPr>
        <w:t xml:space="preserve">predchádzanie a odhaľovanie </w:t>
      </w:r>
      <w:r w:rsidRPr="00DD1DCE" w:rsidR="00A34A51">
        <w:rPr>
          <w:rFonts w:ascii="Times New Roman" w:hAnsi="Times New Roman"/>
        </w:rPr>
        <w:t>trestných činov</w:t>
      </w:r>
      <w:r w:rsidRPr="00DD1DCE">
        <w:rPr>
          <w:rFonts w:ascii="Times New Roman" w:hAnsi="Times New Roman"/>
        </w:rPr>
        <w:t>, zisťovanie páchateľov trestných činov, vyšetrovanie trestných činov a výkon rozsudkov,</w:t>
      </w:r>
    </w:p>
    <w:p w:rsidR="0062370C" w:rsidRPr="00DD1DCE" w:rsidP="0062370C">
      <w:pPr>
        <w:numPr>
          <w:numId w:val="19"/>
        </w:numPr>
        <w:bidi w:val="0"/>
        <w:jc w:val="both"/>
        <w:rPr>
          <w:rFonts w:ascii="Times New Roman" w:hAnsi="Times New Roman"/>
        </w:rPr>
      </w:pPr>
      <w:r w:rsidRPr="00DD1DCE">
        <w:rPr>
          <w:rFonts w:ascii="Times New Roman" w:hAnsi="Times New Roman"/>
        </w:rPr>
        <w:t>predchádzanie bezprostrednému a vážnemu ohrozeniu verejnej bezpečnosti alebo</w:t>
      </w:r>
    </w:p>
    <w:p w:rsidR="0062370C" w:rsidRPr="00DD1DCE" w:rsidP="0062370C">
      <w:pPr>
        <w:numPr>
          <w:numId w:val="19"/>
        </w:numPr>
        <w:bidi w:val="0"/>
        <w:jc w:val="both"/>
        <w:rPr>
          <w:rFonts w:ascii="Times New Roman" w:hAnsi="Times New Roman"/>
        </w:rPr>
      </w:pPr>
      <w:r w:rsidRPr="00DD1DCE">
        <w:rPr>
          <w:rFonts w:ascii="Times New Roman" w:hAnsi="Times New Roman"/>
        </w:rPr>
        <w:t>predchádzanie vážnemu porušeniu práv fyzických osôb.</w:t>
      </w:r>
    </w:p>
    <w:p w:rsidR="008A3C53"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sidR="008A3C53">
        <w:rPr>
          <w:rFonts w:ascii="Times New Roman" w:hAnsi="Times New Roman"/>
        </w:rPr>
        <w:tab/>
        <w:t>(7) Osoba</w:t>
      </w:r>
      <w:r w:rsidRPr="00DD1DCE">
        <w:rPr>
          <w:rFonts w:ascii="Times New Roman" w:hAnsi="Times New Roman"/>
        </w:rPr>
        <w:t xml:space="preserve">, ktorej boli osobné údaje </w:t>
      </w:r>
      <w:r w:rsidRPr="00DD1DCE" w:rsidR="008A3C53">
        <w:rPr>
          <w:rFonts w:ascii="Times New Roman" w:hAnsi="Times New Roman"/>
        </w:rPr>
        <w:t xml:space="preserve">podľa odseku 6 </w:t>
      </w:r>
      <w:r w:rsidRPr="00DD1DCE">
        <w:rPr>
          <w:rFonts w:ascii="Times New Roman" w:hAnsi="Times New Roman"/>
        </w:rPr>
        <w:t>poskytnuté</w:t>
      </w:r>
      <w:r w:rsidRPr="00DD1DCE" w:rsidR="008A3C53">
        <w:rPr>
          <w:rFonts w:ascii="Times New Roman" w:hAnsi="Times New Roman"/>
        </w:rPr>
        <w:t>,</w:t>
      </w:r>
      <w:r w:rsidRPr="00DD1DCE">
        <w:rPr>
          <w:rFonts w:ascii="Times New Roman" w:hAnsi="Times New Roman"/>
        </w:rPr>
        <w:t xml:space="preserve"> ich môže použiť iba na určený účel.“.</w:t>
      </w:r>
    </w:p>
    <w:p w:rsidR="0062370C" w:rsidRPr="00DD1DCE" w:rsidP="0062370C">
      <w:pPr>
        <w:bidi w:val="0"/>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rPr>
        <w:t>Poznámky pod čiarou k odkazom 17c) až 18b) znejú:</w:t>
      </w:r>
    </w:p>
    <w:p w:rsidR="0062370C" w:rsidRPr="00DD1DCE" w:rsidP="0062370C">
      <w:pPr>
        <w:bidi w:val="0"/>
        <w:jc w:val="both"/>
        <w:rPr>
          <w:rFonts w:ascii="Times New Roman" w:hAnsi="Times New Roman"/>
        </w:rPr>
      </w:pPr>
      <w:r w:rsidRPr="00DD1DCE">
        <w:rPr>
          <w:rFonts w:ascii="Times New Roman" w:hAnsi="Times New Roman"/>
        </w:rPr>
        <w:t>„</w:t>
      </w:r>
      <w:r w:rsidRPr="00DD1DCE">
        <w:rPr>
          <w:rFonts w:ascii="Times New Roman" w:hAnsi="Times New Roman"/>
          <w:vertAlign w:val="superscript"/>
        </w:rPr>
        <w:t>17c</w:t>
      </w:r>
      <w:r w:rsidRPr="00DD1DCE">
        <w:rPr>
          <w:rFonts w:ascii="Times New Roman" w:hAnsi="Times New Roman"/>
        </w:rPr>
        <w:t xml:space="preserve">) </w:t>
      </w:r>
      <w:r w:rsidRPr="00DD1DCE">
        <w:rPr>
          <w:rFonts w:ascii="Times New Roman" w:hAnsi="Times New Roman"/>
          <w:sz w:val="20"/>
          <w:szCs w:val="20"/>
        </w:rPr>
        <w:t>Napríklad Trestný poriadok v znení neskorších predpisov, zákon č. 73/1998 Z. z. v znení neskorších predpisov, zákon č. 215/2004 Z. z. o ochrane utajovaných skutočností v znení neskorších predpisov, zákon č. 475/2005 Z. z. o výkone trestu odňatia slobody a o zmene a doplnení niektorých zákonov v znení neskorších predpisov, zákon č. 221/2006 Z. z. o výkone väzby v znení neskorších predpisov, .</w:t>
      </w:r>
    </w:p>
    <w:p w:rsidR="0062370C" w:rsidRPr="00DD1DCE" w:rsidP="0062370C">
      <w:pPr>
        <w:bidi w:val="0"/>
        <w:jc w:val="both"/>
        <w:rPr>
          <w:rFonts w:ascii="Times New Roman" w:hAnsi="Times New Roman"/>
        </w:rPr>
      </w:pPr>
      <w:r w:rsidRPr="00DD1DCE">
        <w:rPr>
          <w:rFonts w:ascii="Times New Roman" w:hAnsi="Times New Roman"/>
          <w:vertAlign w:val="superscript"/>
        </w:rPr>
        <w:t>17d</w:t>
      </w:r>
      <w:r w:rsidRPr="00DD1DCE">
        <w:rPr>
          <w:rFonts w:ascii="Times New Roman" w:hAnsi="Times New Roman"/>
        </w:rPr>
        <w:t xml:space="preserve">) </w:t>
      </w:r>
      <w:r w:rsidRPr="00DD1DCE">
        <w:rPr>
          <w:rFonts w:ascii="Times New Roman" w:hAnsi="Times New Roman"/>
          <w:sz w:val="20"/>
          <w:szCs w:val="20"/>
        </w:rPr>
        <w:t>Zákon č. 428/2002 Z. z. o ochrane osobných údajov v znení neskorších predpisov.</w:t>
      </w:r>
    </w:p>
    <w:p w:rsidR="0062370C" w:rsidRPr="00DD1DCE" w:rsidP="0062370C">
      <w:pPr>
        <w:bidi w:val="0"/>
        <w:jc w:val="both"/>
        <w:rPr>
          <w:rFonts w:ascii="Times New Roman" w:hAnsi="Times New Roman"/>
        </w:rPr>
      </w:pPr>
      <w:r w:rsidRPr="00DD1DCE">
        <w:rPr>
          <w:rFonts w:ascii="Times New Roman" w:hAnsi="Times New Roman"/>
          <w:vertAlign w:val="superscript"/>
        </w:rPr>
        <w:t>17e</w:t>
      </w:r>
      <w:r w:rsidRPr="00DD1DCE">
        <w:rPr>
          <w:rFonts w:ascii="Times New Roman" w:hAnsi="Times New Roman"/>
        </w:rPr>
        <w:t xml:space="preserve">) </w:t>
      </w:r>
      <w:r w:rsidRPr="00DD1DCE">
        <w:rPr>
          <w:rFonts w:ascii="Times New Roman" w:hAnsi="Times New Roman"/>
          <w:sz w:val="20"/>
          <w:szCs w:val="20"/>
        </w:rPr>
        <w:t>Zákon č. 395/2002 Z. z. o archívoch a registratúrach a o doplnení niektorých zákonov v znení neskorších predpisov.</w:t>
      </w:r>
    </w:p>
    <w:p w:rsidR="0062370C" w:rsidRPr="00DD1DCE" w:rsidP="0062370C">
      <w:pPr>
        <w:bidi w:val="0"/>
        <w:jc w:val="both"/>
        <w:rPr>
          <w:rFonts w:ascii="Times New Roman" w:hAnsi="Times New Roman"/>
        </w:rPr>
      </w:pPr>
      <w:r w:rsidRPr="00DD1DCE">
        <w:rPr>
          <w:rFonts w:ascii="Times New Roman" w:hAnsi="Times New Roman"/>
          <w:vertAlign w:val="superscript"/>
        </w:rPr>
        <w:t>17f</w:t>
      </w:r>
      <w:r w:rsidRPr="00DD1DCE">
        <w:rPr>
          <w:rFonts w:ascii="Times New Roman" w:hAnsi="Times New Roman"/>
        </w:rPr>
        <w:t xml:space="preserve">) </w:t>
      </w:r>
      <w:r w:rsidRPr="00DD1DCE">
        <w:rPr>
          <w:rFonts w:ascii="Times New Roman" w:hAnsi="Times New Roman"/>
          <w:sz w:val="20"/>
          <w:szCs w:val="20"/>
        </w:rPr>
        <w:t>§ 7 ods. 3 zákona č. 428/2002 Z. z. v znení neskorších predpisov.</w:t>
      </w:r>
    </w:p>
    <w:p w:rsidR="0062370C" w:rsidRPr="00DD1DCE" w:rsidP="0062370C">
      <w:pPr>
        <w:bidi w:val="0"/>
        <w:jc w:val="both"/>
        <w:rPr>
          <w:rFonts w:ascii="Times New Roman" w:hAnsi="Times New Roman"/>
        </w:rPr>
      </w:pPr>
      <w:r w:rsidRPr="00DD1DCE">
        <w:rPr>
          <w:rFonts w:ascii="Times New Roman" w:hAnsi="Times New Roman"/>
          <w:vertAlign w:val="superscript"/>
        </w:rPr>
        <w:t>17g</w:t>
      </w:r>
      <w:r w:rsidRPr="00DD1DCE">
        <w:rPr>
          <w:rFonts w:ascii="Times New Roman" w:hAnsi="Times New Roman"/>
        </w:rPr>
        <w:t xml:space="preserve">) </w:t>
      </w:r>
      <w:r w:rsidRPr="00DD1DCE">
        <w:rPr>
          <w:rFonts w:ascii="Times New Roman" w:hAnsi="Times New Roman"/>
          <w:sz w:val="20"/>
          <w:szCs w:val="20"/>
        </w:rPr>
        <w:t>§ 14 ods. 6 a 7 zákona č. 73/1998 Z. z. v znení neskorších predpisov.</w:t>
      </w:r>
    </w:p>
    <w:p w:rsidR="0062370C" w:rsidRPr="00DD1DCE" w:rsidP="0062370C">
      <w:pPr>
        <w:bidi w:val="0"/>
        <w:jc w:val="both"/>
        <w:rPr>
          <w:rFonts w:ascii="Times New Roman" w:hAnsi="Times New Roman"/>
        </w:rPr>
      </w:pPr>
      <w:r w:rsidRPr="00DD1DCE">
        <w:rPr>
          <w:rFonts w:ascii="Times New Roman" w:hAnsi="Times New Roman"/>
          <w:vertAlign w:val="superscript"/>
        </w:rPr>
        <w:t>17h</w:t>
      </w:r>
      <w:r w:rsidRPr="00DD1DCE">
        <w:rPr>
          <w:rFonts w:ascii="Times New Roman" w:hAnsi="Times New Roman"/>
        </w:rPr>
        <w:t xml:space="preserve">) </w:t>
      </w:r>
      <w:r w:rsidRPr="00DD1DCE">
        <w:rPr>
          <w:rFonts w:ascii="Times New Roman" w:hAnsi="Times New Roman"/>
          <w:sz w:val="20"/>
          <w:szCs w:val="20"/>
        </w:rPr>
        <w:t>§ 63 zákona č. 221/2006 Z. z., § 99 zákona č. 475/2005 Z. z.</w:t>
      </w:r>
      <w:r w:rsidRPr="00DD1DCE">
        <w:rPr>
          <w:rFonts w:ascii="Times New Roman" w:hAnsi="Times New Roman"/>
        </w:rPr>
        <w:t xml:space="preserve"> </w:t>
      </w:r>
    </w:p>
    <w:p w:rsidR="0062370C" w:rsidRPr="00DD1DCE" w:rsidP="0062370C">
      <w:pPr>
        <w:bidi w:val="0"/>
        <w:jc w:val="both"/>
        <w:rPr>
          <w:rFonts w:ascii="Times New Roman" w:hAnsi="Times New Roman"/>
        </w:rPr>
      </w:pPr>
      <w:r w:rsidRPr="00DD1DCE">
        <w:rPr>
          <w:rFonts w:ascii="Times New Roman" w:hAnsi="Times New Roman"/>
          <w:vertAlign w:val="superscript"/>
        </w:rPr>
        <w:t>17i</w:t>
      </w:r>
      <w:r w:rsidRPr="00DD1DCE">
        <w:rPr>
          <w:rFonts w:ascii="Times New Roman" w:hAnsi="Times New Roman"/>
        </w:rPr>
        <w:t xml:space="preserve">) </w:t>
      </w:r>
      <w:r w:rsidRPr="00DD1DCE">
        <w:rPr>
          <w:rFonts w:ascii="Times New Roman" w:hAnsi="Times New Roman"/>
          <w:sz w:val="20"/>
          <w:szCs w:val="20"/>
        </w:rPr>
        <w:t>§ 4 ods. 1 písm. f) zákona č. 428/2002 Z. z.</w:t>
      </w:r>
    </w:p>
    <w:p w:rsidR="0062370C" w:rsidRPr="00DD1DCE" w:rsidP="0062370C">
      <w:pPr>
        <w:bidi w:val="0"/>
        <w:jc w:val="both"/>
        <w:rPr>
          <w:rFonts w:ascii="Times New Roman" w:hAnsi="Times New Roman"/>
        </w:rPr>
      </w:pPr>
      <w:r w:rsidRPr="00DD1DCE">
        <w:rPr>
          <w:rFonts w:ascii="Times New Roman" w:hAnsi="Times New Roman"/>
          <w:vertAlign w:val="superscript"/>
        </w:rPr>
        <w:t>18</w:t>
      </w:r>
      <w:r w:rsidRPr="00DD1DCE">
        <w:rPr>
          <w:rFonts w:ascii="Times New Roman" w:hAnsi="Times New Roman"/>
        </w:rPr>
        <w:t xml:space="preserve">) </w:t>
      </w:r>
      <w:r w:rsidRPr="00DD1DCE">
        <w:rPr>
          <w:rFonts w:ascii="Times New Roman" w:hAnsi="Times New Roman"/>
          <w:sz w:val="20"/>
          <w:szCs w:val="20"/>
        </w:rPr>
        <w:t>§ 4 ods. 8 zákona č. 403/2004 Z. z. o európskom zatýkacom rozkaze a o zmene a doplnení niektorých zákonov.</w:t>
      </w:r>
    </w:p>
    <w:p w:rsidR="0062370C" w:rsidRPr="00DD1DCE" w:rsidP="0062370C">
      <w:pPr>
        <w:bidi w:val="0"/>
        <w:jc w:val="both"/>
        <w:rPr>
          <w:rFonts w:ascii="Times New Roman" w:hAnsi="Times New Roman"/>
          <w:sz w:val="20"/>
          <w:szCs w:val="20"/>
        </w:rPr>
      </w:pPr>
      <w:r w:rsidRPr="00DD1DCE">
        <w:rPr>
          <w:rFonts w:ascii="Times New Roman" w:hAnsi="Times New Roman"/>
          <w:vertAlign w:val="superscript"/>
        </w:rPr>
        <w:t>18a</w:t>
      </w:r>
      <w:r w:rsidRPr="00DD1DCE">
        <w:rPr>
          <w:rFonts w:ascii="Times New Roman" w:hAnsi="Times New Roman"/>
        </w:rPr>
        <w:t xml:space="preserve">) </w:t>
      </w:r>
      <w:r w:rsidRPr="00DD1DCE">
        <w:rPr>
          <w:rFonts w:ascii="Times New Roman" w:hAnsi="Times New Roman"/>
          <w:sz w:val="20"/>
          <w:szCs w:val="20"/>
        </w:rPr>
        <w:t>§ 6 ods. 3 zákona č. 428/2002 Z. z.</w:t>
      </w:r>
    </w:p>
    <w:p w:rsidR="0062370C" w:rsidRPr="00DD1DCE" w:rsidP="0062370C">
      <w:pPr>
        <w:bidi w:val="0"/>
        <w:jc w:val="both"/>
        <w:rPr>
          <w:rFonts w:ascii="Times New Roman" w:hAnsi="Times New Roman"/>
        </w:rPr>
      </w:pPr>
      <w:r w:rsidRPr="00DD1DCE">
        <w:rPr>
          <w:rFonts w:ascii="Times New Roman" w:hAnsi="Times New Roman"/>
          <w:vertAlign w:val="superscript"/>
        </w:rPr>
        <w:t>18b</w:t>
      </w:r>
      <w:r w:rsidRPr="00DD1DCE">
        <w:rPr>
          <w:rFonts w:ascii="Times New Roman" w:hAnsi="Times New Roman"/>
        </w:rPr>
        <w:t xml:space="preserve">) </w:t>
      </w:r>
      <w:r w:rsidRPr="00DD1DCE">
        <w:rPr>
          <w:rFonts w:ascii="Times New Roman" w:hAnsi="Times New Roman"/>
          <w:sz w:val="20"/>
          <w:szCs w:val="20"/>
        </w:rPr>
        <w:t>§ 23 zákona č. 428/2002 Z. z. v znení neskorších predpisov.</w:t>
      </w:r>
      <w:r w:rsidRPr="00DD1DCE">
        <w:rPr>
          <w:rFonts w:ascii="Times New Roman" w:hAnsi="Times New Roman"/>
        </w:rPr>
        <w:t>“.</w:t>
      </w:r>
    </w:p>
    <w:p w:rsidR="0062370C" w:rsidRPr="00DD1DCE" w:rsidP="0062370C">
      <w:pPr>
        <w:bidi w:val="0"/>
        <w:jc w:val="both"/>
        <w:rPr>
          <w:rFonts w:ascii="Times New Roman" w:hAnsi="Times New Roman"/>
        </w:rPr>
      </w:pPr>
    </w:p>
    <w:p w:rsidR="0062370C" w:rsidRPr="00DD1DCE" w:rsidP="0062370C">
      <w:pPr>
        <w:pStyle w:val="NoSpacing"/>
        <w:bidi w:val="0"/>
        <w:jc w:val="both"/>
        <w:rPr>
          <w:rFonts w:ascii="Times New Roman" w:hAnsi="Times New Roman"/>
        </w:rPr>
      </w:pPr>
      <w:r w:rsidRPr="00DD1DCE">
        <w:rPr>
          <w:rFonts w:ascii="Times New Roman" w:hAnsi="Times New Roman"/>
          <w:b/>
        </w:rPr>
        <w:t>2.</w:t>
      </w:r>
      <w:r w:rsidRPr="00DD1DCE">
        <w:rPr>
          <w:rFonts w:ascii="Times New Roman" w:hAnsi="Times New Roman"/>
        </w:rPr>
        <w:t xml:space="preserve"> § 68a znie: </w:t>
      </w:r>
    </w:p>
    <w:p w:rsidR="0062370C" w:rsidRPr="00DD1DCE" w:rsidP="0062370C">
      <w:pPr>
        <w:pStyle w:val="NoSpacing"/>
        <w:bidi w:val="0"/>
        <w:jc w:val="both"/>
        <w:rPr>
          <w:rFonts w:ascii="Times New Roman" w:hAnsi="Times New Roman"/>
        </w:rPr>
      </w:pPr>
    </w:p>
    <w:p w:rsidR="0062370C" w:rsidRPr="00DD1DCE" w:rsidP="0062370C">
      <w:pPr>
        <w:pStyle w:val="NoSpacing"/>
        <w:bidi w:val="0"/>
        <w:jc w:val="center"/>
        <w:rPr>
          <w:rFonts w:ascii="Times New Roman" w:hAnsi="Times New Roman"/>
        </w:rPr>
      </w:pPr>
      <w:r w:rsidRPr="00DD1DCE">
        <w:rPr>
          <w:rFonts w:ascii="Times New Roman" w:hAnsi="Times New Roman"/>
        </w:rPr>
        <w:t>„§ 68a</w:t>
      </w:r>
    </w:p>
    <w:p w:rsidR="0062370C" w:rsidRPr="00DD1DCE" w:rsidP="0062370C">
      <w:pPr>
        <w:pStyle w:val="NoSpacing"/>
        <w:bidi w:val="0"/>
        <w:jc w:val="both"/>
        <w:rPr>
          <w:rFonts w:ascii="Times New Roman" w:hAnsi="Times New Roman"/>
        </w:rPr>
      </w:pPr>
    </w:p>
    <w:p w:rsidR="0062370C" w:rsidRPr="00DD1DCE" w:rsidP="0062370C">
      <w:pPr>
        <w:pStyle w:val="NoSpacing"/>
        <w:bidi w:val="0"/>
        <w:ind w:firstLine="708"/>
        <w:jc w:val="both"/>
        <w:rPr>
          <w:rFonts w:ascii="Times New Roman" w:hAnsi="Times New Roman"/>
        </w:rPr>
      </w:pPr>
      <w:r w:rsidRPr="00DD1DCE">
        <w:rPr>
          <w:rFonts w:ascii="Times New Roman" w:hAnsi="Times New Roman"/>
        </w:rPr>
        <w:t>Týmto zákonom sa preberajú právne záväzné akty Európskej únie uvedené v prílohe.“.</w:t>
      </w:r>
    </w:p>
    <w:p w:rsidR="0062370C" w:rsidRPr="00DD1DCE" w:rsidP="0062370C">
      <w:pPr>
        <w:pStyle w:val="NoSpacing"/>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b/>
        </w:rPr>
        <w:t>3.</w:t>
      </w:r>
      <w:r w:rsidRPr="00DD1DCE">
        <w:rPr>
          <w:rFonts w:ascii="Times New Roman" w:hAnsi="Times New Roman"/>
        </w:rPr>
        <w:t xml:space="preserve"> Príloha vrátane nadpisu znie: </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b/>
          <w:caps/>
        </w:rPr>
      </w:pPr>
      <w:r w:rsidRPr="00DD1DCE">
        <w:rPr>
          <w:rFonts w:ascii="Times New Roman" w:hAnsi="Times New Roman"/>
          <w:b/>
          <w:caps/>
        </w:rPr>
        <w:t>„ZOZNAM PREBERANÝCH právne záväzných AKTOV EURÓPSKEJ ÚNIE</w:t>
      </w:r>
    </w:p>
    <w:p w:rsidR="0062370C" w:rsidRPr="00DD1DCE" w:rsidP="0062370C">
      <w:pPr>
        <w:bidi w:val="0"/>
        <w:jc w:val="both"/>
        <w:rPr>
          <w:rFonts w:ascii="Times New Roman" w:hAnsi="Times New Roman"/>
        </w:rPr>
      </w:pPr>
    </w:p>
    <w:p w:rsidR="0062370C" w:rsidRPr="00DD1DCE" w:rsidP="0062370C">
      <w:pPr>
        <w:pStyle w:val="ListParagraph"/>
        <w:numPr>
          <w:numId w:val="30"/>
        </w:numPr>
        <w:bidi w:val="0"/>
        <w:jc w:val="both"/>
        <w:rPr>
          <w:rFonts w:ascii="Times New Roman" w:hAnsi="Times New Roman"/>
        </w:rPr>
      </w:pPr>
      <w:r w:rsidRPr="00DD1DCE">
        <w:rPr>
          <w:rFonts w:ascii="Times New Roman" w:hAnsi="Times New Roman"/>
        </w:rPr>
        <w:t>Rámcové rozhodnutie Rady 2006/960/SVV z 18. decembra 2006 o zjednodušení výmeny informácií a spravodajských informácií medzi orgánmi členských štátov Európskej únie činnými v trestnom konaní (Ú. v. EÚ L 386, 29.12.2006).</w:t>
      </w:r>
    </w:p>
    <w:p w:rsidR="0062370C" w:rsidRPr="00DD1DCE" w:rsidP="0062370C">
      <w:pPr>
        <w:pStyle w:val="ListParagraph"/>
        <w:numPr>
          <w:numId w:val="30"/>
        </w:numPr>
        <w:bidi w:val="0"/>
        <w:jc w:val="both"/>
        <w:rPr>
          <w:rFonts w:ascii="Times New Roman" w:hAnsi="Times New Roman"/>
        </w:rPr>
      </w:pPr>
      <w:r w:rsidRPr="00DD1DCE">
        <w:rPr>
          <w:rFonts w:ascii="Times New Roman" w:hAnsi="Times New Roman"/>
        </w:rPr>
        <w:t>Rámcové rozhodnutie Rady 2008/977/SVV z 27. novembra 2008 o ochrane osobných údajov spracúvaných v rámci policajnej a justičnej spolupráce v trestných veciach (Ú. v. EÚ, L 350, 30.</w:t>
      </w:r>
      <w:r w:rsidRPr="00DD1DCE" w:rsidR="002047A7">
        <w:rPr>
          <w:rFonts w:ascii="Times New Roman" w:hAnsi="Times New Roman"/>
        </w:rPr>
        <w:t xml:space="preserve"> </w:t>
      </w:r>
      <w:r w:rsidRPr="00DD1DCE">
        <w:rPr>
          <w:rFonts w:ascii="Times New Roman" w:hAnsi="Times New Roman"/>
        </w:rPr>
        <w:t>12.</w:t>
      </w:r>
      <w:r w:rsidRPr="00DD1DCE" w:rsidR="002047A7">
        <w:rPr>
          <w:rFonts w:ascii="Times New Roman" w:hAnsi="Times New Roman"/>
        </w:rPr>
        <w:t xml:space="preserve"> </w:t>
      </w:r>
      <w:r w:rsidRPr="00DD1DCE">
        <w:rPr>
          <w:rFonts w:ascii="Times New Roman" w:hAnsi="Times New Roman"/>
        </w:rPr>
        <w:t xml:space="preserve">2008).“. </w:t>
      </w:r>
    </w:p>
    <w:p w:rsidR="00524B27" w:rsidRPr="00DD1DCE" w:rsidP="0062370C">
      <w:pPr>
        <w:bidi w:val="0"/>
        <w:jc w:val="center"/>
        <w:rPr>
          <w:rFonts w:ascii="Times New Roman" w:hAnsi="Times New Roman"/>
          <w:b/>
        </w:rPr>
      </w:pPr>
    </w:p>
    <w:p w:rsidR="0062370C" w:rsidRPr="00DD1DCE" w:rsidP="0062370C">
      <w:pPr>
        <w:bidi w:val="0"/>
        <w:jc w:val="center"/>
        <w:rPr>
          <w:rFonts w:ascii="Times New Roman" w:hAnsi="Times New Roman"/>
          <w:b/>
        </w:rPr>
      </w:pPr>
      <w:r w:rsidRPr="00DD1DCE">
        <w:rPr>
          <w:rFonts w:ascii="Times New Roman" w:hAnsi="Times New Roman"/>
          <w:b/>
        </w:rPr>
        <w:t>Čl. VI</w:t>
      </w:r>
    </w:p>
    <w:p w:rsidR="0062370C" w:rsidRPr="00DD1DCE" w:rsidP="0062370C">
      <w:pPr>
        <w:bidi w:val="0"/>
        <w:jc w:val="both"/>
        <w:rPr>
          <w:rFonts w:ascii="Times New Roman" w:hAnsi="Times New Roman"/>
          <w:b/>
        </w:rPr>
      </w:pPr>
    </w:p>
    <w:p w:rsidR="0062370C" w:rsidRPr="00DD1DCE" w:rsidP="0062370C">
      <w:pPr>
        <w:bidi w:val="0"/>
        <w:ind w:firstLine="708"/>
        <w:jc w:val="both"/>
        <w:rPr>
          <w:rFonts w:ascii="Times New Roman" w:hAnsi="Times New Roman"/>
        </w:rPr>
      </w:pPr>
      <w:r w:rsidRPr="00DD1DCE">
        <w:rPr>
          <w:rFonts w:ascii="Times New Roman" w:hAnsi="Times New Roman"/>
        </w:rPr>
        <w:t>Zákon č. 153/2001 Z. z. o prokuratúre v znení zákona č. 458/2003 Z. z., zákona č.  36/2005 Z. z., zákona č. 59/2009 Z. z., nálezu Ústavného súdu Slovenskej republiky č.  290/2009 Z. z., zákona č. 291/2009 Z. z. , zákona č. 102/2010 Z. z. a zákona č. 403/2010 Z. z. sa mení a  dopĺňa takto:</w:t>
      </w:r>
    </w:p>
    <w:p w:rsidR="0062370C" w:rsidP="0062370C">
      <w:pPr>
        <w:bidi w:val="0"/>
        <w:ind w:firstLine="708"/>
        <w:jc w:val="both"/>
        <w:rPr>
          <w:rFonts w:ascii="Times New Roman" w:hAnsi="Times New Roman"/>
        </w:rPr>
      </w:pPr>
    </w:p>
    <w:p w:rsidR="004F4870" w:rsidP="0062370C">
      <w:pPr>
        <w:bidi w:val="0"/>
        <w:ind w:firstLine="708"/>
        <w:jc w:val="both"/>
        <w:rPr>
          <w:rFonts w:ascii="Times New Roman" w:hAnsi="Times New Roman"/>
        </w:rPr>
      </w:pPr>
    </w:p>
    <w:p w:rsidR="0062370C" w:rsidRPr="00DD1DCE" w:rsidP="0062370C">
      <w:pPr>
        <w:bidi w:val="0"/>
        <w:jc w:val="both"/>
        <w:rPr>
          <w:rFonts w:ascii="Times New Roman" w:hAnsi="Times New Roman"/>
          <w:bCs/>
        </w:rPr>
      </w:pPr>
      <w:r w:rsidRPr="00DD1DCE">
        <w:rPr>
          <w:rFonts w:ascii="Times New Roman" w:hAnsi="Times New Roman"/>
          <w:b/>
        </w:rPr>
        <w:t>1.</w:t>
      </w:r>
      <w:r w:rsidRPr="00DD1DCE">
        <w:rPr>
          <w:rFonts w:ascii="Times New Roman" w:hAnsi="Times New Roman"/>
          <w:bCs/>
        </w:rPr>
        <w:t xml:space="preserve"> Za § 37 sa vkladá § 37a, ktorý znie:</w:t>
      </w:r>
    </w:p>
    <w:p w:rsidR="0062370C" w:rsidRPr="00DD1DCE" w:rsidP="0062370C">
      <w:pPr>
        <w:bidi w:val="0"/>
        <w:ind w:left="420"/>
        <w:jc w:val="center"/>
        <w:rPr>
          <w:rFonts w:ascii="Times New Roman" w:hAnsi="Times New Roman"/>
          <w:b/>
        </w:rPr>
      </w:pPr>
    </w:p>
    <w:p w:rsidR="0062370C" w:rsidRPr="00DD1DCE" w:rsidP="0062370C">
      <w:pPr>
        <w:bidi w:val="0"/>
        <w:ind w:left="420"/>
        <w:jc w:val="center"/>
        <w:rPr>
          <w:rFonts w:ascii="Times New Roman" w:hAnsi="Times New Roman"/>
        </w:rPr>
      </w:pPr>
      <w:r w:rsidRPr="00DD1DCE">
        <w:rPr>
          <w:rFonts w:ascii="Times New Roman" w:hAnsi="Times New Roman"/>
        </w:rPr>
        <w:t>„§ 37a</w:t>
      </w:r>
    </w:p>
    <w:p w:rsidR="0062370C" w:rsidRPr="00DD1DCE" w:rsidP="0062370C">
      <w:pPr>
        <w:bidi w:val="0"/>
        <w:jc w:val="both"/>
        <w:rPr>
          <w:rFonts w:ascii="Times New Roman" w:hAnsi="Times New Roman"/>
          <w:bCs/>
        </w:rPr>
      </w:pPr>
    </w:p>
    <w:p w:rsidR="0062370C" w:rsidRPr="00DD1DCE" w:rsidP="0062370C">
      <w:pPr>
        <w:bidi w:val="0"/>
        <w:ind w:firstLine="708"/>
        <w:jc w:val="both"/>
        <w:rPr>
          <w:rFonts w:ascii="Times New Roman" w:hAnsi="Times New Roman"/>
          <w:bCs/>
        </w:rPr>
      </w:pPr>
      <w:r w:rsidRPr="00DD1DCE">
        <w:rPr>
          <w:rFonts w:ascii="Times New Roman" w:hAnsi="Times New Roman"/>
          <w:bCs/>
        </w:rPr>
        <w:t>V rozsahu nevyhnutnom na plnenie úloh ustanovených zákonom  má prokurátor právo na sprístupnenie a poskytnutie údajov z informačných systémov verejnej správy, na ktoré sa vzťahuje osobitný zákon.</w:t>
      </w:r>
      <w:r w:rsidRPr="00DD1DCE">
        <w:rPr>
          <w:rFonts w:ascii="Times New Roman" w:hAnsi="Times New Roman"/>
          <w:bCs/>
          <w:vertAlign w:val="superscript"/>
        </w:rPr>
        <w:t xml:space="preserve">25a) </w:t>
      </w:r>
      <w:r w:rsidRPr="00DD1DCE">
        <w:rPr>
          <w:rFonts w:ascii="Times New Roman" w:hAnsi="Times New Roman"/>
          <w:bCs/>
        </w:rPr>
        <w:t>“.</w:t>
      </w:r>
    </w:p>
    <w:p w:rsidR="007B76B4"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rPr>
        <w:t>Poznámka pod čiarou k odkazu 25a znie:</w:t>
      </w:r>
    </w:p>
    <w:p w:rsidR="0062370C" w:rsidRPr="00DD1DCE" w:rsidP="0062370C">
      <w:pPr>
        <w:bidi w:val="0"/>
        <w:jc w:val="both"/>
        <w:rPr>
          <w:rFonts w:ascii="Times New Roman" w:hAnsi="Times New Roman"/>
        </w:rPr>
      </w:pPr>
      <w:r w:rsidRPr="00DD1DCE">
        <w:rPr>
          <w:rFonts w:ascii="Times New Roman" w:hAnsi="Times New Roman"/>
        </w:rPr>
        <w:t>„</w:t>
      </w:r>
      <w:r w:rsidRPr="00DD1DCE">
        <w:rPr>
          <w:rFonts w:ascii="Times New Roman" w:hAnsi="Times New Roman"/>
          <w:vertAlign w:val="superscript"/>
        </w:rPr>
        <w:t>25a</w:t>
      </w:r>
      <w:r w:rsidRPr="00DD1DCE">
        <w:rPr>
          <w:rFonts w:ascii="Times New Roman" w:hAnsi="Times New Roman"/>
        </w:rPr>
        <w:t xml:space="preserve">) </w:t>
      </w:r>
      <w:r w:rsidRPr="00DD1DCE">
        <w:rPr>
          <w:rFonts w:ascii="Times New Roman" w:hAnsi="Times New Roman"/>
          <w:sz w:val="20"/>
        </w:rPr>
        <w:t>Napríklad zákon Národnej rady Slovenskej republiky č. 171/1993 Z. z. o Policajnom zbore v znení neskorších predpisov, zákon č. 757/2004 Z. z. o súdoch a o zmene a doplnení niektorých zákonov v znení neskorších predpisov, zákon č. 275/2006 Z. z. o informačných systémoch verejnej správy a o zmene a doplnení niektorých zákonov v znení neskorších predpisov.</w:t>
      </w:r>
      <w:r w:rsidRPr="00DD1DCE">
        <w:rPr>
          <w:rFonts w:ascii="Times New Roman" w:hAnsi="Times New Roman"/>
        </w:rPr>
        <w:t>“.</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b/>
          <w:bCs/>
        </w:rPr>
        <w:t>2.</w:t>
      </w:r>
      <w:r w:rsidRPr="00DD1DCE">
        <w:rPr>
          <w:rFonts w:ascii="Times New Roman" w:hAnsi="Times New Roman"/>
        </w:rPr>
        <w:t xml:space="preserve"> V § 40 ods. 2 sa za písmeno d) vkladá nové písmeno e), ktoré znie:</w:t>
      </w:r>
    </w:p>
    <w:p w:rsidR="0062370C" w:rsidRPr="00DD1DCE" w:rsidP="0062370C">
      <w:pPr>
        <w:bidi w:val="0"/>
        <w:jc w:val="both"/>
        <w:rPr>
          <w:rFonts w:ascii="Times New Roman" w:hAnsi="Times New Roman"/>
        </w:rPr>
      </w:pPr>
      <w:r w:rsidRPr="00DD1DCE">
        <w:rPr>
          <w:rFonts w:ascii="Times New Roman" w:hAnsi="Times New Roman"/>
        </w:rPr>
        <w:t>„e) plní úlohy v oblasti informačného systému verejnej správy podľa osobitného zákona,28a) spravuje a zabezpečuje Centrálny informačný systém prokuratúry a  v spolupráci s podriadenými prokuratúrami zabezpečuje prevádzku a ochranu ich informačných systémov,“.</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rPr>
        <w:t>Doterajšie písmeno e) sa označuje ako písmeno f).</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rPr>
        <w:t>Poznámka pod čiarou k odkazu 28a znie:</w:t>
      </w:r>
    </w:p>
    <w:p w:rsidR="0062370C" w:rsidRPr="00DD1DCE" w:rsidP="0062370C">
      <w:pPr>
        <w:bidi w:val="0"/>
        <w:jc w:val="both"/>
        <w:rPr>
          <w:rFonts w:ascii="Times New Roman" w:hAnsi="Times New Roman"/>
        </w:rPr>
      </w:pPr>
      <w:r w:rsidRPr="00DD1DCE">
        <w:rPr>
          <w:rFonts w:ascii="Times New Roman" w:hAnsi="Times New Roman"/>
        </w:rPr>
        <w:t>„</w:t>
      </w:r>
      <w:r w:rsidRPr="00DD1DCE">
        <w:rPr>
          <w:rFonts w:ascii="Times New Roman" w:hAnsi="Times New Roman"/>
          <w:vertAlign w:val="superscript"/>
        </w:rPr>
        <w:t>28a</w:t>
      </w:r>
      <w:r w:rsidRPr="00DD1DCE">
        <w:rPr>
          <w:rFonts w:ascii="Times New Roman" w:hAnsi="Times New Roman"/>
        </w:rPr>
        <w:t xml:space="preserve">) </w:t>
      </w:r>
      <w:r w:rsidRPr="00DD1DCE">
        <w:rPr>
          <w:rFonts w:ascii="Times New Roman" w:hAnsi="Times New Roman"/>
          <w:sz w:val="20"/>
        </w:rPr>
        <w:t>Zákon č. 275/2006 Z. z. v znení neskorších predpisov.</w:t>
      </w:r>
      <w:r w:rsidRPr="00DD1DCE">
        <w:rPr>
          <w:rFonts w:ascii="Times New Roman" w:hAnsi="Times New Roman"/>
        </w:rPr>
        <w:t>“.</w:t>
      </w:r>
    </w:p>
    <w:p w:rsidR="0062370C" w:rsidRPr="00DD1DCE" w:rsidP="0062370C">
      <w:pPr>
        <w:bidi w:val="0"/>
        <w:jc w:val="both"/>
        <w:rPr>
          <w:rFonts w:ascii="Times New Roman" w:hAnsi="Times New Roman"/>
          <w:b/>
        </w:rPr>
      </w:pPr>
    </w:p>
    <w:p w:rsidR="0062370C" w:rsidRPr="00DD1DCE" w:rsidP="0062370C">
      <w:pPr>
        <w:bidi w:val="0"/>
        <w:jc w:val="both"/>
        <w:rPr>
          <w:rFonts w:ascii="Times New Roman" w:hAnsi="Times New Roman"/>
        </w:rPr>
      </w:pPr>
      <w:r w:rsidRPr="00DD1DCE">
        <w:rPr>
          <w:rFonts w:ascii="Times New Roman" w:hAnsi="Times New Roman"/>
          <w:b/>
        </w:rPr>
        <w:t>3.</w:t>
      </w:r>
      <w:r w:rsidRPr="00DD1DCE">
        <w:rPr>
          <w:rFonts w:ascii="Times New Roman" w:hAnsi="Times New Roman"/>
        </w:rPr>
        <w:t xml:space="preserve"> § 55a vrátane nadpisu nad § 55a znie:</w:t>
      </w:r>
    </w:p>
    <w:p w:rsidR="0062370C" w:rsidRPr="00DD1DCE" w:rsidP="0062370C">
      <w:pPr>
        <w:bidi w:val="0"/>
        <w:rPr>
          <w:rFonts w:ascii="Times New Roman" w:hAnsi="Times New Roman"/>
          <w:caps/>
        </w:rPr>
      </w:pPr>
    </w:p>
    <w:p w:rsidR="0062370C" w:rsidRPr="00DD1DCE" w:rsidP="0062370C">
      <w:pPr>
        <w:bidi w:val="0"/>
        <w:jc w:val="center"/>
        <w:rPr>
          <w:rFonts w:ascii="Times New Roman" w:hAnsi="Times New Roman"/>
          <w:bCs/>
        </w:rPr>
      </w:pPr>
      <w:r w:rsidRPr="00DD1DCE">
        <w:rPr>
          <w:rFonts w:ascii="Times New Roman" w:hAnsi="Times New Roman"/>
          <w:bCs/>
        </w:rPr>
        <w:t>„</w:t>
      </w:r>
      <w:r w:rsidRPr="00DD1DCE">
        <w:rPr>
          <w:rFonts w:ascii="Times New Roman" w:hAnsi="Times New Roman"/>
          <w:bCs/>
          <w:spacing w:val="30"/>
        </w:rPr>
        <w:t>Centrálny informačný systém prokuratúry</w:t>
      </w:r>
    </w:p>
    <w:p w:rsidR="0062370C" w:rsidRPr="00DD1DCE" w:rsidP="0062370C">
      <w:pPr>
        <w:bidi w:val="0"/>
        <w:jc w:val="both"/>
        <w:rPr>
          <w:rFonts w:ascii="Times New Roman" w:hAnsi="Times New Roman"/>
          <w:bCs/>
        </w:rPr>
      </w:pPr>
    </w:p>
    <w:p w:rsidR="0062370C" w:rsidRPr="00DD1DCE" w:rsidP="0062370C">
      <w:pPr>
        <w:bidi w:val="0"/>
        <w:jc w:val="center"/>
        <w:rPr>
          <w:rFonts w:ascii="Times New Roman" w:hAnsi="Times New Roman"/>
          <w:bCs/>
        </w:rPr>
      </w:pPr>
      <w:r w:rsidRPr="00DD1DCE">
        <w:rPr>
          <w:rFonts w:ascii="Times New Roman" w:hAnsi="Times New Roman"/>
          <w:bCs/>
        </w:rPr>
        <w:t>§ 55a</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(1) Prokuratúra spracúva informácie, osobné údaje a iné údaje (ďalej len „údaje“), ktoré sú potrebné na plnenie jej úloh ustanovených zákonom v trestnom konaní, súdnom konaní, správnom konaní, v konaní pred ústavným súdom,  pri výkone dozoru  nad zachovávaním zákonnosti orgánmi verejnej správy, pri výkone dozoru nad zachovávaním zákonnosti v miestach, kde sú držané osoby pozbavené osobnej slobody alebo osoby, ktorých osobná sloboda je obmedzená na základe rozhodnutia súdu alebo iného štátneho orgánu, pri právnom styku s cudzinou a pri plnení ďalších úloh vyplývajúcich z osobitných predpisov.</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(2) Údaje sú súčasťou Centrálneho informačného systému prokuratúry (ďalej len „centrálny informačný systém“). Centrálny informačný systém je informačným systémom verejnej správy.</w:t>
      </w:r>
      <w:r w:rsidRPr="00DD1DCE">
        <w:rPr>
          <w:rFonts w:ascii="Times New Roman" w:hAnsi="Times New Roman"/>
          <w:vertAlign w:val="superscript"/>
        </w:rPr>
        <w:t>28a)</w:t>
      </w:r>
      <w:r w:rsidRPr="00DD1DCE">
        <w:rPr>
          <w:rFonts w:ascii="Times New Roman" w:hAnsi="Times New Roman"/>
        </w:rPr>
        <w:t xml:space="preserve">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(3) Prevádzku, správu a vývoj centrálneho informačného systému zabezpečuje generálna prokuratúra v spolupráci s podriadenými  prokuratúrami.</w:t>
      </w:r>
    </w:p>
    <w:p w:rsidR="0062370C" w:rsidRPr="00DD1DCE" w:rsidP="0062370C">
      <w:pPr>
        <w:bidi w:val="0"/>
        <w:jc w:val="both"/>
        <w:rPr>
          <w:rFonts w:ascii="Times New Roman" w:hAnsi="Times New Roman"/>
        </w:rPr>
      </w:pPr>
      <w:r w:rsidRPr="00DD1DCE">
        <w:rPr>
          <w:rFonts w:ascii="Times New Roman" w:hAnsi="Times New Roman"/>
        </w:rPr>
        <w:t xml:space="preserve"> </w:t>
      </w:r>
    </w:p>
    <w:p w:rsidR="0062370C" w:rsidRPr="00DD1DCE" w:rsidP="0062370C">
      <w:pPr>
        <w:bidi w:val="0"/>
        <w:ind w:firstLine="708"/>
        <w:jc w:val="both"/>
        <w:rPr>
          <w:rFonts w:ascii="Times New Roman" w:hAnsi="Times New Roman"/>
        </w:rPr>
      </w:pPr>
      <w:r w:rsidRPr="00DD1DCE">
        <w:rPr>
          <w:rFonts w:ascii="Times New Roman" w:hAnsi="Times New Roman"/>
        </w:rPr>
        <w:t xml:space="preserve">(4) </w:t>
      </w:r>
      <w:r w:rsidRPr="00DD1DCE" w:rsidR="00200543">
        <w:rPr>
          <w:rFonts w:ascii="Times New Roman" w:hAnsi="Times New Roman"/>
        </w:rPr>
        <w:t>Údaje, ktoré sú súčasťou centrálneho informačného systému sa vedú v listinnej podobe alebo v elektronickej podobe.</w:t>
      </w:r>
      <w:r w:rsidRPr="00DD1DCE">
        <w:rPr>
          <w:rFonts w:ascii="Times New Roman" w:hAnsi="Times New Roman"/>
        </w:rPr>
        <w:t xml:space="preserve"> </w:t>
      </w:r>
      <w:r w:rsidRPr="00A04917">
        <w:rPr>
          <w:rFonts w:ascii="Times New Roman" w:hAnsi="Times New Roman"/>
        </w:rPr>
        <w:t>Poskytovanie a sprístupňovanie údajov z centrálneho informačného systému alebo ich príjem sa môže uskutočňovať aj v elektronickej podobe.</w:t>
      </w:r>
    </w:p>
    <w:p w:rsidR="0062370C" w:rsidRPr="00DD1DCE" w:rsidP="0062370C">
      <w:pPr>
        <w:bidi w:val="0"/>
        <w:jc w:val="both"/>
        <w:rPr>
          <w:rFonts w:ascii="Times New Roman" w:hAnsi="Times New Roman"/>
        </w:rPr>
      </w:pPr>
      <w:r w:rsidRPr="00DD1DCE">
        <w:rPr>
          <w:rFonts w:ascii="Times New Roman" w:hAnsi="Times New Roman"/>
        </w:rPr>
        <w:t xml:space="preserve"> </w:t>
      </w:r>
    </w:p>
    <w:p w:rsidR="0062370C" w:rsidRPr="00DD1DCE" w:rsidP="0062370C">
      <w:pPr>
        <w:bidi w:val="0"/>
        <w:ind w:firstLine="708"/>
        <w:jc w:val="both"/>
        <w:rPr>
          <w:rFonts w:ascii="Times New Roman" w:hAnsi="Times New Roman"/>
        </w:rPr>
      </w:pPr>
      <w:r w:rsidRPr="00DD1DCE">
        <w:rPr>
          <w:rFonts w:ascii="Times New Roman" w:hAnsi="Times New Roman"/>
        </w:rPr>
        <w:t>(5) Automatizované informačné systémy vrátane databáz v nich obsiahnutých, vytvorené a spravované generálnou prokuratúrou, ktoré sú súčasťou centrálneho informačného systému, sú vo vlastníctve štátu. Oprávnenia vyplývajúce z osobitného predpisu</w:t>
      </w:r>
      <w:r w:rsidRPr="00DD1DCE">
        <w:rPr>
          <w:rFonts w:ascii="Times New Roman" w:hAnsi="Times New Roman"/>
          <w:vertAlign w:val="superscript"/>
        </w:rPr>
        <w:t>33)</w:t>
      </w:r>
      <w:r w:rsidRPr="00DD1DCE">
        <w:rPr>
          <w:rFonts w:ascii="Times New Roman" w:hAnsi="Times New Roman"/>
        </w:rPr>
        <w:t xml:space="preserve"> vykonáva generálna prokuratúra.“.</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rPr>
        <w:t>Poznámka pod čiarou k odkazu 33 znie:</w:t>
      </w:r>
    </w:p>
    <w:p w:rsidR="0062370C" w:rsidRPr="00DD1DCE" w:rsidP="0062370C">
      <w:pPr>
        <w:bidi w:val="0"/>
        <w:jc w:val="both"/>
        <w:rPr>
          <w:rFonts w:ascii="Times New Roman" w:hAnsi="Times New Roman"/>
        </w:rPr>
      </w:pPr>
      <w:r w:rsidRPr="00DD1DCE">
        <w:rPr>
          <w:rFonts w:ascii="Times New Roman" w:hAnsi="Times New Roman"/>
        </w:rPr>
        <w:t>„</w:t>
      </w:r>
      <w:r w:rsidRPr="00DD1DCE">
        <w:rPr>
          <w:rFonts w:ascii="Times New Roman" w:hAnsi="Times New Roman"/>
          <w:vertAlign w:val="superscript"/>
        </w:rPr>
        <w:t>33</w:t>
      </w:r>
      <w:r w:rsidRPr="00DD1DCE">
        <w:rPr>
          <w:rFonts w:ascii="Times New Roman" w:hAnsi="Times New Roman"/>
        </w:rPr>
        <w:t xml:space="preserve">) </w:t>
      </w:r>
      <w:r w:rsidRPr="00DD1DCE">
        <w:rPr>
          <w:rFonts w:ascii="Times New Roman" w:hAnsi="Times New Roman"/>
          <w:sz w:val="20"/>
        </w:rPr>
        <w:t>Zákon č. 618/2003 Z. z. o autorskom práve a právach súvisiacich s autorským právom (autorský zákon) v znení neskorších predpisov.</w:t>
      </w:r>
      <w:r w:rsidRPr="00DD1DCE">
        <w:rPr>
          <w:rFonts w:ascii="Times New Roman" w:hAnsi="Times New Roman"/>
        </w:rPr>
        <w:t>“.</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b/>
          <w:bCs/>
        </w:rPr>
        <w:t>4.</w:t>
      </w:r>
      <w:r w:rsidRPr="00DD1DCE">
        <w:rPr>
          <w:rFonts w:ascii="Times New Roman" w:hAnsi="Times New Roman"/>
        </w:rPr>
        <w:t xml:space="preserve"> Za § 55a sa vkladá § 55aa, ktorý znie:</w:t>
      </w:r>
    </w:p>
    <w:p w:rsidR="0062370C" w:rsidRPr="00DD1DCE" w:rsidP="0062370C">
      <w:pPr>
        <w:bidi w:val="0"/>
        <w:jc w:val="center"/>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55aa</w:t>
      </w:r>
    </w:p>
    <w:p w:rsidR="0062370C" w:rsidRPr="00DD1DCE" w:rsidP="0062370C">
      <w:pPr>
        <w:bidi w:val="0"/>
        <w:jc w:val="both"/>
        <w:rPr>
          <w:rFonts w:ascii="Times New Roman" w:hAnsi="Times New Roman"/>
        </w:rPr>
      </w:pPr>
      <w:r w:rsidRPr="00DD1DCE">
        <w:rPr>
          <w:rFonts w:ascii="Times New Roman" w:hAnsi="Times New Roman"/>
        </w:rPr>
        <w:t xml:space="preserve"> </w:t>
      </w:r>
    </w:p>
    <w:p w:rsidR="0062370C" w:rsidRPr="00DD1DCE" w:rsidP="00EA61E5">
      <w:pPr>
        <w:bidi w:val="0"/>
        <w:ind w:firstLine="708"/>
        <w:jc w:val="both"/>
        <w:rPr>
          <w:rFonts w:ascii="Times New Roman" w:hAnsi="Times New Roman"/>
        </w:rPr>
      </w:pPr>
      <w:r w:rsidRPr="00DD1DCE">
        <w:rPr>
          <w:rFonts w:ascii="Times New Roman" w:hAnsi="Times New Roman"/>
        </w:rPr>
        <w:t>Údaje z centrálneho informačného systému využíva generálna prokuratúra a ostatné prokuratúry pri plnení svojich úloh. Údaje z centrálneho informačného systému poskytuje generálna prokuratúra a ostatné prokuratúry Policajnému zboru, súdom, ústavnému súdu  a  subjektom, o ktorých tak ustanoví zákon alebo medzinárodná zmluva, ktorou je Slovenská republika viazaná (ďalej len „príjemca“); pri ich poskytovaní sa postupuje podľa tohto zákona a osobitných predpisov.</w:t>
      </w:r>
      <w:r w:rsidRPr="00DD1DCE">
        <w:rPr>
          <w:rFonts w:ascii="Times New Roman" w:hAnsi="Times New Roman"/>
          <w:vertAlign w:val="superscript"/>
        </w:rPr>
        <w:t>35)</w:t>
      </w:r>
      <w:r w:rsidRPr="00DD1DCE">
        <w:rPr>
          <w:rFonts w:ascii="Times New Roman" w:hAnsi="Times New Roman"/>
        </w:rPr>
        <w:t>“.</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sidR="00EA61E5">
        <w:rPr>
          <w:rFonts w:ascii="Times New Roman" w:hAnsi="Times New Roman"/>
        </w:rPr>
        <w:t>Poznámka pod čiarou k odkazu</w:t>
      </w:r>
      <w:r w:rsidRPr="00DD1DCE">
        <w:rPr>
          <w:rFonts w:ascii="Times New Roman" w:hAnsi="Times New Roman"/>
        </w:rPr>
        <w:t xml:space="preserve"> 35</w:t>
      </w:r>
      <w:r w:rsidRPr="00DD1DCE" w:rsidR="00EA61E5">
        <w:rPr>
          <w:rFonts w:ascii="Times New Roman" w:hAnsi="Times New Roman"/>
        </w:rPr>
        <w:t xml:space="preserve"> znie</w:t>
      </w:r>
      <w:r w:rsidRPr="00DD1DCE">
        <w:rPr>
          <w:rFonts w:ascii="Times New Roman" w:hAnsi="Times New Roman"/>
        </w:rPr>
        <w:t>:</w:t>
      </w:r>
    </w:p>
    <w:p w:rsidR="0062370C" w:rsidRPr="00DD1DCE" w:rsidP="0062370C">
      <w:pPr>
        <w:bidi w:val="0"/>
        <w:jc w:val="both"/>
        <w:rPr>
          <w:rFonts w:ascii="Times New Roman" w:hAnsi="Times New Roman"/>
          <w:sz w:val="20"/>
        </w:rPr>
      </w:pPr>
      <w:r w:rsidRPr="00DD1DCE">
        <w:rPr>
          <w:rFonts w:ascii="Times New Roman" w:hAnsi="Times New Roman"/>
        </w:rPr>
        <w:t>„</w:t>
      </w:r>
      <w:r w:rsidRPr="00DD1DCE">
        <w:rPr>
          <w:rFonts w:ascii="Times New Roman" w:hAnsi="Times New Roman"/>
          <w:vertAlign w:val="superscript"/>
        </w:rPr>
        <w:t>35</w:t>
      </w:r>
      <w:r w:rsidRPr="00DD1DCE">
        <w:rPr>
          <w:rFonts w:ascii="Times New Roman" w:hAnsi="Times New Roman"/>
        </w:rPr>
        <w:t xml:space="preserve">) </w:t>
      </w:r>
      <w:r w:rsidRPr="00DD1DCE">
        <w:rPr>
          <w:rFonts w:ascii="Times New Roman" w:hAnsi="Times New Roman"/>
          <w:sz w:val="20"/>
        </w:rPr>
        <w:t>Napríklad zákon Národnej rady Slovenskej republiky č. 171/1993 Z. z. v znení neskorších predpisov</w:t>
      </w:r>
      <w:r w:rsidRPr="00DD1DCE" w:rsidR="00EA61E5">
        <w:rPr>
          <w:rFonts w:ascii="Times New Roman" w:hAnsi="Times New Roman"/>
          <w:sz w:val="20"/>
        </w:rPr>
        <w:t>, zákon č. 211/2000 Z. z. o slobodnom prístupe k informáciám a o zmene a doplnení niektorých zákonov (zákon o slobode informácií) v znení neskorších predpisov</w:t>
      </w:r>
      <w:r w:rsidRPr="00DD1DCE">
        <w:rPr>
          <w:rFonts w:ascii="Times New Roman" w:hAnsi="Times New Roman"/>
          <w:sz w:val="20"/>
        </w:rPr>
        <w:t>, zákon č. 428/2002 Z. z. v znení neskorších predpisov, zákon č. 530/2003 Z. z. o obchodnom registri a o zmene a doplnení niektorých zákonov v znení neskorších predpisov, zákon č. 652/2004 Z. z. o orgánoch štátnej správy v colníctve a o zmene a doplnení niektorých zákonov v znení neskorších predpisov, zákon č. 757/2004 Z. z. v znení neskorších predpisov, zákon č. 215/2004 Z. z. o ochrane utajovaných skutočností a o zmene a doplnení niektorých zákonov v znení neskorších predpisov.</w:t>
      </w:r>
      <w:r w:rsidRPr="00DD1DCE">
        <w:rPr>
          <w:rFonts w:ascii="Times New Roman" w:hAnsi="Times New Roman"/>
        </w:rPr>
        <w:t>“.</w:t>
      </w:r>
    </w:p>
    <w:p w:rsidR="0062370C" w:rsidRPr="00DD1DCE" w:rsidP="0062370C">
      <w:pPr>
        <w:bidi w:val="0"/>
        <w:jc w:val="both"/>
        <w:rPr>
          <w:rFonts w:ascii="Times New Roman" w:hAnsi="Times New Roman"/>
          <w:b/>
          <w:bCs/>
        </w:rPr>
      </w:pPr>
    </w:p>
    <w:p w:rsidR="0062370C" w:rsidRPr="00DD1DCE" w:rsidP="0062370C">
      <w:pPr>
        <w:bidi w:val="0"/>
        <w:jc w:val="both"/>
        <w:rPr>
          <w:rFonts w:ascii="Times New Roman" w:hAnsi="Times New Roman"/>
        </w:rPr>
      </w:pPr>
      <w:r w:rsidRPr="00DD1DCE">
        <w:rPr>
          <w:rFonts w:ascii="Times New Roman" w:hAnsi="Times New Roman"/>
          <w:b/>
          <w:bCs/>
        </w:rPr>
        <w:t xml:space="preserve">5. </w:t>
      </w:r>
      <w:r w:rsidRPr="00DD1DCE">
        <w:rPr>
          <w:rFonts w:ascii="Times New Roman" w:hAnsi="Times New Roman"/>
        </w:rPr>
        <w:t>Za § 55aa sa vkladajú § 55ab až § 55ag, ktoré vrátane nadpisu nad § 55ab znejú:</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spacing w:val="30"/>
        </w:rPr>
      </w:pPr>
      <w:r w:rsidRPr="00DD1DCE">
        <w:rPr>
          <w:rFonts w:ascii="Times New Roman" w:hAnsi="Times New Roman"/>
          <w:bCs/>
        </w:rPr>
        <w:t>„</w:t>
      </w:r>
      <w:r w:rsidRPr="00DD1DCE">
        <w:rPr>
          <w:rFonts w:ascii="Times New Roman" w:hAnsi="Times New Roman"/>
          <w:spacing w:val="30"/>
        </w:rPr>
        <w:t xml:space="preserve">Prenos, poskytovanie a spracúvanie osobných údajov </w:t>
      </w:r>
    </w:p>
    <w:p w:rsidR="0062370C" w:rsidRPr="00DD1DCE" w:rsidP="0062370C">
      <w:pPr>
        <w:bidi w:val="0"/>
        <w:jc w:val="center"/>
        <w:rPr>
          <w:rFonts w:ascii="Times New Roman" w:hAnsi="Times New Roman"/>
        </w:rPr>
      </w:pPr>
      <w:r w:rsidRPr="00DD1DCE">
        <w:rPr>
          <w:rFonts w:ascii="Times New Roman" w:hAnsi="Times New Roman"/>
          <w:spacing w:val="30"/>
        </w:rPr>
        <w:t xml:space="preserve">v rámci justičnej spolupráce v trestnoprávnych veciach </w:t>
      </w:r>
    </w:p>
    <w:p w:rsidR="0062370C" w:rsidRPr="00DD1DCE" w:rsidP="0062370C">
      <w:pPr>
        <w:bidi w:val="0"/>
        <w:jc w:val="center"/>
        <w:rPr>
          <w:rFonts w:ascii="Times New Roman" w:hAnsi="Times New Roman"/>
          <w:b/>
          <w:bCs/>
        </w:rPr>
      </w:pPr>
    </w:p>
    <w:p w:rsidR="0062370C" w:rsidRPr="00DD1DCE" w:rsidP="0062370C">
      <w:pPr>
        <w:bidi w:val="0"/>
        <w:jc w:val="center"/>
        <w:rPr>
          <w:rFonts w:ascii="Times New Roman" w:hAnsi="Times New Roman"/>
          <w:bCs/>
        </w:rPr>
      </w:pPr>
      <w:r w:rsidRPr="00DD1DCE">
        <w:rPr>
          <w:rFonts w:ascii="Times New Roman" w:hAnsi="Times New Roman"/>
          <w:bCs/>
        </w:rPr>
        <w:t>§ 55ab</w:t>
      </w:r>
    </w:p>
    <w:p w:rsidR="0062370C" w:rsidRPr="00DD1DCE" w:rsidP="0062370C">
      <w:pPr>
        <w:bidi w:val="0"/>
        <w:jc w:val="both"/>
        <w:rPr>
          <w:rFonts w:ascii="Times New Roman" w:hAnsi="Times New Roman"/>
          <w:bCs/>
        </w:rPr>
      </w:pPr>
    </w:p>
    <w:p w:rsidR="0062370C" w:rsidRPr="00DD1DCE" w:rsidP="0062370C">
      <w:pPr>
        <w:bidi w:val="0"/>
        <w:ind w:firstLine="708"/>
        <w:jc w:val="both"/>
        <w:rPr>
          <w:rFonts w:ascii="Times New Roman" w:hAnsi="Times New Roman"/>
        </w:rPr>
      </w:pPr>
      <w:r w:rsidRPr="00DD1DCE">
        <w:rPr>
          <w:rFonts w:ascii="Times New Roman" w:hAnsi="Times New Roman"/>
        </w:rPr>
        <w:t>Ustanovenia § 55ac až 55</w:t>
      </w:r>
      <w:r w:rsidR="00F6129C">
        <w:rPr>
          <w:rFonts w:ascii="Times New Roman" w:hAnsi="Times New Roman"/>
        </w:rPr>
        <w:t>a</w:t>
      </w:r>
      <w:r w:rsidRPr="00DD1DCE">
        <w:rPr>
          <w:rFonts w:ascii="Times New Roman" w:hAnsi="Times New Roman"/>
        </w:rPr>
        <w:t>g sa použijú iba v prípadoch, keď sa osobné údaje prenášajú alebo  poskytujú medzi členskými štátmi Európskej únie</w:t>
      </w:r>
      <w:r w:rsidRPr="00DD1DCE" w:rsidR="00E66305">
        <w:rPr>
          <w:rFonts w:ascii="Times New Roman" w:hAnsi="Times New Roman"/>
        </w:rPr>
        <w:t>, orgánom Európskej únie</w:t>
      </w:r>
      <w:r w:rsidRPr="00DD1DCE">
        <w:rPr>
          <w:rFonts w:ascii="Times New Roman" w:hAnsi="Times New Roman"/>
        </w:rPr>
        <w:t xml:space="preserve"> alebo orgánom vytvoreným spoločne členskými štátmi Európskej únie (ďalej len „príslušný orgán“). </w:t>
      </w:r>
    </w:p>
    <w:p w:rsidR="0062370C" w:rsidRPr="00DD1DCE" w:rsidP="0062370C">
      <w:pPr>
        <w:bidi w:val="0"/>
        <w:jc w:val="center"/>
        <w:rPr>
          <w:rFonts w:ascii="Times New Roman" w:hAnsi="Times New Roman"/>
          <w:b/>
          <w:bCs/>
        </w:rPr>
      </w:pPr>
    </w:p>
    <w:p w:rsidR="0062370C" w:rsidRPr="00DD1DCE" w:rsidP="0062370C">
      <w:pPr>
        <w:bidi w:val="0"/>
        <w:jc w:val="center"/>
        <w:rPr>
          <w:rFonts w:ascii="Times New Roman" w:hAnsi="Times New Roman"/>
          <w:bCs/>
        </w:rPr>
      </w:pPr>
      <w:r w:rsidRPr="00DD1DCE">
        <w:rPr>
          <w:rFonts w:ascii="Times New Roman" w:hAnsi="Times New Roman"/>
          <w:bCs/>
        </w:rPr>
        <w:t>§ 55ac</w:t>
      </w:r>
    </w:p>
    <w:p w:rsidR="0062370C" w:rsidRPr="00DD1DCE" w:rsidP="0062370C">
      <w:pPr>
        <w:bidi w:val="0"/>
        <w:jc w:val="both"/>
        <w:rPr>
          <w:rFonts w:ascii="Times New Roman" w:hAnsi="Times New Roman"/>
        </w:rPr>
      </w:pPr>
      <w:r w:rsidRPr="00DD1DCE">
        <w:rPr>
          <w:rFonts w:ascii="Times New Roman" w:hAnsi="Times New Roman"/>
        </w:rPr>
        <w:t xml:space="preserve"> </w:t>
      </w:r>
    </w:p>
    <w:p w:rsidR="0062370C" w:rsidRPr="00DD1DCE" w:rsidP="0062370C">
      <w:pPr>
        <w:bidi w:val="0"/>
        <w:ind w:firstLine="708"/>
        <w:jc w:val="both"/>
        <w:rPr>
          <w:rFonts w:ascii="Times New Roman" w:hAnsi="Times New Roman"/>
        </w:rPr>
      </w:pPr>
      <w:r w:rsidRPr="00DD1DCE">
        <w:rPr>
          <w:rFonts w:ascii="Times New Roman" w:hAnsi="Times New Roman"/>
        </w:rPr>
        <w:t>(1) Na prenos,  poskytovanie a spracúvanie osobných údajov v rámci justičnej spolupráce v trestnoprávnych veciach  tvoriacich súčasť centrálneho informačného systému sa vzťahuje osobitný predpis,</w:t>
      </w:r>
      <w:r w:rsidRPr="00DD1DCE">
        <w:rPr>
          <w:rFonts w:ascii="Times New Roman" w:hAnsi="Times New Roman"/>
          <w:vertAlign w:val="superscript"/>
        </w:rPr>
        <w:t>36</w:t>
      </w:r>
      <w:r w:rsidRPr="00DD1DCE">
        <w:rPr>
          <w:rFonts w:ascii="Times New Roman" w:hAnsi="Times New Roman"/>
        </w:rPr>
        <w:t>) ak tento zákon neustanovuje inak.</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(2) Generálna prokuratúra  v spolupráci s ostatnými prokuratúrami aspoň raz za päť rokov preveruje, či sú spracúvané osobné údaje naďalej potrebné na plnenie úloh prokuratúry. Ak generálna prokuratúra preverovaním alebo v priebehu spracúvania osobných údajov zistí, že nie sú potrebné na plnenie úloh prokuratúry, bezodkladne takéto osobné údaje zlikviduje alebo anonymizuje. </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(3) Ak by likvidácia alebo anonymizácia osobných údajov podľa odseku 2 mohla ohroziť práva a právom chránené záujmy dotknutej fyzickej osoby, možno osobné údaje blokovať;</w:t>
      </w:r>
      <w:r w:rsidRPr="00DD1DCE" w:rsidR="008A42E4">
        <w:rPr>
          <w:rFonts w:ascii="Times New Roman" w:hAnsi="Times New Roman"/>
          <w:vertAlign w:val="superscript"/>
        </w:rPr>
        <w:t>36a</w:t>
      </w:r>
      <w:r w:rsidRPr="00DD1DCE">
        <w:rPr>
          <w:rFonts w:ascii="Times New Roman" w:hAnsi="Times New Roman"/>
        </w:rPr>
        <w:t xml:space="preserve">) spracúvať ich však možno len na účel, ktorý zabránil ich likvidácii. </w:t>
      </w:r>
    </w:p>
    <w:p w:rsidR="0062370C" w:rsidRPr="00DD1DCE" w:rsidP="0062370C">
      <w:pPr>
        <w:bidi w:val="0"/>
        <w:jc w:val="center"/>
        <w:rPr>
          <w:rFonts w:ascii="Times New Roman" w:hAnsi="Times New Roman"/>
          <w:bCs/>
        </w:rPr>
      </w:pPr>
    </w:p>
    <w:p w:rsidR="0062370C" w:rsidRPr="00DD1DCE" w:rsidP="0062370C">
      <w:pPr>
        <w:bidi w:val="0"/>
        <w:jc w:val="center"/>
        <w:rPr>
          <w:rFonts w:ascii="Times New Roman" w:hAnsi="Times New Roman"/>
          <w:bCs/>
        </w:rPr>
      </w:pPr>
      <w:r w:rsidRPr="00DD1DCE">
        <w:rPr>
          <w:rFonts w:ascii="Times New Roman" w:hAnsi="Times New Roman"/>
          <w:bCs/>
        </w:rPr>
        <w:t>§ 55ad</w:t>
      </w:r>
    </w:p>
    <w:p w:rsidR="0062370C" w:rsidRPr="00DD1DCE" w:rsidP="0062370C">
      <w:pPr>
        <w:bidi w:val="0"/>
        <w:jc w:val="both"/>
        <w:rPr>
          <w:rFonts w:ascii="Times New Roman" w:hAnsi="Times New Roman"/>
          <w:b/>
          <w:bCs/>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(1) </w:t>
      </w:r>
      <w:r w:rsidRPr="00DD1DCE" w:rsidR="009A010C">
        <w:rPr>
          <w:rFonts w:ascii="Times New Roman" w:hAnsi="Times New Roman"/>
        </w:rPr>
        <w:t>Prokuratúra prijíma potrebné opatrenia, aby sa neposkytovali a nesprístupňovali osobné údaje, ktoré nie sú pravdivé, úplné alebo aktuálne.</w:t>
      </w:r>
      <w:r w:rsidRPr="00DD1DCE">
        <w:rPr>
          <w:rFonts w:ascii="Times New Roman" w:hAnsi="Times New Roman"/>
        </w:rPr>
        <w:t xml:space="preserve"> Ak dôjde k poskytnutiu alebo sprístupneniu  nepravdivých, neúplných alebo neaktuálnych osobných údajov, prokuratúra je povinná bez zbytočného odkladu informovať všetkých príjemcov, ktorým také osobné údaje poskytla.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(2) Pri poskytnutí </w:t>
      </w:r>
      <w:r w:rsidR="00F6129C">
        <w:rPr>
          <w:rFonts w:ascii="Times New Roman" w:hAnsi="Times New Roman"/>
        </w:rPr>
        <w:t xml:space="preserve">alebo sprístupnení osobných </w:t>
      </w:r>
      <w:r w:rsidRPr="00DD1DCE">
        <w:rPr>
          <w:rFonts w:ascii="Times New Roman" w:hAnsi="Times New Roman"/>
        </w:rPr>
        <w:t xml:space="preserve">údajov </w:t>
      </w:r>
      <w:r w:rsidRPr="00A04917">
        <w:rPr>
          <w:rFonts w:ascii="Times New Roman" w:hAnsi="Times New Roman"/>
        </w:rPr>
        <w:t>príslušn</w:t>
      </w:r>
      <w:r w:rsidRPr="00A04917" w:rsidR="00EF42CE">
        <w:rPr>
          <w:rFonts w:ascii="Times New Roman" w:hAnsi="Times New Roman"/>
        </w:rPr>
        <w:t>ému orgánu</w:t>
      </w:r>
      <w:r w:rsidRPr="00DD1DCE">
        <w:rPr>
          <w:rFonts w:ascii="Times New Roman" w:hAnsi="Times New Roman"/>
        </w:rPr>
        <w:t xml:space="preserve"> sa určí účel poskytnutia alebo sprístupnenia osobných údajov a podľa potreby ďalšie obmedzenia spracúvania osobných údajov poskytnutých alebo sprístupnených, ak je to odôvodnené bezpečnosťou osôb, základnými záujmami bezpečnosti Slovenskej republiky, prebiehajúcim odhaľovaním, objasňovaním alebo vyšetrovaním trestného činu alebo aj zjavnou neprimeranosťou alebo neopodstatnenosťou vzhľadom na účely, na ktoré sa požaduje.</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(3) Obmedzením spracúvania osobných údajov podľa odseku 2 sa rozumie aj určenie lehoty, po uplynutí ktorej je príjemca povinný poskytnuté osobné údaje zlikvidovať, blokovať alebo preskúmať, či ich naďalej potrebuje. </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(4) O každom poskytnutí osobných údajov podľa § 55aa ods. 1 sa vyhotovuje úradný záznam, ktorý je súčasťou centrálneho informačného systému. </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bCs/>
        </w:rPr>
      </w:pPr>
      <w:r w:rsidRPr="00DD1DCE">
        <w:rPr>
          <w:rFonts w:ascii="Times New Roman" w:hAnsi="Times New Roman"/>
          <w:bCs/>
        </w:rPr>
        <w:t>§ 55ae</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(1) Osobné údaje poskytnuté alebo sprístupnené  príslušným orgánom môže prokuratúra spracúvať okrem účelu, na ktorý boli poskytnuté alebo sprístupnené aj na účel</w:t>
      </w:r>
    </w:p>
    <w:p w:rsidR="0062370C" w:rsidRPr="00DD1DCE" w:rsidP="0062370C">
      <w:pPr>
        <w:numPr>
          <w:numId w:val="20"/>
        </w:numPr>
        <w:bidi w:val="0"/>
        <w:jc w:val="both"/>
        <w:rPr>
          <w:rFonts w:ascii="Times New Roman" w:hAnsi="Times New Roman"/>
        </w:rPr>
      </w:pPr>
      <w:r w:rsidRPr="00DD1DCE">
        <w:rPr>
          <w:rFonts w:ascii="Times New Roman" w:hAnsi="Times New Roman"/>
        </w:rPr>
        <w:t xml:space="preserve">stíhania iných trestných činov, ako sú tie, kvôli ktorým sa osobné údaje poskytli, </w:t>
      </w:r>
    </w:p>
    <w:p w:rsidR="0062370C" w:rsidRPr="00DD1DCE" w:rsidP="0062370C">
      <w:pPr>
        <w:numPr>
          <w:numId w:val="20"/>
        </w:numPr>
        <w:bidi w:val="0"/>
        <w:jc w:val="both"/>
        <w:rPr>
          <w:rFonts w:ascii="Times New Roman" w:hAnsi="Times New Roman"/>
        </w:rPr>
      </w:pPr>
      <w:r w:rsidRPr="00DD1DCE">
        <w:rPr>
          <w:rFonts w:ascii="Times New Roman" w:hAnsi="Times New Roman"/>
        </w:rPr>
        <w:t xml:space="preserve">výkonu trestu, </w:t>
      </w:r>
    </w:p>
    <w:p w:rsidR="0062370C" w:rsidRPr="00DD1DCE" w:rsidP="0062370C">
      <w:pPr>
        <w:numPr>
          <w:numId w:val="20"/>
        </w:numPr>
        <w:bidi w:val="0"/>
        <w:jc w:val="both"/>
        <w:rPr>
          <w:rFonts w:ascii="Times New Roman" w:hAnsi="Times New Roman"/>
        </w:rPr>
      </w:pPr>
      <w:r w:rsidRPr="00DD1DCE">
        <w:rPr>
          <w:rFonts w:ascii="Times New Roman" w:hAnsi="Times New Roman"/>
        </w:rPr>
        <w:t xml:space="preserve">iného súdneho konania, ktoré priamo súvisí so stíhaním trestného činu alebo s výkonom trestu, </w:t>
      </w:r>
    </w:p>
    <w:p w:rsidR="0062370C" w:rsidRPr="00DD1DCE" w:rsidP="0062370C">
      <w:pPr>
        <w:numPr>
          <w:numId w:val="20"/>
        </w:numPr>
        <w:bidi w:val="0"/>
        <w:jc w:val="both"/>
        <w:rPr>
          <w:rFonts w:ascii="Times New Roman" w:hAnsi="Times New Roman"/>
        </w:rPr>
      </w:pPr>
      <w:r w:rsidRPr="00DD1DCE">
        <w:rPr>
          <w:rFonts w:ascii="Times New Roman" w:hAnsi="Times New Roman"/>
        </w:rPr>
        <w:t xml:space="preserve">predchádzania bezprostredného a závažného ohrozenia bezpečnosti osôb alebo verejného poriadku alebo </w:t>
      </w:r>
    </w:p>
    <w:p w:rsidR="0062370C" w:rsidRPr="00DD1DCE" w:rsidP="0062370C">
      <w:pPr>
        <w:numPr>
          <w:numId w:val="20"/>
        </w:numPr>
        <w:bidi w:val="0"/>
        <w:jc w:val="both"/>
        <w:rPr>
          <w:rFonts w:ascii="Times New Roman" w:hAnsi="Times New Roman"/>
        </w:rPr>
      </w:pPr>
      <w:r w:rsidRPr="00DD1DCE">
        <w:rPr>
          <w:rFonts w:ascii="Times New Roman" w:hAnsi="Times New Roman"/>
        </w:rPr>
        <w:t>vymedzený v súhlase členského štátu, ktorý osobné údaje poskytuje alebo vymedzený v sú</w:t>
      </w:r>
      <w:r w:rsidRPr="00DD1DCE" w:rsidR="004D2B5D">
        <w:rPr>
          <w:rFonts w:ascii="Times New Roman" w:hAnsi="Times New Roman"/>
        </w:rPr>
        <w:t>hlase dotknutej fyzickej osoby</w:t>
      </w:r>
    </w:p>
    <w:p w:rsidR="0062370C" w:rsidRPr="00DD1DCE" w:rsidP="004D2B5D">
      <w:pPr>
        <w:numPr>
          <w:numId w:val="20"/>
        </w:numPr>
        <w:bidi w:val="0"/>
        <w:jc w:val="both"/>
        <w:rPr>
          <w:rFonts w:ascii="Times New Roman" w:hAnsi="Times New Roman"/>
        </w:rPr>
      </w:pPr>
      <w:r w:rsidRPr="00DD1DCE" w:rsidR="004D2B5D">
        <w:rPr>
          <w:rFonts w:ascii="Times New Roman" w:hAnsi="Times New Roman"/>
        </w:rPr>
        <w:t>ich ďalšieho historického, vedeckého alebo štatistického spracúvania.</w:t>
      </w:r>
      <w:r w:rsidRPr="00DD1DCE" w:rsidR="008A42E4">
        <w:rPr>
          <w:rFonts w:ascii="Times New Roman" w:hAnsi="Times New Roman"/>
          <w:vertAlign w:val="superscript"/>
        </w:rPr>
        <w:t>36b</w:t>
      </w:r>
      <w:r w:rsidRPr="00DD1DCE">
        <w:rPr>
          <w:rFonts w:ascii="Times New Roman" w:hAnsi="Times New Roman"/>
        </w:rPr>
        <w:t>)</w:t>
      </w:r>
    </w:p>
    <w:p w:rsidR="0062370C" w:rsidRPr="00DD1DCE" w:rsidP="0062370C">
      <w:pPr>
        <w:tabs>
          <w:tab w:val="left" w:pos="1905"/>
        </w:tabs>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w:t>
      </w:r>
      <w:r w:rsidRPr="00DD1DCE" w:rsidR="004D2B5D">
        <w:rPr>
          <w:rFonts w:ascii="Times New Roman" w:hAnsi="Times New Roman"/>
        </w:rPr>
        <w:t>2</w:t>
      </w:r>
      <w:r w:rsidRPr="00DD1DCE">
        <w:rPr>
          <w:rFonts w:ascii="Times New Roman" w:hAnsi="Times New Roman"/>
        </w:rPr>
        <w:t>) Ak príslušný orgán poskytne osobné údaje bez požiadania, prokuratúra preverí, či sú tieto údaje potrebné na účel, na ktorý boli poskytnuté alebo sprístupnené. Ak príslušný orgán poskytne nepravdivé, neúplné alebo neaktuálne osobné údaje, musia sa tieto bezodkladne opraviť, zlikvidovať alebo zablokovať.</w:t>
      </w:r>
    </w:p>
    <w:p w:rsidR="0062370C" w:rsidRPr="00DD1DCE" w:rsidP="0062370C">
      <w:pPr>
        <w:tabs>
          <w:tab w:val="left" w:pos="1905"/>
        </w:tabs>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w:t>
      </w:r>
      <w:r w:rsidRPr="00DD1DCE" w:rsidR="004D2B5D">
        <w:rPr>
          <w:rFonts w:ascii="Times New Roman" w:hAnsi="Times New Roman"/>
        </w:rPr>
        <w:t>3</w:t>
      </w:r>
      <w:r w:rsidRPr="00DD1DCE">
        <w:rPr>
          <w:rFonts w:ascii="Times New Roman" w:hAnsi="Times New Roman"/>
        </w:rPr>
        <w:t>) Na žiadosť príslušného orgánu ho prokuratúra oboznámi so spracúvaním ním poskytnutých alebo sprístupnených osobných údajov.</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w:t>
      </w:r>
      <w:r w:rsidRPr="00DD1DCE" w:rsidR="004D2B5D">
        <w:rPr>
          <w:rFonts w:ascii="Times New Roman" w:hAnsi="Times New Roman"/>
        </w:rPr>
        <w:t>4</w:t>
      </w:r>
      <w:r w:rsidRPr="00DD1DCE">
        <w:rPr>
          <w:rFonts w:ascii="Times New Roman" w:hAnsi="Times New Roman"/>
        </w:rPr>
        <w:t>) Na spracúvanie osobných údajov podľa odsek</w:t>
      </w:r>
      <w:r w:rsidRPr="00DD1DCE" w:rsidR="004D2B5D">
        <w:rPr>
          <w:rFonts w:ascii="Times New Roman" w:hAnsi="Times New Roman"/>
        </w:rPr>
        <w:t>u</w:t>
      </w:r>
      <w:r w:rsidRPr="00DD1DCE">
        <w:rPr>
          <w:rFonts w:ascii="Times New Roman" w:hAnsi="Times New Roman"/>
        </w:rPr>
        <w:t xml:space="preserve"> 1 sa vzťahuje tento z</w:t>
      </w:r>
      <w:r w:rsidRPr="00DD1DCE" w:rsidR="004D2B5D">
        <w:rPr>
          <w:rFonts w:ascii="Times New Roman" w:hAnsi="Times New Roman"/>
        </w:rPr>
        <w:t>ákon a osobitný predpis</w:t>
      </w:r>
      <w:r w:rsidRPr="00DD1DCE">
        <w:rPr>
          <w:rFonts w:ascii="Times New Roman" w:hAnsi="Times New Roman"/>
        </w:rPr>
        <w:t>;</w:t>
      </w:r>
      <w:r w:rsidRPr="00DD1DCE">
        <w:rPr>
          <w:rFonts w:ascii="Times New Roman" w:hAnsi="Times New Roman"/>
          <w:vertAlign w:val="superscript"/>
        </w:rPr>
        <w:t>36a)</w:t>
      </w:r>
      <w:r w:rsidRPr="00DD1DCE">
        <w:rPr>
          <w:rFonts w:ascii="Times New Roman" w:hAnsi="Times New Roman"/>
        </w:rPr>
        <w:t xml:space="preserve"> tým nie je dotknuté právo príslušného orgánu určiť obmedzenia spracovania týchto osobných údajov. Ak o to príslušný orgán požiada, prokuratúra neinformuje dotknutú fyzickú osobu o zhromažďovaní alebo spracúvaní ním poskytnutých osobných údajov bez jeho predchádzajúceho súhlasu. </w:t>
      </w:r>
    </w:p>
    <w:p w:rsidR="0062370C" w:rsidRPr="00DD1DCE" w:rsidP="0062370C">
      <w:pPr>
        <w:tabs>
          <w:tab w:val="left" w:pos="4170"/>
          <w:tab w:val="center" w:pos="4536"/>
        </w:tabs>
        <w:bidi w:val="0"/>
        <w:jc w:val="center"/>
        <w:rPr>
          <w:rFonts w:ascii="Times New Roman" w:hAnsi="Times New Roman"/>
          <w:bCs/>
        </w:rPr>
      </w:pPr>
    </w:p>
    <w:p w:rsidR="0062370C" w:rsidRPr="00DD1DCE" w:rsidP="0062370C">
      <w:pPr>
        <w:tabs>
          <w:tab w:val="left" w:pos="4170"/>
          <w:tab w:val="center" w:pos="4536"/>
        </w:tabs>
        <w:bidi w:val="0"/>
        <w:jc w:val="center"/>
        <w:rPr>
          <w:rFonts w:ascii="Times New Roman" w:hAnsi="Times New Roman"/>
          <w:bCs/>
        </w:rPr>
      </w:pPr>
      <w:r w:rsidRPr="00DD1DCE">
        <w:rPr>
          <w:rFonts w:ascii="Times New Roman" w:hAnsi="Times New Roman"/>
          <w:bCs/>
        </w:rPr>
        <w:t>§ 55af</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(1) Ak nie je ďalej ustanovené inak, osobné údaje prijaté od príslušného orgánu možno ďalej poskytnúť alebo sprístupniť tretím štátom alebo medzinárodným orgánom len, ak  </w:t>
      </w:r>
    </w:p>
    <w:p w:rsidR="0062370C" w:rsidRPr="00DD1DCE" w:rsidP="0062370C">
      <w:pPr>
        <w:numPr>
          <w:numId w:val="21"/>
        </w:numPr>
        <w:bidi w:val="0"/>
        <w:jc w:val="both"/>
        <w:rPr>
          <w:rFonts w:ascii="Times New Roman" w:hAnsi="Times New Roman"/>
        </w:rPr>
      </w:pPr>
      <w:r w:rsidRPr="00DD1DCE">
        <w:rPr>
          <w:rFonts w:ascii="Times New Roman" w:hAnsi="Times New Roman"/>
        </w:rPr>
        <w:t xml:space="preserve">je to nevyhnutné na predchádzanie trestným činom, ich vyšetrovanie, odhaľovanie alebo stíhanie alebo na výkon trestov, </w:t>
      </w:r>
    </w:p>
    <w:p w:rsidR="0062370C" w:rsidRPr="00DD1DCE" w:rsidP="0062370C">
      <w:pPr>
        <w:numPr>
          <w:numId w:val="21"/>
        </w:numPr>
        <w:bidi w:val="0"/>
        <w:jc w:val="both"/>
        <w:rPr>
          <w:rFonts w:ascii="Times New Roman" w:hAnsi="Times New Roman"/>
        </w:rPr>
      </w:pPr>
      <w:r w:rsidRPr="00DD1DCE">
        <w:rPr>
          <w:rFonts w:ascii="Times New Roman" w:hAnsi="Times New Roman"/>
        </w:rPr>
        <w:t xml:space="preserve">prijímajúci orgán v treťom štáte alebo prijímajúci medzinárodný orgán zodpovedá za predchádzanie trestným činom, ich vyšetrovanie, odhaľovanie alebo stíhanie alebo za výkon trestov, </w:t>
      </w:r>
    </w:p>
    <w:p w:rsidR="0062370C" w:rsidRPr="00DD1DCE" w:rsidP="0062370C">
      <w:pPr>
        <w:numPr>
          <w:numId w:val="21"/>
        </w:numPr>
        <w:bidi w:val="0"/>
        <w:jc w:val="both"/>
        <w:rPr>
          <w:rFonts w:ascii="Times New Roman" w:hAnsi="Times New Roman"/>
        </w:rPr>
      </w:pPr>
      <w:r w:rsidRPr="00DD1DCE">
        <w:rPr>
          <w:rFonts w:ascii="Times New Roman" w:hAnsi="Times New Roman"/>
        </w:rPr>
        <w:t>príslušný orgán, od ktorého sa údaje získali, súhlasil s ich ďalším poskytnutím alebo sprístupnením orgánom v treťom štáte a </w:t>
      </w:r>
    </w:p>
    <w:p w:rsidR="0062370C" w:rsidRPr="00DD1DCE" w:rsidP="0062370C">
      <w:pPr>
        <w:numPr>
          <w:numId w:val="21"/>
        </w:numPr>
        <w:bidi w:val="0"/>
        <w:jc w:val="both"/>
        <w:rPr>
          <w:rFonts w:ascii="Times New Roman" w:hAnsi="Times New Roman"/>
        </w:rPr>
      </w:pPr>
      <w:r w:rsidRPr="00DD1DCE">
        <w:rPr>
          <w:rFonts w:ascii="Times New Roman" w:hAnsi="Times New Roman"/>
        </w:rPr>
        <w:t>dotknutý tretí štát alebo medzinárodný orgán zaručí primeranú úroveň ochrany pri plánovanom spracúvaní týchto údajov; ustanovenia osobitného predpisu tým nie sú dotknuté.</w:t>
      </w:r>
      <w:r w:rsidRPr="00DD1DCE" w:rsidR="008A42E4">
        <w:rPr>
          <w:rFonts w:ascii="Times New Roman" w:hAnsi="Times New Roman"/>
          <w:vertAlign w:val="superscript"/>
        </w:rPr>
        <w:t>36c</w:t>
      </w:r>
      <w:r w:rsidRPr="00DD1DCE">
        <w:rPr>
          <w:rFonts w:ascii="Times New Roman" w:hAnsi="Times New Roman"/>
        </w:rPr>
        <w:t>)</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(2) Poskytnutie alebo sprístupnenie osobných údajov bez súhlasu príslušného orgánu podľa odseku 1 písm. c) je prípustné len vtedy, ak je nevyhnutné na to, aby sa predišlo bezprostrednému a závažnému ohrozeniu verejnej bezpečnosti alebo záujmov členského štátu Európskej únie alebo tretieho štátu, a ak sa predchádzajúci súhlas nedá získať včas; tento spôsob poskytnutia osobných údajov musí byť príslušnému orgánu zodpovednému za vydanie súhlasu bezodkladne oznámený.</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bCs/>
        </w:rPr>
      </w:pPr>
      <w:r w:rsidRPr="00DD1DCE">
        <w:rPr>
          <w:rFonts w:ascii="Times New Roman" w:hAnsi="Times New Roman"/>
          <w:bCs/>
        </w:rPr>
        <w:t>§ 55ag</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Osobné údaje prijaté od príslušného orgánu možno poskytnúť</w:t>
      </w:r>
      <w:r w:rsidR="007947C5">
        <w:rPr>
          <w:rFonts w:ascii="Times New Roman" w:hAnsi="Times New Roman"/>
        </w:rPr>
        <w:t xml:space="preserve"> alebo sprístupniť</w:t>
      </w:r>
      <w:r w:rsidRPr="00DD1DCE">
        <w:rPr>
          <w:rFonts w:ascii="Times New Roman" w:hAnsi="Times New Roman"/>
        </w:rPr>
        <w:t xml:space="preserve"> osobám, ktoré nie sú orgánmi verejnej moci, ak príslušný orgán, od ktorého sa údaje získali, súhlasil s ich poskytnutím alebo sprístupnením, ich poskytnutiu alebo sprístupneniu nebránia práva a právom chránené záujmy dotknutej fyzickej osoby a s prihliadnutím na okolnosti prípadu je poskytnutie alebo sprístupnenie osobných údajov nevyhnut</w:t>
      </w:r>
      <w:r w:rsidR="007947C5">
        <w:rPr>
          <w:rFonts w:ascii="Times New Roman" w:hAnsi="Times New Roman"/>
        </w:rPr>
        <w:t>n</w:t>
      </w:r>
      <w:r w:rsidRPr="00DD1DCE">
        <w:rPr>
          <w:rFonts w:ascii="Times New Roman" w:hAnsi="Times New Roman"/>
        </w:rPr>
        <w:t>é v záujme</w:t>
      </w:r>
    </w:p>
    <w:p w:rsidR="0062370C" w:rsidRPr="00DD1DCE" w:rsidP="0062370C">
      <w:pPr>
        <w:numPr>
          <w:numId w:val="22"/>
        </w:numPr>
        <w:bidi w:val="0"/>
        <w:jc w:val="both"/>
        <w:rPr>
          <w:rFonts w:ascii="Times New Roman" w:hAnsi="Times New Roman"/>
        </w:rPr>
      </w:pPr>
      <w:r w:rsidRPr="00DD1DCE">
        <w:rPr>
          <w:rFonts w:ascii="Times New Roman" w:hAnsi="Times New Roman"/>
        </w:rPr>
        <w:t>plnenia úloh prokuratúry ustanovených zákonom,</w:t>
      </w:r>
    </w:p>
    <w:p w:rsidR="0062370C" w:rsidRPr="00DD1DCE" w:rsidP="0062370C">
      <w:pPr>
        <w:numPr>
          <w:numId w:val="22"/>
        </w:numPr>
        <w:bidi w:val="0"/>
        <w:jc w:val="both"/>
        <w:rPr>
          <w:rFonts w:ascii="Times New Roman" w:hAnsi="Times New Roman"/>
        </w:rPr>
      </w:pPr>
      <w:r w:rsidRPr="00DD1DCE">
        <w:rPr>
          <w:rFonts w:ascii="Times New Roman" w:hAnsi="Times New Roman"/>
        </w:rPr>
        <w:t xml:space="preserve">predchádzania trestným činom,  ich  vyšetrovaniu,  odhaľovaniu  alebo stíhaniu, prípadne výkonu trestov alebo </w:t>
      </w:r>
    </w:p>
    <w:p w:rsidR="0062370C" w:rsidRPr="00DD1DCE" w:rsidP="0062370C">
      <w:pPr>
        <w:numPr>
          <w:numId w:val="22"/>
        </w:numPr>
        <w:bidi w:val="0"/>
        <w:jc w:val="both"/>
        <w:rPr>
          <w:rFonts w:ascii="Times New Roman" w:hAnsi="Times New Roman"/>
        </w:rPr>
      </w:pPr>
      <w:r w:rsidRPr="00DD1DCE">
        <w:rPr>
          <w:rFonts w:ascii="Times New Roman" w:hAnsi="Times New Roman"/>
        </w:rPr>
        <w:t>predchádzania bezprostredného a závažného ohrozenia bezpečnosti osôb alebo verejného   poriadku.“.</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rPr>
        <w:t>Poznámky pod čiarou k odkazom 36a až 36d znejú:</w:t>
      </w:r>
    </w:p>
    <w:p w:rsidR="0062370C" w:rsidRPr="00DD1DCE" w:rsidP="0062370C">
      <w:pPr>
        <w:bidi w:val="0"/>
        <w:jc w:val="both"/>
        <w:rPr>
          <w:rFonts w:ascii="Times New Roman" w:hAnsi="Times New Roman"/>
        </w:rPr>
      </w:pPr>
      <w:r w:rsidRPr="00DD1DCE">
        <w:rPr>
          <w:rFonts w:ascii="Times New Roman" w:hAnsi="Times New Roman"/>
        </w:rPr>
        <w:t>„</w:t>
      </w:r>
      <w:r w:rsidRPr="00DD1DCE">
        <w:rPr>
          <w:rFonts w:ascii="Times New Roman" w:hAnsi="Times New Roman"/>
          <w:vertAlign w:val="superscript"/>
        </w:rPr>
        <w:t>36</w:t>
      </w:r>
      <w:r w:rsidRPr="00DD1DCE">
        <w:rPr>
          <w:rFonts w:ascii="Times New Roman" w:hAnsi="Times New Roman"/>
        </w:rPr>
        <w:t xml:space="preserve">) </w:t>
      </w:r>
      <w:r w:rsidRPr="00DD1DCE">
        <w:rPr>
          <w:rFonts w:ascii="Times New Roman" w:hAnsi="Times New Roman"/>
          <w:sz w:val="20"/>
        </w:rPr>
        <w:t>Zákon č. 428/2002 Z. z. v znení neskorších predpisov.</w:t>
      </w:r>
    </w:p>
    <w:p w:rsidR="0062370C" w:rsidRPr="00DD1DCE" w:rsidP="0062370C">
      <w:pPr>
        <w:bidi w:val="0"/>
        <w:jc w:val="both"/>
        <w:rPr>
          <w:rFonts w:ascii="Times New Roman" w:hAnsi="Times New Roman"/>
          <w:sz w:val="20"/>
        </w:rPr>
      </w:pPr>
      <w:r w:rsidRPr="00DD1DCE">
        <w:rPr>
          <w:rFonts w:ascii="Times New Roman" w:hAnsi="Times New Roman"/>
          <w:vertAlign w:val="superscript"/>
        </w:rPr>
        <w:t>36</w:t>
      </w:r>
      <w:r w:rsidRPr="00DD1DCE" w:rsidR="008A42E4">
        <w:rPr>
          <w:rFonts w:ascii="Times New Roman" w:hAnsi="Times New Roman"/>
          <w:vertAlign w:val="superscript"/>
        </w:rPr>
        <w:t>a</w:t>
      </w:r>
      <w:r w:rsidRPr="00DD1DCE">
        <w:rPr>
          <w:rFonts w:ascii="Times New Roman" w:hAnsi="Times New Roman"/>
        </w:rPr>
        <w:t xml:space="preserve">) </w:t>
      </w:r>
      <w:r w:rsidRPr="00DD1DCE">
        <w:rPr>
          <w:rFonts w:ascii="Times New Roman" w:hAnsi="Times New Roman"/>
          <w:sz w:val="20"/>
        </w:rPr>
        <w:t>§ 4 ods. 1 písm. f) zákona č. 428/2002 Z. z.</w:t>
      </w:r>
    </w:p>
    <w:p w:rsidR="0062370C" w:rsidRPr="00DD1DCE" w:rsidP="0062370C">
      <w:pPr>
        <w:bidi w:val="0"/>
        <w:jc w:val="both"/>
        <w:rPr>
          <w:rFonts w:ascii="Times New Roman" w:hAnsi="Times New Roman"/>
        </w:rPr>
      </w:pPr>
      <w:r w:rsidRPr="00DD1DCE">
        <w:rPr>
          <w:rFonts w:ascii="Times New Roman" w:hAnsi="Times New Roman"/>
          <w:vertAlign w:val="superscript"/>
        </w:rPr>
        <w:t>36</w:t>
      </w:r>
      <w:r w:rsidRPr="00DD1DCE" w:rsidR="008A42E4">
        <w:rPr>
          <w:rFonts w:ascii="Times New Roman" w:hAnsi="Times New Roman"/>
          <w:vertAlign w:val="superscript"/>
        </w:rPr>
        <w:t>b</w:t>
      </w:r>
      <w:r w:rsidRPr="00DD1DCE">
        <w:rPr>
          <w:rFonts w:ascii="Times New Roman" w:hAnsi="Times New Roman"/>
        </w:rPr>
        <w:t xml:space="preserve">) </w:t>
      </w:r>
      <w:r w:rsidRPr="00DD1DCE">
        <w:rPr>
          <w:rFonts w:ascii="Times New Roman" w:hAnsi="Times New Roman"/>
          <w:sz w:val="20"/>
        </w:rPr>
        <w:t>§ 6 ods. 3 zákona č. 428/2002 Z. z. v znení zákona č. 90/2005 Z. z.</w:t>
      </w:r>
    </w:p>
    <w:p w:rsidR="0062370C" w:rsidRPr="00DD1DCE" w:rsidP="0062370C">
      <w:pPr>
        <w:bidi w:val="0"/>
        <w:jc w:val="both"/>
        <w:rPr>
          <w:rFonts w:ascii="Times New Roman" w:hAnsi="Times New Roman"/>
        </w:rPr>
      </w:pPr>
      <w:r w:rsidRPr="00DD1DCE">
        <w:rPr>
          <w:rFonts w:ascii="Times New Roman" w:hAnsi="Times New Roman"/>
          <w:vertAlign w:val="superscript"/>
        </w:rPr>
        <w:t>36</w:t>
      </w:r>
      <w:r w:rsidRPr="00DD1DCE" w:rsidR="008A42E4">
        <w:rPr>
          <w:rFonts w:ascii="Times New Roman" w:hAnsi="Times New Roman"/>
          <w:vertAlign w:val="superscript"/>
        </w:rPr>
        <w:t>c</w:t>
      </w:r>
      <w:r w:rsidRPr="00DD1DCE">
        <w:rPr>
          <w:rFonts w:ascii="Times New Roman" w:hAnsi="Times New Roman"/>
        </w:rPr>
        <w:t xml:space="preserve">) </w:t>
      </w:r>
      <w:r w:rsidRPr="00DD1DCE">
        <w:rPr>
          <w:rFonts w:ascii="Times New Roman" w:hAnsi="Times New Roman"/>
          <w:sz w:val="20"/>
        </w:rPr>
        <w:t>§ 23 zákona č. 428/2002 Z. z. v znení neskorších predpisov.</w:t>
      </w:r>
      <w:r w:rsidRPr="00DD1DCE">
        <w:rPr>
          <w:rFonts w:ascii="Times New Roman" w:hAnsi="Times New Roman"/>
        </w:rPr>
        <w:t xml:space="preserve">“. </w:t>
      </w:r>
    </w:p>
    <w:p w:rsidR="00524B27" w:rsidP="0062370C">
      <w:pPr>
        <w:bidi w:val="0"/>
        <w:jc w:val="both"/>
        <w:rPr>
          <w:rFonts w:ascii="Times New Roman" w:hAnsi="Times New Roman"/>
          <w:b/>
        </w:rPr>
      </w:pPr>
    </w:p>
    <w:p w:rsidR="007B76B4" w:rsidP="0062370C">
      <w:pPr>
        <w:bidi w:val="0"/>
        <w:jc w:val="both"/>
        <w:rPr>
          <w:rFonts w:ascii="Times New Roman" w:hAnsi="Times New Roman"/>
          <w:b/>
        </w:rPr>
      </w:pPr>
    </w:p>
    <w:p w:rsidR="007B76B4" w:rsidRPr="00DD1DCE" w:rsidP="0062370C">
      <w:pPr>
        <w:bidi w:val="0"/>
        <w:jc w:val="both"/>
        <w:rPr>
          <w:rFonts w:ascii="Times New Roman" w:hAnsi="Times New Roman"/>
          <w:b/>
        </w:rPr>
      </w:pPr>
    </w:p>
    <w:p w:rsidR="0062370C" w:rsidRPr="00DD1DCE" w:rsidP="0062370C">
      <w:pPr>
        <w:bidi w:val="0"/>
        <w:jc w:val="both"/>
        <w:rPr>
          <w:rFonts w:ascii="Times New Roman" w:hAnsi="Times New Roman"/>
        </w:rPr>
      </w:pPr>
      <w:r w:rsidRPr="00DD1DCE">
        <w:rPr>
          <w:rFonts w:ascii="Times New Roman" w:hAnsi="Times New Roman"/>
          <w:b/>
        </w:rPr>
        <w:t xml:space="preserve">6. </w:t>
      </w:r>
      <w:r w:rsidRPr="00DD1DCE">
        <w:rPr>
          <w:rFonts w:ascii="Times New Roman" w:hAnsi="Times New Roman"/>
        </w:rPr>
        <w:t xml:space="preserve">Za § 56a sa vkladá § 56b, ktorý znie: </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bCs/>
        </w:rPr>
      </w:pPr>
      <w:r w:rsidRPr="00DD1DCE">
        <w:rPr>
          <w:rFonts w:ascii="Times New Roman" w:hAnsi="Times New Roman"/>
          <w:bCs/>
        </w:rPr>
        <w:t>„§ 56b</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Týmto zákonom sa preberajú právne záväzné akty Európskej únie uvedené v prílohe.“. </w:t>
      </w:r>
    </w:p>
    <w:p w:rsidR="0062370C" w:rsidRPr="00DD1DCE" w:rsidP="0062370C">
      <w:pPr>
        <w:bidi w:val="0"/>
        <w:ind w:left="360" w:hanging="360"/>
        <w:jc w:val="both"/>
        <w:rPr>
          <w:rFonts w:ascii="Times New Roman" w:hAnsi="Times New Roman"/>
          <w:b/>
        </w:rPr>
      </w:pPr>
    </w:p>
    <w:p w:rsidR="0062370C" w:rsidRPr="00DD1DCE" w:rsidP="0062370C">
      <w:pPr>
        <w:bidi w:val="0"/>
        <w:rPr>
          <w:rFonts w:ascii="Times New Roman" w:hAnsi="Times New Roman"/>
        </w:rPr>
      </w:pPr>
      <w:r w:rsidRPr="00DD1DCE">
        <w:rPr>
          <w:rFonts w:ascii="Times New Roman" w:hAnsi="Times New Roman"/>
          <w:b/>
        </w:rPr>
        <w:t>7.</w:t>
      </w:r>
      <w:r w:rsidRPr="00DD1DCE">
        <w:rPr>
          <w:rFonts w:ascii="Times New Roman" w:hAnsi="Times New Roman"/>
        </w:rPr>
        <w:t xml:space="preserve"> Poznámka pod čiarou k odkazu 40 znie:</w:t>
      </w:r>
    </w:p>
    <w:p w:rsidR="0062370C" w:rsidRPr="00DD1DCE" w:rsidP="0062370C">
      <w:pPr>
        <w:bidi w:val="0"/>
        <w:rPr>
          <w:rFonts w:ascii="Times New Roman" w:hAnsi="Times New Roman"/>
        </w:rPr>
      </w:pPr>
      <w:r w:rsidRPr="00DD1DCE">
        <w:rPr>
          <w:rFonts w:ascii="Times New Roman" w:hAnsi="Times New Roman"/>
        </w:rPr>
        <w:t>„</w:t>
      </w:r>
      <w:r w:rsidRPr="00DD1DCE">
        <w:rPr>
          <w:rFonts w:ascii="Times New Roman" w:hAnsi="Times New Roman"/>
          <w:vertAlign w:val="superscript"/>
        </w:rPr>
        <w:t>40</w:t>
      </w:r>
      <w:r w:rsidRPr="00DD1DCE">
        <w:rPr>
          <w:rFonts w:ascii="Times New Roman" w:hAnsi="Times New Roman"/>
        </w:rPr>
        <w:t xml:space="preserve">) </w:t>
      </w:r>
      <w:r w:rsidRPr="00DD1DCE">
        <w:rPr>
          <w:rFonts w:ascii="Times New Roman" w:hAnsi="Times New Roman"/>
          <w:sz w:val="20"/>
          <w:szCs w:val="20"/>
        </w:rPr>
        <w:t>Zákon č. 215/2004 Z. z. v znení neskorších predpisov.“.</w:t>
      </w:r>
      <w:r w:rsidRPr="00DD1DCE">
        <w:rPr>
          <w:rFonts w:ascii="Times New Roman" w:hAnsi="Times New Roman"/>
        </w:rPr>
        <w:t xml:space="preserve"> </w:t>
      </w:r>
    </w:p>
    <w:p w:rsidR="0062370C" w:rsidRPr="00DD1DCE" w:rsidP="0062370C">
      <w:pPr>
        <w:bidi w:val="0"/>
        <w:ind w:left="360" w:hanging="360"/>
        <w:jc w:val="both"/>
        <w:rPr>
          <w:rFonts w:ascii="Times New Roman" w:hAnsi="Times New Roman"/>
          <w:b/>
        </w:rPr>
      </w:pPr>
    </w:p>
    <w:p w:rsidR="0062370C" w:rsidRPr="00DD1DCE" w:rsidP="0062370C">
      <w:pPr>
        <w:bidi w:val="0"/>
        <w:jc w:val="both"/>
        <w:rPr>
          <w:rFonts w:ascii="Times New Roman" w:hAnsi="Times New Roman"/>
        </w:rPr>
      </w:pPr>
      <w:r w:rsidRPr="00DD1DCE">
        <w:rPr>
          <w:rFonts w:ascii="Times New Roman" w:hAnsi="Times New Roman"/>
          <w:b/>
        </w:rPr>
        <w:t>8.</w:t>
      </w:r>
      <w:r w:rsidRPr="00DD1DCE">
        <w:rPr>
          <w:rFonts w:ascii="Times New Roman" w:hAnsi="Times New Roman"/>
        </w:rPr>
        <w:t xml:space="preserve"> </w:t>
      </w:r>
      <w:r w:rsidRPr="00DD1DCE" w:rsidR="001434DD">
        <w:rPr>
          <w:rFonts w:ascii="Times New Roman" w:hAnsi="Times New Roman"/>
        </w:rPr>
        <w:t>Zákon sa dopĺňa prílohou, ktorá vrátane nadpisu znie:</w:t>
      </w:r>
      <w:r w:rsidRPr="00DD1DCE">
        <w:rPr>
          <w:rFonts w:ascii="Times New Roman" w:hAnsi="Times New Roman"/>
        </w:rPr>
        <w:t xml:space="preserve"> </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b/>
          <w:bCs/>
        </w:rPr>
      </w:pPr>
      <w:r w:rsidRPr="00DD1DCE">
        <w:rPr>
          <w:rFonts w:ascii="Times New Roman" w:hAnsi="Times New Roman"/>
          <w:b/>
          <w:bCs/>
        </w:rPr>
        <w:t xml:space="preserve">                                                                                „Príloha</w:t>
      </w:r>
    </w:p>
    <w:p w:rsidR="0062370C" w:rsidRPr="00DD1DCE" w:rsidP="0062370C">
      <w:pPr>
        <w:bidi w:val="0"/>
        <w:jc w:val="right"/>
        <w:rPr>
          <w:rFonts w:ascii="Times New Roman" w:hAnsi="Times New Roman"/>
          <w:b/>
          <w:bCs/>
        </w:rPr>
      </w:pPr>
      <w:r w:rsidRPr="00DD1DCE">
        <w:rPr>
          <w:rFonts w:ascii="Times New Roman" w:hAnsi="Times New Roman"/>
          <w:b/>
          <w:bCs/>
        </w:rPr>
        <w:t>k zákonu č. 153/2001 Z. z.</w:t>
      </w:r>
    </w:p>
    <w:p w:rsidR="0062370C" w:rsidRPr="00DD1DCE" w:rsidP="0062370C">
      <w:pPr>
        <w:bidi w:val="0"/>
        <w:jc w:val="right"/>
        <w:rPr>
          <w:rFonts w:ascii="Times New Roman" w:hAnsi="Times New Roman"/>
          <w:b/>
          <w:bCs/>
        </w:rPr>
      </w:pPr>
    </w:p>
    <w:p w:rsidR="0062370C" w:rsidRPr="00DD1DCE" w:rsidP="0062370C">
      <w:pPr>
        <w:bidi w:val="0"/>
        <w:jc w:val="center"/>
        <w:rPr>
          <w:rFonts w:ascii="Times New Roman" w:hAnsi="Times New Roman"/>
          <w:b/>
          <w:caps/>
        </w:rPr>
      </w:pPr>
      <w:r w:rsidRPr="00DD1DCE">
        <w:rPr>
          <w:rFonts w:ascii="Times New Roman" w:hAnsi="Times New Roman"/>
          <w:b/>
          <w:caps/>
        </w:rPr>
        <w:t>ZOZNAM  PREBERANÝCH PRÁVNe záväzných AKTOV EURÓPSKEJ ÚNIE</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Rámcové rozhodnutie Rady 2008/977/SVV z 27. novembra 2008 o ochrane osobných údajov spracúvaných v rámci policajnej a justičnej spolupráce v trestných veciach (Ú. v. E</w:t>
      </w:r>
      <w:r w:rsidR="007947C5">
        <w:rPr>
          <w:rFonts w:ascii="Times New Roman" w:hAnsi="Times New Roman"/>
        </w:rPr>
        <w:t>Ú</w:t>
      </w:r>
      <w:r w:rsidRPr="00DD1DCE">
        <w:rPr>
          <w:rFonts w:ascii="Times New Roman" w:hAnsi="Times New Roman"/>
        </w:rPr>
        <w:t>, L 350, 30.</w:t>
      </w:r>
      <w:r w:rsidRPr="00DD1DCE" w:rsidR="002047A7">
        <w:rPr>
          <w:rFonts w:ascii="Times New Roman" w:hAnsi="Times New Roman"/>
        </w:rPr>
        <w:t xml:space="preserve"> </w:t>
      </w:r>
      <w:r w:rsidRPr="00DD1DCE">
        <w:rPr>
          <w:rFonts w:ascii="Times New Roman" w:hAnsi="Times New Roman"/>
        </w:rPr>
        <w:t>12.</w:t>
      </w:r>
      <w:r w:rsidRPr="00DD1DCE" w:rsidR="002047A7">
        <w:rPr>
          <w:rFonts w:ascii="Times New Roman" w:hAnsi="Times New Roman"/>
        </w:rPr>
        <w:t xml:space="preserve"> </w:t>
      </w:r>
      <w:r w:rsidRPr="00DD1DCE">
        <w:rPr>
          <w:rFonts w:ascii="Times New Roman" w:hAnsi="Times New Roman"/>
        </w:rPr>
        <w:t>2008).“.</w:t>
      </w:r>
    </w:p>
    <w:p w:rsidR="0062370C" w:rsidRPr="00DD1DCE" w:rsidP="0062370C">
      <w:pPr>
        <w:bidi w:val="0"/>
        <w:ind w:left="360" w:hanging="360"/>
        <w:jc w:val="both"/>
        <w:rPr>
          <w:rFonts w:ascii="Times New Roman" w:hAnsi="Times New Roman"/>
        </w:rPr>
      </w:pPr>
    </w:p>
    <w:p w:rsidR="0062370C" w:rsidRPr="00DD1DCE" w:rsidP="0062370C">
      <w:pPr>
        <w:bidi w:val="0"/>
        <w:jc w:val="center"/>
        <w:rPr>
          <w:rFonts w:ascii="Times New Roman" w:hAnsi="Times New Roman"/>
          <w:b/>
        </w:rPr>
      </w:pPr>
      <w:r w:rsidRPr="00DD1DCE">
        <w:rPr>
          <w:rFonts w:ascii="Times New Roman" w:hAnsi="Times New Roman"/>
          <w:b/>
        </w:rPr>
        <w:t>Čl. VII</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Zákon č. 215/2004 Z. z. o ochrane utajovaných skutočností a o zmene a doplnení niektorých zákonov v znení nálezu Ústavného súdu Slovenskej republiky č. 638/2005 Z. z., zákona č. 255/2006 Z. z., zákona č. 330/2007 Z. z., zákona č. 668/2007 Z. z., nálezu Ústavného súdu Slovenskej republiky č. 290/2009 Z. z., zákona č. 291/2009 Z. z. a zákona č. 400/2009 Z. z. sa mení a dopĺňa takto:</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b/>
        </w:rPr>
        <w:t>1.</w:t>
      </w:r>
      <w:r w:rsidRPr="00DD1DCE">
        <w:rPr>
          <w:rFonts w:ascii="Times New Roman" w:hAnsi="Times New Roman"/>
        </w:rPr>
        <w:t xml:space="preserve"> V § 19 sa za slová „v § 16 ods. 1 písm. b) až f)“ vkladá čiarka a slová „vrátane osobných údajov </w:t>
      </w:r>
      <w:r w:rsidRPr="00DD1DCE">
        <w:rPr>
          <w:rFonts w:ascii="Times New Roman" w:hAnsi="Times New Roman"/>
          <w:vertAlign w:val="superscript"/>
        </w:rPr>
        <w:t>14</w:t>
      </w:r>
      <w:r w:rsidRPr="00DD1DCE">
        <w:rPr>
          <w:rFonts w:ascii="Times New Roman" w:hAnsi="Times New Roman"/>
        </w:rPr>
        <w:t>)“.</w:t>
      </w:r>
    </w:p>
    <w:p w:rsidR="0062370C" w:rsidRPr="00DD1DCE" w:rsidP="0062370C">
      <w:pPr>
        <w:bidi w:val="0"/>
        <w:jc w:val="both"/>
        <w:rPr>
          <w:rFonts w:ascii="Times New Roman" w:hAnsi="Times New Roman"/>
        </w:rPr>
      </w:pPr>
    </w:p>
    <w:p w:rsidR="0062370C" w:rsidRPr="00DD1DCE" w:rsidP="0062370C">
      <w:pPr>
        <w:bidi w:val="0"/>
        <w:ind w:left="360" w:hanging="360"/>
        <w:jc w:val="both"/>
        <w:rPr>
          <w:rFonts w:ascii="Times New Roman" w:hAnsi="Times New Roman"/>
        </w:rPr>
      </w:pPr>
      <w:r w:rsidRPr="00DD1DCE">
        <w:rPr>
          <w:rFonts w:ascii="Times New Roman" w:hAnsi="Times New Roman"/>
          <w:b/>
        </w:rPr>
        <w:t>2.</w:t>
      </w:r>
      <w:r w:rsidRPr="00DD1DCE">
        <w:rPr>
          <w:rFonts w:ascii="Times New Roman" w:hAnsi="Times New Roman"/>
        </w:rPr>
        <w:t xml:space="preserve"> V § 33 ods. 4 sa slovo „vzťahujú“ nahrádza slovom „nevzťahujú“.</w:t>
      </w:r>
    </w:p>
    <w:p w:rsidR="0062370C" w:rsidRPr="00DD1DCE" w:rsidP="0062370C">
      <w:pPr>
        <w:bidi w:val="0"/>
        <w:ind w:left="360" w:hanging="360"/>
        <w:jc w:val="both"/>
        <w:rPr>
          <w:rFonts w:ascii="Times New Roman" w:hAnsi="Times New Roman"/>
        </w:rPr>
      </w:pPr>
    </w:p>
    <w:p w:rsidR="0062370C" w:rsidRPr="00DD1DCE" w:rsidP="0062370C">
      <w:pPr>
        <w:bidi w:val="0"/>
        <w:jc w:val="center"/>
        <w:rPr>
          <w:rFonts w:ascii="Times New Roman" w:hAnsi="Times New Roman"/>
          <w:b/>
        </w:rPr>
      </w:pPr>
      <w:r w:rsidRPr="00DD1DCE">
        <w:rPr>
          <w:rFonts w:ascii="Times New Roman" w:hAnsi="Times New Roman"/>
          <w:b/>
        </w:rPr>
        <w:t>Čl. VIII</w:t>
      </w:r>
    </w:p>
    <w:p w:rsidR="0062370C" w:rsidRPr="00DD1DCE" w:rsidP="0062370C">
      <w:pPr>
        <w:bidi w:val="0"/>
        <w:jc w:val="both"/>
        <w:rPr>
          <w:rFonts w:ascii="Times New Roman" w:hAnsi="Times New Roman"/>
        </w:rPr>
      </w:pPr>
    </w:p>
    <w:p w:rsidR="0062370C" w:rsidRPr="00DD1DCE" w:rsidP="0062370C">
      <w:pPr>
        <w:pStyle w:val="BodyTextIndent"/>
        <w:bidi w:val="0"/>
        <w:ind w:firstLine="708"/>
        <w:rPr>
          <w:rFonts w:ascii="Times New Roman" w:hAnsi="Times New Roman"/>
        </w:rPr>
      </w:pPr>
      <w:r w:rsidRPr="00DD1DCE">
        <w:rPr>
          <w:rFonts w:ascii="Times New Roman" w:hAnsi="Times New Roman"/>
        </w:rPr>
        <w:t>Zákon č. 652/2004 Z. z. o orgánoch štátnej správy v colníctve a o zmene a doplnení niektorých zákonov v znení zákona č. 331/2005 Z. z., zákona č. 191/2007 Z. z., zákona č. 537/2007 Z. z., zákona č. 166/2008 Z. z., zákona č. 491/2008 Z. z., zákona č. 207/2009 Z. z., zákona č. 305/2009 Z. z., zákona č. 465/2009 Z. z., zákona č. 466/2009 Z. z. a zákona č. 508/2010 Z. z. sa mení a dopĺňa takto:</w:t>
      </w:r>
    </w:p>
    <w:p w:rsidR="0062370C" w:rsidRPr="00DD1DCE" w:rsidP="0062370C">
      <w:pPr>
        <w:bidi w:val="0"/>
        <w:jc w:val="both"/>
        <w:rPr>
          <w:rFonts w:ascii="Times New Roman" w:hAnsi="Times New Roman"/>
          <w:b/>
        </w:rPr>
      </w:pPr>
    </w:p>
    <w:p w:rsidR="0062370C" w:rsidRPr="00DD1DCE" w:rsidP="0062370C">
      <w:pPr>
        <w:bidi w:val="0"/>
        <w:jc w:val="both"/>
        <w:rPr>
          <w:rFonts w:ascii="Times New Roman" w:hAnsi="Times New Roman"/>
          <w:bCs/>
        </w:rPr>
      </w:pPr>
      <w:r w:rsidRPr="00DD1DCE">
        <w:rPr>
          <w:rFonts w:ascii="Times New Roman" w:hAnsi="Times New Roman"/>
          <w:b/>
          <w:bCs/>
        </w:rPr>
        <w:t xml:space="preserve">1. </w:t>
      </w:r>
      <w:r w:rsidRPr="00DD1DCE">
        <w:rPr>
          <w:rFonts w:ascii="Times New Roman" w:hAnsi="Times New Roman"/>
          <w:bCs/>
        </w:rPr>
        <w:t>V § 51 sa za odsek 2 vkladá nový odsek 3, ktorý znie:</w:t>
      </w:r>
    </w:p>
    <w:p w:rsidR="0062370C" w:rsidRPr="00DD1DCE" w:rsidP="0062370C">
      <w:pPr>
        <w:bidi w:val="0"/>
        <w:jc w:val="both"/>
        <w:rPr>
          <w:rFonts w:ascii="Times New Roman" w:hAnsi="Times New Roman"/>
        </w:rPr>
      </w:pPr>
      <w:r w:rsidRPr="00DD1DCE">
        <w:rPr>
          <w:rFonts w:ascii="Times New Roman" w:hAnsi="Times New Roman"/>
          <w:bCs/>
        </w:rPr>
        <w:t xml:space="preserve">„(3) </w:t>
      </w:r>
      <w:r w:rsidRPr="00DD1DCE">
        <w:rPr>
          <w:rFonts w:ascii="Times New Roman" w:hAnsi="Times New Roman"/>
        </w:rPr>
        <w:t>Štát zodpovedá aj za škodu</w:t>
      </w:r>
      <w:r w:rsidR="00A06287">
        <w:rPr>
          <w:rFonts w:ascii="Times New Roman" w:hAnsi="Times New Roman"/>
          <w:vertAlign w:val="superscript"/>
        </w:rPr>
        <w:t>45b)</w:t>
      </w:r>
      <w:r w:rsidRPr="00DD1DCE">
        <w:rPr>
          <w:rFonts w:ascii="Times New Roman" w:hAnsi="Times New Roman"/>
        </w:rPr>
        <w:t xml:space="preserve"> spôsobenú colnou správou, ktorá vznikla v dôsledku nesprávnych, neúplných alebo neaktuálnych osobných údajov, ktoré colnej správe poskytol orgán členského štátu Európskej únie oprávnený na predchádzanie a odhaľovanie </w:t>
      </w:r>
      <w:r w:rsidRPr="00DD1DCE" w:rsidR="00A34A51">
        <w:rPr>
          <w:rFonts w:ascii="Times New Roman" w:hAnsi="Times New Roman"/>
        </w:rPr>
        <w:t>trestných činov</w:t>
      </w:r>
      <w:r w:rsidRPr="00DD1DCE">
        <w:rPr>
          <w:rFonts w:ascii="Times New Roman" w:hAnsi="Times New Roman"/>
        </w:rPr>
        <w:t xml:space="preserve">, zisťovanie páchateľov trestných činov a vyšetrovanie trestných činov alebo orgán zriadený Európskou úniou na tento účel (ďalej len „orgán členského štátu“).“. </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rPr>
        <w:t xml:space="preserve">Doterajší odsek 3 sa  označuje ako odsek 4. </w:t>
      </w:r>
    </w:p>
    <w:p w:rsidR="00A06287" w:rsidP="00A06287">
      <w:pPr>
        <w:pStyle w:val="Bezriadkovania1"/>
        <w:bidi w:val="0"/>
        <w:jc w:val="both"/>
        <w:rPr>
          <w:rFonts w:ascii="Times New Roman" w:hAnsi="Times New Roman"/>
        </w:rPr>
      </w:pPr>
    </w:p>
    <w:p w:rsidR="00A06287" w:rsidRPr="00DD1DCE" w:rsidP="00A06287">
      <w:pPr>
        <w:pStyle w:val="Bezriadkovania1"/>
        <w:bidi w:val="0"/>
        <w:jc w:val="both"/>
        <w:rPr>
          <w:rFonts w:ascii="Times New Roman" w:hAnsi="Times New Roman"/>
        </w:rPr>
      </w:pPr>
      <w:r>
        <w:rPr>
          <w:rFonts w:ascii="Times New Roman" w:hAnsi="Times New Roman"/>
        </w:rPr>
        <w:t>Poznámka pod čiarou k odkazu 45b</w:t>
      </w:r>
      <w:r w:rsidRPr="00DD1DCE">
        <w:rPr>
          <w:rFonts w:ascii="Times New Roman" w:hAnsi="Times New Roman"/>
        </w:rPr>
        <w:t xml:space="preserve"> znie:</w:t>
      </w:r>
    </w:p>
    <w:p w:rsidR="00A06287" w:rsidRPr="00DD1DCE" w:rsidP="00A06287">
      <w:pPr>
        <w:pStyle w:val="Bezriadkovania1"/>
        <w:bidi w:val="0"/>
        <w:jc w:val="both"/>
        <w:rPr>
          <w:rFonts w:ascii="Times New Roman" w:hAnsi="Times New Roman"/>
        </w:rPr>
      </w:pPr>
      <w:r w:rsidRPr="00DD1DCE">
        <w:rPr>
          <w:rFonts w:ascii="Times New Roman" w:hAnsi="Times New Roman"/>
        </w:rPr>
        <w:t>„</w:t>
      </w:r>
      <w:r>
        <w:rPr>
          <w:rFonts w:ascii="Times New Roman" w:hAnsi="Times New Roman"/>
          <w:vertAlign w:val="superscript"/>
        </w:rPr>
        <w:t>45b</w:t>
      </w:r>
      <w:r w:rsidRPr="00DD1DCE">
        <w:rPr>
          <w:rFonts w:ascii="Times New Roman" w:hAnsi="Times New Roman"/>
        </w:rPr>
        <w:t xml:space="preserve">) </w:t>
      </w:r>
      <w:r w:rsidRPr="00DD1DCE">
        <w:rPr>
          <w:rFonts w:ascii="Times New Roman" w:eastAsia="EUAlbertina-Regular-Identity-H" w:hAnsi="Times New Roman" w:hint="default"/>
          <w:sz w:val="20"/>
          <w:szCs w:val="20"/>
        </w:rPr>
        <w:t>Zá</w:t>
      </w:r>
      <w:r w:rsidRPr="00DD1DCE">
        <w:rPr>
          <w:rFonts w:ascii="Times New Roman" w:eastAsia="EUAlbertina-Regular-Identity-H" w:hAnsi="Times New Roman" w:hint="default"/>
          <w:sz w:val="20"/>
          <w:szCs w:val="20"/>
        </w:rPr>
        <w:t>kon č</w:t>
      </w:r>
      <w:r w:rsidRPr="00DD1DCE">
        <w:rPr>
          <w:rFonts w:ascii="Times New Roman" w:eastAsia="EUAlbertina-Regular-Identity-H" w:hAnsi="Times New Roman" w:hint="default"/>
          <w:sz w:val="20"/>
          <w:szCs w:val="20"/>
        </w:rPr>
        <w:t>. 514/2003 Z. z. o zodpovednosti za š</w:t>
      </w:r>
      <w:r w:rsidRPr="00DD1DCE">
        <w:rPr>
          <w:rFonts w:ascii="Times New Roman" w:eastAsia="EUAlbertina-Regular-Identity-H" w:hAnsi="Times New Roman" w:hint="default"/>
          <w:sz w:val="20"/>
          <w:szCs w:val="20"/>
        </w:rPr>
        <w:t>kodu spô</w:t>
      </w:r>
      <w:r w:rsidRPr="00DD1DCE">
        <w:rPr>
          <w:rFonts w:ascii="Times New Roman" w:eastAsia="EUAlbertina-Regular-Identity-H" w:hAnsi="Times New Roman" w:hint="default"/>
          <w:sz w:val="20"/>
          <w:szCs w:val="20"/>
        </w:rPr>
        <w:t>sobenú</w:t>
      </w:r>
      <w:r w:rsidRPr="00DD1DCE">
        <w:rPr>
          <w:rFonts w:ascii="Times New Roman" w:eastAsia="EUAlbertina-Regular-Identity-H" w:hAnsi="Times New Roman" w:hint="default"/>
          <w:sz w:val="20"/>
          <w:szCs w:val="20"/>
        </w:rPr>
        <w:t xml:space="preserve"> pri vý</w:t>
      </w:r>
      <w:r w:rsidRPr="00DD1DCE">
        <w:rPr>
          <w:rFonts w:ascii="Times New Roman" w:eastAsia="EUAlbertina-Regular-Identity-H" w:hAnsi="Times New Roman" w:hint="default"/>
          <w:sz w:val="20"/>
          <w:szCs w:val="20"/>
        </w:rPr>
        <w:t>kone verejnej moci a o zmene niektorý</w:t>
      </w:r>
      <w:r w:rsidRPr="00DD1DCE">
        <w:rPr>
          <w:rFonts w:ascii="Times New Roman" w:eastAsia="EUAlbertina-Regular-Identity-H" w:hAnsi="Times New Roman" w:hint="default"/>
          <w:sz w:val="20"/>
          <w:szCs w:val="20"/>
        </w:rPr>
        <w:t>ch zá</w:t>
      </w:r>
      <w:r w:rsidRPr="00DD1DCE">
        <w:rPr>
          <w:rFonts w:ascii="Times New Roman" w:eastAsia="EUAlbertina-Regular-Identity-H" w:hAnsi="Times New Roman" w:hint="default"/>
          <w:sz w:val="20"/>
          <w:szCs w:val="20"/>
        </w:rPr>
        <w:t>konov v znení</w:t>
      </w:r>
      <w:r w:rsidRPr="00DD1DCE">
        <w:rPr>
          <w:rFonts w:ascii="Times New Roman" w:eastAsia="EUAlbertina-Regular-Identity-H" w:hAnsi="Times New Roman" w:hint="default"/>
          <w:sz w:val="20"/>
          <w:szCs w:val="20"/>
        </w:rPr>
        <w:t xml:space="preserve"> neskorší</w:t>
      </w:r>
      <w:r w:rsidRPr="00DD1DCE">
        <w:rPr>
          <w:rFonts w:ascii="Times New Roman" w:eastAsia="EUAlbertina-Regular-Identity-H" w:hAnsi="Times New Roman" w:hint="default"/>
          <w:sz w:val="20"/>
          <w:szCs w:val="20"/>
        </w:rPr>
        <w:t>ch predpisov.“.</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bCs/>
        </w:rPr>
      </w:pPr>
      <w:r w:rsidRPr="00DD1DCE">
        <w:rPr>
          <w:rFonts w:ascii="Times New Roman" w:hAnsi="Times New Roman"/>
          <w:b/>
          <w:bCs/>
        </w:rPr>
        <w:t xml:space="preserve">2. </w:t>
      </w:r>
      <w:r w:rsidRPr="00DD1DCE">
        <w:rPr>
          <w:rFonts w:ascii="Times New Roman" w:hAnsi="Times New Roman"/>
          <w:bCs/>
        </w:rPr>
        <w:t>§ 51 sa dopĺňa odsekom 5, ktorý znie:</w:t>
      </w:r>
    </w:p>
    <w:p w:rsidR="0062370C" w:rsidRPr="00DD1DCE" w:rsidP="0062370C">
      <w:pPr>
        <w:bidi w:val="0"/>
        <w:jc w:val="both"/>
        <w:rPr>
          <w:rFonts w:ascii="Times New Roman" w:hAnsi="Times New Roman"/>
        </w:rPr>
      </w:pPr>
      <w:r w:rsidRPr="00DD1DCE">
        <w:rPr>
          <w:rFonts w:ascii="Times New Roman" w:hAnsi="Times New Roman"/>
          <w:bCs/>
        </w:rPr>
        <w:t xml:space="preserve">„(5) </w:t>
      </w:r>
      <w:r w:rsidRPr="00DD1DCE">
        <w:rPr>
          <w:rFonts w:ascii="Times New Roman" w:hAnsi="Times New Roman"/>
        </w:rPr>
        <w:t xml:space="preserve">Ministerstvo požaduje regresnú náhradu od orgánu členského štátu, ak uhradilo škodu podľa odseku 3.“. </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b/>
        </w:rPr>
        <w:t xml:space="preserve">3. </w:t>
      </w:r>
      <w:r w:rsidRPr="00DD1DCE">
        <w:rPr>
          <w:rFonts w:ascii="Times New Roman" w:hAnsi="Times New Roman"/>
        </w:rPr>
        <w:t>V § 52 ods. 4</w:t>
      </w:r>
      <w:r w:rsidRPr="00DD1DCE" w:rsidR="00F83F73">
        <w:rPr>
          <w:rFonts w:ascii="Times New Roman" w:hAnsi="Times New Roman"/>
        </w:rPr>
        <w:t xml:space="preserve"> uvádzacej vet</w:t>
      </w:r>
      <w:r w:rsidR="004C66AA">
        <w:rPr>
          <w:rFonts w:ascii="Times New Roman" w:hAnsi="Times New Roman"/>
        </w:rPr>
        <w:t>e</w:t>
      </w:r>
      <w:r w:rsidRPr="00DD1DCE">
        <w:rPr>
          <w:rFonts w:ascii="Times New Roman" w:hAnsi="Times New Roman"/>
        </w:rPr>
        <w:t xml:space="preserve"> sa za slovo „poskytujú“ vkladajú slová „alebo sprístupňujú“.</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b/>
        </w:rPr>
        <w:t xml:space="preserve">4. </w:t>
      </w:r>
      <w:r w:rsidRPr="00DD1DCE">
        <w:rPr>
          <w:rFonts w:ascii="Times New Roman" w:hAnsi="Times New Roman"/>
        </w:rPr>
        <w:t>V § 52 ods. 4 písm. k) sa za slovo „ustanovuje“ vkladajú slová „tento zákon,“.</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bCs/>
        </w:rPr>
      </w:pPr>
      <w:r w:rsidRPr="00DD1DCE">
        <w:rPr>
          <w:rFonts w:ascii="Times New Roman" w:hAnsi="Times New Roman"/>
          <w:b/>
          <w:bCs/>
        </w:rPr>
        <w:t xml:space="preserve">5. </w:t>
      </w:r>
      <w:r w:rsidRPr="00DD1DCE">
        <w:rPr>
          <w:rFonts w:ascii="Times New Roman" w:hAnsi="Times New Roman"/>
          <w:bCs/>
        </w:rPr>
        <w:t>V § 52 odsek 5 znie:</w:t>
      </w:r>
    </w:p>
    <w:p w:rsidR="0062370C" w:rsidRPr="00DD1DCE" w:rsidP="0062370C">
      <w:pPr>
        <w:bidi w:val="0"/>
        <w:jc w:val="both"/>
        <w:rPr>
          <w:rFonts w:ascii="Times New Roman" w:hAnsi="Times New Roman"/>
        </w:rPr>
      </w:pPr>
      <w:r w:rsidRPr="00DD1DCE">
        <w:rPr>
          <w:rFonts w:ascii="Times New Roman" w:hAnsi="Times New Roman"/>
          <w:bCs/>
        </w:rPr>
        <w:t xml:space="preserve">„(5) </w:t>
      </w:r>
      <w:r w:rsidRPr="00DD1DCE">
        <w:rPr>
          <w:rFonts w:ascii="Times New Roman" w:hAnsi="Times New Roman"/>
        </w:rPr>
        <w:t>Colná správa je povinná pri výmene osobných údajov podľa odseku 1 prijať opatrenia na zabránenie poskytnutiu alebo sprístupneniu nesprávnych, neúplných alebo neaktuálnych osobných údajov. Ak to okolnosti dovoľujú, pri poskytovaní alebo sprístupňovaní osobných údajov colná správa pripojí informácie, ktoré príjemcovi osobných údajov umožnia posúdiť mieru ich správnosti, úplnosti, aktuálnosti a spoľahlivosti. Ak colná správa prijala osobné údaje bez vyžiadania, preverí, či sú tieto údaje potrebné na účel, na ktorý boli poskytnuté. Ak dôjde k poskytnutiu alebo sprístupneniu nesprávnych, neúplných alebo neaktuálnych osobných údajov alebo k nezákonnému poskytnutiu alebo sprístupneniu osobných údajov, colná správa je povinná bez zbytočného odkladu informovať príjemcov osobných údajov, ktorým sa takéto osobné údaje poskytli alebo sprístupnili. Ak bola colná správa informovaná, že jej boli poskytnuté nesprávne, neúplné alebo neaktuálne osobné údaje alebo osobné údaje jej boli poskytnuté nezákonne, colná správa tieto osobné údaje bez zbytočného odkladu opraví alebo zlikviduje; ak boli takéto osobné údaje prijaté podľa § 54a ods. 1, colná správa ich bez zbytočného odkladu opraví, zlikviduje alebo zablokuje.“.</w:t>
      </w:r>
    </w:p>
    <w:p w:rsidR="0062370C" w:rsidRPr="00DD1DCE" w:rsidP="0062370C">
      <w:pPr>
        <w:bidi w:val="0"/>
        <w:jc w:val="both"/>
        <w:rPr>
          <w:rFonts w:ascii="Times New Roman" w:hAnsi="Times New Roman"/>
          <w:bCs/>
        </w:rPr>
      </w:pPr>
      <w:r w:rsidRPr="00DD1DCE">
        <w:rPr>
          <w:rFonts w:ascii="Times New Roman" w:hAnsi="Times New Roman"/>
        </w:rPr>
        <w:t xml:space="preserve">  </w:t>
      </w:r>
    </w:p>
    <w:p w:rsidR="0062370C" w:rsidRPr="00DD1DCE" w:rsidP="0062370C">
      <w:pPr>
        <w:bidi w:val="0"/>
        <w:jc w:val="both"/>
        <w:rPr>
          <w:rFonts w:ascii="Times New Roman" w:hAnsi="Times New Roman"/>
          <w:bCs/>
        </w:rPr>
      </w:pPr>
      <w:r w:rsidRPr="00DD1DCE">
        <w:rPr>
          <w:rFonts w:ascii="Times New Roman" w:hAnsi="Times New Roman"/>
          <w:b/>
          <w:bCs/>
        </w:rPr>
        <w:t xml:space="preserve">6. </w:t>
      </w:r>
      <w:r w:rsidRPr="00DD1DCE">
        <w:rPr>
          <w:rFonts w:ascii="Times New Roman" w:hAnsi="Times New Roman"/>
          <w:bCs/>
        </w:rPr>
        <w:t>V § 52 ods. 6 sa za slovo „poskytnúť“ vkladajú slová „alebo sprístupniť“.</w:t>
      </w:r>
    </w:p>
    <w:p w:rsidR="0062370C" w:rsidRPr="00DD1DCE" w:rsidP="0062370C">
      <w:pPr>
        <w:bidi w:val="0"/>
        <w:jc w:val="both"/>
        <w:rPr>
          <w:rFonts w:ascii="Times New Roman" w:hAnsi="Times New Roman"/>
          <w:bCs/>
        </w:rPr>
      </w:pPr>
    </w:p>
    <w:p w:rsidR="0062370C" w:rsidRPr="00DD1DCE" w:rsidP="0062370C">
      <w:pPr>
        <w:bidi w:val="0"/>
        <w:jc w:val="both"/>
        <w:rPr>
          <w:rFonts w:ascii="Times New Roman" w:hAnsi="Times New Roman"/>
          <w:bCs/>
        </w:rPr>
      </w:pPr>
      <w:r w:rsidRPr="00DD1DCE">
        <w:rPr>
          <w:rFonts w:ascii="Times New Roman" w:hAnsi="Times New Roman"/>
          <w:b/>
          <w:bCs/>
        </w:rPr>
        <w:t xml:space="preserve">7. </w:t>
      </w:r>
      <w:r w:rsidRPr="00DD1DCE">
        <w:rPr>
          <w:rFonts w:ascii="Times New Roman" w:hAnsi="Times New Roman"/>
          <w:bCs/>
        </w:rPr>
        <w:t>V § 53 ods. 1 sa vypúšťa písmeno a).</w:t>
      </w:r>
    </w:p>
    <w:p w:rsidR="0062370C" w:rsidRPr="00DD1DCE" w:rsidP="0062370C">
      <w:pPr>
        <w:bidi w:val="0"/>
        <w:jc w:val="both"/>
        <w:rPr>
          <w:rFonts w:ascii="Times New Roman" w:hAnsi="Times New Roman"/>
          <w:b/>
          <w:bCs/>
        </w:rPr>
      </w:pPr>
    </w:p>
    <w:p w:rsidR="0062370C" w:rsidRPr="00DD1DCE" w:rsidP="0062370C">
      <w:pPr>
        <w:bidi w:val="0"/>
        <w:jc w:val="both"/>
        <w:rPr>
          <w:rFonts w:ascii="Times New Roman" w:hAnsi="Times New Roman"/>
          <w:bCs/>
        </w:rPr>
      </w:pPr>
      <w:r w:rsidRPr="00DD1DCE">
        <w:rPr>
          <w:rFonts w:ascii="Times New Roman" w:hAnsi="Times New Roman"/>
          <w:bCs/>
        </w:rPr>
        <w:t>Doterajšie písmená b) až d) sa označujú ako písmená a) až c).</w:t>
      </w:r>
    </w:p>
    <w:p w:rsidR="0062370C" w:rsidRPr="00DD1DCE" w:rsidP="0062370C">
      <w:pPr>
        <w:bidi w:val="0"/>
        <w:jc w:val="both"/>
        <w:rPr>
          <w:rFonts w:ascii="Times New Roman" w:hAnsi="Times New Roman"/>
          <w:b/>
          <w:bCs/>
        </w:rPr>
      </w:pPr>
    </w:p>
    <w:p w:rsidR="0062370C" w:rsidRPr="00DD1DCE" w:rsidP="0062370C">
      <w:pPr>
        <w:bidi w:val="0"/>
        <w:jc w:val="both"/>
        <w:rPr>
          <w:rFonts w:ascii="Times New Roman" w:hAnsi="Times New Roman"/>
          <w:bCs/>
        </w:rPr>
      </w:pPr>
      <w:r w:rsidRPr="00DD1DCE">
        <w:rPr>
          <w:rFonts w:ascii="Times New Roman" w:hAnsi="Times New Roman"/>
          <w:b/>
          <w:bCs/>
        </w:rPr>
        <w:t xml:space="preserve">8. </w:t>
      </w:r>
      <w:r w:rsidRPr="00DD1DCE">
        <w:rPr>
          <w:rFonts w:ascii="Times New Roman" w:hAnsi="Times New Roman"/>
          <w:bCs/>
        </w:rPr>
        <w:t>V § 53 sa za odsek 1 vkladá nový odsek 2, ktorý znie:</w:t>
      </w:r>
    </w:p>
    <w:p w:rsidR="0062370C" w:rsidRPr="00DD1DCE" w:rsidP="0062370C">
      <w:pPr>
        <w:bidi w:val="0"/>
        <w:jc w:val="both"/>
        <w:rPr>
          <w:rFonts w:ascii="Times New Roman" w:hAnsi="Times New Roman"/>
          <w:bCs/>
        </w:rPr>
      </w:pPr>
      <w:r w:rsidRPr="00DD1DCE">
        <w:rPr>
          <w:rFonts w:ascii="Times New Roman" w:hAnsi="Times New Roman"/>
          <w:bCs/>
        </w:rPr>
        <w:t>„(2) Pri plnení úloh colnej správy na účely trestného konania je colná správa oprávnená spracúvať aj osobné údaje, ktoré nie sú uvedené v zozname osobných údajov podľa § 57 ods. 1.“.</w:t>
      </w:r>
    </w:p>
    <w:p w:rsidR="0062370C" w:rsidRPr="00DD1DCE" w:rsidP="0062370C">
      <w:pPr>
        <w:bidi w:val="0"/>
        <w:jc w:val="both"/>
        <w:rPr>
          <w:rFonts w:ascii="Times New Roman" w:hAnsi="Times New Roman"/>
          <w:b/>
          <w:bCs/>
        </w:rPr>
      </w:pPr>
    </w:p>
    <w:p w:rsidR="0062370C" w:rsidRPr="00DD1DCE" w:rsidP="0062370C">
      <w:pPr>
        <w:bidi w:val="0"/>
        <w:jc w:val="both"/>
        <w:rPr>
          <w:rFonts w:ascii="Times New Roman" w:hAnsi="Times New Roman"/>
          <w:bCs/>
        </w:rPr>
      </w:pPr>
      <w:r w:rsidRPr="00DD1DCE">
        <w:rPr>
          <w:rFonts w:ascii="Times New Roman" w:hAnsi="Times New Roman"/>
          <w:bCs/>
        </w:rPr>
        <w:t>Doterajšie odseky 2 a 3 sa označujú ako odseky 3 a 4.</w:t>
      </w:r>
    </w:p>
    <w:p w:rsidR="0062370C" w:rsidRPr="00DD1DCE" w:rsidP="0062370C">
      <w:pPr>
        <w:bidi w:val="0"/>
        <w:jc w:val="both"/>
        <w:rPr>
          <w:rFonts w:ascii="Times New Roman" w:hAnsi="Times New Roman"/>
          <w:bCs/>
        </w:rPr>
      </w:pPr>
    </w:p>
    <w:p w:rsidR="0062370C" w:rsidRPr="00DD1DCE" w:rsidP="0062370C">
      <w:pPr>
        <w:bidi w:val="0"/>
        <w:jc w:val="both"/>
        <w:rPr>
          <w:rFonts w:ascii="Times New Roman" w:hAnsi="Times New Roman"/>
          <w:bCs/>
        </w:rPr>
      </w:pPr>
      <w:r w:rsidRPr="00DD1DCE">
        <w:rPr>
          <w:rFonts w:ascii="Times New Roman" w:hAnsi="Times New Roman"/>
          <w:b/>
          <w:bCs/>
        </w:rPr>
        <w:t xml:space="preserve">9. </w:t>
      </w:r>
      <w:r w:rsidRPr="00DD1DCE">
        <w:rPr>
          <w:rFonts w:ascii="Times New Roman" w:hAnsi="Times New Roman"/>
          <w:bCs/>
        </w:rPr>
        <w:t xml:space="preserve">V § 54 ods. 1 </w:t>
      </w:r>
      <w:r w:rsidRPr="00DD1DCE" w:rsidR="00F83F73">
        <w:rPr>
          <w:rFonts w:ascii="Times New Roman" w:hAnsi="Times New Roman"/>
          <w:bCs/>
        </w:rPr>
        <w:t>uvádzacej</w:t>
      </w:r>
      <w:r w:rsidRPr="00DD1DCE">
        <w:rPr>
          <w:rFonts w:ascii="Times New Roman" w:hAnsi="Times New Roman"/>
          <w:bCs/>
        </w:rPr>
        <w:t xml:space="preserve"> vete sa za slovo „poskytuje“ vkladajú slová „alebo sprístupňuje“ a v písmenách b) a c) sa za slovo „poskytnutie“ vkladajú slová „alebo sprístupnenie“.</w:t>
      </w:r>
    </w:p>
    <w:p w:rsidR="0062370C" w:rsidRPr="00DD1DCE" w:rsidP="0062370C">
      <w:pPr>
        <w:bidi w:val="0"/>
        <w:jc w:val="both"/>
        <w:rPr>
          <w:rFonts w:ascii="Times New Roman" w:hAnsi="Times New Roman"/>
          <w:b/>
          <w:bCs/>
        </w:rPr>
      </w:pPr>
    </w:p>
    <w:p w:rsidR="0062370C" w:rsidRPr="00DD1DCE" w:rsidP="0062370C">
      <w:pPr>
        <w:bidi w:val="0"/>
        <w:jc w:val="both"/>
        <w:rPr>
          <w:rFonts w:ascii="Times New Roman" w:hAnsi="Times New Roman"/>
          <w:bCs/>
        </w:rPr>
      </w:pPr>
      <w:r w:rsidRPr="00DD1DCE">
        <w:rPr>
          <w:rFonts w:ascii="Times New Roman" w:hAnsi="Times New Roman"/>
          <w:b/>
          <w:bCs/>
        </w:rPr>
        <w:t xml:space="preserve">10. </w:t>
      </w:r>
      <w:r w:rsidRPr="00DD1DCE">
        <w:rPr>
          <w:rFonts w:ascii="Times New Roman" w:hAnsi="Times New Roman"/>
          <w:bCs/>
        </w:rPr>
        <w:t>V § 54 ods. 2 sa za slovo „poskytne“ vkladajú slová „alebo sprístupní“, za slovo „poskytnúť“ sa vkladajú slová „alebo sprístupniť“ a za slovo „poskytli“ sa vkladajú slová „alebo sprístupnili“.</w:t>
      </w:r>
    </w:p>
    <w:p w:rsidR="0062370C" w:rsidP="0062370C">
      <w:pPr>
        <w:bidi w:val="0"/>
        <w:jc w:val="both"/>
        <w:rPr>
          <w:rFonts w:ascii="Times New Roman" w:hAnsi="Times New Roman"/>
          <w:bCs/>
        </w:rPr>
      </w:pPr>
    </w:p>
    <w:p w:rsidR="007B76B4" w:rsidP="0062370C">
      <w:pPr>
        <w:bidi w:val="0"/>
        <w:jc w:val="both"/>
        <w:rPr>
          <w:rFonts w:ascii="Times New Roman" w:hAnsi="Times New Roman"/>
          <w:bCs/>
        </w:rPr>
      </w:pPr>
    </w:p>
    <w:p w:rsidR="007B76B4" w:rsidRPr="00DD1DCE" w:rsidP="0062370C">
      <w:pPr>
        <w:bidi w:val="0"/>
        <w:jc w:val="both"/>
        <w:rPr>
          <w:rFonts w:ascii="Times New Roman" w:hAnsi="Times New Roman"/>
          <w:bCs/>
        </w:rPr>
      </w:pPr>
    </w:p>
    <w:p w:rsidR="0062370C" w:rsidRPr="00DD1DCE" w:rsidP="0062370C">
      <w:pPr>
        <w:bidi w:val="0"/>
        <w:jc w:val="both"/>
        <w:rPr>
          <w:rFonts w:ascii="Times New Roman" w:hAnsi="Times New Roman"/>
          <w:bCs/>
        </w:rPr>
      </w:pPr>
      <w:r w:rsidRPr="00DD1DCE">
        <w:rPr>
          <w:rFonts w:ascii="Times New Roman" w:hAnsi="Times New Roman"/>
          <w:b/>
          <w:bCs/>
        </w:rPr>
        <w:t>11.</w:t>
      </w:r>
      <w:r w:rsidRPr="00DD1DCE">
        <w:rPr>
          <w:rFonts w:ascii="Times New Roman" w:hAnsi="Times New Roman"/>
          <w:bCs/>
        </w:rPr>
        <w:t xml:space="preserve"> § 54 sa dopĺňa odsekom 6, ktorý znie:</w:t>
      </w:r>
    </w:p>
    <w:p w:rsidR="0062370C" w:rsidP="0062370C">
      <w:pPr>
        <w:bidi w:val="0"/>
        <w:jc w:val="both"/>
        <w:rPr>
          <w:rFonts w:ascii="Times New Roman" w:hAnsi="Times New Roman"/>
        </w:rPr>
      </w:pPr>
      <w:r w:rsidRPr="00DD1DCE">
        <w:rPr>
          <w:rFonts w:ascii="Times New Roman" w:hAnsi="Times New Roman"/>
          <w:bCs/>
        </w:rPr>
        <w:t xml:space="preserve">„(6) Colná </w:t>
      </w:r>
      <w:r w:rsidRPr="00DD1DCE">
        <w:rPr>
          <w:rFonts w:ascii="Times New Roman" w:hAnsi="Times New Roman"/>
        </w:rPr>
        <w:t>správa poskytuje alebo sprístupňuje osobné údaje colnému orgánu tretieho štátu, ak je to potrebné na plnenie úloh colnej správy alebo na plnenie úloh colného orgánu tretieho štátu a ak tento orgán poskytne primerané záruky ochrany osobných údajov, alebo je to v oprávnenom záujme osoby, o ktorej sa vedú osobné údaje, alebo je to v dôležitom verejnom záujme.“.</w:t>
      </w:r>
    </w:p>
    <w:p w:rsidR="00B65904"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b/>
        </w:rPr>
        <w:t xml:space="preserve">12. </w:t>
      </w:r>
      <w:r w:rsidRPr="00DD1DCE">
        <w:rPr>
          <w:rFonts w:ascii="Times New Roman" w:hAnsi="Times New Roman"/>
        </w:rPr>
        <w:t>V § 54a odsek 1 znie:</w:t>
      </w:r>
    </w:p>
    <w:p w:rsidR="0062370C" w:rsidRPr="00DD1DCE" w:rsidP="0062370C">
      <w:pPr>
        <w:bidi w:val="0"/>
        <w:jc w:val="both"/>
        <w:rPr>
          <w:rFonts w:ascii="Times New Roman" w:hAnsi="Times New Roman"/>
        </w:rPr>
      </w:pPr>
      <w:r w:rsidRPr="00DD1DCE">
        <w:rPr>
          <w:rFonts w:ascii="Times New Roman" w:hAnsi="Times New Roman"/>
        </w:rPr>
        <w:t xml:space="preserve">„(1) Colná správa je oprávnená pri plnení svojich úloh na účely trestného konania žiadať a prijímať informácie a osobné údaje od orgánu členského štátu alebo z informačného systému zriadeného Európskou úniou na predchádzanie a odhaľovanie </w:t>
      </w:r>
      <w:r w:rsidRPr="00DD1DCE" w:rsidR="00A34A51">
        <w:rPr>
          <w:rFonts w:ascii="Times New Roman" w:hAnsi="Times New Roman"/>
        </w:rPr>
        <w:t>trestných činov</w:t>
      </w:r>
      <w:r w:rsidRPr="00DD1DCE">
        <w:rPr>
          <w:rFonts w:ascii="Times New Roman" w:hAnsi="Times New Roman"/>
        </w:rPr>
        <w:t xml:space="preserve">, zisťovanie páchateľov trestných činov, vyšetrovanie trestných činov a výkon trestov.“. </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b/>
        </w:rPr>
        <w:t xml:space="preserve">13. </w:t>
      </w:r>
      <w:r w:rsidRPr="00DD1DCE">
        <w:rPr>
          <w:rFonts w:ascii="Times New Roman" w:hAnsi="Times New Roman"/>
        </w:rPr>
        <w:t xml:space="preserve">V § 54a ods. 2 sa za slovo „podmienkou“ vkladajú slová „osobitného spôsobu spracúvania“. </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b/>
        </w:rPr>
        <w:t>14.</w:t>
      </w:r>
      <w:r w:rsidRPr="00DD1DCE">
        <w:rPr>
          <w:rFonts w:ascii="Times New Roman" w:hAnsi="Times New Roman"/>
        </w:rPr>
        <w:t xml:space="preserve"> V § 54a ods. 3 </w:t>
      </w:r>
      <w:r w:rsidRPr="00DD1DCE" w:rsidR="00F83F73">
        <w:rPr>
          <w:rFonts w:ascii="Times New Roman" w:hAnsi="Times New Roman"/>
          <w:bCs/>
        </w:rPr>
        <w:t xml:space="preserve">uvádzacej </w:t>
      </w:r>
      <w:r w:rsidRPr="00DD1DCE">
        <w:rPr>
          <w:rFonts w:ascii="Times New Roman" w:hAnsi="Times New Roman"/>
        </w:rPr>
        <w:t>vete sa za slovo „poskytuje“ vkladajú slová „alebo sprístupňuje“ a v písmene b) sa za slovo „poskytnutím“ vkladajú slová „alebo sprístupnením“.</w:t>
      </w:r>
    </w:p>
    <w:p w:rsidR="0062370C" w:rsidRPr="00DD1DCE" w:rsidP="0062370C">
      <w:pPr>
        <w:bidi w:val="0"/>
        <w:jc w:val="both"/>
        <w:rPr>
          <w:rFonts w:ascii="Times New Roman" w:hAnsi="Times New Roman"/>
          <w:b/>
        </w:rPr>
      </w:pPr>
    </w:p>
    <w:p w:rsidR="0062370C" w:rsidRPr="00DD1DCE" w:rsidP="0062370C">
      <w:pPr>
        <w:bidi w:val="0"/>
        <w:jc w:val="both"/>
        <w:rPr>
          <w:rFonts w:ascii="Times New Roman" w:hAnsi="Times New Roman"/>
        </w:rPr>
      </w:pPr>
      <w:r w:rsidRPr="00DD1DCE">
        <w:rPr>
          <w:rFonts w:ascii="Times New Roman" w:hAnsi="Times New Roman"/>
          <w:b/>
        </w:rPr>
        <w:t>15.</w:t>
      </w:r>
      <w:r w:rsidRPr="00DD1DCE">
        <w:rPr>
          <w:rFonts w:ascii="Times New Roman" w:hAnsi="Times New Roman"/>
        </w:rPr>
        <w:t xml:space="preserve"> V § 54a ods. 6 sa slová „poskytnutie informácií“ nahrádzajú slovami „poskytnutie alebo sprístupnenie informácií a osobných údajov“.</w:t>
      </w:r>
    </w:p>
    <w:p w:rsidR="0062370C" w:rsidRPr="00DD1DCE" w:rsidP="0062370C">
      <w:pPr>
        <w:bidi w:val="0"/>
        <w:jc w:val="both"/>
        <w:rPr>
          <w:rFonts w:ascii="Times New Roman" w:hAnsi="Times New Roman"/>
          <w:b/>
        </w:rPr>
      </w:pPr>
    </w:p>
    <w:p w:rsidR="0062370C" w:rsidRPr="00DD1DCE" w:rsidP="0062370C">
      <w:pPr>
        <w:bidi w:val="0"/>
        <w:jc w:val="both"/>
        <w:rPr>
          <w:rFonts w:ascii="Times New Roman" w:hAnsi="Times New Roman"/>
        </w:rPr>
      </w:pPr>
      <w:r w:rsidRPr="00DD1DCE">
        <w:rPr>
          <w:rFonts w:ascii="Times New Roman" w:hAnsi="Times New Roman"/>
          <w:b/>
        </w:rPr>
        <w:t>16.</w:t>
      </w:r>
      <w:r w:rsidRPr="00DD1DCE">
        <w:rPr>
          <w:rFonts w:ascii="Times New Roman" w:hAnsi="Times New Roman"/>
        </w:rPr>
        <w:t xml:space="preserve"> </w:t>
      </w:r>
      <w:r w:rsidRPr="00DD1DCE" w:rsidR="00F83F73">
        <w:rPr>
          <w:rFonts w:ascii="Times New Roman" w:hAnsi="Times New Roman"/>
        </w:rPr>
        <w:t>V § 54a ods. 7,</w:t>
      </w:r>
      <w:r w:rsidRPr="00DD1DCE">
        <w:rPr>
          <w:rFonts w:ascii="Times New Roman" w:hAnsi="Times New Roman"/>
        </w:rPr>
        <w:t xml:space="preserve">  8</w:t>
      </w:r>
      <w:r w:rsidRPr="00DD1DCE" w:rsidR="00F83F73">
        <w:rPr>
          <w:rFonts w:ascii="Times New Roman" w:hAnsi="Times New Roman"/>
        </w:rPr>
        <w:t xml:space="preserve"> a 9</w:t>
      </w:r>
      <w:r w:rsidRPr="00DD1DCE">
        <w:rPr>
          <w:rFonts w:ascii="Times New Roman" w:hAnsi="Times New Roman"/>
        </w:rPr>
        <w:t xml:space="preserve"> sa za slovo „poskytnúť“ vkladajú slová „alebo sprístupniť“ a za slovo „poskytnutie“ sa vkladajú slová „alebo sprístupnenie“.</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sidR="00F83F73">
        <w:rPr>
          <w:rFonts w:ascii="Times New Roman" w:hAnsi="Times New Roman"/>
          <w:b/>
        </w:rPr>
        <w:t xml:space="preserve">17. </w:t>
      </w:r>
      <w:r w:rsidRPr="00DD1DCE">
        <w:rPr>
          <w:rFonts w:ascii="Times New Roman" w:hAnsi="Times New Roman"/>
        </w:rPr>
        <w:t>V § 54a ods. 10</w:t>
      </w:r>
      <w:r w:rsidR="004C66AA">
        <w:rPr>
          <w:rFonts w:ascii="Times New Roman" w:hAnsi="Times New Roman"/>
          <w:bCs/>
        </w:rPr>
        <w:t xml:space="preserve"> </w:t>
      </w:r>
      <w:r w:rsidRPr="00DD1DCE" w:rsidR="00F83F73">
        <w:rPr>
          <w:rFonts w:ascii="Times New Roman" w:hAnsi="Times New Roman"/>
          <w:bCs/>
        </w:rPr>
        <w:t xml:space="preserve">uvádzacej </w:t>
      </w:r>
      <w:r w:rsidRPr="00DD1DCE">
        <w:rPr>
          <w:rFonts w:ascii="Times New Roman" w:hAnsi="Times New Roman"/>
        </w:rPr>
        <w:t xml:space="preserve">vete sa za slovo „poskytnutie“ vkladajú slová „alebo sprístupnenie“ a v písmene c) sa na konci pripájajú tieto slová: „trestného stíhania alebo výkonu trestov,“.  </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sidR="00F83F73">
        <w:rPr>
          <w:rFonts w:ascii="Times New Roman" w:hAnsi="Times New Roman"/>
          <w:b/>
        </w:rPr>
        <w:t xml:space="preserve">18. </w:t>
      </w:r>
      <w:r w:rsidRPr="00DD1DCE">
        <w:rPr>
          <w:rFonts w:ascii="Times New Roman" w:hAnsi="Times New Roman"/>
        </w:rPr>
        <w:t>Za § 54a sa vkladajú § 54b a 54c, ktoré vrátane nadpisov znejú:</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54b</w:t>
      </w:r>
    </w:p>
    <w:p w:rsidR="0062370C" w:rsidRPr="00DD1DCE" w:rsidP="0062370C">
      <w:pPr>
        <w:bidi w:val="0"/>
        <w:jc w:val="center"/>
        <w:rPr>
          <w:rFonts w:ascii="Times New Roman" w:hAnsi="Times New Roman"/>
        </w:rPr>
      </w:pPr>
      <w:r w:rsidRPr="00DD1DCE">
        <w:rPr>
          <w:rFonts w:ascii="Times New Roman" w:hAnsi="Times New Roman"/>
        </w:rPr>
        <w:t xml:space="preserve">Ochrana osobných údajov pri ich výmene </w:t>
      </w:r>
    </w:p>
    <w:p w:rsidR="0062370C" w:rsidRPr="00DD1DCE" w:rsidP="0062370C">
      <w:pPr>
        <w:bidi w:val="0"/>
        <w:jc w:val="center"/>
        <w:rPr>
          <w:rFonts w:ascii="Times New Roman" w:hAnsi="Times New Roman"/>
        </w:rPr>
      </w:pPr>
      <w:r w:rsidRPr="00DD1DCE" w:rsidR="00F33902">
        <w:rPr>
          <w:rFonts w:ascii="Times New Roman" w:hAnsi="Times New Roman"/>
        </w:rPr>
        <w:t xml:space="preserve">s členskými štátni Európskej únie </w:t>
      </w:r>
      <w:r w:rsidRPr="00DD1DCE">
        <w:rPr>
          <w:rFonts w:ascii="Times New Roman" w:hAnsi="Times New Roman"/>
        </w:rPr>
        <w:t>na účely trestného konania</w:t>
      </w:r>
    </w:p>
    <w:p w:rsidR="0062370C" w:rsidRPr="00DD1DCE" w:rsidP="0062370C">
      <w:pPr>
        <w:bidi w:val="0"/>
        <w:jc w:val="center"/>
        <w:rPr>
          <w:rFonts w:ascii="Times New Roman" w:hAnsi="Times New Roman"/>
        </w:rPr>
      </w:pPr>
    </w:p>
    <w:p w:rsidR="0062370C" w:rsidRPr="00DD1DCE" w:rsidP="0062370C">
      <w:pPr>
        <w:bidi w:val="0"/>
        <w:ind w:firstLine="708"/>
        <w:jc w:val="both"/>
        <w:rPr>
          <w:rFonts w:ascii="Times New Roman" w:hAnsi="Times New Roman"/>
          <w:bCs/>
        </w:rPr>
      </w:pPr>
      <w:r w:rsidRPr="00DD1DCE">
        <w:rPr>
          <w:rFonts w:ascii="Times New Roman" w:hAnsi="Times New Roman"/>
        </w:rPr>
        <w:t>(1) Colná správa na účely overenia zákonnosti spracúvania os</w:t>
      </w:r>
      <w:r w:rsidRPr="00DD1DCE" w:rsidR="00C16449">
        <w:rPr>
          <w:rFonts w:ascii="Times New Roman" w:hAnsi="Times New Roman"/>
        </w:rPr>
        <w:t xml:space="preserve">obných údajov prijatých podľa § </w:t>
      </w:r>
      <w:r w:rsidRPr="00DD1DCE">
        <w:rPr>
          <w:rFonts w:ascii="Times New Roman" w:hAnsi="Times New Roman"/>
        </w:rPr>
        <w:t xml:space="preserve">54a vrátane vnútornej kontroly a zabezpečenia integrity a bezpečnosti osobných údajov vedie dokumentáciu o každom prijatí, poskytnutí alebo sprístupnení takýchto osobných údajov. </w:t>
      </w:r>
    </w:p>
    <w:p w:rsidR="0062370C" w:rsidRPr="00DD1DCE" w:rsidP="0062370C">
      <w:pPr>
        <w:bidi w:val="0"/>
        <w:ind w:firstLine="708"/>
        <w:jc w:val="both"/>
        <w:rPr>
          <w:rFonts w:ascii="Times New Roman" w:hAnsi="Times New Roman"/>
          <w:bCs/>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(2) Colná správa môže osobné údaje prijaté podľa § 54a ods. 1 ďalej spracúvať na iné účely, než na ktoré sa poskytli, len ak ide o  </w:t>
      </w:r>
    </w:p>
    <w:p w:rsidR="0062370C" w:rsidRPr="00DD1DCE" w:rsidP="0062370C">
      <w:pPr>
        <w:numPr>
          <w:numId w:val="24"/>
        </w:numPr>
        <w:bidi w:val="0"/>
        <w:jc w:val="both"/>
        <w:rPr>
          <w:rFonts w:ascii="Times New Roman" w:hAnsi="Times New Roman"/>
        </w:rPr>
      </w:pPr>
      <w:r w:rsidRPr="00DD1DCE">
        <w:rPr>
          <w:rFonts w:ascii="Times New Roman" w:hAnsi="Times New Roman"/>
        </w:rPr>
        <w:t xml:space="preserve">predchádzanie a odhaľovanie </w:t>
      </w:r>
      <w:r w:rsidRPr="00DD1DCE" w:rsidR="00A34A51">
        <w:rPr>
          <w:rFonts w:ascii="Times New Roman" w:hAnsi="Times New Roman"/>
        </w:rPr>
        <w:t>trestných činov</w:t>
      </w:r>
      <w:r w:rsidRPr="00DD1DCE">
        <w:rPr>
          <w:rFonts w:ascii="Times New Roman" w:hAnsi="Times New Roman"/>
        </w:rPr>
        <w:t>, zisťovanie páchateľov trestných činov, vyšetrovanie trestných činov a výkon trestov,</w:t>
      </w:r>
    </w:p>
    <w:p w:rsidR="0062370C" w:rsidRPr="00DD1DCE" w:rsidP="0062370C">
      <w:pPr>
        <w:numPr>
          <w:numId w:val="24"/>
        </w:numPr>
        <w:bidi w:val="0"/>
        <w:jc w:val="both"/>
        <w:rPr>
          <w:rFonts w:ascii="Times New Roman" w:hAnsi="Times New Roman"/>
        </w:rPr>
      </w:pPr>
      <w:r w:rsidRPr="00DD1DCE">
        <w:rPr>
          <w:rFonts w:ascii="Times New Roman" w:hAnsi="Times New Roman"/>
        </w:rPr>
        <w:t xml:space="preserve">iné súdne konanie, trestné konanie, správne konanie a konanie o priestupku, ktoré priamo súvisia s predchádzaním a odhaľovaním </w:t>
      </w:r>
      <w:r w:rsidRPr="00DD1DCE" w:rsidR="00A34A51">
        <w:rPr>
          <w:rFonts w:ascii="Times New Roman" w:hAnsi="Times New Roman"/>
        </w:rPr>
        <w:t>trestných činov</w:t>
      </w:r>
      <w:r w:rsidRPr="00DD1DCE">
        <w:rPr>
          <w:rFonts w:ascii="Times New Roman" w:hAnsi="Times New Roman"/>
        </w:rPr>
        <w:t>, zisťovaním páchateľov trestných činov, vyšetrovaním trestných činov a výkonom trestov,</w:t>
      </w:r>
    </w:p>
    <w:p w:rsidR="0062370C" w:rsidRPr="00DD1DCE" w:rsidP="0062370C">
      <w:pPr>
        <w:numPr>
          <w:numId w:val="24"/>
        </w:numPr>
        <w:bidi w:val="0"/>
        <w:jc w:val="both"/>
        <w:rPr>
          <w:rFonts w:ascii="Times New Roman" w:hAnsi="Times New Roman"/>
        </w:rPr>
      </w:pPr>
      <w:r w:rsidRPr="00DD1DCE">
        <w:rPr>
          <w:rFonts w:ascii="Times New Roman" w:hAnsi="Times New Roman"/>
        </w:rPr>
        <w:t>predchádzanie bezprostrednému a závažnému ohrozeniu bezpečnosti osôb alebo verejného poriadku,</w:t>
      </w:r>
    </w:p>
    <w:p w:rsidR="0062370C" w:rsidRPr="00DD1DCE" w:rsidP="0062370C">
      <w:pPr>
        <w:numPr>
          <w:numId w:val="24"/>
        </w:numPr>
        <w:bidi w:val="0"/>
        <w:rPr>
          <w:rFonts w:ascii="Times New Roman" w:hAnsi="Times New Roman"/>
        </w:rPr>
      </w:pPr>
      <w:r w:rsidRPr="00DD1DCE">
        <w:rPr>
          <w:rFonts w:ascii="Times New Roman" w:hAnsi="Times New Roman"/>
        </w:rPr>
        <w:t>historické, štatistické alebo vedecké účely, ak ich colná správa anonymizovala, alebo</w:t>
      </w:r>
    </w:p>
    <w:p w:rsidR="0062370C" w:rsidRPr="00DD1DCE" w:rsidP="0062370C">
      <w:pPr>
        <w:numPr>
          <w:numId w:val="24"/>
        </w:numPr>
        <w:bidi w:val="0"/>
        <w:jc w:val="both"/>
        <w:rPr>
          <w:rFonts w:ascii="Times New Roman" w:hAnsi="Times New Roman"/>
        </w:rPr>
      </w:pPr>
      <w:r w:rsidRPr="00DD1DCE">
        <w:rPr>
          <w:rFonts w:ascii="Times New Roman" w:hAnsi="Times New Roman"/>
        </w:rPr>
        <w:t>akýkoľvek iný účel len s predchádzajúcim súhlasom orgánu členského štátu, ktorý poskytol osobné údaje, alebo so súhlasom dotknutej osoby.</w:t>
      </w:r>
    </w:p>
    <w:p w:rsidR="0062370C" w:rsidRPr="00DD1DCE" w:rsidP="0062370C">
      <w:pPr>
        <w:bidi w:val="0"/>
        <w:jc w:val="both"/>
        <w:rPr>
          <w:rFonts w:ascii="Times New Roman" w:hAnsi="Times New Roman"/>
          <w:bCs/>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(3) </w:t>
      </w:r>
      <w:bookmarkStart w:id="2" w:name="_Hlk285115117"/>
      <w:r w:rsidRPr="00DD1DCE">
        <w:rPr>
          <w:rFonts w:ascii="Times New Roman" w:hAnsi="Times New Roman"/>
        </w:rPr>
        <w:t>Colná správa môže požiadať príjemcu osobných údajov, ktorému poskytla osobné údaje podľa § 54a ods. 3, aby ju oboznámil s ich spracúvaním. Ak orgán členského štátu, ktorý colnej správe poskytol osobné údaje podľa § 54a ods. 1, požiada colnú správu, aby ho oboznámila so spracúvaním takýchto osobných údajov, colná správa je povinná jeho žiadosti vyhovieť.</w:t>
      </w:r>
      <w:bookmarkEnd w:id="2"/>
      <w:r w:rsidRPr="00DD1DCE">
        <w:rPr>
          <w:rFonts w:ascii="Times New Roman" w:hAnsi="Times New Roman"/>
        </w:rPr>
        <w:t xml:space="preserve">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(4) Colná správa je oprávnená pri poskytnutí osobných údajov podľa § 54a ods. 3 požiadať orgán členského štátu, aby neinformoval dotknutú osobu o spracúvaní týchto osobných údajov, ak ide o prípady uvedené v § 55 ods. 4.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(5) Ak tento zákon alebo osobitný predpis ustanoví podmienky osobitného spôsobu spracúvania osobných údajov, colná správa tieto podmienky uvedie pri ich poskytnutí podľa § 54a ods. 3.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bCs/>
        </w:rPr>
        <w:t xml:space="preserve">(6) </w:t>
      </w:r>
      <w:r w:rsidRPr="00DD1DCE">
        <w:rPr>
          <w:rFonts w:ascii="Times New Roman" w:hAnsi="Times New Roman"/>
        </w:rPr>
        <w:t>Ak colná správa preverovaním alebo v priebehu spracúvania osobných údajov prijatých podľa § 54a ods. 1 zistí, že osobné údaje nie sú potrebné na plnenie úloh colnej správy, bez zbytočného odkladu také osobné údaje zlikviduje alebo anonymizuje.</w:t>
      </w:r>
      <w:r w:rsidRPr="00DD1DCE">
        <w:rPr>
          <w:rFonts w:ascii="Times New Roman" w:hAnsi="Times New Roman"/>
          <w:vertAlign w:val="superscript"/>
        </w:rPr>
        <w:t>46c</w:t>
      </w:r>
      <w:r w:rsidRPr="00DD1DCE">
        <w:rPr>
          <w:rFonts w:ascii="Times New Roman" w:hAnsi="Times New Roman"/>
        </w:rPr>
        <w:t xml:space="preserve">)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(7) Colná správa môže pri poskytovaní osobných údajov podľa § 54a ods. 3 uviesť príjemcovi osobných údajov lehotu, po ktorej uplynutí je povinný takéto osobné údaje zlikvidovať, zablokovať alebo preveriť, či ich naďalej potrebuje.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(8) Ak colná správa spracúva osobné údaje prijaté podľa § 54a ods. 1, ktoré jej boli poskytnuté s uvedením lehoty, po ktorej uplynutí sa musia takéto osobné údaje zlikvidovať, zablokovať alebo preveriť, či sú na plnenie úloh colnej správy naďalej potrebné, colná správa je touto lehotou viazaná; to neplatí, ak v čase uplynutia lehoty sú takéto osobné údaje potrebné na prebiehajúce odhaľovanie </w:t>
      </w:r>
      <w:r w:rsidRPr="00DD1DCE" w:rsidR="00A34A51">
        <w:rPr>
          <w:rFonts w:ascii="Times New Roman" w:hAnsi="Times New Roman"/>
        </w:rPr>
        <w:t>trestných činov</w:t>
      </w:r>
      <w:r w:rsidRPr="00DD1DCE">
        <w:rPr>
          <w:rFonts w:ascii="Times New Roman" w:hAnsi="Times New Roman"/>
        </w:rPr>
        <w:t xml:space="preserve">, zisťovanie páchateľov trestných činov, vyšetrovanie trestných činov alebo výkon trestov. Ak orgán členského štátu, ktorý poskytol osobné údaje, lehotu podľa prvej vety neuviedol, použije sa ustanovenie odseku 6 a § 52 ods. 8. </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54c</w:t>
      </w:r>
    </w:p>
    <w:p w:rsidR="0062370C" w:rsidRPr="00DD1DCE" w:rsidP="0062370C">
      <w:pPr>
        <w:bidi w:val="0"/>
        <w:ind w:left="360"/>
        <w:jc w:val="center"/>
        <w:rPr>
          <w:rFonts w:ascii="Times New Roman" w:hAnsi="Times New Roman"/>
        </w:rPr>
      </w:pPr>
      <w:r w:rsidRPr="00DD1DCE">
        <w:rPr>
          <w:rFonts w:ascii="Times New Roman" w:hAnsi="Times New Roman"/>
        </w:rPr>
        <w:t xml:space="preserve">Ďalšie poskytovanie a sprístupňovanie osobných údajov prijatých </w:t>
      </w:r>
    </w:p>
    <w:p w:rsidR="0062370C" w:rsidRPr="00DD1DCE" w:rsidP="0062370C">
      <w:pPr>
        <w:bidi w:val="0"/>
        <w:ind w:left="360"/>
        <w:jc w:val="center"/>
        <w:rPr>
          <w:rFonts w:ascii="Times New Roman" w:hAnsi="Times New Roman"/>
        </w:rPr>
      </w:pPr>
      <w:r w:rsidRPr="00DD1DCE" w:rsidR="00437DDA">
        <w:rPr>
          <w:rFonts w:ascii="Times New Roman" w:hAnsi="Times New Roman"/>
        </w:rPr>
        <w:t xml:space="preserve">z členských štátov Európskej únie </w:t>
      </w:r>
      <w:r w:rsidRPr="00DD1DCE">
        <w:rPr>
          <w:rFonts w:ascii="Times New Roman" w:hAnsi="Times New Roman"/>
        </w:rPr>
        <w:t>na účely trestného konania</w:t>
      </w:r>
    </w:p>
    <w:p w:rsidR="0062370C" w:rsidRPr="00DD1DCE" w:rsidP="0062370C">
      <w:pPr>
        <w:bidi w:val="0"/>
        <w:ind w:left="360"/>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(1) Colná správa môže osobné údaje prijaté podľa § 54a ods. 1 poskytnúť alebo sprístupniť osobám, ktoré nie sú orgánmi verejnej moci, len s predchádzajúcim súhlasom orgánu členského štátu, ktorý jej osobné údaje poskytol, ak to nie je v rozpore s oprávnenými záujmami dotknutej osoby a ak je takéto poskytnutie alebo sprístupnenie osobných údajov nevyhnutné na</w:t>
      </w:r>
    </w:p>
    <w:p w:rsidR="0062370C" w:rsidRPr="00DD1DCE" w:rsidP="0062370C">
      <w:pPr>
        <w:numPr>
          <w:numId w:val="23"/>
        </w:numPr>
        <w:bidi w:val="0"/>
        <w:jc w:val="both"/>
        <w:rPr>
          <w:rFonts w:ascii="Times New Roman" w:hAnsi="Times New Roman"/>
        </w:rPr>
      </w:pPr>
      <w:r w:rsidRPr="00DD1DCE">
        <w:rPr>
          <w:rFonts w:ascii="Times New Roman" w:hAnsi="Times New Roman"/>
        </w:rPr>
        <w:t>plnenie úloh podľa osobitného predpisu,</w:t>
      </w:r>
      <w:r w:rsidRPr="00DD1DCE">
        <w:rPr>
          <w:rFonts w:ascii="Times New Roman" w:hAnsi="Times New Roman"/>
          <w:vertAlign w:val="superscript"/>
        </w:rPr>
        <w:t>2</w:t>
      </w:r>
      <w:r w:rsidRPr="00DD1DCE">
        <w:rPr>
          <w:rFonts w:ascii="Times New Roman" w:hAnsi="Times New Roman"/>
        </w:rPr>
        <w:t>)</w:t>
      </w:r>
    </w:p>
    <w:p w:rsidR="0062370C" w:rsidRPr="00DD1DCE" w:rsidP="0062370C">
      <w:pPr>
        <w:numPr>
          <w:numId w:val="23"/>
        </w:numPr>
        <w:bidi w:val="0"/>
        <w:jc w:val="both"/>
        <w:rPr>
          <w:rFonts w:ascii="Times New Roman" w:hAnsi="Times New Roman"/>
        </w:rPr>
      </w:pPr>
      <w:r w:rsidRPr="00DD1DCE">
        <w:rPr>
          <w:rFonts w:ascii="Times New Roman" w:hAnsi="Times New Roman"/>
        </w:rPr>
        <w:t xml:space="preserve">predchádzanie a odhaľovanie </w:t>
      </w:r>
      <w:r w:rsidRPr="00DD1DCE" w:rsidR="00A34A51">
        <w:rPr>
          <w:rFonts w:ascii="Times New Roman" w:hAnsi="Times New Roman"/>
        </w:rPr>
        <w:t>trestných činov</w:t>
      </w:r>
      <w:r w:rsidRPr="00DD1DCE">
        <w:rPr>
          <w:rFonts w:ascii="Times New Roman" w:hAnsi="Times New Roman"/>
        </w:rPr>
        <w:t>, zisťovanie páchateľov trestných činov, vyšetrovanie trestných činov a výkon trestov,</w:t>
      </w:r>
    </w:p>
    <w:p w:rsidR="0062370C" w:rsidRPr="00DD1DCE" w:rsidP="0062370C">
      <w:pPr>
        <w:numPr>
          <w:numId w:val="23"/>
        </w:numPr>
        <w:bidi w:val="0"/>
        <w:jc w:val="both"/>
        <w:rPr>
          <w:rFonts w:ascii="Times New Roman" w:hAnsi="Times New Roman"/>
        </w:rPr>
      </w:pPr>
      <w:r w:rsidRPr="00DD1DCE">
        <w:rPr>
          <w:rFonts w:ascii="Times New Roman" w:hAnsi="Times New Roman"/>
        </w:rPr>
        <w:t>predchádzanie bezprostrednému a závažnému ohrozeniu bezpečnosti osôb alebo verejného poriadku, alebo</w:t>
      </w:r>
    </w:p>
    <w:p w:rsidR="0062370C" w:rsidRPr="00DD1DCE" w:rsidP="0062370C">
      <w:pPr>
        <w:numPr>
          <w:numId w:val="23"/>
        </w:numPr>
        <w:bidi w:val="0"/>
        <w:jc w:val="both"/>
        <w:rPr>
          <w:rFonts w:ascii="Times New Roman" w:hAnsi="Times New Roman"/>
        </w:rPr>
      </w:pPr>
      <w:r w:rsidRPr="00DD1DCE">
        <w:rPr>
          <w:rFonts w:ascii="Times New Roman" w:hAnsi="Times New Roman"/>
        </w:rPr>
        <w:t>predchádzanie vážnej ujme na právach fyzických osôb.</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(2) Colná správa poučí osobu, ktorá nie je orgánom verejnej moci, ktorej boli poskytnuté osobné údaje podľa odseku 1, že ich môže spracúvať len na účel, na ktorý jej boli poskytnuté.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(3) Colná správa môže poskytnúť alebo sprístupniť orgánom tretích štátov alebo medzinárodným </w:t>
      </w:r>
      <w:r w:rsidRPr="00DD1DCE" w:rsidR="002E6468">
        <w:rPr>
          <w:rFonts w:ascii="Times New Roman" w:hAnsi="Times New Roman"/>
        </w:rPr>
        <w:t>orgánom</w:t>
      </w:r>
      <w:r w:rsidRPr="00DD1DCE">
        <w:rPr>
          <w:rFonts w:ascii="Times New Roman" w:hAnsi="Times New Roman"/>
        </w:rPr>
        <w:t xml:space="preserve"> osobné údaje prijaté podľa § 54a ods. 1, len ak</w:t>
      </w:r>
    </w:p>
    <w:p w:rsidR="0062370C" w:rsidRPr="00DD1DCE" w:rsidP="0062370C">
      <w:pPr>
        <w:numPr>
          <w:numId w:val="27"/>
        </w:numPr>
        <w:bidi w:val="0"/>
        <w:jc w:val="both"/>
        <w:rPr>
          <w:rFonts w:ascii="Times New Roman" w:hAnsi="Times New Roman"/>
        </w:rPr>
      </w:pPr>
      <w:r w:rsidRPr="00DD1DCE">
        <w:rPr>
          <w:rFonts w:ascii="Times New Roman" w:hAnsi="Times New Roman"/>
        </w:rPr>
        <w:t xml:space="preserve">je to nevyhnutné na predchádzanie a odhaľovanie </w:t>
      </w:r>
      <w:r w:rsidRPr="00DD1DCE" w:rsidR="00A34A51">
        <w:rPr>
          <w:rFonts w:ascii="Times New Roman" w:hAnsi="Times New Roman"/>
        </w:rPr>
        <w:t>trestných činov</w:t>
      </w:r>
      <w:r w:rsidRPr="00DD1DCE">
        <w:rPr>
          <w:rFonts w:ascii="Times New Roman" w:hAnsi="Times New Roman"/>
        </w:rPr>
        <w:t>, zisťovanie páchateľov trestných činov, vyšetrovanie trestných činov a výkon trestov,</w:t>
      </w:r>
    </w:p>
    <w:p w:rsidR="0062370C" w:rsidRPr="00DD1DCE" w:rsidP="0062370C">
      <w:pPr>
        <w:numPr>
          <w:numId w:val="27"/>
        </w:numPr>
        <w:bidi w:val="0"/>
        <w:jc w:val="both"/>
        <w:rPr>
          <w:rFonts w:ascii="Times New Roman" w:hAnsi="Times New Roman"/>
        </w:rPr>
      </w:pPr>
      <w:r w:rsidRPr="00DD1DCE">
        <w:rPr>
          <w:rFonts w:ascii="Times New Roman" w:hAnsi="Times New Roman"/>
        </w:rPr>
        <w:t>prijímajúci orgán v treťom štáte alebo prijímajúc</w:t>
      </w:r>
      <w:r w:rsidRPr="00DD1DCE" w:rsidR="002E6468">
        <w:rPr>
          <w:rFonts w:ascii="Times New Roman" w:hAnsi="Times New Roman"/>
        </w:rPr>
        <w:t>i medzinárodný</w:t>
      </w:r>
      <w:r w:rsidRPr="00DD1DCE">
        <w:rPr>
          <w:rFonts w:ascii="Times New Roman" w:hAnsi="Times New Roman"/>
        </w:rPr>
        <w:t xml:space="preserve"> </w:t>
      </w:r>
      <w:r w:rsidRPr="00DD1DCE" w:rsidR="002E6468">
        <w:rPr>
          <w:rFonts w:ascii="Times New Roman" w:hAnsi="Times New Roman"/>
        </w:rPr>
        <w:t xml:space="preserve">orgán </w:t>
      </w:r>
      <w:r w:rsidRPr="00DD1DCE">
        <w:rPr>
          <w:rFonts w:ascii="Times New Roman" w:hAnsi="Times New Roman"/>
        </w:rPr>
        <w:t xml:space="preserve">plnia alebo zabezpečujú úlohy v oblasti predchádzania a odhaľovania </w:t>
      </w:r>
      <w:r w:rsidRPr="00DD1DCE" w:rsidR="00A34A51">
        <w:rPr>
          <w:rFonts w:ascii="Times New Roman" w:hAnsi="Times New Roman"/>
        </w:rPr>
        <w:t>trestných činov</w:t>
      </w:r>
      <w:r w:rsidRPr="00DD1DCE">
        <w:rPr>
          <w:rFonts w:ascii="Times New Roman" w:hAnsi="Times New Roman"/>
        </w:rPr>
        <w:t>, zisťovania páchateľov trestných činov, vyšetrovania trestných činov a výkonu trestov,</w:t>
      </w:r>
    </w:p>
    <w:p w:rsidR="0062370C" w:rsidRPr="00DD1DCE" w:rsidP="0062370C">
      <w:pPr>
        <w:numPr>
          <w:numId w:val="27"/>
        </w:numPr>
        <w:bidi w:val="0"/>
        <w:jc w:val="both"/>
        <w:rPr>
          <w:rFonts w:ascii="Times New Roman" w:hAnsi="Times New Roman"/>
        </w:rPr>
      </w:pPr>
      <w:r w:rsidRPr="00DD1DCE">
        <w:rPr>
          <w:rFonts w:ascii="Times New Roman" w:hAnsi="Times New Roman"/>
        </w:rPr>
        <w:t>orgán členského štátu, od ktorého osobné údaje prijala, súhlasil s poskytnutím alebo sprístupnením osobných údajov a</w:t>
      </w:r>
    </w:p>
    <w:p w:rsidR="0062370C" w:rsidRPr="00DD1DCE" w:rsidP="0062370C">
      <w:pPr>
        <w:numPr>
          <w:numId w:val="27"/>
        </w:numPr>
        <w:bidi w:val="0"/>
        <w:jc w:val="both"/>
        <w:rPr>
          <w:rFonts w:ascii="Times New Roman" w:hAnsi="Times New Roman"/>
        </w:rPr>
      </w:pPr>
      <w:r w:rsidRPr="00DD1DCE">
        <w:rPr>
          <w:rFonts w:ascii="Times New Roman" w:hAnsi="Times New Roman"/>
        </w:rPr>
        <w:t>dotknutý orgán tretieho štátu alebo medzináro</w:t>
      </w:r>
      <w:r w:rsidRPr="00DD1DCE" w:rsidR="002E6468">
        <w:rPr>
          <w:rFonts w:ascii="Times New Roman" w:hAnsi="Times New Roman"/>
        </w:rPr>
        <w:t>dný</w:t>
      </w:r>
      <w:r w:rsidRPr="00DD1DCE">
        <w:rPr>
          <w:rFonts w:ascii="Times New Roman" w:hAnsi="Times New Roman"/>
        </w:rPr>
        <w:t xml:space="preserve"> </w:t>
      </w:r>
      <w:r w:rsidRPr="00DD1DCE" w:rsidR="002E6468">
        <w:rPr>
          <w:rFonts w:ascii="Times New Roman" w:hAnsi="Times New Roman"/>
        </w:rPr>
        <w:t xml:space="preserve">orgán </w:t>
      </w:r>
      <w:r w:rsidRPr="00DD1DCE">
        <w:rPr>
          <w:rFonts w:ascii="Times New Roman" w:hAnsi="Times New Roman"/>
        </w:rPr>
        <w:t xml:space="preserve">zaručia primeranú úroveň ochrany poskytnutých osobných údajov pri ich zamýšľanom spracúvaní.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(4) Colná správa môže osobné údaje prijaté podľa § 54a ods. 1 poskytnúť alebo sprístupniť orgánom tretích štátov alebo medzinárodným </w:t>
      </w:r>
      <w:r w:rsidRPr="00DD1DCE" w:rsidR="002E6468">
        <w:rPr>
          <w:rFonts w:ascii="Times New Roman" w:hAnsi="Times New Roman"/>
        </w:rPr>
        <w:t xml:space="preserve">orgánom </w:t>
      </w:r>
      <w:r w:rsidRPr="00DD1DCE">
        <w:rPr>
          <w:rFonts w:ascii="Times New Roman" w:hAnsi="Times New Roman"/>
        </w:rPr>
        <w:t>aj bez predchádzajúceho súhlasu orgánu členského štátu, od ktorého tieto osobné údaje prijala, len na účely predchádzania bezprostrednému a závažnému ohrozeniu bezpečnosti osôb, verejného poriadku členského štátu alebo tretieho štátu, alebo základných záujmov členského štátu Európskej únie, a ak predchádzajúci súhlas nemožno získať vopred. Orgán členského štátu oprávnený na udelenie súhlasu s poskytnutím alebo sprístupnením osobných údajov musí byť o tejto skutočnosti informovaný bez zbytočného odkladu.</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(5) Colná správa môže osobné údaje prijaté podľa § 54a ods. 1 poskytnúť orgánom tretích štátov alebo medzinárodným </w:t>
      </w:r>
      <w:r w:rsidRPr="00DD1DCE" w:rsidR="002E6468">
        <w:rPr>
          <w:rFonts w:ascii="Times New Roman" w:hAnsi="Times New Roman"/>
        </w:rPr>
        <w:t>orgánom</w:t>
      </w:r>
      <w:r w:rsidRPr="00DD1DCE">
        <w:rPr>
          <w:rFonts w:ascii="Times New Roman" w:hAnsi="Times New Roman"/>
        </w:rPr>
        <w:t xml:space="preserve">, aj keď nezaručujú primeranú úroveň ochrany osobných údajov, ak orgány tretích štátov alebo medzinárodné </w:t>
      </w:r>
      <w:r w:rsidRPr="00DD1DCE" w:rsidR="002E6468">
        <w:rPr>
          <w:rFonts w:ascii="Times New Roman" w:hAnsi="Times New Roman"/>
        </w:rPr>
        <w:t>orgánom</w:t>
      </w:r>
      <w:r w:rsidRPr="00DD1DCE">
        <w:rPr>
          <w:rFonts w:ascii="Times New Roman" w:hAnsi="Times New Roman"/>
        </w:rPr>
        <w:t xml:space="preserve"> poskytnú iné primerané záruky, alebo je to v oprávnenom záujme dotknutej osoby alebo z dôvodu iného dôležitého verejného záujmu.“.</w:t>
      </w:r>
    </w:p>
    <w:p w:rsidR="0062370C" w:rsidRPr="00DD1DCE" w:rsidP="0062370C">
      <w:pPr>
        <w:bidi w:val="0"/>
        <w:jc w:val="both"/>
        <w:rPr>
          <w:rFonts w:ascii="Times New Roman" w:hAnsi="Times New Roman"/>
        </w:rPr>
      </w:pPr>
    </w:p>
    <w:p w:rsidR="0062370C" w:rsidRPr="00DD1DCE" w:rsidP="0062370C">
      <w:pPr>
        <w:bidi w:val="0"/>
        <w:rPr>
          <w:rFonts w:ascii="Times New Roman" w:hAnsi="Times New Roman"/>
        </w:rPr>
      </w:pPr>
      <w:r w:rsidRPr="00DD1DCE">
        <w:rPr>
          <w:rFonts w:ascii="Times New Roman" w:hAnsi="Times New Roman"/>
        </w:rPr>
        <w:t>Poznámka pod čiarou k odkazu 46c znie:</w:t>
      </w:r>
    </w:p>
    <w:p w:rsidR="0062370C" w:rsidRPr="00DD1DCE" w:rsidP="0062370C">
      <w:pPr>
        <w:bidi w:val="0"/>
        <w:rPr>
          <w:rFonts w:ascii="Times New Roman" w:hAnsi="Times New Roman"/>
        </w:rPr>
      </w:pPr>
      <w:r w:rsidRPr="00DD1DCE">
        <w:rPr>
          <w:rFonts w:ascii="Times New Roman" w:hAnsi="Times New Roman"/>
        </w:rPr>
        <w:t>„</w:t>
      </w:r>
      <w:r w:rsidRPr="00DD1DCE">
        <w:rPr>
          <w:rFonts w:ascii="Times New Roman" w:hAnsi="Times New Roman"/>
          <w:vertAlign w:val="superscript"/>
        </w:rPr>
        <w:t>46c</w:t>
      </w:r>
      <w:r w:rsidRPr="00DD1DCE">
        <w:rPr>
          <w:rFonts w:ascii="Times New Roman" w:hAnsi="Times New Roman"/>
        </w:rPr>
        <w:t xml:space="preserve">) </w:t>
      </w:r>
      <w:r w:rsidRPr="00DD1DCE">
        <w:rPr>
          <w:rFonts w:ascii="Times New Roman" w:hAnsi="Times New Roman"/>
          <w:sz w:val="20"/>
        </w:rPr>
        <w:t>§ 4 ods. 1 písm. k) zákona č. 428/2002 Z. z.</w:t>
      </w:r>
      <w:r w:rsidRPr="00DD1DCE">
        <w:rPr>
          <w:rFonts w:ascii="Times New Roman" w:hAnsi="Times New Roman"/>
        </w:rPr>
        <w:t>“.</w:t>
      </w:r>
    </w:p>
    <w:p w:rsidR="0062370C"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sidR="00F83F73">
        <w:rPr>
          <w:rFonts w:ascii="Times New Roman" w:hAnsi="Times New Roman"/>
          <w:b/>
        </w:rPr>
        <w:t xml:space="preserve">19. </w:t>
      </w:r>
      <w:r w:rsidRPr="00DD1DCE">
        <w:rPr>
          <w:rFonts w:ascii="Times New Roman" w:hAnsi="Times New Roman"/>
        </w:rPr>
        <w:t>§ 55 vrátane nadpisu znie:</w:t>
      </w:r>
    </w:p>
    <w:p w:rsidR="0062370C" w:rsidRPr="00DD1DCE" w:rsidP="0062370C">
      <w:pPr>
        <w:bidi w:val="0"/>
        <w:jc w:val="center"/>
        <w:rPr>
          <w:rFonts w:ascii="Times New Roman" w:hAnsi="Times New Roman"/>
        </w:rPr>
      </w:pPr>
    </w:p>
    <w:p w:rsidR="0062370C" w:rsidRPr="00DD1DCE" w:rsidP="0062370C">
      <w:pPr>
        <w:bidi w:val="0"/>
        <w:jc w:val="center"/>
        <w:rPr>
          <w:rFonts w:ascii="Times New Roman" w:hAnsi="Times New Roman"/>
        </w:rPr>
      </w:pPr>
      <w:r w:rsidRPr="00DD1DCE">
        <w:rPr>
          <w:rFonts w:ascii="Times New Roman" w:hAnsi="Times New Roman"/>
        </w:rPr>
        <w:t>„§ 55</w:t>
      </w:r>
    </w:p>
    <w:p w:rsidR="0062370C" w:rsidRPr="00DD1DCE" w:rsidP="0062370C">
      <w:pPr>
        <w:bidi w:val="0"/>
        <w:jc w:val="center"/>
        <w:rPr>
          <w:rFonts w:ascii="Times New Roman" w:hAnsi="Times New Roman"/>
        </w:rPr>
      </w:pPr>
      <w:r w:rsidRPr="00DD1DCE">
        <w:rPr>
          <w:rFonts w:ascii="Times New Roman" w:hAnsi="Times New Roman"/>
        </w:rPr>
        <w:t xml:space="preserve">Uplatňovanie práv dotknutej osoby </w:t>
      </w:r>
    </w:p>
    <w:p w:rsidR="0062370C" w:rsidRPr="00DD1DCE" w:rsidP="0062370C">
      <w:pPr>
        <w:bidi w:val="0"/>
        <w:jc w:val="both"/>
        <w:rPr>
          <w:rFonts w:ascii="Times New Roman" w:hAnsi="Times New Roman"/>
          <w:b/>
        </w:rPr>
      </w:pPr>
    </w:p>
    <w:p w:rsidR="0062370C" w:rsidRPr="00DD1DCE" w:rsidP="0062370C">
      <w:pPr>
        <w:bidi w:val="0"/>
        <w:ind w:firstLine="708"/>
        <w:jc w:val="both"/>
        <w:rPr>
          <w:rFonts w:ascii="Times New Roman" w:hAnsi="Times New Roman"/>
        </w:rPr>
      </w:pPr>
      <w:r w:rsidRPr="00DD1DCE">
        <w:rPr>
          <w:rFonts w:ascii="Times New Roman" w:hAnsi="Times New Roman"/>
        </w:rPr>
        <w:t>(1) Každý, kto svoju totožnosť preukáže hodnoverným spôsobom,</w:t>
      </w:r>
      <w:r w:rsidRPr="00DD1DCE">
        <w:rPr>
          <w:rFonts w:ascii="Times New Roman" w:hAnsi="Times New Roman"/>
          <w:vertAlign w:val="superscript"/>
        </w:rPr>
        <w:t>46d</w:t>
      </w:r>
      <w:r w:rsidRPr="00DD1DCE">
        <w:rPr>
          <w:rFonts w:ascii="Times New Roman" w:hAnsi="Times New Roman"/>
        </w:rPr>
        <w:t xml:space="preserve">) môže písomne požiadať colnú správu o </w:t>
      </w:r>
    </w:p>
    <w:p w:rsidR="0062370C" w:rsidRPr="00DD1DCE" w:rsidP="0062370C">
      <w:pPr>
        <w:numPr>
          <w:numId w:val="25"/>
        </w:numPr>
        <w:bidi w:val="0"/>
        <w:jc w:val="both"/>
        <w:rPr>
          <w:rFonts w:ascii="Times New Roman" w:hAnsi="Times New Roman"/>
        </w:rPr>
      </w:pPr>
      <w:r w:rsidRPr="00DD1DCE">
        <w:rPr>
          <w:rFonts w:ascii="Times New Roman" w:hAnsi="Times New Roman"/>
        </w:rPr>
        <w:t>poskytnutie informácie, aké osobné údaje colná správa spracúva o jeho osobe,</w:t>
      </w:r>
    </w:p>
    <w:p w:rsidR="0062370C" w:rsidRPr="00DD1DCE" w:rsidP="0062370C">
      <w:pPr>
        <w:numPr>
          <w:numId w:val="25"/>
        </w:numPr>
        <w:bidi w:val="0"/>
        <w:jc w:val="both"/>
        <w:rPr>
          <w:rFonts w:ascii="Times New Roman" w:hAnsi="Times New Roman"/>
        </w:rPr>
      </w:pPr>
      <w:r w:rsidRPr="00DD1DCE">
        <w:rPr>
          <w:rFonts w:ascii="Times New Roman" w:hAnsi="Times New Roman"/>
        </w:rPr>
        <w:t>poskytnutie informácie, aké osobné údaje o jeho osobe boli poskytnuté alebo sprístupnené a komu boli tieto osobné údaje poskytnuté alebo sprístupnené,</w:t>
      </w:r>
    </w:p>
    <w:p w:rsidR="0062370C" w:rsidRPr="00DD1DCE" w:rsidP="0062370C">
      <w:pPr>
        <w:numPr>
          <w:numId w:val="25"/>
        </w:numPr>
        <w:bidi w:val="0"/>
        <w:jc w:val="both"/>
        <w:rPr>
          <w:rFonts w:ascii="Times New Roman" w:hAnsi="Times New Roman"/>
        </w:rPr>
      </w:pPr>
      <w:r w:rsidRPr="00DD1DCE">
        <w:rPr>
          <w:rFonts w:ascii="Times New Roman" w:hAnsi="Times New Roman"/>
        </w:rPr>
        <w:t xml:space="preserve">opravu, doplnenie, aktualizáciu alebo likvidáciu osobných údajov o jeho osobe, alebo </w:t>
      </w:r>
    </w:p>
    <w:p w:rsidR="0062370C" w:rsidRPr="00DD1DCE" w:rsidP="0062370C">
      <w:pPr>
        <w:numPr>
          <w:numId w:val="25"/>
        </w:numPr>
        <w:bidi w:val="0"/>
        <w:jc w:val="both"/>
        <w:rPr>
          <w:rFonts w:ascii="Times New Roman" w:hAnsi="Times New Roman"/>
        </w:rPr>
      </w:pPr>
      <w:r w:rsidRPr="00DD1DCE">
        <w:rPr>
          <w:rFonts w:ascii="Times New Roman" w:hAnsi="Times New Roman"/>
        </w:rPr>
        <w:t>blokovanie  osobných údajov o jeho osobe, ak ide o osobné údaje prijaté podľa § 54a ods. 1.</w:t>
      </w:r>
    </w:p>
    <w:p w:rsidR="0062370C" w:rsidRPr="00DD1DCE" w:rsidP="0062370C">
      <w:pPr>
        <w:bidi w:val="0"/>
        <w:ind w:left="360"/>
        <w:jc w:val="both"/>
        <w:rPr>
          <w:rFonts w:ascii="Times New Roman" w:hAnsi="Times New Roman"/>
          <w:b/>
        </w:rPr>
      </w:pPr>
      <w:r w:rsidRPr="00DD1DCE">
        <w:rPr>
          <w:rFonts w:ascii="Times New Roman" w:hAnsi="Times New Roman"/>
          <w:b/>
        </w:rPr>
        <w:t xml:space="preserve"> </w:t>
      </w:r>
    </w:p>
    <w:p w:rsidR="0062370C" w:rsidRPr="00DD1DCE" w:rsidP="0062370C">
      <w:pPr>
        <w:bidi w:val="0"/>
        <w:ind w:firstLine="708"/>
        <w:jc w:val="both"/>
        <w:rPr>
          <w:rFonts w:ascii="Times New Roman" w:hAnsi="Times New Roman"/>
        </w:rPr>
      </w:pPr>
      <w:r w:rsidRPr="00DD1DCE">
        <w:rPr>
          <w:rFonts w:ascii="Times New Roman" w:hAnsi="Times New Roman"/>
        </w:rPr>
        <w:t>(2) Colná správa je povinná na žiadosť podľa odseku 1 bezplatne odpovedať do 30 dní od jej</w:t>
      </w:r>
      <w:r w:rsidRPr="00DD1DCE">
        <w:rPr>
          <w:rFonts w:ascii="Times New Roman" w:hAnsi="Times New Roman"/>
          <w:b/>
        </w:rPr>
        <w:t xml:space="preserve"> </w:t>
      </w:r>
      <w:r w:rsidRPr="00DD1DCE">
        <w:rPr>
          <w:rFonts w:ascii="Times New Roman" w:hAnsi="Times New Roman"/>
        </w:rPr>
        <w:t xml:space="preserve">doručenia.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(3) Colná správa neposkytne dotknutej osobe informáciu prijatú od orgánu členského štátu Európskej únie podľa § 54a ods. 1 o tom, aké osobné údaje o nej spracúva, ak tento orgán požiadal, aby dotknutá osoba nebola informovaná o spracúvaní takýchto osobných údajov</w:t>
      </w:r>
      <w:r w:rsidR="00B65904">
        <w:rPr>
          <w:rFonts w:ascii="Times New Roman" w:hAnsi="Times New Roman"/>
        </w:rPr>
        <w:t xml:space="preserve"> alebo ak tak ustanovuje osobitný zákon</w:t>
      </w:r>
      <w:r w:rsidRPr="00DD1DCE">
        <w:rPr>
          <w:rFonts w:ascii="Times New Roman" w:hAnsi="Times New Roman"/>
        </w:rPr>
        <w:t>.</w:t>
      </w:r>
      <w:r w:rsidRPr="00B65904" w:rsidR="00B65904">
        <w:rPr>
          <w:rFonts w:ascii="Times New Roman" w:hAnsi="Times New Roman"/>
          <w:vertAlign w:val="superscript"/>
        </w:rPr>
        <w:t>46e</w:t>
      </w:r>
      <w:r w:rsidR="00B65904">
        <w:rPr>
          <w:rFonts w:ascii="Times New Roman" w:hAnsi="Times New Roman"/>
        </w:rPr>
        <w:t>)</w:t>
      </w:r>
      <w:r w:rsidRPr="00DD1DCE">
        <w:rPr>
          <w:rFonts w:ascii="Times New Roman" w:hAnsi="Times New Roman"/>
        </w:rPr>
        <w:t xml:space="preserve">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(4) Colná správa neposkytne dotknutej osobe informáciu podľa odseku 1 alebo túto informáciu obmedzí, ak</w:t>
      </w:r>
    </w:p>
    <w:p w:rsidR="0062370C" w:rsidRPr="00DD1DCE" w:rsidP="0062370C">
      <w:pPr>
        <w:numPr>
          <w:numId w:val="26"/>
        </w:numPr>
        <w:bidi w:val="0"/>
        <w:jc w:val="both"/>
        <w:rPr>
          <w:rFonts w:ascii="Times New Roman" w:hAnsi="Times New Roman"/>
        </w:rPr>
      </w:pPr>
      <w:r w:rsidRPr="00DD1DCE">
        <w:rPr>
          <w:rFonts w:ascii="Times New Roman" w:hAnsi="Times New Roman"/>
        </w:rPr>
        <w:t xml:space="preserve">môže dôjsť k ovplyvňovaniu alebo mareniu úradného postupu alebo zisťovania, </w:t>
      </w:r>
    </w:p>
    <w:p w:rsidR="0062370C" w:rsidRPr="00DD1DCE" w:rsidP="0062370C">
      <w:pPr>
        <w:numPr>
          <w:numId w:val="26"/>
        </w:numPr>
        <w:bidi w:val="0"/>
        <w:jc w:val="both"/>
        <w:rPr>
          <w:rFonts w:ascii="Times New Roman" w:hAnsi="Times New Roman"/>
        </w:rPr>
      </w:pPr>
      <w:r w:rsidRPr="00DD1DCE">
        <w:rPr>
          <w:rFonts w:ascii="Times New Roman" w:hAnsi="Times New Roman"/>
        </w:rPr>
        <w:t>môže dôjsť k ovplyvňovaniu alebo mareniu pri predchádzaní a odhaľovaní trestných činov, zisťovaní páchateľov trestných činov, vyšetrovaní trestných činov, alebo výkone trestov,</w:t>
      </w:r>
    </w:p>
    <w:p w:rsidR="0062370C" w:rsidRPr="00DD1DCE" w:rsidP="0062370C">
      <w:pPr>
        <w:numPr>
          <w:numId w:val="26"/>
        </w:numPr>
        <w:bidi w:val="0"/>
        <w:jc w:val="both"/>
        <w:rPr>
          <w:rFonts w:ascii="Times New Roman" w:hAnsi="Times New Roman"/>
        </w:rPr>
      </w:pPr>
      <w:r w:rsidRPr="00DD1DCE">
        <w:rPr>
          <w:rFonts w:ascii="Times New Roman" w:hAnsi="Times New Roman"/>
        </w:rPr>
        <w:t>je to nevyhnutné na zabezpečenie ochrany verejného poriadku a bezpečnosti štátu, alebo</w:t>
      </w:r>
    </w:p>
    <w:p w:rsidR="0062370C" w:rsidRPr="00DD1DCE" w:rsidP="0062370C">
      <w:pPr>
        <w:numPr>
          <w:numId w:val="26"/>
        </w:numPr>
        <w:bidi w:val="0"/>
        <w:jc w:val="both"/>
        <w:rPr>
          <w:rFonts w:ascii="Times New Roman" w:hAnsi="Times New Roman"/>
        </w:rPr>
      </w:pPr>
      <w:r w:rsidRPr="00DD1DCE">
        <w:rPr>
          <w:rFonts w:ascii="Times New Roman" w:hAnsi="Times New Roman"/>
        </w:rPr>
        <w:t xml:space="preserve">je to potrebné na ochranu dotknutej osoby alebo práv a slobôd iných osôb.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(5) Ak colná správa neposkytne dotknutej osobe informáciu podľa odseku 1 písm. a) alebo</w:t>
      </w:r>
      <w:r w:rsidR="004C66AA">
        <w:rPr>
          <w:rFonts w:ascii="Times New Roman" w:hAnsi="Times New Roman"/>
        </w:rPr>
        <w:t xml:space="preserve"> </w:t>
      </w:r>
      <w:r w:rsidRPr="00DD1DCE">
        <w:rPr>
          <w:rFonts w:ascii="Times New Roman" w:hAnsi="Times New Roman"/>
        </w:rPr>
        <w:t>b) alebo túto informáciu obmedzí, písomne jej oznámi túto skutočnosť do 30 dní od doručenia písomnej žiadosti o poskytnutie informácie. Colná správa v písomnom oznámení uvedie konkrétne dôvody neposkytnutia alebo obmedzenia informácie. Ak sa dotknutej osobe neposkytnú alebo obmedzia informácie podľa odseku 4, colná správa ako dôvod uvedie len odkaz na toto ustanovenie. Colná správa je zároveň povinná poučiť žiadateľa o možnosti preskúmať neposkytnutie alebo obmedzenie informácie podľa osobitného zákona.</w:t>
      </w:r>
      <w:r w:rsidRPr="00DD1DCE">
        <w:rPr>
          <w:rFonts w:ascii="Times New Roman" w:hAnsi="Times New Roman"/>
          <w:vertAlign w:val="superscript"/>
        </w:rPr>
        <w:t>46</w:t>
      </w:r>
      <w:r w:rsidR="00B65904">
        <w:rPr>
          <w:rFonts w:ascii="Times New Roman" w:hAnsi="Times New Roman"/>
          <w:vertAlign w:val="superscript"/>
        </w:rPr>
        <w:t>f</w:t>
      </w:r>
      <w:r w:rsidRPr="00DD1DCE">
        <w:rPr>
          <w:rFonts w:ascii="Times New Roman" w:hAnsi="Times New Roman"/>
        </w:rPr>
        <w:t xml:space="preserve">)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(6) Colná správa na základe písomnej žiadosti dotknutej osoby bez zbytočného odkladu opraví nesprávne, neúplné alebo neaktuálne osobné údaje, alebo zlikviduje nepotrebné osobné údaje. </w:t>
      </w:r>
    </w:p>
    <w:p w:rsidR="0062370C" w:rsidRPr="00DD1DCE" w:rsidP="0062370C">
      <w:pPr>
        <w:bidi w:val="0"/>
        <w:ind w:firstLine="708"/>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(7) Colná správa namiesto opravy alebo likvidácie osobných údajov prijatých  podľa § 54a ods. 1 tieto osobné údaje zablokuje, ak je to potrebné na zabezpečenie ochrany práv dotknutej osoby. V žiadosti o blokovanie osobných údajov je dotknutá osoba povinná preukázať, že blokovanie osobných údajov je nevyhnutné na zabezpečenie ochrany jej práv. Blokované osobné údaje sa ďalej spracúvajú len na účel, ktorý zabránil ich likvidácii.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(8) Ak dotknutá osoba poprie správnosť, úplnosť alebo aktuálnosť niektorého </w:t>
        <w:br/>
        <w:t xml:space="preserve">z osobných údajov a ak nie je možné presvedčiť sa o jeho správnosti, úplnosti alebo aktuálnosti, colná správa môže takýto osobný údaj označiť. Označenie nebráni ďalšiemu spracúvaniu osobných údajov.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(9) Ak colná správa žiadosti podľa odseku 1 písm. c) alebo</w:t>
      </w:r>
      <w:r w:rsidRPr="00DD1DCE" w:rsidR="00F83F73">
        <w:rPr>
          <w:rFonts w:ascii="Times New Roman" w:hAnsi="Times New Roman"/>
        </w:rPr>
        <w:t xml:space="preserve"> </w:t>
      </w:r>
      <w:r w:rsidRPr="00DD1DCE">
        <w:rPr>
          <w:rFonts w:ascii="Times New Roman" w:hAnsi="Times New Roman"/>
        </w:rPr>
        <w:t xml:space="preserve">d)  vyhovie, oznámi to žiadateľovi v rozsahu, ktorý neohrozí plnenie jej úloh.  </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b/>
        </w:rPr>
      </w:pPr>
      <w:r w:rsidRPr="00DD1DCE">
        <w:rPr>
          <w:rFonts w:ascii="Times New Roman" w:hAnsi="Times New Roman"/>
        </w:rPr>
        <w:t xml:space="preserve">(10) Ak colná správa žiadosti podľa odseku 1 písm. c) alebo d) nevyhovie, písomne to oznámi žiadateľovi do 30 dní od jej doručenia. Zároveň poučí žiadateľa </w:t>
        <w:br/>
        <w:t>o možnosti preskúmať jej postup podľa osobitného predpisu.</w:t>
      </w:r>
      <w:r w:rsidRPr="00DD1DCE">
        <w:rPr>
          <w:rFonts w:ascii="Times New Roman" w:hAnsi="Times New Roman"/>
          <w:vertAlign w:val="superscript"/>
        </w:rPr>
        <w:t>46</w:t>
      </w:r>
      <w:r w:rsidR="00B65904">
        <w:rPr>
          <w:rFonts w:ascii="Times New Roman" w:hAnsi="Times New Roman"/>
          <w:vertAlign w:val="superscript"/>
        </w:rPr>
        <w:t>f</w:t>
      </w:r>
      <w:r w:rsidRPr="00DD1DCE">
        <w:rPr>
          <w:rFonts w:ascii="Times New Roman" w:hAnsi="Times New Roman"/>
        </w:rPr>
        <w:t>)</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(11) Na konanie podľa odsekov 1 až 10</w:t>
      </w:r>
      <w:r w:rsidRPr="00DD1DCE">
        <w:rPr>
          <w:rFonts w:ascii="Times New Roman" w:hAnsi="Times New Roman"/>
          <w:b/>
        </w:rPr>
        <w:t xml:space="preserve"> </w:t>
      </w:r>
      <w:r w:rsidRPr="00DD1DCE">
        <w:rPr>
          <w:rFonts w:ascii="Times New Roman" w:hAnsi="Times New Roman"/>
        </w:rPr>
        <w:t>sa nevzťahujú všeobecné predpisy o správnom konaní.</w:t>
      </w:r>
      <w:r w:rsidRPr="00DD1DCE">
        <w:rPr>
          <w:rFonts w:ascii="Times New Roman" w:hAnsi="Times New Roman"/>
          <w:vertAlign w:val="superscript"/>
        </w:rPr>
        <w:t>47</w:t>
      </w:r>
      <w:r w:rsidRPr="00DD1DCE">
        <w:rPr>
          <w:rFonts w:ascii="Times New Roman" w:hAnsi="Times New Roman"/>
        </w:rPr>
        <w:t>)“.</w:t>
      </w:r>
    </w:p>
    <w:p w:rsidR="0062370C" w:rsidP="0062370C">
      <w:pPr>
        <w:bidi w:val="0"/>
        <w:jc w:val="both"/>
        <w:rPr>
          <w:rFonts w:ascii="Times New Roman" w:hAnsi="Times New Roman"/>
        </w:rPr>
      </w:pPr>
    </w:p>
    <w:p w:rsidR="007B76B4" w:rsidRPr="00DD1DCE" w:rsidP="0062370C">
      <w:pPr>
        <w:bidi w:val="0"/>
        <w:jc w:val="both"/>
        <w:rPr>
          <w:rFonts w:ascii="Times New Roman" w:hAnsi="Times New Roman"/>
        </w:rPr>
      </w:pPr>
    </w:p>
    <w:p w:rsidR="0062370C" w:rsidRPr="00DD1DCE" w:rsidP="0062370C">
      <w:pPr>
        <w:bidi w:val="0"/>
        <w:jc w:val="both"/>
        <w:rPr>
          <w:rFonts w:ascii="Times New Roman" w:hAnsi="Times New Roman"/>
        </w:rPr>
      </w:pPr>
      <w:r w:rsidRPr="00DD1DCE">
        <w:rPr>
          <w:rFonts w:ascii="Times New Roman" w:hAnsi="Times New Roman"/>
        </w:rPr>
        <w:t>Poznámky pod čiarou k odkazom 46d a 46e</w:t>
      </w:r>
      <w:r w:rsidRPr="00DD1DCE">
        <w:rPr>
          <w:rFonts w:ascii="Times New Roman" w:hAnsi="Times New Roman"/>
          <w:b/>
        </w:rPr>
        <w:t xml:space="preserve"> </w:t>
      </w:r>
      <w:r w:rsidRPr="00DD1DCE">
        <w:rPr>
          <w:rFonts w:ascii="Times New Roman" w:hAnsi="Times New Roman"/>
        </w:rPr>
        <w:t>znejú:</w:t>
      </w:r>
    </w:p>
    <w:p w:rsidR="0062370C" w:rsidRPr="00DD1DCE" w:rsidP="0062370C">
      <w:pPr>
        <w:bidi w:val="0"/>
        <w:jc w:val="both"/>
        <w:rPr>
          <w:rFonts w:ascii="Times New Roman" w:hAnsi="Times New Roman"/>
        </w:rPr>
      </w:pPr>
      <w:r w:rsidRPr="00DD1DCE">
        <w:rPr>
          <w:rFonts w:ascii="Times New Roman" w:hAnsi="Times New Roman"/>
        </w:rPr>
        <w:t>„</w:t>
      </w:r>
      <w:r w:rsidRPr="00DD1DCE">
        <w:rPr>
          <w:rFonts w:ascii="Times New Roman" w:hAnsi="Times New Roman"/>
          <w:vertAlign w:val="superscript"/>
        </w:rPr>
        <w:t>46d</w:t>
      </w:r>
      <w:r w:rsidRPr="00DD1DCE">
        <w:rPr>
          <w:rFonts w:ascii="Times New Roman" w:hAnsi="Times New Roman"/>
        </w:rPr>
        <w:t xml:space="preserve">) </w:t>
      </w:r>
      <w:r w:rsidRPr="00DD1DCE">
        <w:rPr>
          <w:rFonts w:ascii="Times New Roman" w:hAnsi="Times New Roman"/>
          <w:sz w:val="20"/>
        </w:rPr>
        <w:t>Napríklad zákon č. 48/2002 Z. z. o pobyte cudzincov a o zmene a doplnení niektorých zákonov v znení neskorších predpisov, zákon č. 224/2006 Z. z. o občianskych preukazoch a o zmene a doplnení niektorých zákonov v znení neskorších predpisov, zákon č. 647/2007 Z. z. o cestovných dokladoch a o zmene a doplnení niektorých zákonov v znení zákona č. 445/2008 Z. z.</w:t>
      </w:r>
    </w:p>
    <w:p w:rsidR="00B65904" w:rsidRPr="00B65904" w:rsidP="0062370C">
      <w:pPr>
        <w:bidi w:val="0"/>
        <w:jc w:val="both"/>
        <w:rPr>
          <w:rFonts w:ascii="Times New Roman" w:hAnsi="Times New Roman"/>
          <w:sz w:val="22"/>
        </w:rPr>
      </w:pPr>
      <w:r w:rsidRPr="00DD1DCE" w:rsidR="0062370C">
        <w:rPr>
          <w:rFonts w:ascii="Times New Roman" w:hAnsi="Times New Roman"/>
          <w:vertAlign w:val="superscript"/>
        </w:rPr>
        <w:t>46e</w:t>
      </w:r>
      <w:r w:rsidRPr="00DD1DCE" w:rsidR="0062370C">
        <w:rPr>
          <w:rFonts w:ascii="Times New Roman" w:hAnsi="Times New Roman"/>
        </w:rPr>
        <w:t xml:space="preserve">) </w:t>
      </w:r>
      <w:r w:rsidRPr="00B65904">
        <w:rPr>
          <w:rFonts w:ascii="Times New Roman" w:hAnsi="Times New Roman"/>
          <w:sz w:val="20"/>
          <w:szCs w:val="22"/>
        </w:rPr>
        <w:t>Zákon Slovenskej národnej rady č. 46/1993 Z. z. o Slovenskej informačnej službe v znení neskorších predpisov.</w:t>
      </w:r>
    </w:p>
    <w:p w:rsidR="0062370C" w:rsidRPr="00DD1DCE" w:rsidP="0062370C">
      <w:pPr>
        <w:bidi w:val="0"/>
        <w:jc w:val="both"/>
        <w:rPr>
          <w:rFonts w:ascii="Times New Roman" w:hAnsi="Times New Roman"/>
        </w:rPr>
      </w:pPr>
      <w:r w:rsidRPr="00B65904" w:rsidR="00B65904">
        <w:rPr>
          <w:rFonts w:ascii="Times New Roman" w:hAnsi="Times New Roman"/>
          <w:sz w:val="20"/>
          <w:vertAlign w:val="superscript"/>
        </w:rPr>
        <w:t>46f</w:t>
      </w:r>
      <w:r w:rsidR="00B65904">
        <w:rPr>
          <w:rFonts w:ascii="Times New Roman" w:hAnsi="Times New Roman"/>
          <w:sz w:val="20"/>
        </w:rPr>
        <w:t xml:space="preserve">) </w:t>
      </w:r>
      <w:r w:rsidRPr="00DD1DCE">
        <w:rPr>
          <w:rFonts w:ascii="Times New Roman" w:hAnsi="Times New Roman"/>
          <w:sz w:val="20"/>
        </w:rPr>
        <w:t>§ 45 zákona č. 428/2002 Z. z. v znení zákona č. 90/2005 Z. z.</w:t>
      </w:r>
      <w:r w:rsidRPr="00DD1DCE">
        <w:rPr>
          <w:rFonts w:ascii="Times New Roman" w:hAnsi="Times New Roman"/>
        </w:rPr>
        <w:t>“.</w:t>
      </w:r>
    </w:p>
    <w:p w:rsidR="004F4870" w:rsidRPr="00DD1DCE" w:rsidP="0062370C">
      <w:pPr>
        <w:bidi w:val="0"/>
        <w:jc w:val="both"/>
        <w:rPr>
          <w:rFonts w:ascii="Times New Roman" w:hAnsi="Times New Roman"/>
          <w:b/>
        </w:rPr>
      </w:pPr>
    </w:p>
    <w:p w:rsidR="0062370C" w:rsidRPr="00DD1DCE" w:rsidP="0062370C">
      <w:pPr>
        <w:bidi w:val="0"/>
        <w:jc w:val="both"/>
        <w:rPr>
          <w:rFonts w:ascii="Times New Roman" w:hAnsi="Times New Roman"/>
        </w:rPr>
      </w:pPr>
      <w:r w:rsidRPr="00DD1DCE" w:rsidR="00F83F73">
        <w:rPr>
          <w:rFonts w:ascii="Times New Roman" w:hAnsi="Times New Roman"/>
          <w:b/>
        </w:rPr>
        <w:t xml:space="preserve">20. </w:t>
      </w:r>
      <w:r w:rsidRPr="00DD1DCE">
        <w:rPr>
          <w:rFonts w:ascii="Times New Roman" w:hAnsi="Times New Roman"/>
        </w:rPr>
        <w:t>§ 58 sa dopĺňa odsekom 8, ktorý znie:</w:t>
      </w:r>
    </w:p>
    <w:p w:rsidR="0062370C" w:rsidRPr="00DD1DCE" w:rsidP="0062370C">
      <w:pPr>
        <w:bidi w:val="0"/>
        <w:jc w:val="both"/>
        <w:rPr>
          <w:rFonts w:ascii="Times New Roman" w:hAnsi="Times New Roman"/>
        </w:rPr>
      </w:pPr>
      <w:r w:rsidRPr="00DD1DCE">
        <w:rPr>
          <w:rFonts w:ascii="Times New Roman" w:hAnsi="Times New Roman"/>
        </w:rPr>
        <w:t xml:space="preserve">„(8) Colná správa je povinná prerokovať s Úradom na ochranu osobných údajov Slovenskej republiky zriadenie nového informačného systému, ktorý </w:t>
      </w:r>
    </w:p>
    <w:p w:rsidR="0062370C" w:rsidRPr="00DD1DCE" w:rsidP="0062370C">
      <w:pPr>
        <w:bidi w:val="0"/>
        <w:jc w:val="both"/>
        <w:rPr>
          <w:rFonts w:ascii="Times New Roman" w:hAnsi="Times New Roman"/>
        </w:rPr>
      </w:pPr>
      <w:r w:rsidRPr="00DD1DCE">
        <w:rPr>
          <w:rFonts w:ascii="Times New Roman" w:hAnsi="Times New Roman"/>
        </w:rPr>
        <w:t>a) z hľadiska charakteru spracúvania osobných údajov, najmä používania nových technológií, mechanizmov a postupov, by mohol predstavovať riziko týkajúce sa základných práv a slobôd fyzických osôb, predovšetkým z hľadiska ochrany súkromia,</w:t>
      </w:r>
    </w:p>
    <w:p w:rsidR="0062370C" w:rsidRPr="00DD1DCE" w:rsidP="0062370C">
      <w:pPr>
        <w:bidi w:val="0"/>
        <w:jc w:val="both"/>
        <w:rPr>
          <w:rFonts w:ascii="Times New Roman" w:hAnsi="Times New Roman"/>
        </w:rPr>
      </w:pPr>
      <w:r w:rsidRPr="00DD1DCE">
        <w:rPr>
          <w:rFonts w:ascii="Times New Roman" w:hAnsi="Times New Roman"/>
        </w:rPr>
        <w:t>b) na účely uvedené v § 53 bude spracúvať osobitné kategórie osobných údajov.</w:t>
      </w:r>
      <w:r w:rsidRPr="00DD1DCE">
        <w:rPr>
          <w:rFonts w:ascii="Times New Roman" w:hAnsi="Times New Roman"/>
          <w:vertAlign w:val="superscript"/>
        </w:rPr>
        <w:t>54a</w:t>
      </w:r>
      <w:r w:rsidRPr="00DD1DCE">
        <w:rPr>
          <w:rFonts w:ascii="Times New Roman" w:hAnsi="Times New Roman"/>
        </w:rPr>
        <w:t>)“.</w:t>
      </w:r>
    </w:p>
    <w:p w:rsidR="0062370C" w:rsidRPr="00DD1DCE" w:rsidP="0062370C">
      <w:pPr>
        <w:tabs>
          <w:tab w:val="left" w:pos="7987"/>
        </w:tabs>
        <w:bidi w:val="0"/>
        <w:jc w:val="both"/>
        <w:rPr>
          <w:rFonts w:ascii="Times New Roman" w:hAnsi="Times New Roman"/>
          <w:b/>
        </w:rPr>
      </w:pPr>
      <w:r w:rsidRPr="00DD1DCE">
        <w:rPr>
          <w:rFonts w:ascii="Times New Roman" w:hAnsi="Times New Roman"/>
          <w:b/>
        </w:rPr>
        <w:tab/>
      </w:r>
    </w:p>
    <w:p w:rsidR="0062370C" w:rsidRPr="00DD1DCE" w:rsidP="0062370C">
      <w:pPr>
        <w:bidi w:val="0"/>
        <w:jc w:val="both"/>
        <w:rPr>
          <w:rFonts w:ascii="Times New Roman" w:hAnsi="Times New Roman"/>
        </w:rPr>
      </w:pPr>
      <w:r w:rsidRPr="00DD1DCE">
        <w:rPr>
          <w:rFonts w:ascii="Times New Roman" w:hAnsi="Times New Roman"/>
        </w:rPr>
        <w:t>Poznámka pod čiarou k odkazu 54a znie:</w:t>
      </w:r>
    </w:p>
    <w:p w:rsidR="0062370C" w:rsidRPr="00DD1DCE" w:rsidP="0062370C">
      <w:pPr>
        <w:bidi w:val="0"/>
        <w:jc w:val="both"/>
        <w:rPr>
          <w:rFonts w:ascii="Times New Roman" w:hAnsi="Times New Roman"/>
        </w:rPr>
      </w:pPr>
      <w:r w:rsidRPr="00DD1DCE">
        <w:rPr>
          <w:rFonts w:ascii="Times New Roman" w:hAnsi="Times New Roman"/>
        </w:rPr>
        <w:t>„</w:t>
      </w:r>
      <w:r w:rsidRPr="00DD1DCE">
        <w:rPr>
          <w:rFonts w:ascii="Times New Roman" w:hAnsi="Times New Roman"/>
          <w:vertAlign w:val="superscript"/>
        </w:rPr>
        <w:t>54a</w:t>
      </w:r>
      <w:r w:rsidRPr="00DD1DCE">
        <w:rPr>
          <w:rFonts w:ascii="Times New Roman" w:hAnsi="Times New Roman"/>
        </w:rPr>
        <w:t xml:space="preserve">) </w:t>
      </w:r>
      <w:r w:rsidRPr="00DD1DCE">
        <w:rPr>
          <w:rFonts w:ascii="Times New Roman" w:hAnsi="Times New Roman"/>
          <w:sz w:val="20"/>
        </w:rPr>
        <w:t>§ 8 zákona č. 428/2002 Z. z.</w:t>
      </w:r>
      <w:r w:rsidRPr="00DD1DCE">
        <w:rPr>
          <w:rFonts w:ascii="Times New Roman" w:hAnsi="Times New Roman"/>
        </w:rPr>
        <w:t>“.</w:t>
      </w:r>
    </w:p>
    <w:p w:rsidR="0062370C" w:rsidRPr="00DD1DCE" w:rsidP="0062370C">
      <w:pPr>
        <w:bidi w:val="0"/>
        <w:jc w:val="both"/>
        <w:rPr>
          <w:rFonts w:ascii="Times New Roman" w:hAnsi="Times New Roman"/>
          <w:b/>
        </w:rPr>
      </w:pPr>
    </w:p>
    <w:p w:rsidR="0062370C" w:rsidRPr="00DD1DCE" w:rsidP="0062370C">
      <w:pPr>
        <w:bidi w:val="0"/>
        <w:jc w:val="both"/>
        <w:rPr>
          <w:rFonts w:ascii="Times New Roman" w:hAnsi="Times New Roman"/>
        </w:rPr>
      </w:pPr>
      <w:r w:rsidRPr="00DD1DCE" w:rsidR="00F83F73">
        <w:rPr>
          <w:rFonts w:ascii="Times New Roman" w:hAnsi="Times New Roman"/>
          <w:b/>
        </w:rPr>
        <w:t xml:space="preserve">21. </w:t>
      </w:r>
      <w:r w:rsidRPr="00DD1DCE">
        <w:rPr>
          <w:rFonts w:ascii="Times New Roman" w:hAnsi="Times New Roman"/>
        </w:rPr>
        <w:t xml:space="preserve">Príloha č. 3 vrátane nadpisu znie: </w:t>
      </w:r>
    </w:p>
    <w:p w:rsidR="0062370C" w:rsidRPr="00DD1DCE" w:rsidP="0062370C">
      <w:pPr>
        <w:bidi w:val="0"/>
        <w:jc w:val="both"/>
        <w:rPr>
          <w:rFonts w:ascii="Times New Roman" w:hAnsi="Times New Roman"/>
        </w:rPr>
      </w:pPr>
    </w:p>
    <w:p w:rsidR="0062370C" w:rsidRPr="00DD1DCE" w:rsidP="0062370C">
      <w:pPr>
        <w:bidi w:val="0"/>
        <w:jc w:val="center"/>
        <w:rPr>
          <w:rFonts w:ascii="Times New Roman" w:hAnsi="Times New Roman"/>
          <w:b/>
          <w:caps/>
        </w:rPr>
      </w:pPr>
      <w:r w:rsidRPr="00DD1DCE">
        <w:rPr>
          <w:rFonts w:ascii="Times New Roman" w:hAnsi="Times New Roman"/>
          <w:b/>
          <w:caps/>
        </w:rPr>
        <w:t>„ZOZNAM PREBERANÝCH právne záväzných AKTOV EURÓPSKEJ ÚNIE</w:t>
      </w:r>
    </w:p>
    <w:p w:rsidR="0062370C" w:rsidRPr="00DD1DCE" w:rsidP="0062370C">
      <w:pPr>
        <w:bidi w:val="0"/>
        <w:jc w:val="both"/>
        <w:rPr>
          <w:rFonts w:ascii="Times New Roman" w:hAnsi="Times New Roman"/>
        </w:rPr>
      </w:pPr>
    </w:p>
    <w:p w:rsidR="0062370C" w:rsidRPr="00DD1DCE" w:rsidP="0062370C">
      <w:pPr>
        <w:pStyle w:val="ListParagraph"/>
        <w:numPr>
          <w:numId w:val="31"/>
        </w:numPr>
        <w:bidi w:val="0"/>
        <w:jc w:val="both"/>
        <w:rPr>
          <w:rFonts w:ascii="Times New Roman" w:hAnsi="Times New Roman"/>
        </w:rPr>
      </w:pPr>
      <w:r w:rsidRPr="00DD1DCE">
        <w:rPr>
          <w:rFonts w:ascii="Times New Roman" w:hAnsi="Times New Roman"/>
        </w:rPr>
        <w:t>Rámcové rozhodnutie Rady 2006/960/SVV z 18. decembra 2006 o zjednodušení výmeny informácií a spravodajských informácií medzi orgánmi členských štátov Európskej únie činnými v trestnom konaní (Ú. v. EÚ L 386, 29.12.2006).</w:t>
      </w:r>
    </w:p>
    <w:p w:rsidR="0062370C" w:rsidRPr="00DD1DCE" w:rsidP="0062370C">
      <w:pPr>
        <w:pStyle w:val="ListParagraph"/>
        <w:numPr>
          <w:numId w:val="31"/>
        </w:numPr>
        <w:bidi w:val="0"/>
        <w:jc w:val="both"/>
        <w:rPr>
          <w:rFonts w:ascii="Times New Roman" w:hAnsi="Times New Roman"/>
        </w:rPr>
      </w:pPr>
      <w:r w:rsidRPr="00DD1DCE">
        <w:rPr>
          <w:rFonts w:ascii="Times New Roman" w:hAnsi="Times New Roman"/>
        </w:rPr>
        <w:t>Rámcové rozhodnutie Rady 2008/977/SVV z 27. novembra 2008 o ochrane osobných údajov spracúvaných v rámci policajnej a justičnej spolupráce v trestných veciach (Ú. v. EÚ, L 350, 30.</w:t>
      </w:r>
      <w:r w:rsidRPr="00DD1DCE" w:rsidR="002047A7">
        <w:rPr>
          <w:rFonts w:ascii="Times New Roman" w:hAnsi="Times New Roman"/>
        </w:rPr>
        <w:t xml:space="preserve"> </w:t>
      </w:r>
      <w:r w:rsidRPr="00DD1DCE">
        <w:rPr>
          <w:rFonts w:ascii="Times New Roman" w:hAnsi="Times New Roman"/>
        </w:rPr>
        <w:t>12.</w:t>
      </w:r>
      <w:r w:rsidRPr="00DD1DCE" w:rsidR="002047A7">
        <w:rPr>
          <w:rFonts w:ascii="Times New Roman" w:hAnsi="Times New Roman"/>
        </w:rPr>
        <w:t xml:space="preserve"> </w:t>
      </w:r>
      <w:r w:rsidRPr="00DD1DCE">
        <w:rPr>
          <w:rFonts w:ascii="Times New Roman" w:hAnsi="Times New Roman"/>
        </w:rPr>
        <w:t xml:space="preserve">2008).“. </w:t>
      </w:r>
    </w:p>
    <w:p w:rsidR="0062370C" w:rsidRPr="00DD1DCE" w:rsidP="0062370C">
      <w:pPr>
        <w:bidi w:val="0"/>
        <w:ind w:left="360"/>
        <w:jc w:val="both"/>
        <w:rPr>
          <w:rFonts w:ascii="Times New Roman" w:hAnsi="Times New Roman"/>
        </w:rPr>
      </w:pPr>
    </w:p>
    <w:p w:rsidR="0062370C" w:rsidRPr="00DD1DCE" w:rsidP="0062370C">
      <w:pPr>
        <w:bidi w:val="0"/>
        <w:jc w:val="center"/>
        <w:rPr>
          <w:rFonts w:ascii="Times New Roman" w:hAnsi="Times New Roman"/>
          <w:b/>
        </w:rPr>
      </w:pPr>
      <w:r w:rsidRPr="00DD1DCE">
        <w:rPr>
          <w:rFonts w:ascii="Times New Roman" w:hAnsi="Times New Roman"/>
          <w:b/>
        </w:rPr>
        <w:t>Čl. IX</w:t>
      </w:r>
    </w:p>
    <w:p w:rsidR="0062370C" w:rsidRPr="00DD1DCE" w:rsidP="0062370C">
      <w:pPr>
        <w:bidi w:val="0"/>
        <w:jc w:val="both"/>
        <w:rPr>
          <w:rFonts w:ascii="Times New Roman" w:hAnsi="Times New Roman"/>
        </w:rPr>
      </w:pPr>
    </w:p>
    <w:p w:rsidR="0062370C" w:rsidRPr="00DD1DCE" w:rsidP="0062370C">
      <w:pPr>
        <w:bidi w:val="0"/>
        <w:ind w:firstLine="708"/>
        <w:jc w:val="both"/>
        <w:rPr>
          <w:rFonts w:ascii="Times New Roman" w:hAnsi="Times New Roman"/>
        </w:rPr>
      </w:pPr>
      <w:r w:rsidRPr="00DD1DCE">
        <w:rPr>
          <w:rFonts w:ascii="Times New Roman" w:hAnsi="Times New Roman"/>
        </w:rPr>
        <w:t xml:space="preserve">Tento zákon nadobúda účinnosť 1. </w:t>
      </w:r>
      <w:r w:rsidRPr="00DD1DCE" w:rsidR="00C27FD6">
        <w:rPr>
          <w:rFonts w:ascii="Times New Roman" w:hAnsi="Times New Roman"/>
        </w:rPr>
        <w:t>augusta</w:t>
      </w:r>
      <w:r w:rsidRPr="00DD1DCE">
        <w:rPr>
          <w:rFonts w:ascii="Times New Roman" w:hAnsi="Times New Roman"/>
        </w:rPr>
        <w:t xml:space="preserve"> 2011.</w:t>
      </w:r>
    </w:p>
    <w:p w:rsidR="008B14C5" w:rsidRPr="00DD1DCE" w:rsidP="0062370C">
      <w:pPr>
        <w:bidi w:val="0"/>
        <w:jc w:val="center"/>
        <w:rPr>
          <w:rFonts w:ascii="Times New Roman" w:hAnsi="Times New Roman"/>
        </w:rPr>
      </w:pPr>
    </w:p>
    <w:sectPr w:rsidSect="000947D0">
      <w:footerReference w:type="default" r:id="rId4"/>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ITCBookmanEE">
    <w:panose1 w:val="00000000000000000000"/>
    <w:charset w:val="EE"/>
    <w:family w:val="auto"/>
    <w:pitch w:val="default"/>
    <w:sig w:usb0="00000000" w:usb1="00000000" w:usb2="00000000" w:usb3="00000000" w:csb0="00000002"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ms sans serif">
    <w:altName w:val="Times New Roman"/>
    <w:panose1 w:val="00000000000000000000"/>
    <w:charset w:val="00"/>
    <w:family w:val="roman"/>
    <w:pitch w:val="default"/>
    <w:sig w:usb0="00000000" w:usb1="00000000" w:usb2="00000000" w:usb3="00000000" w:csb0="00000001" w:csb1="00000000"/>
  </w:font>
  <w:font w:name="@EUAlbertina-Regular-Identity-H">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7A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825130">
      <w:rPr>
        <w:rFonts w:ascii="Times New Roman" w:hAnsi="Times New Roman"/>
        <w:noProof/>
      </w:rPr>
      <w:t>39</w:t>
    </w:r>
    <w:r>
      <w:rPr>
        <w:rFonts w:ascii="Times New Roman" w:hAnsi="Times New Roman"/>
      </w:rPr>
      <w:fldChar w:fldCharType="end"/>
    </w:r>
  </w:p>
  <w:p w:rsidR="00B747A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2F8"/>
    <w:multiLevelType w:val="hybridMultilevel"/>
    <w:tmpl w:val="419C56F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5D2223"/>
    <w:multiLevelType w:val="hybridMultilevel"/>
    <w:tmpl w:val="52A290A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E9C2C7C"/>
    <w:multiLevelType w:val="hybridMultilevel"/>
    <w:tmpl w:val="508A1D6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0292917"/>
    <w:multiLevelType w:val="hybridMultilevel"/>
    <w:tmpl w:val="18B4FF6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15A5347"/>
    <w:multiLevelType w:val="hybridMultilevel"/>
    <w:tmpl w:val="34C000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3543C0B"/>
    <w:multiLevelType w:val="hybridMultilevel"/>
    <w:tmpl w:val="41B4E124"/>
    <w:lvl w:ilvl="0">
      <w:start w:val="1"/>
      <w:numFmt w:val="lowerLetter"/>
      <w:lvlText w:val="%1)"/>
      <w:lvlJc w:val="left"/>
      <w:pPr>
        <w:tabs>
          <w:tab w:val="num" w:pos="735"/>
        </w:tabs>
        <w:ind w:left="735" w:hanging="37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6310E25"/>
    <w:multiLevelType w:val="hybridMultilevel"/>
    <w:tmpl w:val="595C8D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64931AB"/>
    <w:multiLevelType w:val="hybridMultilevel"/>
    <w:tmpl w:val="3C3E924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71B0EC9"/>
    <w:multiLevelType w:val="hybridMultilevel"/>
    <w:tmpl w:val="4FD03BC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A19742B"/>
    <w:multiLevelType w:val="hybridMultilevel"/>
    <w:tmpl w:val="EAD8FB1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F222134"/>
    <w:multiLevelType w:val="hybridMultilevel"/>
    <w:tmpl w:val="34C000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72B554C"/>
    <w:multiLevelType w:val="hybridMultilevel"/>
    <w:tmpl w:val="14FE99F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812073F"/>
    <w:multiLevelType w:val="hybridMultilevel"/>
    <w:tmpl w:val="42BC85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CB97E9F"/>
    <w:multiLevelType w:val="hybridMultilevel"/>
    <w:tmpl w:val="DF50B2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CBD7D7C"/>
    <w:multiLevelType w:val="hybridMultilevel"/>
    <w:tmpl w:val="85209A5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D7D49F4"/>
    <w:multiLevelType w:val="hybridMultilevel"/>
    <w:tmpl w:val="D93A08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FEF1F00"/>
    <w:multiLevelType w:val="hybridMultilevel"/>
    <w:tmpl w:val="15DE42B8"/>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1467C62"/>
    <w:multiLevelType w:val="hybridMultilevel"/>
    <w:tmpl w:val="C67C2E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78E779E"/>
    <w:multiLevelType w:val="hybridMultilevel"/>
    <w:tmpl w:val="02F60504"/>
    <w:lvl w:ilvl="0">
      <w:start w:val="1"/>
      <w:numFmt w:val="lowerLetter"/>
      <w:lvlText w:val="%1)"/>
      <w:lvlJc w:val="left"/>
      <w:pPr>
        <w:ind w:left="720" w:hanging="360"/>
      </w:pPr>
      <w:rPr>
        <w:rFonts w:eastAsia="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B5E3C20"/>
    <w:multiLevelType w:val="hybridMultilevel"/>
    <w:tmpl w:val="A18CEA6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3C902D17"/>
    <w:multiLevelType w:val="hybridMultilevel"/>
    <w:tmpl w:val="1AB276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D407D39"/>
    <w:multiLevelType w:val="hybridMultilevel"/>
    <w:tmpl w:val="FA38E9F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01114AD"/>
    <w:multiLevelType w:val="hybridMultilevel"/>
    <w:tmpl w:val="B9C2CBB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1BD3630"/>
    <w:multiLevelType w:val="hybridMultilevel"/>
    <w:tmpl w:val="28AA69E8"/>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2306D86"/>
    <w:multiLevelType w:val="hybridMultilevel"/>
    <w:tmpl w:val="178E105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6141E9C"/>
    <w:multiLevelType w:val="hybridMultilevel"/>
    <w:tmpl w:val="EDC6839C"/>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47054FFE"/>
    <w:multiLevelType w:val="hybridMultilevel"/>
    <w:tmpl w:val="9712202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BC045B1"/>
    <w:multiLevelType w:val="hybridMultilevel"/>
    <w:tmpl w:val="34C000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E6D79C0"/>
    <w:multiLevelType w:val="hybridMultilevel"/>
    <w:tmpl w:val="21ECB5B0"/>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9">
    <w:nsid w:val="51AB5EAE"/>
    <w:multiLevelType w:val="hybridMultilevel"/>
    <w:tmpl w:val="1DEADE2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2FA0727"/>
    <w:multiLevelType w:val="hybridMultilevel"/>
    <w:tmpl w:val="34C000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44806A5"/>
    <w:multiLevelType w:val="hybridMultilevel"/>
    <w:tmpl w:val="2A7A08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5FD1273"/>
    <w:multiLevelType w:val="hybridMultilevel"/>
    <w:tmpl w:val="E4648A7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57EE0719"/>
    <w:multiLevelType w:val="hybridMultilevel"/>
    <w:tmpl w:val="F3FEDD5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8C65CFD"/>
    <w:multiLevelType w:val="hybridMultilevel"/>
    <w:tmpl w:val="4B0C5B7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9F1474D"/>
    <w:multiLevelType w:val="hybridMultilevel"/>
    <w:tmpl w:val="D3528BF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6">
    <w:nsid w:val="5DCA638C"/>
    <w:multiLevelType w:val="hybridMultilevel"/>
    <w:tmpl w:val="0072981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1D44FBF"/>
    <w:multiLevelType w:val="hybridMultilevel"/>
    <w:tmpl w:val="3EE8DA7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657C1209"/>
    <w:multiLevelType w:val="hybridMultilevel"/>
    <w:tmpl w:val="495CBD7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688046D0"/>
    <w:multiLevelType w:val="hybridMultilevel"/>
    <w:tmpl w:val="B50E59E6"/>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6E626D72"/>
    <w:multiLevelType w:val="hybridMultilevel"/>
    <w:tmpl w:val="E95878D6"/>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73317292"/>
    <w:multiLevelType w:val="hybridMultilevel"/>
    <w:tmpl w:val="24E4C4B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7A376C91"/>
    <w:multiLevelType w:val="hybridMultilevel"/>
    <w:tmpl w:val="392E0E5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4"/>
  </w:num>
  <w:num w:numId="2">
    <w:abstractNumId w:val="37"/>
  </w:num>
  <w:num w:numId="3">
    <w:abstractNumId w:val="32"/>
  </w:num>
  <w:num w:numId="4">
    <w:abstractNumId w:val="20"/>
  </w:num>
  <w:num w:numId="5">
    <w:abstractNumId w:val="24"/>
  </w:num>
  <w:num w:numId="6">
    <w:abstractNumId w:val="12"/>
  </w:num>
  <w:num w:numId="7">
    <w:abstractNumId w:val="29"/>
  </w:num>
  <w:num w:numId="8">
    <w:abstractNumId w:val="0"/>
  </w:num>
  <w:num w:numId="9">
    <w:abstractNumId w:val="34"/>
  </w:num>
  <w:num w:numId="10">
    <w:abstractNumId w:val="13"/>
  </w:num>
  <w:num w:numId="11">
    <w:abstractNumId w:val="22"/>
  </w:num>
  <w:num w:numId="12">
    <w:abstractNumId w:val="3"/>
  </w:num>
  <w:num w:numId="13">
    <w:abstractNumId w:val="19"/>
  </w:num>
  <w:num w:numId="14">
    <w:abstractNumId w:val="16"/>
  </w:num>
  <w:num w:numId="15">
    <w:abstractNumId w:val="39"/>
  </w:num>
  <w:num w:numId="16">
    <w:abstractNumId w:val="40"/>
  </w:num>
  <w:num w:numId="17">
    <w:abstractNumId w:val="38"/>
  </w:num>
  <w:num w:numId="18">
    <w:abstractNumId w:val="7"/>
  </w:num>
  <w:num w:numId="19">
    <w:abstractNumId w:val="23"/>
  </w:num>
  <w:num w:numId="20">
    <w:abstractNumId w:val="6"/>
  </w:num>
  <w:num w:numId="21">
    <w:abstractNumId w:val="42"/>
  </w:num>
  <w:num w:numId="22">
    <w:abstractNumId w:val="36"/>
  </w:num>
  <w:num w:numId="23">
    <w:abstractNumId w:val="2"/>
  </w:num>
  <w:num w:numId="24">
    <w:abstractNumId w:val="1"/>
  </w:num>
  <w:num w:numId="25">
    <w:abstractNumId w:val="25"/>
  </w:num>
  <w:num w:numId="26">
    <w:abstractNumId w:val="41"/>
  </w:num>
  <w:num w:numId="27">
    <w:abstractNumId w:val="5"/>
  </w:num>
  <w:num w:numId="28">
    <w:abstractNumId w:val="27"/>
  </w:num>
  <w:num w:numId="29">
    <w:abstractNumId w:val="4"/>
  </w:num>
  <w:num w:numId="30">
    <w:abstractNumId w:val="10"/>
  </w:num>
  <w:num w:numId="31">
    <w:abstractNumId w:val="30"/>
  </w:num>
  <w:num w:numId="32">
    <w:abstractNumId w:val="33"/>
  </w:num>
  <w:num w:numId="33">
    <w:abstractNumId w:val="31"/>
  </w:num>
  <w:num w:numId="34">
    <w:abstractNumId w:val="8"/>
  </w:num>
  <w:num w:numId="35">
    <w:abstractNumId w:val="26"/>
  </w:num>
  <w:num w:numId="36">
    <w:abstractNumId w:val="11"/>
  </w:num>
  <w:num w:numId="37">
    <w:abstractNumId w:val="21"/>
  </w:num>
  <w:num w:numId="38">
    <w:abstractNumId w:val="9"/>
  </w:num>
  <w:num w:numId="39">
    <w:abstractNumId w:val="15"/>
  </w:num>
  <w:num w:numId="40">
    <w:abstractNumId w:val="17"/>
  </w:num>
  <w:num w:numId="41">
    <w:abstractNumId w:val="18"/>
  </w:num>
  <w:num w:numId="42">
    <w:abstractNumId w:val="28"/>
  </w:num>
  <w:num w:numId="43">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doNotUseIndentAsNumberingTabStop/>
    <w:allowSpaceOfSameStyleInTable/>
    <w:splitPgBreakAndParaMark/>
    <w:useAnsiKerningPairs/>
  </w:compat>
  <w:rsids>
    <w:rsidRoot w:val="008B14C5"/>
    <w:rsid w:val="0001329B"/>
    <w:rsid w:val="00026BC0"/>
    <w:rsid w:val="00040FE0"/>
    <w:rsid w:val="000524FB"/>
    <w:rsid w:val="000947D0"/>
    <w:rsid w:val="000E5A1D"/>
    <w:rsid w:val="001434DD"/>
    <w:rsid w:val="00161C64"/>
    <w:rsid w:val="00190332"/>
    <w:rsid w:val="001B0EE0"/>
    <w:rsid w:val="001E391C"/>
    <w:rsid w:val="00200543"/>
    <w:rsid w:val="00200FF1"/>
    <w:rsid w:val="002047A7"/>
    <w:rsid w:val="00206B29"/>
    <w:rsid w:val="00243FFB"/>
    <w:rsid w:val="00252F63"/>
    <w:rsid w:val="00260B18"/>
    <w:rsid w:val="00266B6B"/>
    <w:rsid w:val="00277AC1"/>
    <w:rsid w:val="002E6468"/>
    <w:rsid w:val="002F41BC"/>
    <w:rsid w:val="00327225"/>
    <w:rsid w:val="00340B07"/>
    <w:rsid w:val="00385866"/>
    <w:rsid w:val="003916CD"/>
    <w:rsid w:val="003A255C"/>
    <w:rsid w:val="003C5778"/>
    <w:rsid w:val="003D3F29"/>
    <w:rsid w:val="003F774D"/>
    <w:rsid w:val="00430C29"/>
    <w:rsid w:val="00437DDA"/>
    <w:rsid w:val="00456BE9"/>
    <w:rsid w:val="0045769B"/>
    <w:rsid w:val="00460C6A"/>
    <w:rsid w:val="004B4121"/>
    <w:rsid w:val="004C66AA"/>
    <w:rsid w:val="004D2B5D"/>
    <w:rsid w:val="004E45D9"/>
    <w:rsid w:val="004F4870"/>
    <w:rsid w:val="004F5018"/>
    <w:rsid w:val="00512597"/>
    <w:rsid w:val="00524B27"/>
    <w:rsid w:val="00531C7B"/>
    <w:rsid w:val="00546D9B"/>
    <w:rsid w:val="005557CD"/>
    <w:rsid w:val="00591620"/>
    <w:rsid w:val="00592F0D"/>
    <w:rsid w:val="005A2AB0"/>
    <w:rsid w:val="005B6508"/>
    <w:rsid w:val="0062370C"/>
    <w:rsid w:val="00646840"/>
    <w:rsid w:val="00682772"/>
    <w:rsid w:val="006F392B"/>
    <w:rsid w:val="007944EE"/>
    <w:rsid w:val="007947C5"/>
    <w:rsid w:val="0079566D"/>
    <w:rsid w:val="007A1F41"/>
    <w:rsid w:val="007B76B4"/>
    <w:rsid w:val="007D3B0C"/>
    <w:rsid w:val="007E0F36"/>
    <w:rsid w:val="007F317D"/>
    <w:rsid w:val="00814E6E"/>
    <w:rsid w:val="00816C35"/>
    <w:rsid w:val="00822439"/>
    <w:rsid w:val="00825130"/>
    <w:rsid w:val="008705F3"/>
    <w:rsid w:val="008926E4"/>
    <w:rsid w:val="008A3C53"/>
    <w:rsid w:val="008A42E4"/>
    <w:rsid w:val="008B14C5"/>
    <w:rsid w:val="008B205D"/>
    <w:rsid w:val="009037E8"/>
    <w:rsid w:val="009428BF"/>
    <w:rsid w:val="00942F2B"/>
    <w:rsid w:val="0095586B"/>
    <w:rsid w:val="00957C89"/>
    <w:rsid w:val="00962130"/>
    <w:rsid w:val="009937BD"/>
    <w:rsid w:val="009A010C"/>
    <w:rsid w:val="00A04917"/>
    <w:rsid w:val="00A06287"/>
    <w:rsid w:val="00A34A51"/>
    <w:rsid w:val="00A43C06"/>
    <w:rsid w:val="00A5457A"/>
    <w:rsid w:val="00A93CB0"/>
    <w:rsid w:val="00AC3766"/>
    <w:rsid w:val="00B26E10"/>
    <w:rsid w:val="00B65904"/>
    <w:rsid w:val="00B65AA5"/>
    <w:rsid w:val="00B747AE"/>
    <w:rsid w:val="00B82059"/>
    <w:rsid w:val="00B903BF"/>
    <w:rsid w:val="00BE31BE"/>
    <w:rsid w:val="00C14514"/>
    <w:rsid w:val="00C16449"/>
    <w:rsid w:val="00C27FD6"/>
    <w:rsid w:val="00C61410"/>
    <w:rsid w:val="00C61547"/>
    <w:rsid w:val="00C62BCC"/>
    <w:rsid w:val="00C72D1C"/>
    <w:rsid w:val="00C96C19"/>
    <w:rsid w:val="00CC034D"/>
    <w:rsid w:val="00CC2864"/>
    <w:rsid w:val="00CD48EF"/>
    <w:rsid w:val="00CE1865"/>
    <w:rsid w:val="00CE4162"/>
    <w:rsid w:val="00D13D21"/>
    <w:rsid w:val="00D34B82"/>
    <w:rsid w:val="00D42747"/>
    <w:rsid w:val="00D5237F"/>
    <w:rsid w:val="00D71AD8"/>
    <w:rsid w:val="00D7437C"/>
    <w:rsid w:val="00D864F8"/>
    <w:rsid w:val="00DB22E8"/>
    <w:rsid w:val="00DD1DCE"/>
    <w:rsid w:val="00E00FF2"/>
    <w:rsid w:val="00E11485"/>
    <w:rsid w:val="00E33814"/>
    <w:rsid w:val="00E36208"/>
    <w:rsid w:val="00E66305"/>
    <w:rsid w:val="00E8118A"/>
    <w:rsid w:val="00EA1493"/>
    <w:rsid w:val="00EA61E5"/>
    <w:rsid w:val="00EC7327"/>
    <w:rsid w:val="00ED7F03"/>
    <w:rsid w:val="00EE76F3"/>
    <w:rsid w:val="00EF42CE"/>
    <w:rsid w:val="00F33902"/>
    <w:rsid w:val="00F408A2"/>
    <w:rsid w:val="00F6129C"/>
    <w:rsid w:val="00F808D1"/>
    <w:rsid w:val="00F83F73"/>
    <w:rsid w:val="00FB6902"/>
    <w:rsid w:val="00FE60F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4C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Paragraph">
    <w:name w:val="List Paragraph"/>
    <w:basedOn w:val="Normal"/>
    <w:uiPriority w:val="34"/>
    <w:qFormat/>
    <w:rsid w:val="0062370C"/>
    <w:pPr>
      <w:ind w:left="720"/>
      <w:contextualSpacing/>
      <w:jc w:val="left"/>
    </w:pPr>
  </w:style>
  <w:style w:type="paragraph" w:customStyle="1" w:styleId="Bezriadkovania1">
    <w:name w:val="Bez riadkovania1"/>
    <w:rsid w:val="0062370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NoSpacing">
    <w:name w:val="No Spacing"/>
    <w:uiPriority w:val="99"/>
    <w:qFormat/>
    <w:rsid w:val="0062370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BodyTextIndent">
    <w:name w:val="Body Text Indent"/>
    <w:basedOn w:val="Normal"/>
    <w:link w:val="BodyTextIndentChar"/>
    <w:uiPriority w:val="99"/>
    <w:rsid w:val="0062370C"/>
    <w:pPr>
      <w:jc w:val="both"/>
    </w:pPr>
  </w:style>
  <w:style w:type="character" w:customStyle="1" w:styleId="BodyTextIndentChar">
    <w:name w:val="Body Text Indent Char"/>
    <w:basedOn w:val="DefaultParagraphFont"/>
    <w:link w:val="BodyTextIndent"/>
    <w:uiPriority w:val="99"/>
    <w:locked/>
    <w:rsid w:val="0062370C"/>
    <w:rPr>
      <w:rFonts w:ascii="Times New Roman" w:hAnsi="Times New Roman" w:cs="Times New Roman"/>
      <w:sz w:val="24"/>
      <w:szCs w:val="24"/>
      <w:rtl w:val="0"/>
      <w:cs w:val="0"/>
    </w:rPr>
  </w:style>
  <w:style w:type="paragraph" w:styleId="Header">
    <w:name w:val="header"/>
    <w:basedOn w:val="Normal"/>
    <w:link w:val="HeaderChar"/>
    <w:uiPriority w:val="99"/>
    <w:semiHidden/>
    <w:unhideWhenUsed/>
    <w:rsid w:val="0062370C"/>
    <w:pPr>
      <w:tabs>
        <w:tab w:val="center" w:pos="4536"/>
        <w:tab w:val="right" w:pos="9072"/>
      </w:tabs>
      <w:jc w:val="left"/>
    </w:pPr>
  </w:style>
  <w:style w:type="character" w:customStyle="1" w:styleId="HeaderChar">
    <w:name w:val="Header Char"/>
    <w:basedOn w:val="DefaultParagraphFont"/>
    <w:link w:val="Header"/>
    <w:uiPriority w:val="99"/>
    <w:semiHidden/>
    <w:locked/>
    <w:rsid w:val="0062370C"/>
    <w:rPr>
      <w:rFonts w:ascii="Times New Roman" w:hAnsi="Times New Roman" w:cs="Times New Roman"/>
      <w:sz w:val="24"/>
      <w:szCs w:val="24"/>
      <w:rtl w:val="0"/>
      <w:cs w:val="0"/>
    </w:rPr>
  </w:style>
  <w:style w:type="paragraph" w:styleId="Footer">
    <w:name w:val="footer"/>
    <w:basedOn w:val="Normal"/>
    <w:link w:val="FooterChar"/>
    <w:uiPriority w:val="99"/>
    <w:unhideWhenUsed/>
    <w:rsid w:val="0062370C"/>
    <w:pPr>
      <w:tabs>
        <w:tab w:val="center" w:pos="4536"/>
        <w:tab w:val="right" w:pos="9072"/>
      </w:tabs>
      <w:jc w:val="left"/>
    </w:pPr>
  </w:style>
  <w:style w:type="character" w:customStyle="1" w:styleId="FooterChar">
    <w:name w:val="Footer Char"/>
    <w:basedOn w:val="DefaultParagraphFont"/>
    <w:link w:val="Footer"/>
    <w:uiPriority w:val="99"/>
    <w:locked/>
    <w:rsid w:val="0062370C"/>
    <w:rPr>
      <w:rFonts w:ascii="Times New Roman" w:hAnsi="Times New Roman" w:cs="Times New Roman"/>
      <w:sz w:val="24"/>
      <w:szCs w:val="24"/>
      <w:rtl w:val="0"/>
      <w:cs w:val="0"/>
    </w:rPr>
  </w:style>
  <w:style w:type="paragraph" w:styleId="BalloonText">
    <w:name w:val="Balloon Text"/>
    <w:basedOn w:val="Normal"/>
    <w:link w:val="BalloonTextChar"/>
    <w:uiPriority w:val="99"/>
    <w:semiHidden/>
    <w:unhideWhenUsed/>
    <w:rsid w:val="0062370C"/>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370C"/>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39</Pages>
  <Words>15611</Words>
  <Characters>88984</Characters>
  <Application>Microsoft Office Word</Application>
  <DocSecurity>0</DocSecurity>
  <Lines>0</Lines>
  <Paragraphs>0</Paragraphs>
  <ScaleCrop>false</ScaleCrop>
  <Company>Kancelaria NR SR</Company>
  <LinksUpToDate>false</LinksUpToDate>
  <CharactersWithSpaces>104387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juraj.palus</dc:creator>
  <cp:lastModifiedBy>Gašparíková, Jarmila</cp:lastModifiedBy>
  <cp:revision>2</cp:revision>
  <cp:lastPrinted>2011-03-03T18:34:00Z</cp:lastPrinted>
  <dcterms:created xsi:type="dcterms:W3CDTF">2011-03-04T15:52:00Z</dcterms:created>
  <dcterms:modified xsi:type="dcterms:W3CDTF">2011-03-04T15:52:00Z</dcterms:modified>
</cp:coreProperties>
</file>