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7813" w:rsidP="00B2781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NÁRODNÁ   RADA   SLOVENSKEJ   REPUBLIKY</w:t>
      </w:r>
    </w:p>
    <w:p w:rsidR="00B27813" w:rsidP="00B2781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Cs w:val="28"/>
          <w:lang w:val="cs-CZ"/>
        </w:rPr>
      </w:pPr>
      <w:r>
        <w:rPr>
          <w:rFonts w:ascii="Times New Roman" w:hAnsi="Times New Roman" w:cs="Times New Roman"/>
          <w:b/>
          <w:szCs w:val="28"/>
        </w:rPr>
        <w:t>________________________________________________________________</w:t>
      </w:r>
    </w:p>
    <w:p w:rsidR="00B27813" w:rsidP="00B2781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V. volebné obdobie</w:t>
        <w:br/>
      </w:r>
    </w:p>
    <w:p w:rsidR="00B27813" w:rsidP="00B27813">
      <w:pPr>
        <w:pStyle w:val="BodyText2"/>
        <w:rPr>
          <w:rFonts w:ascii="Times New Roman" w:hAnsi="Times New Roman" w:cs="Times New Roman"/>
          <w:bCs/>
          <w:sz w:val="28"/>
          <w:szCs w:val="28"/>
        </w:rPr>
      </w:pPr>
    </w:p>
    <w:p w:rsidR="00B27813" w:rsidP="00B27813">
      <w:pPr>
        <w:pStyle w:val="BodyText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27813" w:rsidP="00B27813">
      <w:pPr>
        <w:pStyle w:val="BodyText2"/>
        <w:rPr>
          <w:rFonts w:ascii="Times New Roman" w:hAnsi="Times New Roman" w:cs="Times New Roman"/>
          <w:bCs/>
          <w:sz w:val="28"/>
          <w:szCs w:val="28"/>
        </w:rPr>
      </w:pPr>
    </w:p>
    <w:p w:rsidR="00456164" w:rsidP="00B27813">
      <w:pPr>
        <w:pStyle w:val="BodyText2"/>
        <w:rPr>
          <w:rFonts w:ascii="Times New Roman" w:hAnsi="Times New Roman" w:cs="Times New Roman"/>
          <w:bCs/>
          <w:sz w:val="28"/>
          <w:szCs w:val="28"/>
        </w:rPr>
      </w:pPr>
    </w:p>
    <w:p w:rsidR="00B27813" w:rsidP="00B27813">
      <w:pPr>
        <w:pStyle w:val="BodyText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Číslo: CRD-2782/2010</w:t>
      </w: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Cs w:val="28"/>
          <w:lang w:val="cs-CZ"/>
        </w:rPr>
      </w:pPr>
    </w:p>
    <w:p w:rsidR="00B27813" w:rsidP="00B27813">
      <w:pPr>
        <w:rPr>
          <w:rFonts w:ascii="Times New Roman" w:hAnsi="Times New Roman" w:cs="Times New Roman"/>
          <w:szCs w:val="28"/>
          <w:lang w:val="cs-CZ"/>
        </w:rPr>
      </w:pPr>
    </w:p>
    <w:p w:rsidR="00B27813" w:rsidP="00B27813">
      <w:pPr>
        <w:rPr>
          <w:rFonts w:ascii="Times New Roman" w:hAnsi="Times New Roman" w:cs="Times New Roman"/>
          <w:szCs w:val="28"/>
          <w:lang w:val="cs-CZ"/>
        </w:rPr>
      </w:pPr>
    </w:p>
    <w:p w:rsidR="00B27813" w:rsidP="00B27813">
      <w:pPr>
        <w:pStyle w:val="Heading3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149a</w:t>
      </w:r>
    </w:p>
    <w:p w:rsidR="00B27813" w:rsidP="00B27813">
      <w:pPr>
        <w:pStyle w:val="Heading3"/>
        <w:rPr>
          <w:rFonts w:ascii="Times New Roman" w:hAnsi="Times New Roman" w:cs="Times New Roman"/>
          <w:bCs/>
          <w:szCs w:val="28"/>
        </w:rPr>
      </w:pPr>
    </w:p>
    <w:p w:rsidR="00B27813" w:rsidP="00B27813">
      <w:pPr>
        <w:pStyle w:val="Heading3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S p o l o č n á    s p r á v a</w:t>
      </w: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B27813" w:rsidP="00B27813">
      <w:pPr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výborov Národnej rady Slovenskej republiky o prerokovaní  návrhu  poslancov Národnej rady Slovenskej republiky  Gábora GÁLA, Pavla KUBOVIČA a Szilárda SOMOGYIHO na vydanie zákona, ktorým sa mení a dopĺňa zákon  Národnej rady Slovenskej republiky č. 40/1993 Z. z. o štátnom občianstve Slovenskej republiky v  znení neskorších predpisov  a zákon Národnej rady Slovenskej republiky č. 145/1995 Z. z. o správnych poplatkoch v znení neskorších predpisov (tlač 149) vo výboroch Národnej rady Slovenskej republiky v druhom čítaní</w:t>
      </w: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</w:t>
      </w:r>
      <w:r>
        <w:rPr>
          <w:rFonts w:ascii="Times New Roman" w:hAnsi="Times New Roman" w:cs="Times New Roman"/>
          <w:szCs w:val="28"/>
        </w:rPr>
        <w:t>______________________</w:t>
      </w: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Výbor Národnej rady Slovenskej republiky pre verejnú správu a regionálny rozvoj ako gestorský výbor k </w:t>
      </w:r>
      <w:r>
        <w:rPr>
          <w:rFonts w:ascii="Times New Roman" w:hAnsi="Times New Roman" w:cs="Times New Roman"/>
          <w:b/>
          <w:szCs w:val="28"/>
        </w:rPr>
        <w:t>návrhu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b/>
          <w:szCs w:val="28"/>
        </w:rPr>
        <w:t>poslancov Národnej rady Slovenskej republiky Gábora GÁLA, Pavla KUBOVIČA a Szilárda SOMOGYIHO na vydanie zákona, ktorým sa mení a dopĺňa zákon  Národnej rady Slovenskej republiky č. 40/1993 Z. z. o štátnom občianstve Slovenskej republiky v  znení neskorších predpisov  a zákon Národnej rady Slovenskej republiky č. 145/1995 Z. z. o správnych poplatkoch v znení neskorších predpisov (tlač 149)</w:t>
      </w:r>
      <w:r>
        <w:rPr>
          <w:rFonts w:ascii="Times New Roman" w:hAnsi="Times New Roman" w:cs="Times New Roman"/>
          <w:szCs w:val="28"/>
        </w:rPr>
        <w:t xml:space="preserve"> podáva Národnej rade Slovenskej republiky v súlade   s § 79 ods. 1 zákona Národnej rady Slovenskej republiky č. 350/1996 Z. z. o rokovacom poriadku Národnej rady Slovenskej republiky v znení neskorších predpisov </w:t>
      </w:r>
      <w:r>
        <w:rPr>
          <w:rFonts w:ascii="Times New Roman" w:hAnsi="Times New Roman" w:cs="Times New Roman"/>
          <w:bCs/>
          <w:szCs w:val="28"/>
        </w:rPr>
        <w:t>spoločnú správu</w:t>
      </w:r>
      <w:r>
        <w:rPr>
          <w:rFonts w:ascii="Times New Roman" w:hAnsi="Times New Roman" w:cs="Times New Roman"/>
          <w:szCs w:val="28"/>
        </w:rPr>
        <w:t xml:space="preserve"> výborov Ná</w:t>
      </w:r>
      <w:r>
        <w:rPr>
          <w:rFonts w:ascii="Times New Roman" w:hAnsi="Times New Roman" w:cs="Times New Roman"/>
          <w:szCs w:val="28"/>
        </w:rPr>
        <w:t>rodnej rady Slovenskej republiky:</w:t>
      </w: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8"/>
          <w:lang w:val="cs-CZ"/>
        </w:rPr>
      </w:pPr>
      <w:r>
        <w:rPr>
          <w:rFonts w:ascii="Times New Roman" w:hAnsi="Times New Roman" w:cs="Times New Roman"/>
          <w:b/>
          <w:bCs/>
          <w:szCs w:val="28"/>
        </w:rPr>
        <w:t>I.</w:t>
      </w: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B27813" w:rsidP="00B27813">
      <w:pPr>
        <w:pStyle w:val="BodyText2"/>
        <w:rPr>
          <w:rFonts w:ascii="Times New Roman" w:hAnsi="Times New Roman" w:cs="Times New Roman"/>
          <w:sz w:val="28"/>
          <w:szCs w:val="28"/>
        </w:rPr>
      </w:pPr>
    </w:p>
    <w:p w:rsidR="00B27813" w:rsidRPr="00B27813" w:rsidP="00B27813">
      <w:pPr>
        <w:pStyle w:val="BodyText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Národná rada Slovenskej republiky uznesením č. 172 z 5. novembra 2010 a uznesením č. 178 z 30. novembra 2010 pridelila </w:t>
      </w:r>
      <w:r>
        <w:rPr>
          <w:rFonts w:ascii="Times New Roman" w:hAnsi="Times New Roman" w:cs="Times New Roman"/>
          <w:b/>
          <w:sz w:val="24"/>
        </w:rPr>
        <w:t xml:space="preserve">   návrh poslancov Národnej rady Slovenskej </w:t>
      </w:r>
      <w:r w:rsidRPr="00B27813">
        <w:rPr>
          <w:rFonts w:ascii="Times New Roman" w:hAnsi="Times New Roman" w:cs="Times New Roman"/>
          <w:b/>
          <w:sz w:val="24"/>
        </w:rPr>
        <w:t xml:space="preserve">republiky Gábora GÁLA, Pavla KUBOVIČA a Szilárda SOMOGYIHO na vydanie zákona, ktorým sa mení a dopĺňa zákon  Národnej rady Slovenskej republiky č. 40/1993 Z. z. o štátnom občianstve Slovenskej republiky v  znení neskorších predpisov  a zákon Národnej rady Slovenskej republiky č. 145/1995 Z. z. o správnych poplatkoch v znení neskorších predpisov (tlač 149)  </w:t>
      </w:r>
      <w:r w:rsidRPr="00B27813">
        <w:rPr>
          <w:rFonts w:ascii="Times New Roman" w:hAnsi="Times New Roman" w:cs="Times New Roman"/>
          <w:sz w:val="24"/>
        </w:rPr>
        <w:t>na prerokovanie týmto výborom:</w:t>
      </w: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>Ústavnoprávnemu výboru Národnej rady Slovenskej republiky</w:t>
        <w:tab/>
      </w:r>
    </w:p>
    <w:p w:rsidR="00B27813" w:rsidP="00B27813">
      <w:pPr>
        <w:tabs>
          <w:tab w:val="left" w:pos="-1985"/>
          <w:tab w:val="left" w:pos="709"/>
          <w:tab w:val="left" w:pos="1077"/>
        </w:tabs>
        <w:ind w:left="708"/>
        <w:jc w:val="both"/>
        <w:rPr>
          <w:rFonts w:ascii="Times New Roman" w:hAnsi="Times New Roman" w:cs="Times New Roman"/>
          <w:b/>
          <w:szCs w:val="28"/>
          <w:lang w:val="cs-CZ"/>
        </w:rPr>
      </w:pP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  <w:lang w:val="cs-CZ"/>
        </w:rPr>
        <w:t xml:space="preserve">Výboru Národnej rady Slovenskej republiky pre verejnú správu a regionálny </w:t>
        <w:tab/>
        <w:t>rozvoj</w:t>
      </w:r>
    </w:p>
    <w:p w:rsidR="00B27813" w:rsidP="00B27813">
      <w:pPr>
        <w:tabs>
          <w:tab w:val="left" w:pos="-1985"/>
          <w:tab w:val="left" w:pos="709"/>
          <w:tab w:val="left" w:pos="1077"/>
        </w:tabs>
        <w:ind w:left="708"/>
        <w:jc w:val="both"/>
        <w:rPr>
          <w:rFonts w:ascii="Times New Roman" w:hAnsi="Times New Roman" w:cs="Times New Roman"/>
          <w:b/>
          <w:szCs w:val="28"/>
          <w:lang w:val="cs-CZ"/>
        </w:rPr>
      </w:pPr>
      <w:r>
        <w:rPr>
          <w:rFonts w:ascii="Times New Roman" w:hAnsi="Times New Roman" w:cs="Times New Roman"/>
          <w:b/>
          <w:szCs w:val="28"/>
          <w:lang w:val="cs-CZ"/>
        </w:rPr>
        <w:t>a</w:t>
      </w:r>
    </w:p>
    <w:p w:rsidR="00B27813" w:rsidP="00B27813">
      <w:pPr>
        <w:tabs>
          <w:tab w:val="left" w:pos="-1985"/>
          <w:tab w:val="left" w:pos="709"/>
          <w:tab w:val="left" w:pos="1077"/>
        </w:tabs>
        <w:ind w:left="708" w:hanging="708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  <w:lang w:val="cs-CZ"/>
        </w:rPr>
        <w:t xml:space="preserve"> </w:t>
      </w:r>
      <w:r>
        <w:rPr>
          <w:rFonts w:ascii="Times New Roman" w:hAnsi="Times New Roman" w:cs="Times New Roman"/>
          <w:b/>
          <w:szCs w:val="28"/>
        </w:rPr>
        <w:tab/>
        <w:t>Výboru Národnej rady Slovenskej</w:t>
        <w:tab/>
        <w:t xml:space="preserve"> republiky pre ľudské práva a národnostné menšiny;</w:t>
      </w:r>
    </w:p>
    <w:p w:rsidR="00B27813" w:rsidP="00B27813">
      <w:pPr>
        <w:tabs>
          <w:tab w:val="left" w:pos="-1985"/>
          <w:tab w:val="left" w:pos="709"/>
          <w:tab w:val="left" w:pos="1077"/>
        </w:tabs>
        <w:ind w:left="708"/>
        <w:jc w:val="both"/>
        <w:rPr>
          <w:rFonts w:ascii="Times New Roman" w:hAnsi="Times New Roman" w:cs="Times New Roman"/>
          <w:b/>
          <w:szCs w:val="28"/>
          <w:lang w:val="cs-CZ"/>
        </w:rPr>
      </w:pPr>
      <w:r>
        <w:rPr>
          <w:rFonts w:ascii="Times New Roman" w:hAnsi="Times New Roman" w:cs="Times New Roman"/>
          <w:b/>
          <w:szCs w:val="28"/>
          <w:lang w:val="cs-CZ"/>
        </w:rPr>
        <w:tab/>
      </w: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Výbory prerokovali predmetný  návrh zákona v lehote určenej uznesením Národnej rady Slovenskej republiky.</w:t>
      </w: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8"/>
          <w:lang w:val="cs-CZ"/>
        </w:rPr>
      </w:pPr>
      <w:r>
        <w:rPr>
          <w:rFonts w:ascii="Times New Roman" w:hAnsi="Times New Roman" w:cs="Times New Roman"/>
          <w:b/>
          <w:bCs/>
          <w:szCs w:val="28"/>
        </w:rPr>
        <w:t>II.</w:t>
      </w: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>
        <w:rPr>
          <w:rFonts w:ascii="Times New Roman" w:hAnsi="Times New Roman" w:cs="Times New Roman"/>
          <w:szCs w:val="28"/>
        </w:rPr>
        <w:tab/>
        <w:t>Poslanci Národnej rady Slovenskej republiky, ktorí nie sú členmi výborov, ktorým bol  návrh zákona pridelený, neoznámili v určenej lehote gestorskému výboru žiadne stanovisko k predmetnému vládnemu návrhu  zákona podľa   § 75 ods. 2 zákona Národnej rady Slovenskej republiky č. 350/1996 Z. z. o rokovacom poriadku Národnej rady Slovens</w:t>
      </w:r>
      <w:r>
        <w:rPr>
          <w:rFonts w:ascii="Times New Roman" w:hAnsi="Times New Roman" w:cs="Times New Roman"/>
          <w:szCs w:val="28"/>
        </w:rPr>
        <w:t>kej republiky v znení neskorších predpisov.</w:t>
      </w: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Cs w:val="28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Cs w:val="28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III.</w:t>
      </w: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Výbory Národnej rady Slovenskej republiky, ktorým bol  návrh zákona pridelený zaujali k nemu nasledovné stanoviská:</w:t>
      </w: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182FAC" w:rsidP="00182FA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Cs w:val="28"/>
        </w:rPr>
      </w:pPr>
      <w:r w:rsidR="00B0143E">
        <w:rPr>
          <w:rFonts w:ascii="Times New Roman" w:hAnsi="Times New Roman" w:cs="Times New Roman"/>
          <w:b/>
          <w:szCs w:val="28"/>
          <w:lang w:val="cs-CZ"/>
        </w:rPr>
        <w:tab/>
      </w:r>
      <w:r w:rsidRPr="00D341BE">
        <w:rPr>
          <w:rFonts w:ascii="Times New Roman" w:hAnsi="Times New Roman" w:cs="Times New Roman"/>
          <w:b/>
          <w:szCs w:val="28"/>
          <w:lang w:val="cs-CZ"/>
        </w:rPr>
        <w:t>Výbor</w:t>
      </w:r>
      <w:r>
        <w:rPr>
          <w:rFonts w:ascii="Times New Roman" w:hAnsi="Times New Roman" w:cs="Times New Roman"/>
          <w:szCs w:val="28"/>
          <w:lang w:val="cs-CZ"/>
        </w:rPr>
        <w:t xml:space="preserve"> Národnej rady Slovenskej republiky </w:t>
      </w:r>
      <w:r w:rsidRPr="00D341BE">
        <w:rPr>
          <w:rFonts w:ascii="Times New Roman" w:hAnsi="Times New Roman" w:cs="Times New Roman"/>
          <w:b/>
          <w:szCs w:val="28"/>
          <w:lang w:val="cs-CZ"/>
        </w:rPr>
        <w:t>pre verejnú správu a regionálny rozvoj</w:t>
      </w:r>
      <w:r>
        <w:rPr>
          <w:rFonts w:ascii="Times New Roman" w:hAnsi="Times New Roman" w:cs="Times New Roman"/>
          <w:szCs w:val="28"/>
          <w:lang w:val="cs-CZ"/>
        </w:rPr>
        <w:t xml:space="preserve"> uznes</w:t>
      </w:r>
      <w:r>
        <w:rPr>
          <w:rFonts w:ascii="Times New Roman" w:hAnsi="Times New Roman" w:cs="Times New Roman"/>
          <w:szCs w:val="28"/>
          <w:lang w:val="cs-CZ"/>
        </w:rPr>
        <w:t xml:space="preserve">ením č. 56  z  20. januára 2011 s  návrhom zákona </w:t>
      </w:r>
      <w:r>
        <w:rPr>
          <w:rFonts w:ascii="Times New Roman" w:hAnsi="Times New Roman" w:cs="Times New Roman"/>
          <w:b/>
          <w:szCs w:val="28"/>
          <w:lang w:val="cs-CZ"/>
        </w:rPr>
        <w:t xml:space="preserve">súhlasil </w:t>
      </w:r>
      <w:r>
        <w:rPr>
          <w:rFonts w:ascii="Times New Roman" w:hAnsi="Times New Roman" w:cs="Times New Roman"/>
          <w:szCs w:val="28"/>
          <w:lang w:val="cs-CZ"/>
        </w:rPr>
        <w:t xml:space="preserve">a odporučil ho Národnej rade </w:t>
      </w:r>
      <w:r>
        <w:rPr>
          <w:rFonts w:ascii="Times New Roman" w:hAnsi="Times New Roman" w:cs="Times New Roman"/>
          <w:szCs w:val="28"/>
        </w:rPr>
        <w:t>Slovenskej</w:t>
      </w:r>
      <w:r>
        <w:rPr>
          <w:rFonts w:ascii="Times New Roman" w:hAnsi="Times New Roman" w:cs="Times New Roman"/>
          <w:szCs w:val="28"/>
          <w:lang w:val="cs-CZ"/>
        </w:rPr>
        <w:t xml:space="preserve"> republiky </w:t>
      </w:r>
      <w:r>
        <w:rPr>
          <w:rFonts w:ascii="Times New Roman" w:hAnsi="Times New Roman" w:cs="Times New Roman"/>
          <w:b/>
          <w:szCs w:val="28"/>
        </w:rPr>
        <w:t>schváliť s pripomienkou.</w:t>
      </w:r>
    </w:p>
    <w:p w:rsidR="00182FAC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 w:rsidR="00B27813">
        <w:rPr>
          <w:rFonts w:ascii="Times New Roman" w:hAnsi="Times New Roman" w:cs="Times New Roman"/>
          <w:szCs w:val="28"/>
        </w:rPr>
        <w:tab/>
      </w:r>
    </w:p>
    <w:p w:rsidR="00182FAC" w:rsidP="00182FAC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ab/>
      </w:r>
      <w:r w:rsidRPr="00182FAC">
        <w:rPr>
          <w:rFonts w:ascii="Times New Roman" w:hAnsi="Times New Roman" w:cs="Times New Roman"/>
          <w:b/>
        </w:rPr>
        <w:t>Ústavnoprávny výbor</w:t>
      </w:r>
      <w:r>
        <w:rPr>
          <w:rFonts w:ascii="Times New Roman" w:hAnsi="Times New Roman" w:cs="Times New Roman"/>
        </w:rPr>
        <w:t xml:space="preserve"> Národnej rady Slovenskej republiky </w:t>
      </w:r>
      <w:r>
        <w:rPr>
          <w:rFonts w:ascii="Times New Roman" w:hAnsi="Times New Roman" w:cs="Times New Roman"/>
          <w:b/>
          <w:bCs/>
        </w:rPr>
        <w:t xml:space="preserve">neprijal platné </w:t>
      </w:r>
      <w:r>
        <w:rPr>
          <w:rFonts w:ascii="Times New Roman" w:hAnsi="Times New Roman" w:cs="Times New Roman"/>
          <w:b/>
        </w:rPr>
        <w:t>uznesenie,</w:t>
      </w:r>
      <w:r>
        <w:rPr>
          <w:rFonts w:ascii="Times New Roman" w:hAnsi="Times New Roman" w:cs="Times New Roman"/>
        </w:rPr>
        <w:t xml:space="preserve"> 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súhl</w:t>
      </w:r>
      <w:r>
        <w:rPr>
          <w:rFonts w:ascii="Times New Roman" w:hAnsi="Times New Roman" w:cs="Times New Roman"/>
          <w:b/>
        </w:rPr>
        <w:t>as</w:t>
      </w:r>
      <w:r>
        <w:rPr>
          <w:rFonts w:ascii="Times New Roman" w:hAnsi="Times New Roman" w:cs="Times New Roman"/>
          <w:b/>
          <w:bCs/>
        </w:rPr>
        <w:t xml:space="preserve"> nadpolovičnej väčšiny prítomných poslancov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§ 52 ods. 4 zákona Národnej rady Slovenskej republiky č.  3</w:t>
      </w:r>
      <w:smartTag w:uri="urn:schemas-microsoft-com:office:smarttags" w:element="PersonName">
        <w:r>
          <w:rPr>
            <w:rFonts w:ascii="Times New Roman" w:hAnsi="Times New Roman" w:cs="Times New Roman"/>
          </w:rPr>
          <w:t>50</w:t>
        </w:r>
      </w:smartTag>
      <w:r>
        <w:rPr>
          <w:rFonts w:ascii="Times New Roman" w:hAnsi="Times New Roman" w:cs="Times New Roman"/>
        </w:rPr>
        <w:t>/1996 Z. z. o  rokovacom poriadku Národnej rady Slovenskej republiky v znení neskorších predpisov a  čl. 84 ods. 2 Ústavy Slovenskej republiky.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Z  celkového počtu 13 poslancov bolo prítomných 10 poslancov. Za návrh predneseného uznesenia hlasovali 3 poslanci, 3 poslanci hlasovali proti návrhu a 4 poslanci sa hlasovania zdržali. </w:t>
      </w: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>
        <w:rPr>
          <w:rFonts w:ascii="Times New Roman" w:hAnsi="Times New Roman" w:cs="Times New Roman"/>
          <w:szCs w:val="28"/>
          <w:lang w:val="cs-CZ"/>
        </w:rPr>
        <w:t xml:space="preserve"> </w:t>
      </w:r>
    </w:p>
    <w:p w:rsidR="00D341BE" w:rsidRPr="00F23F88" w:rsidP="00D341B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B27813">
        <w:rPr>
          <w:rFonts w:ascii="Times New Roman" w:hAnsi="Times New Roman" w:cs="Times New Roman"/>
          <w:szCs w:val="28"/>
          <w:lang w:val="cs-CZ"/>
        </w:rPr>
        <w:tab/>
      </w:r>
      <w:r w:rsidRPr="00D341BE" w:rsidR="00B27813">
        <w:rPr>
          <w:rFonts w:ascii="Times New Roman" w:hAnsi="Times New Roman" w:cs="Times New Roman"/>
          <w:b/>
          <w:szCs w:val="28"/>
          <w:lang w:val="cs-CZ"/>
        </w:rPr>
        <w:t>Výbor</w:t>
      </w:r>
      <w:r w:rsidR="00B27813">
        <w:rPr>
          <w:rFonts w:ascii="Times New Roman" w:hAnsi="Times New Roman" w:cs="Times New Roman"/>
          <w:szCs w:val="28"/>
          <w:lang w:val="cs-CZ"/>
        </w:rPr>
        <w:t xml:space="preserve"> Národnej rady Slovenskej republiky </w:t>
      </w:r>
      <w:r w:rsidRPr="00D341BE" w:rsidR="00B27813">
        <w:rPr>
          <w:rFonts w:ascii="Times New Roman" w:hAnsi="Times New Roman" w:cs="Times New Roman"/>
          <w:b/>
          <w:szCs w:val="28"/>
          <w:lang w:val="cs-CZ"/>
        </w:rPr>
        <w:t>pre ľudské práva a náro</w:t>
      </w:r>
      <w:r w:rsidRPr="00D341BE" w:rsidR="00B27813">
        <w:rPr>
          <w:rFonts w:ascii="Times New Roman" w:hAnsi="Times New Roman" w:cs="Times New Roman"/>
          <w:b/>
          <w:szCs w:val="28"/>
          <w:lang w:val="cs-CZ"/>
        </w:rPr>
        <w:t>dnostné menšiny</w:t>
      </w:r>
      <w:r w:rsidR="00B27813">
        <w:rPr>
          <w:rFonts w:ascii="Times New Roman" w:hAnsi="Times New Roman" w:cs="Times New Roman"/>
          <w:szCs w:val="28"/>
          <w:lang w:val="cs-CZ"/>
        </w:rPr>
        <w:t xml:space="preserve"> </w:t>
      </w:r>
      <w:r w:rsidRPr="00F23F88">
        <w:rPr>
          <w:rFonts w:ascii="Times New Roman" w:hAnsi="Times New Roman" w:cs="Times New Roman"/>
        </w:rPr>
        <w:t xml:space="preserve">neprijal uznesenie, keďže navrhnuté uznesenie nezískalo potrebný súhlas </w:t>
      </w:r>
      <w:r>
        <w:rPr>
          <w:rFonts w:ascii="Times New Roman" w:hAnsi="Times New Roman" w:cs="Times New Roman"/>
        </w:rPr>
        <w:t xml:space="preserve">nadpolovičnej väčšiny prítomných </w:t>
      </w:r>
      <w:r w:rsidRPr="00F23F88">
        <w:rPr>
          <w:rFonts w:ascii="Times New Roman" w:hAnsi="Times New Roman" w:cs="Times New Roman"/>
        </w:rPr>
        <w:t xml:space="preserve"> poslancov podľa § 52 ods. 4 rokovacieho poriadku (za hlasovalo</w:t>
      </w:r>
      <w:r>
        <w:rPr>
          <w:rFonts w:ascii="Times New Roman" w:hAnsi="Times New Roman" w:cs="Times New Roman"/>
        </w:rPr>
        <w:t xml:space="preserve"> 4</w:t>
      </w:r>
      <w:r w:rsidRPr="00F23F88">
        <w:rPr>
          <w:rFonts w:ascii="Times New Roman" w:hAnsi="Times New Roman" w:cs="Times New Roman"/>
        </w:rPr>
        <w:t xml:space="preserve"> poslanc</w:t>
      </w:r>
      <w:r>
        <w:rPr>
          <w:rFonts w:ascii="Times New Roman" w:hAnsi="Times New Roman" w:cs="Times New Roman"/>
        </w:rPr>
        <w:t>i</w:t>
      </w:r>
      <w:r w:rsidRPr="00F23F88">
        <w:rPr>
          <w:rFonts w:ascii="Times New Roman" w:hAnsi="Times New Roman" w:cs="Times New Roman"/>
        </w:rPr>
        <w:t>, proti hlasoval</w:t>
      </w:r>
      <w:r>
        <w:rPr>
          <w:rFonts w:ascii="Times New Roman" w:hAnsi="Times New Roman" w:cs="Times New Roman"/>
        </w:rPr>
        <w:t>i 4</w:t>
      </w:r>
      <w:r w:rsidRPr="00F23F88">
        <w:rPr>
          <w:rFonts w:ascii="Times New Roman" w:hAnsi="Times New Roman" w:cs="Times New Roman"/>
        </w:rPr>
        <w:t xml:space="preserve"> poslanc</w:t>
      </w:r>
      <w:r>
        <w:rPr>
          <w:rFonts w:ascii="Times New Roman" w:hAnsi="Times New Roman" w:cs="Times New Roman"/>
        </w:rPr>
        <w:t>i</w:t>
      </w:r>
      <w:r w:rsidRPr="00F23F88">
        <w:rPr>
          <w:rFonts w:ascii="Times New Roman" w:hAnsi="Times New Roman" w:cs="Times New Roman"/>
        </w:rPr>
        <w:t xml:space="preserve"> a hlasovania sa </w:t>
      </w:r>
      <w:r>
        <w:rPr>
          <w:rFonts w:ascii="Times New Roman" w:hAnsi="Times New Roman" w:cs="Times New Roman"/>
        </w:rPr>
        <w:t>ne</w:t>
      </w:r>
      <w:r w:rsidRPr="00F23F88">
        <w:rPr>
          <w:rFonts w:ascii="Times New Roman" w:hAnsi="Times New Roman" w:cs="Times New Roman"/>
        </w:rPr>
        <w:t>zdržal</w:t>
      </w:r>
      <w:r>
        <w:rPr>
          <w:rFonts w:ascii="Times New Roman" w:hAnsi="Times New Roman" w:cs="Times New Roman"/>
        </w:rPr>
        <w:t xml:space="preserve"> nikto</w:t>
      </w:r>
      <w:r w:rsidRPr="00F23F88">
        <w:rPr>
          <w:rFonts w:ascii="Times New Roman" w:hAnsi="Times New Roman" w:cs="Times New Roman"/>
        </w:rPr>
        <w:t xml:space="preserve">. </w:t>
      </w:r>
      <w:r w:rsidRPr="00F23F88">
        <w:rPr>
          <w:rFonts w:ascii="Times New Roman" w:hAnsi="Times New Roman" w:cs="Times New Roman"/>
        </w:rPr>
        <w:t>Počet členov výboru je</w:t>
      </w:r>
      <w:r>
        <w:rPr>
          <w:rFonts w:ascii="Times New Roman" w:hAnsi="Times New Roman" w:cs="Times New Roman"/>
        </w:rPr>
        <w:t xml:space="preserve">  11</w:t>
      </w:r>
      <w:r w:rsidRPr="00F23F88">
        <w:rPr>
          <w:rFonts w:ascii="Times New Roman" w:hAnsi="Times New Roman" w:cs="Times New Roman"/>
        </w:rPr>
        <w:t>, prítomných bolo</w:t>
      </w:r>
      <w:r>
        <w:rPr>
          <w:rFonts w:ascii="Times New Roman" w:hAnsi="Times New Roman" w:cs="Times New Roman"/>
        </w:rPr>
        <w:t xml:space="preserve"> 8</w:t>
      </w:r>
      <w:r w:rsidRPr="00F23F88">
        <w:rPr>
          <w:rFonts w:ascii="Times New Roman" w:hAnsi="Times New Roman" w:cs="Times New Roman"/>
        </w:rPr>
        <w:t>).</w:t>
      </w: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Cs w:val="28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Cs w:val="28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8"/>
          <w:lang w:val="cs-CZ"/>
        </w:rPr>
      </w:pPr>
      <w:r>
        <w:rPr>
          <w:rFonts w:ascii="Times New Roman" w:hAnsi="Times New Roman" w:cs="Times New Roman"/>
          <w:b/>
          <w:bCs/>
          <w:szCs w:val="28"/>
        </w:rPr>
        <w:t>IV.</w:t>
      </w:r>
    </w:p>
    <w:p w:rsidR="00B27813" w:rsidP="00B27813">
      <w:pPr>
        <w:pStyle w:val="BodyText"/>
        <w:jc w:val="both"/>
        <w:rPr>
          <w:rFonts w:ascii="Times New Roman" w:hAnsi="Times New Roman" w:cs="Times New Roman"/>
          <w:szCs w:val="28"/>
          <w:lang w:val="cs-CZ"/>
        </w:rPr>
      </w:pPr>
    </w:p>
    <w:p w:rsidR="00B27813" w:rsidP="00B27813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  <w:t xml:space="preserve">Z uznesení výborov Národnej rady Slovenskej republiky  uvedených pod bodom III. tejto správy vyplýva </w:t>
      </w:r>
      <w:r w:rsidR="00B0143E">
        <w:rPr>
          <w:rFonts w:ascii="Times New Roman" w:hAnsi="Times New Roman" w:cs="Times New Roman"/>
          <w:sz w:val="24"/>
          <w:szCs w:val="24"/>
          <w:lang w:val="cs-CZ"/>
        </w:rPr>
        <w:t xml:space="preserve"> jeden</w:t>
      </w:r>
      <w:r>
        <w:rPr>
          <w:rFonts w:ascii="Times New Roman" w:hAnsi="Times New Roman" w:cs="Times New Roman"/>
          <w:sz w:val="24"/>
          <w:szCs w:val="24"/>
        </w:rPr>
        <w:t xml:space="preserve"> pozmeňujúc</w:t>
      </w:r>
      <w:r w:rsidR="00182FA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 doplňujúc</w:t>
      </w:r>
      <w:r w:rsidR="00182FA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návrh:</w:t>
      </w:r>
    </w:p>
    <w:p w:rsidR="00B27813" w:rsidP="00B27813">
      <w:pPr>
        <w:jc w:val="both"/>
        <w:rPr>
          <w:rFonts w:ascii="Times New Roman" w:hAnsi="Times New Roman" w:cs="Times New Roman"/>
        </w:rPr>
      </w:pPr>
    </w:p>
    <w:p w:rsidR="00182FAC" w:rsidP="00182FAC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II bode 1. sa slová „VNÚTORNÁ SPRÁVA Oslobodení k položke 20“ nahrádzajú slovami „VNÚTORNÁ SPRÁVA v položke 20 v časti Oslobodenie“.</w:t>
      </w:r>
    </w:p>
    <w:p w:rsidR="00182FAC" w:rsidP="00182FAC">
      <w:pPr>
        <w:overflowPunct w:val="0"/>
        <w:autoSpaceDE/>
        <w:autoSpaceDN/>
        <w:ind w:left="4320"/>
        <w:jc w:val="both"/>
        <w:rPr>
          <w:rFonts w:ascii="Times New Roman" w:hAnsi="Times New Roman" w:cs="Times New Roman"/>
          <w:lang w:val="it-IT"/>
        </w:rPr>
      </w:pPr>
    </w:p>
    <w:p w:rsidR="00182FAC" w:rsidP="00182FAC">
      <w:pPr>
        <w:overflowPunct w:val="0"/>
        <w:autoSpaceDE/>
        <w:autoSpaceDN/>
        <w:ind w:left="432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Ide o legislatívnu a gramatickú úpravu textu.</w:t>
      </w:r>
    </w:p>
    <w:p w:rsidR="00182FAC" w:rsidP="00B27813">
      <w:pPr>
        <w:jc w:val="both"/>
        <w:rPr>
          <w:rFonts w:ascii="Times New Roman" w:hAnsi="Times New Roman" w:cs="Times New Roman"/>
        </w:rPr>
      </w:pPr>
    </w:p>
    <w:p w:rsidR="00B27813" w:rsidP="00B27813">
      <w:pPr>
        <w:ind w:left="4248"/>
        <w:jc w:val="both"/>
        <w:rPr>
          <w:rFonts w:ascii="Times New Roman" w:hAnsi="Times New Roman" w:cs="Times New Roman"/>
        </w:rPr>
      </w:pPr>
    </w:p>
    <w:p w:rsidR="00B27813" w:rsidP="00B27813">
      <w:pPr>
        <w:tabs>
          <w:tab w:val="left" w:pos="4335"/>
        </w:tabs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verejnú správu a regionálny  rozvoj </w:t>
      </w:r>
    </w:p>
    <w:p w:rsidR="00B27813" w:rsidP="00B27813">
      <w:pPr>
        <w:ind w:left="4248" w:firstLine="708"/>
        <w:jc w:val="both"/>
        <w:rPr>
          <w:rFonts w:ascii="Times New Roman" w:hAnsi="Times New Roman" w:cs="Times New Roman"/>
          <w:b/>
        </w:rPr>
      </w:pPr>
    </w:p>
    <w:p w:rsidR="00B27813" w:rsidP="00B27813">
      <w:pPr>
        <w:ind w:left="4248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schváliť.</w:t>
      </w:r>
    </w:p>
    <w:p w:rsidR="00B27813" w:rsidP="00B27813">
      <w:pPr>
        <w:jc w:val="both"/>
        <w:rPr>
          <w:rFonts w:ascii="Times New Roman" w:hAnsi="Times New Roman" w:cs="Times New Roman"/>
        </w:rPr>
      </w:pPr>
    </w:p>
    <w:p w:rsidR="00B27813" w:rsidP="00B27813">
      <w:pPr>
        <w:jc w:val="center"/>
        <w:rPr>
          <w:rFonts w:ascii="Times New Roman" w:hAnsi="Times New Roman" w:cs="Times New Roman"/>
          <w:b/>
          <w:szCs w:val="28"/>
        </w:rPr>
      </w:pPr>
    </w:p>
    <w:p w:rsidR="00B27813" w:rsidP="00B27813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V.</w:t>
      </w:r>
    </w:p>
    <w:p w:rsidR="00B27813" w:rsidP="00B27813">
      <w:pPr>
        <w:jc w:val="center"/>
        <w:rPr>
          <w:rFonts w:ascii="Times New Roman" w:hAnsi="Times New Roman" w:cs="Times New Roman"/>
          <w:b/>
          <w:szCs w:val="28"/>
        </w:rPr>
      </w:pPr>
    </w:p>
    <w:p w:rsidR="00B27813" w:rsidP="00B27813">
      <w:pPr>
        <w:jc w:val="both"/>
        <w:rPr>
          <w:rFonts w:ascii="Times New Roman" w:hAnsi="Times New Roman" w:cs="Times New Roman"/>
          <w:szCs w:val="28"/>
        </w:rPr>
      </w:pPr>
    </w:p>
    <w:p w:rsidR="00B27813" w:rsidP="00B27813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Gestorský výbor odporúča o návrh</w:t>
      </w:r>
      <w:r w:rsidR="00A4580B">
        <w:rPr>
          <w:rFonts w:ascii="Times New Roman" w:hAnsi="Times New Roman" w:cs="Times New Roman"/>
          <w:szCs w:val="28"/>
        </w:rPr>
        <w:t>u</w:t>
      </w:r>
      <w:r>
        <w:rPr>
          <w:rFonts w:ascii="Times New Roman" w:hAnsi="Times New Roman" w:cs="Times New Roman"/>
          <w:szCs w:val="28"/>
        </w:rPr>
        <w:t xml:space="preserve"> výborov Národnej rady Slovenskej republiky, ktor</w:t>
      </w:r>
      <w:r w:rsidR="00A4580B">
        <w:rPr>
          <w:rFonts w:ascii="Times New Roman" w:hAnsi="Times New Roman" w:cs="Times New Roman"/>
          <w:szCs w:val="28"/>
        </w:rPr>
        <w:t>ý</w:t>
      </w:r>
      <w:r>
        <w:rPr>
          <w:rFonts w:ascii="Times New Roman" w:hAnsi="Times New Roman" w:cs="Times New Roman"/>
          <w:szCs w:val="28"/>
        </w:rPr>
        <w:t xml:space="preserve"> </w:t>
      </w:r>
      <w:r w:rsidR="00A4580B">
        <w:rPr>
          <w:rFonts w:ascii="Times New Roman" w:hAnsi="Times New Roman" w:cs="Times New Roman"/>
          <w:szCs w:val="28"/>
        </w:rPr>
        <w:t>je</w:t>
      </w:r>
      <w:r>
        <w:rPr>
          <w:rFonts w:ascii="Times New Roman" w:hAnsi="Times New Roman" w:cs="Times New Roman"/>
          <w:szCs w:val="28"/>
        </w:rPr>
        <w:t xml:space="preserve"> uveden</w:t>
      </w:r>
      <w:r w:rsidR="00A4580B">
        <w:rPr>
          <w:rFonts w:ascii="Times New Roman" w:hAnsi="Times New Roman" w:cs="Times New Roman"/>
          <w:szCs w:val="28"/>
        </w:rPr>
        <w:t>ý</w:t>
      </w:r>
      <w:r>
        <w:rPr>
          <w:rFonts w:ascii="Times New Roman" w:hAnsi="Times New Roman" w:cs="Times New Roman"/>
          <w:szCs w:val="28"/>
        </w:rPr>
        <w:t xml:space="preserve"> v spoločnej správe hlasovať takto:</w:t>
      </w:r>
    </w:p>
    <w:p w:rsidR="00B27813" w:rsidP="00B27813">
      <w:pPr>
        <w:rPr>
          <w:rFonts w:ascii="Times New Roman" w:hAnsi="Times New Roman" w:cs="Times New Roman"/>
          <w:szCs w:val="28"/>
        </w:rPr>
      </w:pPr>
    </w:p>
    <w:p w:rsidR="00456164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 w:rsidR="00B27813">
        <w:rPr>
          <w:rFonts w:ascii="Times New Roman" w:hAnsi="Times New Roman" w:cs="Times New Roman"/>
          <w:szCs w:val="28"/>
          <w:lang w:val="cs-CZ"/>
        </w:rPr>
        <w:t>Gestorský výbor o pozmeňujúc</w:t>
      </w:r>
      <w:r w:rsidR="00182FAC">
        <w:rPr>
          <w:rFonts w:ascii="Times New Roman" w:hAnsi="Times New Roman" w:cs="Times New Roman"/>
          <w:szCs w:val="28"/>
          <w:lang w:val="cs-CZ"/>
        </w:rPr>
        <w:t>om</w:t>
      </w:r>
      <w:r w:rsidR="00B27813">
        <w:rPr>
          <w:rFonts w:ascii="Times New Roman" w:hAnsi="Times New Roman" w:cs="Times New Roman"/>
          <w:szCs w:val="28"/>
          <w:lang w:val="cs-CZ"/>
        </w:rPr>
        <w:t xml:space="preserve"> a doplňujúc</w:t>
      </w:r>
      <w:r w:rsidR="00182FAC">
        <w:rPr>
          <w:rFonts w:ascii="Times New Roman" w:hAnsi="Times New Roman" w:cs="Times New Roman"/>
          <w:szCs w:val="28"/>
          <w:lang w:val="cs-CZ"/>
        </w:rPr>
        <w:t>om</w:t>
      </w:r>
      <w:r w:rsidR="00B27813">
        <w:rPr>
          <w:rFonts w:ascii="Times New Roman" w:hAnsi="Times New Roman" w:cs="Times New Roman"/>
          <w:szCs w:val="28"/>
          <w:lang w:val="cs-CZ"/>
        </w:rPr>
        <w:t xml:space="preserve"> návrh</w:t>
      </w:r>
      <w:r w:rsidR="00182FAC">
        <w:rPr>
          <w:rFonts w:ascii="Times New Roman" w:hAnsi="Times New Roman" w:cs="Times New Roman"/>
          <w:szCs w:val="28"/>
          <w:lang w:val="cs-CZ"/>
        </w:rPr>
        <w:t>u</w:t>
      </w:r>
      <w:r w:rsidR="00B27813">
        <w:rPr>
          <w:rFonts w:ascii="Times New Roman" w:hAnsi="Times New Roman" w:cs="Times New Roman"/>
          <w:szCs w:val="28"/>
          <w:lang w:val="cs-CZ"/>
        </w:rPr>
        <w:t xml:space="preserve"> odporúča hlasovať:</w:t>
      </w:r>
    </w:p>
    <w:p w:rsidR="00456164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>
        <w:rPr>
          <w:rFonts w:ascii="Times New Roman" w:hAnsi="Times New Roman" w:cs="Times New Roman"/>
          <w:szCs w:val="28"/>
          <w:lang w:val="cs-CZ"/>
        </w:rPr>
        <w:t xml:space="preserve"> hlasovať o  bod</w:t>
      </w:r>
      <w:r w:rsidR="00182FAC">
        <w:rPr>
          <w:rFonts w:ascii="Times New Roman" w:hAnsi="Times New Roman" w:cs="Times New Roman"/>
          <w:szCs w:val="28"/>
          <w:lang w:val="cs-CZ"/>
        </w:rPr>
        <w:t>e 1 s odp</w:t>
      </w:r>
      <w:r>
        <w:rPr>
          <w:rFonts w:ascii="Times New Roman" w:hAnsi="Times New Roman" w:cs="Times New Roman"/>
          <w:szCs w:val="28"/>
          <w:lang w:val="cs-CZ"/>
        </w:rPr>
        <w:t xml:space="preserve">orúčaním gestorského výboru </w:t>
      </w:r>
      <w:r>
        <w:rPr>
          <w:rFonts w:ascii="Times New Roman" w:hAnsi="Times New Roman" w:cs="Times New Roman"/>
          <w:b/>
          <w:szCs w:val="28"/>
          <w:lang w:val="cs-CZ"/>
        </w:rPr>
        <w:t>schváliť</w:t>
      </w:r>
      <w:r>
        <w:rPr>
          <w:rFonts w:ascii="Times New Roman" w:hAnsi="Times New Roman" w:cs="Times New Roman"/>
          <w:szCs w:val="28"/>
          <w:lang w:val="cs-CZ"/>
        </w:rPr>
        <w:t>.</w:t>
      </w: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Cs w:val="28"/>
          <w:lang w:val="cs-CZ"/>
        </w:rPr>
      </w:pPr>
      <w:r>
        <w:rPr>
          <w:rFonts w:ascii="Times New Roman" w:hAnsi="Times New Roman" w:cs="Times New Roman"/>
          <w:b/>
          <w:szCs w:val="28"/>
          <w:lang w:val="cs-CZ"/>
        </w:rPr>
        <w:t xml:space="preserve">VI. </w:t>
      </w: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  <w:lang w:val="cs-CZ"/>
        </w:rPr>
        <w:tab/>
      </w:r>
      <w:r>
        <w:rPr>
          <w:rFonts w:ascii="Times New Roman" w:hAnsi="Times New Roman" w:cs="Times New Roman"/>
          <w:szCs w:val="28"/>
        </w:rPr>
        <w:t xml:space="preserve">Gestorský   výbor  na  základe  stanovísk  výborov  k </w:t>
      </w:r>
      <w:r>
        <w:rPr>
          <w:rFonts w:ascii="Times New Roman" w:hAnsi="Times New Roman" w:cs="Times New Roman"/>
          <w:b/>
          <w:szCs w:val="28"/>
        </w:rPr>
        <w:t xml:space="preserve"> návrhu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b/>
          <w:szCs w:val="28"/>
        </w:rPr>
        <w:t xml:space="preserve">poslancov Národnej rady Slovenskej republiky </w:t>
      </w:r>
      <w:r w:rsidRPr="00B27813" w:rsidR="005955D8">
        <w:rPr>
          <w:rFonts w:ascii="Times New Roman" w:hAnsi="Times New Roman" w:cs="Times New Roman"/>
          <w:b/>
        </w:rPr>
        <w:t>Gábora GÁLA, Pavla KUBOVIČA a Szilárda SOMOGYIHO na vydanie zákona, ktorým sa mení a dopĺňa zákon  Národnej rady Slovenskej republiky č. 40/1993 Z. z. o štátnom občianstve Slovenskej republiky v  znení neskorších predpisov  a zákon Národnej rady Slovenskej republiky č. 145/1995 Z. z. o správnych poplatkoch v znení neskorších predpisov (tlač 149)</w:t>
      </w:r>
      <w:r>
        <w:rPr>
          <w:rFonts w:ascii="Times New Roman" w:hAnsi="Times New Roman"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vyjadrených v ich uzneseniach uvedených pod bodom </w:t>
      </w:r>
      <w:r>
        <w:rPr>
          <w:rFonts w:ascii="Times New Roman" w:hAnsi="Times New Roman" w:cs="Times New Roman"/>
          <w:bCs/>
          <w:szCs w:val="28"/>
        </w:rPr>
        <w:t>III.</w:t>
      </w:r>
      <w:r>
        <w:rPr>
          <w:rFonts w:ascii="Times New Roman" w:hAnsi="Times New Roman" w:cs="Times New Roman"/>
          <w:szCs w:val="28"/>
        </w:rPr>
        <w:t xml:space="preserve"> tejto správy a v stanoviskách poslancov gestorského výboru vyjadrených v rozprave k tomuto návrhu zákona v súlade s § 79 ods. 4  a § 83 zákona Národnej rady Slovenskej republiky č. 350/1996 Z. z. o rokovacom poriadku Národnej rady Slovenskej republiky v znení neskorších predpisov </w:t>
      </w:r>
      <w:r>
        <w:rPr>
          <w:rFonts w:ascii="Times New Roman" w:hAnsi="Times New Roman" w:cs="Times New Roman"/>
          <w:b/>
          <w:bCs/>
          <w:szCs w:val="28"/>
        </w:rPr>
        <w:t>odporúča</w:t>
      </w:r>
      <w:r>
        <w:rPr>
          <w:rFonts w:ascii="Times New Roman" w:hAnsi="Times New Roman" w:cs="Times New Roman"/>
          <w:bCs/>
          <w:szCs w:val="28"/>
        </w:rPr>
        <w:t xml:space="preserve"> Národnej rade Slovenskej republiky  </w:t>
      </w:r>
      <w:r>
        <w:rPr>
          <w:rFonts w:ascii="Times New Roman" w:hAnsi="Times New Roman" w:cs="Times New Roman"/>
          <w:b/>
          <w:szCs w:val="28"/>
        </w:rPr>
        <w:t>návrh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b/>
          <w:szCs w:val="28"/>
        </w:rPr>
        <w:t xml:space="preserve">poslancov Národnej rady Slovenskej republiky </w:t>
      </w:r>
      <w:r w:rsidRPr="00B27813" w:rsidR="005955D8">
        <w:rPr>
          <w:rFonts w:ascii="Times New Roman" w:hAnsi="Times New Roman" w:cs="Times New Roman"/>
          <w:b/>
        </w:rPr>
        <w:t>Gábora GÁLA, Pavla KUBOVIČA a Szilárda SOMOGYIHO na vydanie zákona, ktorým sa mení a dopĺňa zákon  Národnej rady Slovenskej republiky č. 40/1993 Z. z. o štátnom občianstve Slovenskej republiky v  znení neskorších predpisov  a zákon Národnej rady Slovenskej republiky č. 145/1995 Z. z. o správnych poplatkoch v znení neskorších predpisov (tlač 149)</w:t>
      </w:r>
      <w:r>
        <w:rPr>
          <w:rFonts w:ascii="Times New Roman" w:hAnsi="Times New Roman"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v znení schválen</w:t>
      </w:r>
      <w:r w:rsidR="00182FAC">
        <w:rPr>
          <w:rFonts w:ascii="Times New Roman" w:hAnsi="Times New Roman" w:cs="Times New Roman"/>
          <w:szCs w:val="28"/>
        </w:rPr>
        <w:t>ého</w:t>
      </w:r>
      <w:r>
        <w:rPr>
          <w:rFonts w:ascii="Times New Roman" w:hAnsi="Times New Roman" w:cs="Times New Roman"/>
          <w:szCs w:val="28"/>
        </w:rPr>
        <w:t xml:space="preserve"> pozmeňujúc</w:t>
      </w:r>
      <w:r w:rsidR="00182FAC">
        <w:rPr>
          <w:rFonts w:ascii="Times New Roman" w:hAnsi="Times New Roman" w:cs="Times New Roman"/>
          <w:szCs w:val="28"/>
        </w:rPr>
        <w:t>eho</w:t>
      </w:r>
      <w:r>
        <w:rPr>
          <w:rFonts w:ascii="Times New Roman" w:hAnsi="Times New Roman" w:cs="Times New Roman"/>
          <w:szCs w:val="28"/>
        </w:rPr>
        <w:t xml:space="preserve"> a doplňujúc</w:t>
      </w:r>
      <w:r w:rsidR="00182FAC">
        <w:rPr>
          <w:rFonts w:ascii="Times New Roman" w:hAnsi="Times New Roman" w:cs="Times New Roman"/>
          <w:szCs w:val="28"/>
        </w:rPr>
        <w:t>eho</w:t>
      </w:r>
      <w:r>
        <w:rPr>
          <w:rFonts w:ascii="Times New Roman" w:hAnsi="Times New Roman" w:cs="Times New Roman"/>
          <w:szCs w:val="28"/>
        </w:rPr>
        <w:t xml:space="preserve"> návrh</w:t>
      </w:r>
      <w:r w:rsidR="00182FAC">
        <w:rPr>
          <w:rFonts w:ascii="Times New Roman" w:hAnsi="Times New Roman" w:cs="Times New Roman"/>
          <w:szCs w:val="28"/>
        </w:rPr>
        <w:t>u</w:t>
      </w:r>
      <w:r>
        <w:rPr>
          <w:rFonts w:ascii="Times New Roman" w:hAnsi="Times New Roman" w:cs="Times New Roman"/>
          <w:szCs w:val="28"/>
        </w:rPr>
        <w:t xml:space="preserve"> uveden</w:t>
      </w:r>
      <w:r w:rsidR="00182FAC">
        <w:rPr>
          <w:rFonts w:ascii="Times New Roman" w:hAnsi="Times New Roman" w:cs="Times New Roman"/>
          <w:szCs w:val="28"/>
        </w:rPr>
        <w:t>ého</w:t>
      </w:r>
      <w:r>
        <w:rPr>
          <w:rFonts w:ascii="Times New Roman" w:hAnsi="Times New Roman" w:cs="Times New Roman"/>
          <w:szCs w:val="28"/>
        </w:rPr>
        <w:t xml:space="preserve"> v tejto správe a prednesen</w:t>
      </w:r>
      <w:r w:rsidR="00182FAC">
        <w:rPr>
          <w:rFonts w:ascii="Times New Roman" w:hAnsi="Times New Roman" w:cs="Times New Roman"/>
          <w:szCs w:val="28"/>
        </w:rPr>
        <w:t>ého</w:t>
      </w:r>
      <w:r>
        <w:rPr>
          <w:rFonts w:ascii="Times New Roman" w:hAnsi="Times New Roman" w:cs="Times New Roman"/>
          <w:szCs w:val="28"/>
        </w:rPr>
        <w:t xml:space="preserve"> v rozprave   </w:t>
      </w:r>
      <w:r>
        <w:rPr>
          <w:rFonts w:ascii="Times New Roman" w:hAnsi="Times New Roman" w:cs="Times New Roman"/>
          <w:b/>
          <w:szCs w:val="28"/>
        </w:rPr>
        <w:t>s c h v á l i ť</w:t>
      </w:r>
      <w:r>
        <w:rPr>
          <w:rFonts w:ascii="Times New Roman" w:hAnsi="Times New Roman" w:cs="Times New Roman"/>
          <w:b/>
          <w:bCs/>
          <w:szCs w:val="28"/>
        </w:rPr>
        <w:t>.</w:t>
      </w: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Cs w:val="28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i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Cs/>
          <w:szCs w:val="28"/>
        </w:rPr>
        <w:t>Spoločná správa</w:t>
      </w:r>
      <w:r>
        <w:rPr>
          <w:rFonts w:ascii="Times New Roman" w:hAnsi="Times New Roman" w:cs="Times New Roman"/>
          <w:szCs w:val="28"/>
        </w:rPr>
        <w:t xml:space="preserve"> výborov Národnej rady Slovenskej republiky o </w:t>
      </w:r>
      <w:r>
        <w:rPr>
          <w:rFonts w:ascii="Times New Roman" w:hAnsi="Times New Roman" w:cs="Times New Roman"/>
          <w:b/>
          <w:szCs w:val="28"/>
        </w:rPr>
        <w:t>návrhu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b/>
          <w:szCs w:val="28"/>
        </w:rPr>
        <w:t xml:space="preserve">poslancov Národnej rady Slovenskej republiky </w:t>
      </w:r>
      <w:r w:rsidRPr="00B27813" w:rsidR="005955D8">
        <w:rPr>
          <w:rFonts w:ascii="Times New Roman" w:hAnsi="Times New Roman" w:cs="Times New Roman"/>
          <w:b/>
        </w:rPr>
        <w:t>Gábora GÁLA, Pavla KUBOVIČA a Szilárda SOMOGYIHO na vydanie zákona, ktorým sa mení a dopĺňa zákon  Národnej rady Slovenskej republiky č. 40/1993 Z. z. o štátnom občianstve Slovenskej republiky v  znení neskorších predpisov  a zákon Národnej rady Slovenskej republiky č. 145/1995 Z. z. o správnych poplatkoch v znení neskorších predpisov (tlač 149</w:t>
      </w:r>
      <w:r w:rsidR="005955D8">
        <w:rPr>
          <w:rFonts w:ascii="Times New Roman" w:hAnsi="Times New Roman" w:cs="Times New Roman"/>
          <w:b/>
        </w:rPr>
        <w:t>a</w:t>
      </w:r>
      <w:r w:rsidRPr="00B27813" w:rsidR="005955D8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Cs w:val="28"/>
        </w:rPr>
        <w:t xml:space="preserve">bola schválená v druhom čítaní uznesením gestorského výboru  č. </w:t>
      </w:r>
      <w:r w:rsidR="00182FAC">
        <w:rPr>
          <w:rFonts w:ascii="Times New Roman" w:hAnsi="Times New Roman" w:cs="Times New Roman"/>
          <w:bCs/>
          <w:iCs/>
          <w:szCs w:val="28"/>
        </w:rPr>
        <w:t>63</w:t>
      </w:r>
      <w:r>
        <w:rPr>
          <w:rFonts w:ascii="Times New Roman" w:hAnsi="Times New Roman" w:cs="Times New Roman"/>
          <w:bCs/>
          <w:iCs/>
          <w:szCs w:val="28"/>
        </w:rPr>
        <w:t xml:space="preserve">  z  1. februára 2011.</w:t>
      </w:r>
      <w:r>
        <w:rPr>
          <w:rFonts w:ascii="Times New Roman" w:hAnsi="Times New Roman" w:cs="Times New Roman"/>
          <w:b/>
          <w:bCs/>
          <w:i/>
          <w:iCs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Cs w:val="28"/>
        </w:rPr>
        <w:t xml:space="preserve">Výbor určil poslanca </w:t>
      </w:r>
      <w:r w:rsidRPr="00B77FAB" w:rsidR="00B77FAB">
        <w:rPr>
          <w:rFonts w:ascii="Times New Roman" w:hAnsi="Times New Roman" w:cs="Times New Roman"/>
          <w:b/>
          <w:bCs/>
          <w:iCs/>
          <w:szCs w:val="28"/>
        </w:rPr>
        <w:t>Štefana TOMČA</w:t>
      </w:r>
      <w:r w:rsidR="00B77FAB">
        <w:rPr>
          <w:rFonts w:ascii="Times New Roman" w:hAnsi="Times New Roman" w:cs="Times New Roman"/>
          <w:bCs/>
          <w:iCs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Cs w:val="28"/>
        </w:rPr>
        <w:t>za  spoločného  spravodajcu výborov.</w:t>
      </w: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i/>
          <w:iCs/>
          <w:szCs w:val="28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i/>
          <w:iCs/>
          <w:szCs w:val="28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i/>
          <w:iCs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 xml:space="preserve"> </w:t>
      </w: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i/>
          <w:iCs/>
          <w:szCs w:val="28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Cs/>
          <w:iCs/>
          <w:szCs w:val="28"/>
        </w:rPr>
        <w:tab/>
      </w:r>
    </w:p>
    <w:p w:rsidR="00B27813" w:rsidP="00B27813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Súčasne  ho poveril</w:t>
      </w:r>
    </w:p>
    <w:p w:rsidR="00B27813" w:rsidP="00B27813">
      <w:pPr>
        <w:jc w:val="both"/>
        <w:rPr>
          <w:rFonts w:ascii="Times New Roman" w:hAnsi="Times New Roman" w:cs="Times New Roman"/>
          <w:szCs w:val="28"/>
        </w:rPr>
      </w:pPr>
    </w:p>
    <w:p w:rsidR="00B27813" w:rsidP="00B27813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predniesť spoločnú správu výborov na schôdzi  Národnej rady Slovenskej republiky,</w:t>
      </w:r>
    </w:p>
    <w:p w:rsidR="00B27813" w:rsidP="00B27813">
      <w:pPr>
        <w:jc w:val="both"/>
        <w:rPr>
          <w:rFonts w:ascii="Times New Roman" w:hAnsi="Times New Roman" w:cs="Times New Roman"/>
          <w:szCs w:val="28"/>
        </w:rPr>
      </w:pPr>
    </w:p>
    <w:p w:rsidR="00B27813" w:rsidP="00B27813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navrhnúť Národnej rade Slovenskej republiky  hlasovať o pozmeňujúcich a doplňujúcich návrhoch, ktoré vyplynuli z rozpravy a hlasovať  o predmetnom </w:t>
      </w:r>
      <w:r w:rsidR="005518B7">
        <w:rPr>
          <w:rFonts w:ascii="Times New Roman" w:hAnsi="Times New Roman" w:cs="Times New Roman"/>
          <w:szCs w:val="28"/>
        </w:rPr>
        <w:t xml:space="preserve">poslaneckom </w:t>
      </w:r>
      <w:r>
        <w:rPr>
          <w:rFonts w:ascii="Times New Roman" w:hAnsi="Times New Roman" w:cs="Times New Roman"/>
          <w:szCs w:val="28"/>
        </w:rPr>
        <w:t xml:space="preserve">návrhu zákona </w:t>
      </w:r>
      <w:r>
        <w:rPr>
          <w:rFonts w:ascii="Times New Roman" w:hAnsi="Times New Roman" w:cs="Times New Roman"/>
          <w:b/>
          <w:szCs w:val="28"/>
        </w:rPr>
        <w:t>ihneď</w:t>
      </w:r>
      <w:r>
        <w:rPr>
          <w:rFonts w:ascii="Times New Roman" w:hAnsi="Times New Roman" w:cs="Times New Roman"/>
          <w:szCs w:val="28"/>
        </w:rPr>
        <w:t xml:space="preserve"> po ukončení rozpravy k nemu (§ 83 ods. 4,  a § 86 zákona č. 350/1996 Z. z. o rokovacom poriadku Národnej rady Slovenskej republiky v znení neskorších predpisov). Zároveň po skončení druhého čítania, pristúpiť k tretiemu čítaniu </w:t>
      </w:r>
      <w:r>
        <w:rPr>
          <w:rFonts w:ascii="Times New Roman" w:hAnsi="Times New Roman" w:cs="Times New Roman"/>
          <w:b/>
          <w:szCs w:val="28"/>
        </w:rPr>
        <w:t>ihneď</w:t>
      </w:r>
      <w:r>
        <w:rPr>
          <w:rFonts w:ascii="Times New Roman" w:hAnsi="Times New Roman" w:cs="Times New Roman"/>
          <w:szCs w:val="28"/>
        </w:rPr>
        <w:t xml:space="preserve"> podľa § 84 ods. 2 zákona  č. 350/1996 Z. z. o rokovacom poriadku Národnej rady Slovenskej republiky v znení neskorších predpisov. </w:t>
      </w:r>
    </w:p>
    <w:p w:rsidR="00B27813" w:rsidP="00B27813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</w:p>
    <w:p w:rsidR="00B27813" w:rsidP="00B27813">
      <w:pPr>
        <w:rPr>
          <w:rFonts w:ascii="Times New Roman" w:hAnsi="Times New Roman" w:cs="Times New Roman"/>
          <w:szCs w:val="28"/>
        </w:rPr>
      </w:pPr>
    </w:p>
    <w:p w:rsidR="00B27813" w:rsidP="00B27813">
      <w:pPr>
        <w:rPr>
          <w:rFonts w:ascii="Times New Roman" w:hAnsi="Times New Roman" w:cs="Times New Roman"/>
          <w:szCs w:val="28"/>
        </w:rPr>
      </w:pPr>
    </w:p>
    <w:p w:rsidR="00B27813" w:rsidP="00B27813">
      <w:pPr>
        <w:rPr>
          <w:rFonts w:ascii="Times New Roman" w:hAnsi="Times New Roman" w:cs="Times New Roman"/>
          <w:szCs w:val="28"/>
        </w:rPr>
      </w:pPr>
    </w:p>
    <w:p w:rsidR="00B27813" w:rsidP="00B27813">
      <w:pPr>
        <w:rPr>
          <w:rFonts w:ascii="Times New Roman" w:hAnsi="Times New Roman" w:cs="Times New Roman"/>
          <w:szCs w:val="28"/>
        </w:rPr>
      </w:pPr>
    </w:p>
    <w:p w:rsidR="00B27813" w:rsidP="00B27813">
      <w:pPr>
        <w:rPr>
          <w:rFonts w:ascii="Times New Roman" w:hAnsi="Times New Roman" w:cs="Times New Roman"/>
          <w:szCs w:val="28"/>
        </w:rPr>
      </w:pPr>
    </w:p>
    <w:p w:rsidR="00B27813" w:rsidP="00B27813">
      <w:pPr>
        <w:rPr>
          <w:rFonts w:ascii="Times New Roman" w:hAnsi="Times New Roman" w:cs="Times New Roman"/>
          <w:szCs w:val="28"/>
        </w:rPr>
      </w:pPr>
    </w:p>
    <w:p w:rsidR="00B27813" w:rsidP="00B27813">
      <w:pPr>
        <w:rPr>
          <w:rFonts w:ascii="Times New Roman" w:hAnsi="Times New Roman" w:cs="Times New Roman"/>
          <w:szCs w:val="28"/>
        </w:rPr>
      </w:pPr>
    </w:p>
    <w:p w:rsidR="00B27813" w:rsidP="00B27813">
      <w:pPr>
        <w:rPr>
          <w:rFonts w:ascii="Times New Roman" w:hAnsi="Times New Roman" w:cs="Times New Roman"/>
          <w:szCs w:val="28"/>
        </w:rPr>
      </w:pPr>
    </w:p>
    <w:p w:rsidR="00B27813" w:rsidP="00B27813">
      <w:pPr>
        <w:rPr>
          <w:rFonts w:ascii="Times New Roman" w:hAnsi="Times New Roman" w:cs="Times New Roman"/>
          <w:szCs w:val="28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Cs w:val="28"/>
          <w:lang w:val="cs-CZ"/>
        </w:rPr>
      </w:pPr>
      <w:r>
        <w:rPr>
          <w:rFonts w:ascii="Times New Roman" w:hAnsi="Times New Roman" w:cs="Times New Roman"/>
          <w:b/>
          <w:szCs w:val="28"/>
          <w:lang w:val="cs-CZ"/>
        </w:rPr>
        <w:t xml:space="preserve">Igor  C H O M A, </w:t>
      </w:r>
      <w:r>
        <w:rPr>
          <w:rFonts w:ascii="Times New Roman" w:hAnsi="Times New Roman" w:cs="Times New Roman"/>
          <w:szCs w:val="28"/>
          <w:lang w:val="cs-CZ"/>
        </w:rPr>
        <w:t>v. r.</w:t>
      </w:r>
    </w:p>
    <w:p w:rsidR="00B27813" w:rsidP="00B2781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Cs/>
          <w:szCs w:val="28"/>
        </w:rPr>
        <w:t>p</w:t>
      </w:r>
      <w:r>
        <w:rPr>
          <w:rFonts w:ascii="Times New Roman" w:hAnsi="Times New Roman" w:cs="Times New Roman"/>
          <w:szCs w:val="28"/>
        </w:rPr>
        <w:t>redseda</w:t>
      </w:r>
    </w:p>
    <w:p w:rsidR="00B27813" w:rsidP="00B2781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Výboru NR SR pre verejnú správu</w:t>
      </w:r>
    </w:p>
    <w:p w:rsidR="00B27813" w:rsidP="00B2781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Cs w:val="28"/>
          <w:lang w:val="cs-CZ"/>
        </w:rPr>
      </w:pPr>
      <w:r>
        <w:rPr>
          <w:rFonts w:ascii="Times New Roman" w:hAnsi="Times New Roman" w:cs="Times New Roman"/>
          <w:szCs w:val="28"/>
        </w:rPr>
        <w:t>a regionálny rozvoj</w:t>
      </w:r>
    </w:p>
    <w:p w:rsidR="00B27813" w:rsidP="00B2781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Cs w:val="28"/>
          <w:lang w:val="cs-CZ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B27813" w:rsidP="00B278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>
        <w:rPr>
          <w:rFonts w:ascii="Times New Roman" w:hAnsi="Times New Roman" w:cs="Times New Roman"/>
          <w:szCs w:val="28"/>
        </w:rPr>
        <w:t>Bratislava 1. februára 2011</w:t>
      </w:r>
    </w:p>
    <w:p w:rsidR="00B27813" w:rsidP="00B27813">
      <w:pPr>
        <w:rPr>
          <w:rFonts w:ascii="Times New Roman" w:hAnsi="Times New Roman" w:cs="Times New Roman"/>
          <w:szCs w:val="28"/>
        </w:rPr>
      </w:pPr>
    </w:p>
    <w:p w:rsidR="00B27813" w:rsidP="00B27813">
      <w:pPr>
        <w:rPr>
          <w:rFonts w:ascii="Times New Roman" w:hAnsi="Times New Roman" w:cs="Times New Roman"/>
          <w:szCs w:val="28"/>
        </w:rPr>
      </w:pPr>
    </w:p>
    <w:p w:rsidR="00B27813" w:rsidP="00B27813">
      <w:pPr>
        <w:rPr>
          <w:rFonts w:ascii="Times New Roman" w:hAnsi="Times New Roman" w:cs="Times New Roman"/>
          <w:szCs w:val="28"/>
        </w:rPr>
      </w:pPr>
    </w:p>
    <w:p w:rsidR="00B27813" w:rsidP="00B27813">
      <w:pPr>
        <w:rPr>
          <w:rFonts w:ascii="Times New Roman" w:hAnsi="Times New Roman" w:cs="Times New Roman"/>
          <w:szCs w:val="28"/>
        </w:rPr>
      </w:pPr>
    </w:p>
    <w:p w:rsidR="00B27813" w:rsidP="00B27813">
      <w:pPr>
        <w:rPr>
          <w:rFonts w:ascii="Times New Roman" w:hAnsi="Times New Roman" w:cs="Times New Roman"/>
          <w:szCs w:val="28"/>
        </w:rPr>
      </w:pPr>
    </w:p>
    <w:p w:rsidR="00B27813" w:rsidP="00B27813">
      <w:pPr>
        <w:rPr>
          <w:rFonts w:ascii="Times New Roman" w:hAnsi="Times New Roman" w:cs="Times New Roman"/>
          <w:szCs w:val="28"/>
        </w:rPr>
      </w:pPr>
    </w:p>
    <w:p w:rsidR="00B27813" w:rsidP="00B27813">
      <w:pPr>
        <w:rPr>
          <w:rFonts w:ascii="Times New Roman" w:hAnsi="Times New Roman" w:cs="Times New Roman"/>
          <w:szCs w:val="28"/>
        </w:rPr>
      </w:pPr>
    </w:p>
    <w:p w:rsidR="00B27813" w:rsidP="00B27813">
      <w:pPr>
        <w:rPr>
          <w:rFonts w:ascii="Times New Roman" w:hAnsi="Times New Roman" w:cs="Times New Roman"/>
          <w:szCs w:val="28"/>
        </w:rPr>
      </w:pPr>
    </w:p>
    <w:p w:rsidR="00B27813" w:rsidP="00B27813">
      <w:pPr>
        <w:rPr>
          <w:rFonts w:ascii="Times New Roman" w:hAnsi="Times New Roman" w:cs="Times New Roman"/>
          <w:szCs w:val="28"/>
        </w:rPr>
      </w:pPr>
    </w:p>
    <w:p w:rsidR="00B27813" w:rsidP="00B27813">
      <w:pPr>
        <w:rPr>
          <w:rFonts w:ascii="Times New Roman" w:hAnsi="Times New Roman" w:cs="Times New Roman"/>
          <w:szCs w:val="28"/>
        </w:rPr>
      </w:pPr>
    </w:p>
    <w:p w:rsidR="00B27813" w:rsidP="00B27813">
      <w:pPr>
        <w:ind w:left="360"/>
        <w:jc w:val="both"/>
        <w:rPr>
          <w:rFonts w:ascii="Times New Roman" w:hAnsi="Times New Roman" w:cs="Times New Roman"/>
        </w:rPr>
      </w:pPr>
    </w:p>
    <w:p w:rsidR="00B27813" w:rsidP="00B27813">
      <w:pPr>
        <w:ind w:left="360"/>
        <w:jc w:val="both"/>
        <w:rPr>
          <w:rFonts w:ascii="Times New Roman" w:hAnsi="Times New Roman" w:cs="Times New Roman"/>
        </w:rPr>
      </w:pPr>
    </w:p>
    <w:p w:rsidR="00B27813" w:rsidP="00B27813">
      <w:pPr>
        <w:ind w:left="360"/>
        <w:jc w:val="both"/>
        <w:rPr>
          <w:rFonts w:ascii="Times New Roman" w:hAnsi="Times New Roman" w:cs="Times New Roman"/>
        </w:rPr>
      </w:pPr>
    </w:p>
    <w:p w:rsidR="00B27813" w:rsidP="00B27813">
      <w:pPr>
        <w:rPr>
          <w:rFonts w:ascii="Times New Roman" w:hAnsi="Times New Roman" w:cs="Times New Roman"/>
        </w:rPr>
      </w:pPr>
    </w:p>
    <w:p w:rsidR="00B27813" w:rsidP="00B27813">
      <w:pPr>
        <w:rPr>
          <w:rFonts w:ascii="Times New Roman" w:hAnsi="Times New Roman" w:cs="Times New Roman"/>
        </w:rPr>
      </w:pPr>
    </w:p>
    <w:p w:rsidR="00B27813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0B" w:rsidP="0032260B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4580B" w:rsidP="00A4580B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0B" w:rsidP="0032260B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5518B7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A4580B" w:rsidP="00A4580B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C6066"/>
    <w:multiLevelType w:val="hybridMultilevel"/>
    <w:tmpl w:val="E4D0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9E5B03"/>
    <w:multiLevelType w:val="hybridMultilevel"/>
    <w:tmpl w:val="507AD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82FAC"/>
    <w:rsid w:val="0032260B"/>
    <w:rsid w:val="00456164"/>
    <w:rsid w:val="005518B7"/>
    <w:rsid w:val="005955D8"/>
    <w:rsid w:val="00A4580B"/>
    <w:rsid w:val="00B0143E"/>
    <w:rsid w:val="00B27813"/>
    <w:rsid w:val="00B77FAB"/>
    <w:rsid w:val="00D341BE"/>
    <w:rsid w:val="00F23F8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81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B27813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B27813"/>
    <w:pPr>
      <w:spacing w:after="120"/>
      <w:jc w:val="left"/>
    </w:pPr>
    <w:rPr>
      <w:sz w:val="28"/>
      <w:szCs w:val="20"/>
    </w:rPr>
  </w:style>
  <w:style w:type="paragraph" w:styleId="BodyText2">
    <w:name w:val="Body Text 2"/>
    <w:basedOn w:val="Normal"/>
    <w:rsid w:val="00B27813"/>
    <w:pPr>
      <w:jc w:val="left"/>
    </w:pPr>
    <w:rPr>
      <w:sz w:val="32"/>
    </w:rPr>
  </w:style>
  <w:style w:type="paragraph" w:styleId="BalloonText">
    <w:name w:val="Balloon Text"/>
    <w:basedOn w:val="Normal"/>
    <w:semiHidden/>
    <w:rsid w:val="005955D8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4580B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4580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96</TotalTime>
  <Pages>1</Pages>
  <Words>1141</Words>
  <Characters>6505</Characters>
  <Application>Microsoft Office Word</Application>
  <DocSecurity>0</DocSecurity>
  <Lines>0</Lines>
  <Paragraphs>0</Paragraphs>
  <ScaleCrop>false</ScaleCrop>
  <Company>Kancelaria NR SR</Company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9</cp:revision>
  <cp:lastPrinted>2011-02-01T12:06:00Z</cp:lastPrinted>
  <dcterms:created xsi:type="dcterms:W3CDTF">2011-01-24T08:14:00Z</dcterms:created>
  <dcterms:modified xsi:type="dcterms:W3CDTF">2011-02-11T09:29:00Z</dcterms:modified>
</cp:coreProperties>
</file>