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</w:t>
      </w:r>
      <w:r w:rsidR="00852657">
        <w:rPr>
          <w:rFonts w:ascii="AT*Zurich Calligraphic" w:hAnsi="AT*Zurich Calligraphic" w:cs="Times New Roman"/>
          <w:b/>
        </w:rPr>
        <w:t xml:space="preserve">         </w:t>
      </w:r>
      <w:r>
        <w:rPr>
          <w:rFonts w:ascii="AT*Zurich Calligraphic" w:hAnsi="AT*Zurich Calligraphic" w:cs="Times New Roman"/>
          <w:b/>
        </w:rPr>
        <w:t xml:space="preserve"> pre financie</w:t>
      </w:r>
      <w:r w:rsidR="00852657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Pr="00852657" w:rsidR="00852657">
        <w:rPr>
          <w:rFonts w:ascii="Times New Roman" w:hAnsi="Times New Roman" w:cs="Times New Roman"/>
        </w:rPr>
        <w:t>1</w:t>
      </w:r>
      <w:r w:rsidR="00260931">
        <w:rPr>
          <w:rFonts w:ascii="Times New Roman" w:hAnsi="Times New Roman" w:cs="Times New Roman"/>
        </w:rPr>
        <w:t>3</w:t>
      </w:r>
      <w:r w:rsidRPr="00852657" w:rsidR="00BE1928">
        <w:rPr>
          <w:rFonts w:ascii="Times New Roman" w:hAnsi="Times New Roman" w:cs="Times New Roman"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21286E" w:rsidP="0021286E">
      <w:pPr>
        <w:ind w:right="72"/>
        <w:jc w:val="right"/>
        <w:rPr>
          <w:rFonts w:ascii="Times New Roman" w:hAnsi="Times New Roman" w:cs="Times New Roman"/>
        </w:rPr>
      </w:pPr>
      <w:r w:rsidR="00260931">
        <w:rPr>
          <w:rFonts w:ascii="Times New Roman" w:hAnsi="Times New Roman" w:cs="Times New Roman"/>
        </w:rPr>
        <w:t>3013</w:t>
      </w:r>
      <w:r w:rsidR="00852657">
        <w:rPr>
          <w:rFonts w:ascii="Times New Roman" w:hAnsi="Times New Roman" w:cs="Times New Roman"/>
        </w:rPr>
        <w:t>/2010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EE1E3C">
        <w:rPr>
          <w:rFonts w:ascii="Times New Roman" w:hAnsi="Times New Roman" w:cs="Times New Roman"/>
          <w:b/>
        </w:rPr>
        <w:t xml:space="preserve"> </w:t>
      </w:r>
      <w:r w:rsidR="00250D94">
        <w:rPr>
          <w:rFonts w:ascii="Times New Roman" w:hAnsi="Times New Roman" w:cs="Times New Roman"/>
          <w:b/>
        </w:rPr>
        <w:t>13</w:t>
      </w:r>
      <w:r w:rsidR="00E85D58">
        <w:rPr>
          <w:rFonts w:ascii="Times New Roman" w:hAnsi="Times New Roman" w:cs="Times New Roman"/>
          <w:b/>
        </w:rPr>
        <w:t>2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852657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B09EB">
        <w:rPr>
          <w:rFonts w:ascii="Times New Roman" w:hAnsi="Times New Roman" w:cs="Times New Roman"/>
          <w:b/>
        </w:rPr>
        <w:t xml:space="preserve"> </w:t>
      </w:r>
      <w:r w:rsidR="00260931">
        <w:rPr>
          <w:rFonts w:ascii="Times New Roman" w:hAnsi="Times New Roman" w:cs="Times New Roman"/>
          <w:b/>
        </w:rPr>
        <w:t>1</w:t>
      </w:r>
      <w:r w:rsidR="008A2A44">
        <w:rPr>
          <w:rFonts w:ascii="Times New Roman" w:hAnsi="Times New Roman" w:cs="Times New Roman"/>
          <w:b/>
        </w:rPr>
        <w:t xml:space="preserve">. </w:t>
      </w:r>
      <w:r w:rsidR="00260931">
        <w:rPr>
          <w:rFonts w:ascii="Times New Roman" w:hAnsi="Times New Roman" w:cs="Times New Roman"/>
          <w:b/>
        </w:rPr>
        <w:t>februára</w:t>
      </w:r>
      <w:r w:rsidR="003E3FBA">
        <w:rPr>
          <w:rFonts w:ascii="Times New Roman" w:hAnsi="Times New Roman" w:cs="Times New Roman"/>
          <w:b/>
        </w:rPr>
        <w:t xml:space="preserve"> 20</w:t>
      </w:r>
      <w:r w:rsidR="00852657">
        <w:rPr>
          <w:rFonts w:ascii="Times New Roman" w:hAnsi="Times New Roman" w:cs="Times New Roman"/>
          <w:b/>
        </w:rPr>
        <w:t>1</w:t>
      </w:r>
      <w:r w:rsidR="00260931">
        <w:rPr>
          <w:rFonts w:ascii="Times New Roman" w:hAnsi="Times New Roman" w:cs="Times New Roman"/>
          <w:b/>
        </w:rPr>
        <w:t>1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07B38" w:rsidP="00142EFE">
      <w:pPr>
        <w:pStyle w:val="Heading2"/>
        <w:numPr>
          <w:numId w:val="0"/>
        </w:numPr>
        <w:shd w:val="clear" w:color="auto" w:fill="FFFFFF"/>
        <w:spacing w:before="240" w:after="60"/>
        <w:rPr>
          <w:rFonts w:ascii="Times New Roman" w:hAnsi="Times New Roman" w:cs="Times New Roman"/>
        </w:rPr>
      </w:pPr>
      <w:r w:rsidRPr="00142EFE">
        <w:rPr>
          <w:rFonts w:ascii="Times New Roman" w:hAnsi="Times New Roman" w:cs="Times New Roman"/>
          <w:b w:val="0"/>
        </w:rPr>
        <w:t>Výbor Národnej rady Slovens</w:t>
      </w:r>
      <w:r w:rsidR="00852657">
        <w:rPr>
          <w:rFonts w:ascii="Times New Roman" w:hAnsi="Times New Roman" w:cs="Times New Roman"/>
          <w:b w:val="0"/>
        </w:rPr>
        <w:t xml:space="preserve">kej republiky pre financie a </w:t>
      </w:r>
      <w:r w:rsidRPr="00142EFE">
        <w:rPr>
          <w:rFonts w:ascii="Times New Roman" w:hAnsi="Times New Roman" w:cs="Times New Roman"/>
          <w:b w:val="0"/>
        </w:rPr>
        <w:t xml:space="preserve">rozpočet </w:t>
      </w:r>
      <w:r w:rsidR="00852657">
        <w:rPr>
          <w:rFonts w:ascii="Times New Roman" w:hAnsi="Times New Roman" w:cs="Times New Roman"/>
          <w:b w:val="0"/>
        </w:rPr>
        <w:t>p</w:t>
      </w:r>
      <w:r w:rsidRPr="00142EFE">
        <w:rPr>
          <w:rFonts w:ascii="Times New Roman" w:hAnsi="Times New Roman" w:cs="Times New Roman"/>
          <w:b w:val="0"/>
        </w:rPr>
        <w:t>rerokoval spoločnú správu k</w:t>
      </w:r>
      <w:r w:rsidRPr="00142EFE" w:rsidR="00B07B38">
        <w:rPr>
          <w:rFonts w:ascii="Times New Roman" w:hAnsi="Times New Roman" w:cs="Times New Roman"/>
          <w:b w:val="0"/>
        </w:rPr>
        <w:t xml:space="preserve"> </w:t>
      </w:r>
      <w:r w:rsidRPr="00260931" w:rsidR="00260931">
        <w:rPr>
          <w:rFonts w:ascii="Times New Roman" w:hAnsi="Times New Roman" w:cs="Times New Roman"/>
          <w:b w:val="0"/>
        </w:rPr>
        <w:t>vládnemu návrhu zákona, ktorým sa mení a dopĺňa zákon č. 483/2001 Z. z. o bankách a o zmene a doplnení niektorých zákonov v znení neskorších predpisov a ktorým sa mení a dopĺňa zákon č. 566/2001 Z. z. o cenných papieroch a investičných službách a o zmene a doplnení niektorých zákonov (zákon o cenných papieroch) v znení neskorších predpisov (tlač 182</w:t>
      </w:r>
      <w:r w:rsidR="00260931">
        <w:rPr>
          <w:rFonts w:ascii="Times New Roman" w:hAnsi="Times New Roman" w:cs="Times New Roman"/>
          <w:b w:val="0"/>
        </w:rPr>
        <w:t>a</w:t>
      </w:r>
      <w:r w:rsidRPr="00260931" w:rsidR="00260931">
        <w:rPr>
          <w:rFonts w:ascii="Times New Roman" w:hAnsi="Times New Roman" w:cs="Times New Roman"/>
          <w:b w:val="0"/>
        </w:rPr>
        <w:t>)</w:t>
      </w:r>
      <w:r w:rsidR="00260931">
        <w:rPr>
          <w:rFonts w:ascii="Times New Roman" w:hAnsi="Times New Roman" w:cs="Times New Roman"/>
        </w:rPr>
        <w:t xml:space="preserve"> </w:t>
      </w:r>
      <w:r w:rsidRPr="00B07B38" w:rsidR="00585014">
        <w:rPr>
          <w:rFonts w:ascii="Times New Roman" w:hAnsi="Times New Roman" w:cs="Times New Roman"/>
        </w:rPr>
        <w:t xml:space="preserve">a 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RPr="00142EFE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Pr="00260931" w:rsidR="00260931">
        <w:rPr>
          <w:rFonts w:ascii="Times New Roman" w:hAnsi="Times New Roman" w:cs="Times New Roman"/>
        </w:rPr>
        <w:t>vládnemu návrhu zákona, ktorým sa mení a dopĺňa zákon č. 483/2001 Z. z. o bankách a o zmene a doplnení niektorých zákonov v znení neskorších predpisov a ktorým sa mení a dopĺňa zákon č. 566/2001 Z. z. o cenných papieroch a investičných službách a o zmene a do</w:t>
      </w:r>
      <w:r w:rsidRPr="00260931" w:rsidR="00260931">
        <w:rPr>
          <w:rFonts w:ascii="Times New Roman" w:hAnsi="Times New Roman" w:cs="Times New Roman"/>
        </w:rPr>
        <w:t>plnení niektorých zákonov (zákon o cenných papieroch) v znení neskorších predpisov (tlač 182a)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60931">
        <w:rPr>
          <w:rFonts w:ascii="Times New Roman" w:hAnsi="Times New Roman" w:cs="Times New Roman"/>
          <w:b/>
        </w:rPr>
        <w:t>poslanca</w:t>
      </w:r>
      <w:r w:rsidR="0076266A">
        <w:rPr>
          <w:rFonts w:ascii="Times New Roman" w:hAnsi="Times New Roman" w:cs="Times New Roman"/>
          <w:b/>
        </w:rPr>
        <w:t xml:space="preserve"> </w:t>
      </w:r>
      <w:r w:rsidR="00260931">
        <w:rPr>
          <w:rFonts w:ascii="Times New Roman" w:hAnsi="Times New Roman" w:cs="Times New Roman"/>
          <w:b/>
        </w:rPr>
        <w:t>Jozefa  Kollára</w:t>
      </w:r>
      <w:r w:rsidR="0022729C">
        <w:rPr>
          <w:rFonts w:ascii="Times New Roman" w:hAnsi="Times New Roman" w:cs="Times New Roman"/>
          <w:b/>
        </w:rPr>
        <w:t xml:space="preserve"> 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 w:rsidR="00260931">
        <w:rPr>
          <w:rFonts w:ascii="Times New Roman" w:hAnsi="Times New Roman" w:cs="Times New Roman"/>
        </w:rPr>
        <w:t>za spoločného</w:t>
      </w:r>
      <w:r>
        <w:rPr>
          <w:rFonts w:ascii="Times New Roman" w:hAnsi="Times New Roman" w:cs="Times New Roman"/>
        </w:rPr>
        <w:t xml:space="preserve"> spravoda</w:t>
      </w:r>
      <w:r w:rsidR="0076266A">
        <w:rPr>
          <w:rFonts w:ascii="Times New Roman" w:hAnsi="Times New Roman" w:cs="Times New Roman"/>
        </w:rPr>
        <w:t>j</w:t>
      </w:r>
      <w:r w:rsidR="00260931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 xml:space="preserve"> výbor</w:t>
      </w:r>
      <w:r w:rsidR="0026093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 w:rsidR="00260931">
        <w:rPr>
          <w:rFonts w:ascii="Times New Roman" w:hAnsi="Times New Roman" w:cs="Times New Roman"/>
        </w:rPr>
        <w:t>C.  poveruje spoločného</w:t>
      </w:r>
      <w:r>
        <w:rPr>
          <w:rFonts w:ascii="Times New Roman" w:hAnsi="Times New Roman" w:cs="Times New Roman"/>
        </w:rPr>
        <w:t xml:space="preserve"> spravodaj</w:t>
      </w:r>
      <w:r w:rsidR="00260931">
        <w:rPr>
          <w:rFonts w:ascii="Times New Roman" w:hAnsi="Times New Roman" w:cs="Times New Roman"/>
        </w:rPr>
        <w:t>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004378">
        <w:rPr>
          <w:rFonts w:ascii="Times New Roman" w:hAnsi="Times New Roman" w:cs="Times New Roman"/>
          <w:b w:val="0"/>
          <w:lang w:val="sk-SK"/>
        </w:rPr>
        <w:t xml:space="preserve">navrhnúť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rFonts w:ascii="Times New Roman" w:hAnsi="Times New Roman" w:cs="Times New Roman"/>
          <w:b w:val="0"/>
          <w:lang w:val="sk-SK"/>
        </w:rPr>
        <w:t xml:space="preserve">vládnom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="00852657">
        <w:rPr>
          <w:rFonts w:ascii="Times New Roman" w:hAnsi="Times New Roman" w:cs="Times New Roman"/>
          <w:bCs w:val="0"/>
          <w:sz w:val="24"/>
          <w:szCs w:val="24"/>
        </w:rPr>
        <w:t>;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3E3FBA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</w:t>
      </w:r>
      <w:r w:rsidR="00260931">
        <w:rPr>
          <w:rFonts w:ascii="Times New Roman" w:hAnsi="Times New Roman" w:cs="Times New Roman"/>
          <w:b/>
        </w:rPr>
        <w:t>čnému spravodajcovi</w:t>
      </w:r>
      <w:r w:rsidR="00B050E6">
        <w:rPr>
          <w:rFonts w:ascii="Times New Roman" w:hAnsi="Times New Roman" w:cs="Times New Roman"/>
          <w:b/>
        </w:rPr>
        <w:t xml:space="preserve"> 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</w:t>
      </w:r>
      <w:r w:rsidR="00852657">
        <w:rPr>
          <w:rFonts w:ascii="Times New Roman" w:hAnsi="Times New Roman" w:cs="Times New Roman"/>
          <w:b/>
          <w:bCs w:val="0"/>
        </w:rPr>
        <w:t>K o l l á r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852657">
        <w:rPr>
          <w:rFonts w:ascii="Times New Roman" w:hAnsi="Times New Roman" w:cs="Times New Roman"/>
          <w:b/>
        </w:rPr>
        <w:t xml:space="preserve">   Zuzana Aštaryová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</w:t>
      </w:r>
      <w:r w:rsidR="00852657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378"/>
    <w:rsid w:val="00142EFE"/>
    <w:rsid w:val="001475A3"/>
    <w:rsid w:val="001F1E0B"/>
    <w:rsid w:val="0021286E"/>
    <w:rsid w:val="0022729C"/>
    <w:rsid w:val="00250D94"/>
    <w:rsid w:val="00260931"/>
    <w:rsid w:val="002C7537"/>
    <w:rsid w:val="003E3FBA"/>
    <w:rsid w:val="00517F21"/>
    <w:rsid w:val="00585014"/>
    <w:rsid w:val="0076266A"/>
    <w:rsid w:val="007627CE"/>
    <w:rsid w:val="007E66A7"/>
    <w:rsid w:val="00852657"/>
    <w:rsid w:val="008A2A44"/>
    <w:rsid w:val="008E1BA1"/>
    <w:rsid w:val="0094529A"/>
    <w:rsid w:val="00A5776A"/>
    <w:rsid w:val="00A713F6"/>
    <w:rsid w:val="00AD25D7"/>
    <w:rsid w:val="00B050E6"/>
    <w:rsid w:val="00B07B38"/>
    <w:rsid w:val="00B80928"/>
    <w:rsid w:val="00BB70B5"/>
    <w:rsid w:val="00BD7172"/>
    <w:rsid w:val="00BE1928"/>
    <w:rsid w:val="00C657B4"/>
    <w:rsid w:val="00C719E5"/>
    <w:rsid w:val="00C76EA8"/>
    <w:rsid w:val="00CB2520"/>
    <w:rsid w:val="00CE7E33"/>
    <w:rsid w:val="00E150D8"/>
    <w:rsid w:val="00E85D58"/>
    <w:rsid w:val="00EB09EB"/>
    <w:rsid w:val="00EE1E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121</TotalTime>
  <Pages>1</Pages>
  <Words>293</Words>
  <Characters>1671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129</cp:revision>
  <cp:lastPrinted>2008-09-08T12:41:00Z</cp:lastPrinted>
  <dcterms:created xsi:type="dcterms:W3CDTF">2003-05-15T08:02:00Z</dcterms:created>
  <dcterms:modified xsi:type="dcterms:W3CDTF">2011-02-01T11:02:00Z</dcterms:modified>
</cp:coreProperties>
</file>