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1D6808" w:rsidP="0047287F">
      <w:pPr>
        <w:spacing w:before="120"/>
        <w:rPr>
          <w:rFonts w:ascii="Times New Roman" w:hAnsi="Times New Roman" w:cs="Times New Roman"/>
        </w:rPr>
      </w:pPr>
    </w:p>
    <w:p w:rsidR="001D6808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A3093D">
        <w:rPr>
          <w:rFonts w:ascii="Times New Roman" w:hAnsi="Times New Roman" w:cs="Times New Roman"/>
        </w:rPr>
        <w:t>2</w:t>
      </w:r>
      <w:r w:rsidR="003811F7">
        <w:rPr>
          <w:rFonts w:ascii="Times New Roman" w:hAnsi="Times New Roman" w:cs="Times New Roman"/>
        </w:rPr>
        <w:t>872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1D6808" w:rsidP="0060139F">
      <w:pPr>
        <w:ind w:left="1418" w:firstLine="709"/>
        <w:rPr>
          <w:rFonts w:ascii="Times New Roman" w:hAnsi="Times New Roman" w:cs="Times New Roman"/>
        </w:rPr>
      </w:pPr>
    </w:p>
    <w:p w:rsidR="001D6808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41878">
        <w:rPr>
          <w:rFonts w:ascii="Times New Roman" w:hAnsi="Times New Roman" w:cs="Times New Roman"/>
          <w:sz w:val="32"/>
          <w:szCs w:val="32"/>
          <w:lang w:eastAsia="en-US"/>
        </w:rPr>
        <w:t>126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3419DB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5B4878">
        <w:rPr>
          <w:rFonts w:ascii="Times New Roman" w:hAnsi="Times New Roman" w:cs="Times New Roman"/>
          <w:b/>
        </w:rPr>
        <w:t>6</w:t>
      </w:r>
      <w:r w:rsidR="003419DB">
        <w:rPr>
          <w:rFonts w:ascii="Times New Roman" w:hAnsi="Times New Roman" w:cs="Times New Roman"/>
          <w:b/>
        </w:rPr>
        <w:t>. januára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72506D" w:rsidP="009D3D40">
      <w:pPr>
        <w:jc w:val="both"/>
        <w:rPr>
          <w:rFonts w:ascii="Times New Roman" w:hAnsi="Times New Roman" w:cs="Times New Roman"/>
        </w:rPr>
      </w:pPr>
    </w:p>
    <w:p w:rsidR="001D6808" w:rsidRPr="001D6808" w:rsidP="001D6808">
      <w:pPr>
        <w:jc w:val="both"/>
        <w:rPr>
          <w:rFonts w:ascii="Times New Roman" w:hAnsi="Times New Roman" w:cs="Times New Roman"/>
        </w:rPr>
      </w:pPr>
      <w:r w:rsidRPr="001D6808" w:rsidR="00CE3B73">
        <w:rPr>
          <w:rFonts w:ascii="Times New Roman" w:hAnsi="Times New Roman" w:cs="Times New Roman"/>
        </w:rPr>
        <w:t>k</w:t>
      </w:r>
      <w:r w:rsidRPr="001D6808" w:rsidR="007311DC">
        <w:rPr>
          <w:rFonts w:ascii="Times New Roman" w:hAnsi="Times New Roman" w:cs="Times New Roman"/>
        </w:rPr>
        <w:t xml:space="preserve"> </w:t>
      </w:r>
      <w:r w:rsidRPr="001D6808" w:rsidR="00351D03">
        <w:rPr>
          <w:rFonts w:ascii="Times New Roman" w:hAnsi="Times New Roman" w:cs="Times New Roman"/>
        </w:rPr>
        <w:t xml:space="preserve">návrhu </w:t>
      </w:r>
      <w:r w:rsidRPr="001D6808">
        <w:rPr>
          <w:rFonts w:ascii="Times New Roman" w:hAnsi="Times New Roman" w:cs="Times New Roman"/>
        </w:rPr>
        <w:t>poslancov Národnej rady Slovenskej republiky Radoslava Procházku, Pavla Hrušovského a Pavla Abrhana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 (tlač 159)</w:t>
      </w:r>
    </w:p>
    <w:p w:rsidR="001D6808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D6808" w:rsidRPr="001D6808" w:rsidP="001D6808">
      <w:pPr>
        <w:jc w:val="both"/>
        <w:rPr>
          <w:rFonts w:ascii="Times New Roman" w:hAnsi="Times New Roman" w:cs="Times New Roman"/>
        </w:rPr>
      </w:pPr>
      <w:r w:rsidRPr="006B0C45" w:rsidR="001E7371">
        <w:rPr>
          <w:rFonts w:ascii="Times New Roman" w:hAnsi="Times New Roman" w:cs="Times New Roman"/>
        </w:rPr>
        <w:tab/>
        <w:tab/>
        <w:t xml:space="preserve">s návrhom </w:t>
      </w:r>
      <w:r w:rsidRPr="009522EC" w:rsidR="00504DFA">
        <w:rPr>
          <w:rFonts w:ascii="Times New Roman" w:hAnsi="Times New Roman" w:cs="Times New Roman"/>
        </w:rPr>
        <w:t xml:space="preserve">poslancov </w:t>
      </w:r>
      <w:r w:rsidRPr="001D6808">
        <w:rPr>
          <w:rFonts w:ascii="Times New Roman" w:hAnsi="Times New Roman" w:cs="Times New Roman"/>
        </w:rPr>
        <w:t>Národnej rady Slovenskej republiky Radoslava Procházku, Pavla Hrušovského a Pavla Abrhana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 (tlač 159)</w:t>
      </w:r>
      <w:r>
        <w:rPr>
          <w:rFonts w:ascii="Times New Roman" w:hAnsi="Times New Roman" w:cs="Times New Roman"/>
        </w:rPr>
        <w:t>;</w:t>
      </w:r>
    </w:p>
    <w:p w:rsidR="0072506D" w:rsidP="0072506D">
      <w:pPr>
        <w:ind w:left="3780"/>
        <w:jc w:val="both"/>
        <w:rPr>
          <w:rFonts w:ascii="Times New Roman" w:hAnsi="Times New Roman" w:cs="Times New Roman"/>
        </w:rPr>
      </w:pPr>
    </w:p>
    <w:p w:rsidR="001D6808" w:rsidRPr="0072506D" w:rsidP="0072506D">
      <w:pPr>
        <w:ind w:left="3780"/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E11D00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351D03">
        <w:rPr>
          <w:rFonts w:ascii="Times New Roman" w:hAnsi="Times New Roman" w:cs="Times New Roman"/>
        </w:rPr>
        <w:t xml:space="preserve">návrh </w:t>
      </w:r>
      <w:r w:rsidR="001D6808">
        <w:rPr>
          <w:rFonts w:ascii="Times New Roman" w:hAnsi="Times New Roman" w:cs="Times New Roman"/>
        </w:rPr>
        <w:t xml:space="preserve">poslancov </w:t>
      </w:r>
      <w:r w:rsidRPr="001D6808" w:rsidR="001D6808">
        <w:rPr>
          <w:rFonts w:ascii="Times New Roman" w:hAnsi="Times New Roman" w:cs="Times New Roman"/>
        </w:rPr>
        <w:t xml:space="preserve">Národnej rady Slovenskej republiky Radoslava Procházku, Pavla Hrušovského a Pavla Abrhana na vydanie zákona, ktorým sa mení a dopĺňa zákon č. 73/1998 Z. z. o štátnej službe príslušníkov Policajného zboru, Slovenskej informačnej služby, Zboru väzenskej a justičnej stráže Slovenskej republiky a Železničnej polície v znení neskorších </w:t>
      </w:r>
      <w:r w:rsidRPr="001D6808" w:rsidR="001D6808">
        <w:rPr>
          <w:rFonts w:ascii="Times New Roman" w:hAnsi="Times New Roman" w:cs="Times New Roman"/>
        </w:rPr>
        <w:t>predpisov a o zmene a doplnení niektorých zákonov</w:t>
      </w:r>
      <w:r w:rsidR="00224D65">
        <w:rPr>
          <w:rFonts w:ascii="Times New Roman" w:hAnsi="Times New Roman" w:cs="Times New Roman"/>
        </w:rPr>
        <w:t xml:space="preserve"> </w:t>
      </w:r>
      <w:r w:rsidRPr="001D6808" w:rsidR="001D6808">
        <w:rPr>
          <w:rFonts w:ascii="Times New Roman" w:hAnsi="Times New Roman" w:cs="Times New Roman"/>
        </w:rPr>
        <w:t>(tlač</w:t>
      </w:r>
      <w:r w:rsidR="00224D65">
        <w:rPr>
          <w:rFonts w:ascii="Times New Roman" w:hAnsi="Times New Roman" w:cs="Times New Roman"/>
        </w:rPr>
        <w:t xml:space="preserve"> </w:t>
      </w:r>
      <w:r w:rsidRPr="001D6808" w:rsidR="001D6808">
        <w:rPr>
          <w:rFonts w:ascii="Times New Roman" w:hAnsi="Times New Roman" w:cs="Times New Roman"/>
        </w:rPr>
        <w:t>159)</w:t>
      </w:r>
      <w:r w:rsidR="00224D65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4705C5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D680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D680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D680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D6808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933917" w:rsidP="0093391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zákona predsedovi gestorské</w:t>
      </w:r>
      <w:r w:rsidRPr="00F23F88" w:rsidR="00822B6D">
        <w:rPr>
          <w:rFonts w:ascii="Times New Roman" w:hAnsi="Times New Roman" w:cs="Times New Roman"/>
        </w:rPr>
        <w:t xml:space="preserve">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3811F7">
        <w:rPr>
          <w:rFonts w:ascii="Times New Roman" w:hAnsi="Times New Roman" w:cs="Times New Roman"/>
        </w:rPr>
        <w:t xml:space="preserve">obranu a bezpečnosť. </w:t>
      </w:r>
    </w:p>
    <w:p w:rsidR="00785BDE" w:rsidP="00224704">
      <w:pPr>
        <w:jc w:val="both"/>
        <w:rPr>
          <w:rFonts w:ascii="Times New Roman" w:hAnsi="Times New Roman" w:cs="Times New Roman"/>
        </w:rPr>
      </w:pPr>
    </w:p>
    <w:p w:rsidR="001D6808" w:rsidP="00224704">
      <w:pPr>
        <w:jc w:val="both"/>
        <w:rPr>
          <w:rFonts w:ascii="Times New Roman" w:hAnsi="Times New Roman" w:cs="Times New Roman"/>
        </w:rPr>
      </w:pPr>
    </w:p>
    <w:p w:rsidR="001D6808" w:rsidP="00224704">
      <w:pPr>
        <w:jc w:val="both"/>
        <w:rPr>
          <w:rFonts w:ascii="Times New Roman" w:hAnsi="Times New Roman" w:cs="Times New Roman"/>
        </w:rPr>
      </w:pPr>
    </w:p>
    <w:p w:rsidR="001D6808" w:rsidP="00224704">
      <w:pPr>
        <w:jc w:val="both"/>
        <w:rPr>
          <w:rFonts w:ascii="Times New Roman" w:hAnsi="Times New Roman" w:cs="Times New Roman"/>
        </w:rPr>
      </w:pPr>
    </w:p>
    <w:p w:rsidR="001D6808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6C3B7E">
        <w:rPr>
          <w:rFonts w:ascii="Times New Roman" w:hAnsi="Times New Roman" w:cs="Times New Roman"/>
          <w:b/>
        </w:rPr>
        <w:t>126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4A5B5B">
        <w:rPr>
          <w:rFonts w:ascii="Times New Roman" w:hAnsi="Times New Roman" w:cs="Times New Roman"/>
          <w:b/>
        </w:rPr>
        <w:t>6</w:t>
      </w:r>
      <w:r w:rsidR="009B5C3F">
        <w:rPr>
          <w:rFonts w:ascii="Times New Roman" w:hAnsi="Times New Roman" w:cs="Times New Roman"/>
          <w:b/>
        </w:rPr>
        <w:t xml:space="preserve">. </w:t>
      </w:r>
      <w:r w:rsidR="00632715">
        <w:rPr>
          <w:rFonts w:ascii="Times New Roman" w:hAnsi="Times New Roman" w:cs="Times New Roman"/>
          <w:b/>
        </w:rPr>
        <w:t>jan</w:t>
      </w:r>
      <w:r w:rsidR="00632715">
        <w:rPr>
          <w:rFonts w:ascii="Times New Roman" w:hAnsi="Times New Roman" w:cs="Times New Roman"/>
          <w:b/>
        </w:rPr>
        <w:t>uára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253DEF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C47520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1D6808" w:rsidRPr="001D6808" w:rsidP="001D6808">
      <w:pPr>
        <w:jc w:val="both"/>
        <w:rPr>
          <w:rFonts w:ascii="Times New Roman" w:hAnsi="Times New Roman" w:cs="Times New Roman"/>
          <w:b/>
        </w:rPr>
      </w:pPr>
      <w:r w:rsidRPr="001D6808" w:rsidR="00C5518C">
        <w:rPr>
          <w:rFonts w:ascii="Times New Roman" w:hAnsi="Times New Roman" w:cs="Times New Roman"/>
          <w:b/>
        </w:rPr>
        <w:t>k</w:t>
      </w:r>
      <w:r w:rsidRPr="001D6808" w:rsidR="00E238C2">
        <w:rPr>
          <w:rFonts w:ascii="Times New Roman" w:hAnsi="Times New Roman" w:cs="Times New Roman"/>
          <w:b/>
        </w:rPr>
        <w:t xml:space="preserve"> návrhu </w:t>
      </w:r>
      <w:r w:rsidRPr="001D6808" w:rsidR="006C7A80">
        <w:rPr>
          <w:rFonts w:ascii="Times New Roman" w:hAnsi="Times New Roman" w:cs="Times New Roman"/>
          <w:b/>
        </w:rPr>
        <w:t xml:space="preserve">poslancov </w:t>
      </w:r>
      <w:r w:rsidRPr="001D6808">
        <w:rPr>
          <w:rFonts w:ascii="Times New Roman" w:hAnsi="Times New Roman" w:cs="Times New Roman"/>
          <w:b/>
        </w:rPr>
        <w:t>Národnej rady Slovenskej republiky Radoslava Procházku, Pavla Hrušovského a Pavla Abrhana na vydanie zákona, k</w:t>
      </w:r>
      <w:r w:rsidR="000C3413">
        <w:rPr>
          <w:rFonts w:ascii="Times New Roman" w:hAnsi="Times New Roman" w:cs="Times New Roman"/>
          <w:b/>
        </w:rPr>
        <w:t>torým sa mení a dopĺňa zákon č. </w:t>
      </w:r>
      <w:r w:rsidRPr="001D6808">
        <w:rPr>
          <w:rFonts w:ascii="Times New Roman" w:hAnsi="Times New Roman" w:cs="Times New Roman"/>
          <w:b/>
        </w:rPr>
        <w:t>73/1998 Z. z. o štátnej službe príslušníkov Policajného zboru, Slovenskej informačnej služby, Zboru väzenskej a justičnej stráže Slovenskej republiky a Železničnej polície v znení neskorších predpisov a o zmene a doplnení niektorých zákonov  (tlač 159)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</w:t>
      </w:r>
      <w:r w:rsidRPr="00C47520">
        <w:rPr>
          <w:rFonts w:ascii="Times New Roman" w:hAnsi="Times New Roman" w:cs="Times New Roman"/>
          <w:b/>
        </w:rPr>
        <w:t>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</w:rPr>
        <w:t xml:space="preserve">V čl. I štvrtom bode v úvodnej vete sa slová „§ 287 e“ nahrádzajú slovami „287g“ a slová </w:t>
      </w:r>
      <w:r>
        <w:rPr>
          <w:rFonts w:ascii="Times New Roman" w:hAnsi="Times New Roman" w:cs="Times New Roman"/>
        </w:rPr>
        <w:t xml:space="preserve">   </w:t>
      </w:r>
      <w:r w:rsidRPr="00227450">
        <w:rPr>
          <w:rFonts w:ascii="Times New Roman" w:hAnsi="Times New Roman" w:cs="Times New Roman"/>
        </w:rPr>
        <w:t xml:space="preserve">„§ </w:t>
      </w:r>
      <w:smartTag w:uri="urn:schemas-microsoft-com:office:smarttags" w:element="metricconverter">
        <w:smartTagPr>
          <w:attr w:name="ProductID" w:val="287 f"/>
        </w:smartTagPr>
        <w:r w:rsidRPr="00227450">
          <w:rPr>
            <w:rFonts w:ascii="Times New Roman" w:hAnsi="Times New Roman" w:cs="Times New Roman"/>
          </w:rPr>
          <w:t>287 f</w:t>
        </w:r>
      </w:smartTag>
      <w:r w:rsidRPr="00227450">
        <w:rPr>
          <w:rFonts w:ascii="Times New Roman" w:hAnsi="Times New Roman" w:cs="Times New Roman"/>
        </w:rPr>
        <w:t xml:space="preserve">“ sa nahrádzajú slovami „§ 287 h“.  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Doterajší § </w:t>
      </w:r>
      <w:smartTag w:uri="urn:schemas-microsoft-com:office:smarttags" w:element="metricconverter">
        <w:smartTagPr>
          <w:attr w:name="ProductID" w:val="287 f"/>
        </w:smartTagPr>
        <w:r w:rsidRPr="00227450">
          <w:rPr>
            <w:rFonts w:ascii="Times New Roman" w:hAnsi="Times New Roman" w:cs="Times New Roman"/>
          </w:rPr>
          <w:t>287 f</w:t>
        </w:r>
      </w:smartTag>
      <w:r w:rsidRPr="00227450">
        <w:rPr>
          <w:rFonts w:ascii="Times New Roman" w:hAnsi="Times New Roman" w:cs="Times New Roman"/>
        </w:rPr>
        <w:t xml:space="preserve">  sa označuje ako § 287 h.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ind w:left="1418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Navrhovaná zmena vyplýva z prijatia zákona č. 547/2010 Z. z. o začlenení Železničnej polície  do Policajného zboru a o zmene a doplnení niektorých zákonov.</w:t>
      </w: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</w:rPr>
        <w:t xml:space="preserve">V čl. II štvrtom bode sa v úvodnej vete slová „§ 268 k“ nahrádzajú slovami „§ </w:t>
      </w:r>
      <w:smartTag w:uri="urn:schemas-microsoft-com:office:smarttags" w:element="metricconverter">
        <w:smartTagPr>
          <w:attr w:name="ProductID" w:val="268 l"/>
        </w:smartTagPr>
        <w:r w:rsidRPr="00227450">
          <w:rPr>
            <w:rFonts w:ascii="Times New Roman" w:hAnsi="Times New Roman" w:cs="Times New Roman"/>
          </w:rPr>
          <w:t>268 l</w:t>
        </w:r>
      </w:smartTag>
      <w:r w:rsidRPr="00227450">
        <w:rPr>
          <w:rFonts w:ascii="Times New Roman" w:hAnsi="Times New Roman" w:cs="Times New Roman"/>
        </w:rPr>
        <w:t>“ a</w:t>
      </w:r>
      <w:r>
        <w:rPr>
          <w:rFonts w:ascii="Times New Roman" w:hAnsi="Times New Roman" w:cs="Times New Roman"/>
        </w:rPr>
        <w:t> </w:t>
      </w:r>
      <w:r w:rsidRPr="00227450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 xml:space="preserve"> „</w:t>
      </w:r>
      <w:r w:rsidRPr="00227450"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268 l"/>
        </w:smartTagPr>
        <w:r w:rsidRPr="00227450">
          <w:rPr>
            <w:rFonts w:ascii="Times New Roman" w:hAnsi="Times New Roman" w:cs="Times New Roman"/>
          </w:rPr>
          <w:t>268 l</w:t>
        </w:r>
      </w:smartTag>
      <w:r w:rsidRPr="00227450">
        <w:rPr>
          <w:rFonts w:ascii="Times New Roman" w:hAnsi="Times New Roman" w:cs="Times New Roman"/>
        </w:rPr>
        <w:t xml:space="preserve">“ sa nahrádzajú slovami „§ </w:t>
      </w:r>
      <w:smartTag w:uri="urn:schemas-microsoft-com:office:smarttags" w:element="metricconverter">
        <w:smartTagPr>
          <w:attr w:name="ProductID" w:val="268 m"/>
        </w:smartTagPr>
        <w:r w:rsidRPr="00227450">
          <w:rPr>
            <w:rFonts w:ascii="Times New Roman" w:hAnsi="Times New Roman" w:cs="Times New Roman"/>
          </w:rPr>
          <w:t>268 m</w:t>
        </w:r>
      </w:smartTag>
      <w:r>
        <w:rPr>
          <w:rFonts w:ascii="Times New Roman" w:hAnsi="Times New Roman" w:cs="Times New Roman"/>
        </w:rPr>
        <w:t>“</w:t>
      </w:r>
      <w:r w:rsidRPr="00227450">
        <w:rPr>
          <w:rFonts w:ascii="Times New Roman" w:hAnsi="Times New Roman" w:cs="Times New Roman"/>
        </w:rPr>
        <w:t xml:space="preserve"> 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Doterajší  § </w:t>
      </w:r>
      <w:smartTag w:uri="urn:schemas-microsoft-com:office:smarttags" w:element="metricconverter">
        <w:smartTagPr>
          <w:attr w:name="ProductID" w:val="268 l"/>
        </w:smartTagPr>
        <w:r w:rsidRPr="00227450">
          <w:rPr>
            <w:rFonts w:ascii="Times New Roman" w:hAnsi="Times New Roman" w:cs="Times New Roman"/>
          </w:rPr>
          <w:t>268 l</w:t>
        </w:r>
      </w:smartTag>
      <w:r w:rsidRPr="00227450">
        <w:rPr>
          <w:rFonts w:ascii="Times New Roman" w:hAnsi="Times New Roman" w:cs="Times New Roman"/>
        </w:rPr>
        <w:t xml:space="preserve"> sa označuje ako § </w:t>
      </w:r>
      <w:smartTag w:uri="urn:schemas-microsoft-com:office:smarttags" w:element="metricconverter">
        <w:smartTagPr>
          <w:attr w:name="ProductID" w:val="268 m"/>
        </w:smartTagPr>
        <w:r w:rsidRPr="00227450">
          <w:rPr>
            <w:rFonts w:ascii="Times New Roman" w:hAnsi="Times New Roman" w:cs="Times New Roman"/>
          </w:rPr>
          <w:t>268 m</w:t>
        </w:r>
      </w:smartTag>
      <w:r w:rsidRPr="00227450">
        <w:rPr>
          <w:rFonts w:ascii="Times New Roman" w:hAnsi="Times New Roman" w:cs="Times New Roman"/>
        </w:rPr>
        <w:t xml:space="preserve">. </w:t>
      </w:r>
    </w:p>
    <w:p w:rsidR="000C3413" w:rsidP="000C3413">
      <w:pPr>
        <w:ind w:left="1416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ind w:left="1416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rPr>
            <w:rFonts w:ascii="Times New Roman" w:hAnsi="Times New Roman" w:cs="Times New Roman"/>
          </w:rPr>
          <w:t>sk</w:t>
        </w:r>
      </w:smartTag>
      <w:r w:rsidRPr="00227450">
        <w:rPr>
          <w:rFonts w:ascii="Times New Roman" w:hAnsi="Times New Roman" w:cs="Times New Roman"/>
        </w:rPr>
        <w:t>orších predpisov a o zmene a doplnení niektorých zákonov.</w:t>
      </w:r>
    </w:p>
    <w:p w:rsidR="000C3413" w:rsidP="000C3413">
      <w:pPr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</w:rPr>
        <w:t>V čl. III piatom bode v úvodnej vete sa slová „§ 265c“ nahrádzajú slovami „§ 265 d“ a slová  „ § 265 d“ sa nahrádzajú slovami „ § 265 e“.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Doterajší § 265d  sa označuje ako  § 265 e.</w:t>
      </w:r>
    </w:p>
    <w:p w:rsidR="000C3413" w:rsidP="000C3413">
      <w:pPr>
        <w:ind w:left="1418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ind w:left="1418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rPr>
            <w:rFonts w:ascii="Times New Roman" w:hAnsi="Times New Roman" w:cs="Times New Roman"/>
          </w:rPr>
          <w:t>sk</w:t>
        </w:r>
      </w:smartTag>
      <w:r w:rsidRPr="00227450">
        <w:rPr>
          <w:rFonts w:ascii="Times New Roman" w:hAnsi="Times New Roman" w:cs="Times New Roman"/>
        </w:rPr>
        <w:t>orších predpisov a o zmene a doplnení niektorých zákonov.</w:t>
      </w: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4. V čl. IV treťom bode v úvodnej vete sa slová „ § 215i“ nahrádzajú slovami „§ 215j“ a slová „ § 215 j“ sa nahrádzajú slovami „ § 215 k“.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Doterajší § 215 j sa označuje ako § 215 k.  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P="000C3413">
      <w:pPr>
        <w:ind w:left="1418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ind w:left="1418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rPr>
            <w:rFonts w:ascii="Times New Roman" w:hAnsi="Times New Roman" w:cs="Times New Roman"/>
          </w:rPr>
          <w:t>sk</w:t>
        </w:r>
      </w:smartTag>
      <w:r w:rsidRPr="00227450">
        <w:rPr>
          <w:rFonts w:ascii="Times New Roman" w:hAnsi="Times New Roman" w:cs="Times New Roman"/>
        </w:rPr>
        <w:t>orších predpisov a o zmene a doplnení niektorých zákonov.</w:t>
      </w: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</w:rPr>
        <w:t>V čl. VI sa slová „1. januára 2011“ nahrádzajú slovami  „1. marca 2011“.</w:t>
      </w: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Zároveň sa v celom texte návrhu zákona  (v čl. I až V) slová „1. januára 2011“  vo všetkých gramatických  tvaroch nahrádzajú slovami „1. marca 2011</w:t>
      </w:r>
      <w:r>
        <w:rPr>
          <w:rFonts w:ascii="Times New Roman" w:hAnsi="Times New Roman" w:cs="Times New Roman"/>
        </w:rPr>
        <w:t xml:space="preserve">“ </w:t>
      </w:r>
      <w:r w:rsidRPr="00227450">
        <w:rPr>
          <w:rFonts w:ascii="Times New Roman" w:hAnsi="Times New Roman" w:cs="Times New Roman"/>
        </w:rPr>
        <w:t>v príslušnom gramatickom tvare</w:t>
      </w:r>
      <w:r>
        <w:rPr>
          <w:rFonts w:ascii="Times New Roman" w:hAnsi="Times New Roman" w:cs="Times New Roman"/>
        </w:rPr>
        <w:t xml:space="preserve"> a slová „do 30. júna 2011“ sa nahrádzajú slovami „do 31. augusta 2011“.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5 sa slová „1. júla 2011“ nahrádzajú slovami „1. septembra 2011“.</w:t>
      </w:r>
    </w:p>
    <w:p w:rsidR="000C3413" w:rsidRPr="00227450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RPr="00227450" w:rsidP="000C3413">
      <w:pPr>
        <w:ind w:left="1416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S ohľadom na priebeh legislatívneho procesu je potrebné upraviť termín účinnosti a s tým súvisiace lehoty obsiahnuté v príslušných prechodných ustanoveniach v čl. I až V predloženého návrhu zákona. </w:t>
      </w:r>
      <w:r>
        <w:rPr>
          <w:rFonts w:ascii="Times New Roman" w:hAnsi="Times New Roman" w:cs="Times New Roman"/>
        </w:rPr>
        <w:t>Navrhovaná účinnosť musí nadväzovať na účinnosť</w:t>
      </w:r>
      <w:r w:rsidRPr="0022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novely zákona č. 40/1993 Z.z. (tlač 149).</w:t>
      </w:r>
    </w:p>
    <w:p w:rsidR="000C3413" w:rsidRPr="00227450" w:rsidP="000C3413">
      <w:pPr>
        <w:jc w:val="both"/>
        <w:rPr>
          <w:rFonts w:ascii="Times New Roman" w:hAnsi="Times New Roman" w:cs="Times New Roman"/>
        </w:rPr>
      </w:pP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P="000C3413">
      <w:pPr>
        <w:spacing w:line="360" w:lineRule="auto"/>
        <w:jc w:val="both"/>
        <w:rPr>
          <w:rFonts w:ascii="Times New Roman" w:hAnsi="Times New Roman" w:cs="Times New Roman"/>
        </w:rPr>
      </w:pPr>
    </w:p>
    <w:p w:rsidR="000C3413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A5B5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A5B5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A5B5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5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A5B5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C760D"/>
    <w:multiLevelType w:val="hybridMultilevel"/>
    <w:tmpl w:val="4494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C3413"/>
    <w:rsid w:val="001D6808"/>
    <w:rsid w:val="001E7371"/>
    <w:rsid w:val="00224704"/>
    <w:rsid w:val="00224D65"/>
    <w:rsid w:val="00227450"/>
    <w:rsid w:val="002536CA"/>
    <w:rsid w:val="00253DEF"/>
    <w:rsid w:val="002E7CD4"/>
    <w:rsid w:val="003111C8"/>
    <w:rsid w:val="003419DB"/>
    <w:rsid w:val="0034450B"/>
    <w:rsid w:val="00351D03"/>
    <w:rsid w:val="003811F7"/>
    <w:rsid w:val="00426893"/>
    <w:rsid w:val="004705C5"/>
    <w:rsid w:val="0047287F"/>
    <w:rsid w:val="004A5B5B"/>
    <w:rsid w:val="00504DFA"/>
    <w:rsid w:val="00577FDA"/>
    <w:rsid w:val="005B4878"/>
    <w:rsid w:val="0060139F"/>
    <w:rsid w:val="00620E53"/>
    <w:rsid w:val="00632715"/>
    <w:rsid w:val="00636B21"/>
    <w:rsid w:val="006B0C45"/>
    <w:rsid w:val="006C3B7E"/>
    <w:rsid w:val="006C7A80"/>
    <w:rsid w:val="006C7E01"/>
    <w:rsid w:val="006D330D"/>
    <w:rsid w:val="0072506D"/>
    <w:rsid w:val="007311DC"/>
    <w:rsid w:val="00781357"/>
    <w:rsid w:val="00785BDE"/>
    <w:rsid w:val="00795881"/>
    <w:rsid w:val="00822B6D"/>
    <w:rsid w:val="00902673"/>
    <w:rsid w:val="009027A0"/>
    <w:rsid w:val="009164B4"/>
    <w:rsid w:val="00933917"/>
    <w:rsid w:val="009522EC"/>
    <w:rsid w:val="009B5C3F"/>
    <w:rsid w:val="009D3D40"/>
    <w:rsid w:val="00A3093D"/>
    <w:rsid w:val="00A41878"/>
    <w:rsid w:val="00A52DB5"/>
    <w:rsid w:val="00AC663C"/>
    <w:rsid w:val="00B03C99"/>
    <w:rsid w:val="00B643E6"/>
    <w:rsid w:val="00BD117C"/>
    <w:rsid w:val="00C47520"/>
    <w:rsid w:val="00C5518C"/>
    <w:rsid w:val="00CE3B73"/>
    <w:rsid w:val="00D758FB"/>
    <w:rsid w:val="00DD237D"/>
    <w:rsid w:val="00E11D00"/>
    <w:rsid w:val="00E238C2"/>
    <w:rsid w:val="00EB740B"/>
    <w:rsid w:val="00F23F88"/>
    <w:rsid w:val="00F30610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2007</TotalTime>
  <Pages>1</Pages>
  <Words>721</Words>
  <Characters>4116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št. službe príslušníkov PZ, SIS, ZVJS a ŽP</dc:title>
  <dc:subject>sch.20, 26.1.2011</dc:subject>
  <dc:creator>Viera Ebringerová</dc:creator>
  <cp:keywords>UPV 126 tlač 159</cp:keywords>
  <dc:description>návrh poslancov NR SR R. Procházku, P. Hrušovského a P. Abrhana</dc:description>
  <cp:lastModifiedBy>EbriVier</cp:lastModifiedBy>
  <cp:revision>2048</cp:revision>
  <cp:lastPrinted>2011-01-26T14:06:00Z</cp:lastPrinted>
  <dcterms:created xsi:type="dcterms:W3CDTF">2002-05-15T11:56:00Z</dcterms:created>
  <dcterms:modified xsi:type="dcterms:W3CDTF">2011-01-26T14:06:00Z</dcterms:modified>
  <cp:category>Uznesenie</cp:category>
</cp:coreProperties>
</file>