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2B4B" w:rsidRPr="00DD3938" w:rsidP="002B2B4B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2B2B4B" w:rsidRPr="00DD3938" w:rsidP="002B2B4B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2B2B4B" w:rsidRPr="00DD3938" w:rsidP="002B2B4B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2B2B4B" w:rsidRPr="000B75EA" w:rsidP="002B2B4B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 w:cs="Times New Roman"/>
        </w:rPr>
        <w:t>Č: CRD-2872/2010</w:t>
      </w:r>
    </w:p>
    <w:p w:rsidR="002B2B4B" w:rsidRPr="00DD3938" w:rsidP="002B2B4B">
      <w:pPr>
        <w:jc w:val="center"/>
        <w:rPr>
          <w:rFonts w:ascii="Times New Roman" w:hAnsi="Times New Roman" w:cs="Times New Roman"/>
          <w:b/>
          <w:sz w:val="28"/>
        </w:rPr>
      </w:pPr>
    </w:p>
    <w:p w:rsidR="002B2B4B" w:rsidRPr="00DD3938" w:rsidP="002B2B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45</w:t>
      </w:r>
    </w:p>
    <w:p w:rsidR="002B2B4B" w:rsidRPr="00DD3938" w:rsidP="002B2B4B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2B2B4B" w:rsidRPr="00DD3938" w:rsidP="002B2B4B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2B2B4B" w:rsidRPr="00DD3938" w:rsidP="002B2B4B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2B2B4B" w:rsidRPr="00981322" w:rsidP="002B2B4B">
      <w:pPr>
        <w:jc w:val="center"/>
        <w:rPr>
          <w:rFonts w:ascii="Times New Roman" w:hAnsi="Times New Roman" w:cs="Times New Roman"/>
        </w:rPr>
      </w:pPr>
      <w:r w:rsidRPr="00981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25. januára 2011</w:t>
      </w:r>
    </w:p>
    <w:p w:rsidR="002B2B4B" w:rsidP="002B2B4B">
      <w:pPr>
        <w:pStyle w:val="BodyText"/>
        <w:ind w:left="360"/>
        <w:rPr>
          <w:rFonts w:ascii="Times New Roman" w:hAnsi="Times New Roman" w:cs="Times New Roman"/>
        </w:rPr>
      </w:pPr>
    </w:p>
    <w:p w:rsidR="002B2B4B" w:rsidP="002B2B4B">
      <w:pPr>
        <w:pStyle w:val="BodyText"/>
        <w:ind w:left="360"/>
        <w:rPr>
          <w:rFonts w:ascii="Times New Roman" w:hAnsi="Times New Roman" w:cs="Times New Roman"/>
        </w:rPr>
      </w:pPr>
    </w:p>
    <w:p w:rsidR="002B2B4B" w:rsidRPr="00572937" w:rsidP="002B2B4B">
      <w:pPr>
        <w:pStyle w:val="BodyText"/>
        <w:ind w:left="360" w:firstLine="34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 pre obranu a bezpečnosť prerokoval</w:t>
      </w:r>
      <w:r>
        <w:rPr>
          <w:rFonts w:ascii="Times New Roman" w:hAnsi="Times New Roman" w:cs="Times New Roman"/>
        </w:rPr>
        <w:t xml:space="preserve"> návrh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</w:t>
      </w:r>
      <w:r>
        <w:rPr>
          <w:rFonts w:ascii="Times New Roman" w:hAnsi="Times New Roman" w:cs="Times New Roman"/>
          <w:b/>
        </w:rPr>
        <w:t>(tlač 159) – druhé</w:t>
      </w:r>
      <w:r w:rsidRPr="007F1BBE">
        <w:rPr>
          <w:rFonts w:ascii="Times New Roman" w:hAnsi="Times New Roman" w:cs="Times New Roman"/>
          <w:b/>
        </w:rPr>
        <w:t xml:space="preserve"> čítanie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2B2B4B" w:rsidRPr="00DD3938" w:rsidP="002B2B4B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2B2B4B" w:rsidRPr="00DD3938" w:rsidP="002B2B4B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2B2B4B" w:rsidP="002B2B4B">
      <w:pPr>
        <w:pStyle w:val="BodyText"/>
        <w:ind w:left="360"/>
        <w:rPr>
          <w:rFonts w:ascii="Times New Roman" w:hAnsi="Times New Roman" w:cs="Times New Roman"/>
        </w:rPr>
      </w:pPr>
    </w:p>
    <w:p w:rsidR="002B2B4B" w:rsidP="002B2B4B">
      <w:pPr>
        <w:pStyle w:val="BodyTex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s</w:t>
      </w:r>
      <w:r w:rsidRPr="002B2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návrhom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</w:t>
      </w:r>
      <w:r>
        <w:rPr>
          <w:rFonts w:ascii="Times New Roman" w:hAnsi="Times New Roman" w:cs="Times New Roman"/>
          <w:b/>
        </w:rPr>
        <w:t>(tlač 159) ;</w:t>
      </w:r>
    </w:p>
    <w:p w:rsidR="002B2B4B" w:rsidRPr="00572937" w:rsidP="002B2B4B">
      <w:pPr>
        <w:pStyle w:val="BodyText"/>
        <w:ind w:left="360" w:firstLine="348"/>
        <w:rPr>
          <w:rFonts w:ascii="Times New Roman" w:hAnsi="Times New Roman" w:cs="Times New Roman"/>
        </w:rPr>
      </w:pPr>
    </w:p>
    <w:p w:rsidR="002B2B4B" w:rsidRPr="00DD3938" w:rsidP="002B2B4B">
      <w:pPr>
        <w:pStyle w:val="BodyText"/>
        <w:ind w:left="360"/>
        <w:rPr>
          <w:rFonts w:ascii="Times New Roman" w:hAnsi="Times New Roman" w:cs="Times New Roman"/>
        </w:rPr>
      </w:pPr>
    </w:p>
    <w:p w:rsidR="002B2B4B" w:rsidRPr="00DD3938" w:rsidP="002B2B4B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2B2B4B" w:rsidRPr="00DD3938" w:rsidP="002B2B4B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2B2B4B" w:rsidP="002B2B4B">
      <w:pPr>
        <w:pStyle w:val="BodyText"/>
        <w:ind w:left="360"/>
        <w:rPr>
          <w:rFonts w:ascii="Times New Roman" w:hAnsi="Times New Roman" w:cs="Times New Roman"/>
        </w:rPr>
      </w:pPr>
    </w:p>
    <w:p w:rsidR="002B2B4B" w:rsidRPr="00572937" w:rsidP="002B2B4B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návrh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schváliť </w:t>
      </w:r>
      <w:r w:rsidRPr="002B2B4B">
        <w:rPr>
          <w:rFonts w:ascii="Times New Roman" w:hAnsi="Times New Roman" w:cs="Times New Roman"/>
          <w:b/>
        </w:rPr>
        <w:t>(tlač 159)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 pripomienkami uvedenými v prílohe uznesenia;</w:t>
      </w: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P="002B2B4B">
      <w:pPr>
        <w:pStyle w:val="BodyText"/>
        <w:rPr>
          <w:rFonts w:ascii="Times New Roman" w:hAnsi="Times New Roman" w:cs="Times New Roman"/>
        </w:rPr>
      </w:pPr>
    </w:p>
    <w:p w:rsidR="002B2B4B" w:rsidRPr="00DD3938" w:rsidP="002B2B4B">
      <w:pPr>
        <w:pStyle w:val="BodyText"/>
        <w:rPr>
          <w:rFonts w:ascii="Times New Roman" w:hAnsi="Times New Roman" w:cs="Times New Roman"/>
        </w:rPr>
      </w:pPr>
    </w:p>
    <w:p w:rsidR="002B2B4B" w:rsidRPr="00DD3938" w:rsidP="002B2B4B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2B2B4B" w:rsidRPr="00DD3938" w:rsidP="002B2B4B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2B2B4B" w:rsidP="002B2B4B">
      <w:pPr>
        <w:pStyle w:val="BodyText"/>
        <w:ind w:firstLine="708"/>
        <w:rPr>
          <w:rFonts w:ascii="Times New Roman" w:hAnsi="Times New Roman" w:cs="Times New Roman"/>
        </w:rPr>
      </w:pPr>
    </w:p>
    <w:p w:rsidR="002B2B4B" w:rsidP="002B2B4B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v spolupráci s ostatnými predsedami výborov Národnej rady Slovenskej republiky, ktorí predmetný návrh zákona prerokovali, predložiť Národnej rade Slovenskej republiky spoločnú správu výborov o výsledku prerokovania uvedeného návrhu zákona. </w:t>
      </w:r>
    </w:p>
    <w:p w:rsidR="002B2B4B" w:rsidP="002B2B4B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  </w:t>
      </w:r>
    </w:p>
    <w:p w:rsidR="002B2B4B" w:rsidP="002B2B4B">
      <w:pPr>
        <w:pStyle w:val="BodyText"/>
        <w:ind w:firstLine="708"/>
        <w:rPr>
          <w:rFonts w:ascii="Times New Roman" w:hAnsi="Times New Roman" w:cs="Times New Roman"/>
        </w:rPr>
      </w:pPr>
    </w:p>
    <w:p w:rsidR="002B2B4B" w:rsidP="002B2B4B">
      <w:pPr>
        <w:pStyle w:val="BodyText"/>
        <w:ind w:firstLine="708"/>
        <w:rPr>
          <w:rFonts w:ascii="Times New Roman" w:hAnsi="Times New Roman" w:cs="Times New Roman"/>
        </w:rPr>
      </w:pPr>
    </w:p>
    <w:p w:rsidR="002B2B4B" w:rsidP="002B2B4B">
      <w:pPr>
        <w:pStyle w:val="BodyText"/>
        <w:ind w:firstLine="708"/>
        <w:rPr>
          <w:rFonts w:ascii="Times New Roman" w:hAnsi="Times New Roman" w:cs="Times New Roman"/>
        </w:rPr>
      </w:pPr>
    </w:p>
    <w:p w:rsidR="002B2B4B" w:rsidRPr="00DD3938" w:rsidP="002B2B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Martin FEDOR</w:t>
      </w:r>
    </w:p>
    <w:p w:rsidR="002B2B4B" w:rsidRPr="00DD3938" w:rsidP="002B2B4B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2B2B4B" w:rsidRPr="00DD3938" w:rsidP="002B2B4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2B2B4B" w:rsidP="002B2B4B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2B2B4B" w:rsidP="002B2B4B">
      <w:pPr>
        <w:rPr>
          <w:rFonts w:ascii="Times New Roman" w:hAnsi="Times New Roman" w:cs="Times New Roman"/>
        </w:rPr>
      </w:pPr>
    </w:p>
    <w:p w:rsidR="002B2B4B" w:rsidRPr="0000474A" w:rsidP="002B2B4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2B2B4B" w:rsidP="002B2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RPr="00DD3938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45</w:t>
      </w:r>
    </w:p>
    <w:p w:rsidR="002B2B4B" w:rsidP="002B2B4B">
      <w:pPr>
        <w:jc w:val="right"/>
        <w:rPr>
          <w:rFonts w:ascii="Times New Roman" w:hAnsi="Times New Roman" w:cs="Times New Roman"/>
        </w:rPr>
      </w:pPr>
    </w:p>
    <w:p w:rsidR="002B2B4B" w:rsidP="002B2B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AED">
        <w:rPr>
          <w:rFonts w:ascii="Times New Roman" w:hAnsi="Times New Roman" w:cs="Times New Roman"/>
          <w:b/>
          <w:sz w:val="32"/>
          <w:szCs w:val="32"/>
        </w:rPr>
        <w:t>Pripomienky</w:t>
      </w:r>
    </w:p>
    <w:p w:rsidR="002B2B4B" w:rsidRPr="00CE0AED" w:rsidP="002B2B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B4B" w:rsidP="002B2B4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Pr="002B2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návrhu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</w:t>
      </w:r>
      <w:r>
        <w:rPr>
          <w:rFonts w:ascii="Times New Roman" w:hAnsi="Times New Roman" w:cs="Times New Roman"/>
        </w:rPr>
        <w:t xml:space="preserve">e Slovenskej republiky a Železničnej polície v znení neskorších predpisov a o zmene a doplnení niektorých zákonov schváliť </w:t>
      </w:r>
      <w:r w:rsidRPr="002B2B4B">
        <w:rPr>
          <w:rFonts w:ascii="Times New Roman" w:hAnsi="Times New Roman" w:cs="Times New Roman"/>
          <w:b/>
        </w:rPr>
        <w:t>(tlač 159)</w:t>
      </w:r>
      <w:r>
        <w:rPr>
          <w:rFonts w:ascii="Times New Roman" w:hAnsi="Times New Roman" w:cs="Times New Roman"/>
          <w:b/>
        </w:rPr>
        <w:t xml:space="preserve"> </w:t>
      </w:r>
      <w:r w:rsidRPr="00723011">
        <w:rPr>
          <w:rFonts w:ascii="Times New Roman" w:hAnsi="Times New Roman" w:cs="Times New Roman"/>
          <w:b/>
        </w:rPr>
        <w:t>– druhé čítanie</w:t>
      </w:r>
    </w:p>
    <w:p w:rsidR="002B2B4B" w:rsidP="002B2B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 štvrtom bode v úvodnej vete sa slová „§ 287 e“ nahrádzajú slovami „287g“ a slová    „§ </w:t>
      </w:r>
      <w:smartTag w:uri="urn:schemas-microsoft-com:office:smarttags" w:element="metricconverter">
        <w:smartTagPr>
          <w:attr w:name="ProductID" w:val="287 f"/>
        </w:smartTagPr>
        <w:r>
          <w:rPr>
            <w:rFonts w:ascii="Times New Roman" w:hAnsi="Times New Roman" w:cs="Times New Roman"/>
          </w:rPr>
          <w:t>287 f</w:t>
        </w:r>
      </w:smartTag>
      <w:r>
        <w:rPr>
          <w:rFonts w:ascii="Times New Roman" w:hAnsi="Times New Roman" w:cs="Times New Roman"/>
        </w:rPr>
        <w:t xml:space="preserve">“ sa nahrádzajú slovami „§ 287 h“.  </w:t>
      </w:r>
    </w:p>
    <w:p w:rsidR="0039143A" w:rsidP="0039143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§ </w:t>
      </w:r>
      <w:smartTag w:uri="urn:schemas-microsoft-com:office:smarttags" w:element="metricconverter">
        <w:smartTagPr>
          <w:attr w:name="ProductID" w:val="287 f"/>
        </w:smartTagPr>
        <w:r>
          <w:rPr>
            <w:rFonts w:ascii="Times New Roman" w:hAnsi="Times New Roman" w:cs="Times New Roman"/>
          </w:rPr>
          <w:t>287 f</w:t>
        </w:r>
      </w:smartTag>
      <w:r>
        <w:rPr>
          <w:rFonts w:ascii="Times New Roman" w:hAnsi="Times New Roman" w:cs="Times New Roman"/>
        </w:rPr>
        <w:t xml:space="preserve">  sa označuje ako § 287 h.</w:t>
      </w: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zmena vyplýva z prijatia zákona č. 547/2010 Z. z. o začlenení Železničnej polície  do Policajného zboru a o zmene a doplnení niektorých zákonov.</w:t>
      </w: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čl. II štvrtom bode sa v úvodnej vete slová „§ 268 k“ nahrádzajú slovami „§ </w:t>
      </w:r>
      <w:smartTag w:uri="urn:schemas-microsoft-com:office:smarttags" w:element="metricconverter">
        <w:smartTagPr>
          <w:attr w:name="ProductID" w:val="268 l"/>
        </w:smartTagPr>
        <w:r>
          <w:rPr>
            <w:rFonts w:ascii="Times New Roman" w:hAnsi="Times New Roman" w:cs="Times New Roman"/>
          </w:rPr>
          <w:t>268 l</w:t>
        </w:r>
      </w:smartTag>
      <w:r>
        <w:rPr>
          <w:rFonts w:ascii="Times New Roman" w:hAnsi="Times New Roman" w:cs="Times New Roman"/>
        </w:rPr>
        <w:t xml:space="preserve">“ a slová „§ </w:t>
      </w:r>
      <w:smartTag w:uri="urn:schemas-microsoft-com:office:smarttags" w:element="metricconverter">
        <w:smartTagPr>
          <w:attr w:name="ProductID" w:val="268 l"/>
        </w:smartTagPr>
        <w:r>
          <w:rPr>
            <w:rFonts w:ascii="Times New Roman" w:hAnsi="Times New Roman" w:cs="Times New Roman"/>
          </w:rPr>
          <w:t>268 l</w:t>
        </w:r>
      </w:smartTag>
      <w:r>
        <w:rPr>
          <w:rFonts w:ascii="Times New Roman" w:hAnsi="Times New Roman" w:cs="Times New Roman"/>
        </w:rPr>
        <w:t xml:space="preserve">“ sa nahrádzajú slovami „§ </w:t>
      </w:r>
      <w:smartTag w:uri="urn:schemas-microsoft-com:office:smarttags" w:element="metricconverter">
        <w:smartTagPr>
          <w:attr w:name="ProductID" w:val="268 m"/>
        </w:smartTagPr>
        <w:r>
          <w:rPr>
            <w:rFonts w:ascii="Times New Roman" w:hAnsi="Times New Roman" w:cs="Times New Roman"/>
          </w:rPr>
          <w:t>268 m</w:t>
        </w:r>
      </w:smartTag>
      <w:r>
        <w:rPr>
          <w:rFonts w:ascii="Times New Roman" w:hAnsi="Times New Roman" w:cs="Times New Roman"/>
        </w:rPr>
        <w:t>“ .</w:t>
      </w:r>
    </w:p>
    <w:p w:rsidR="0039143A" w:rsidP="0039143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 § </w:t>
      </w:r>
      <w:smartTag w:uri="urn:schemas-microsoft-com:office:smarttags" w:element="metricconverter">
        <w:smartTagPr>
          <w:attr w:name="ProductID" w:val="268 l"/>
        </w:smartTagPr>
        <w:r>
          <w:rPr>
            <w:rFonts w:ascii="Times New Roman" w:hAnsi="Times New Roman" w:cs="Times New Roman"/>
          </w:rPr>
          <w:t>268 l</w:t>
        </w:r>
      </w:smartTag>
      <w:r>
        <w:rPr>
          <w:rFonts w:ascii="Times New Roman" w:hAnsi="Times New Roman" w:cs="Times New Roman"/>
        </w:rPr>
        <w:t xml:space="preserve"> sa označuje ako § </w:t>
      </w:r>
      <w:smartTag w:uri="urn:schemas-microsoft-com:office:smarttags" w:element="metricconverter">
        <w:smartTagPr>
          <w:attr w:name="ProductID" w:val="268 m"/>
        </w:smartTagPr>
        <w:r>
          <w:rPr>
            <w:rFonts w:ascii="Times New Roman" w:hAnsi="Times New Roman" w:cs="Times New Roman"/>
          </w:rPr>
          <w:t>268 m</w:t>
        </w:r>
      </w:smartTag>
      <w:r>
        <w:rPr>
          <w:rFonts w:ascii="Times New Roman" w:hAnsi="Times New Roman" w:cs="Times New Roman"/>
        </w:rPr>
        <w:t xml:space="preserve">. </w:t>
      </w: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143A" w:rsidP="0039143A">
      <w:pPr>
        <w:ind w:left="1416"/>
        <w:jc w:val="both"/>
        <w:rPr>
          <w:rFonts w:ascii="Times New Roman" w:hAnsi="Times New Roman" w:cs="Times New Roman"/>
        </w:rPr>
      </w:pPr>
    </w:p>
    <w:p w:rsidR="0039143A" w:rsidP="0039143A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 a o zmene a doplnení niektorých zákonov.</w:t>
      </w:r>
    </w:p>
    <w:p w:rsidR="0039143A" w:rsidP="0039143A">
      <w:pPr>
        <w:jc w:val="both"/>
        <w:rPr>
          <w:rFonts w:ascii="Times New Roman" w:hAnsi="Times New Roman" w:cs="Times New Roman"/>
        </w:rPr>
      </w:pPr>
    </w:p>
    <w:p w:rsidR="0039143A" w:rsidP="0039143A">
      <w:pPr>
        <w:jc w:val="both"/>
        <w:rPr>
          <w:rFonts w:ascii="Times New Roman" w:hAnsi="Times New Roman" w:cs="Times New Roman"/>
        </w:rPr>
      </w:pPr>
    </w:p>
    <w:p w:rsidR="0039143A" w:rsidP="0039143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čl. III piatom bode v úvodnej vete sa slová „§ 265c“ nahrádzajú slovami „§ 265 d“ a slová  „ § 265 d“ sa nahrádzajú slovami „ § 265 e“.</w:t>
      </w:r>
    </w:p>
    <w:p w:rsidR="0039143A" w:rsidP="0039143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§ 265d  sa označuje ako  § 265 e.</w:t>
      </w: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ind w:left="1418"/>
        <w:jc w:val="both"/>
        <w:rPr>
          <w:rFonts w:ascii="Times New Roman" w:hAnsi="Times New Roman" w:cs="Times New Roman"/>
        </w:rPr>
      </w:pPr>
    </w:p>
    <w:p w:rsidR="0039143A" w:rsidP="0039143A">
      <w:p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 a o zmene a doplnení niektorých zákonov.</w:t>
      </w: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treťom bode v úvodnej vete sa slová „ § 215i“ nahrádzajú slovami „§ 215j“ a slová „ § 215 j“ sa nahrádzajú slovami „ § 215 k“.</w:t>
      </w:r>
    </w:p>
    <w:p w:rsidR="0039143A" w:rsidP="0039143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§ 215 j sa označuje ako § 215 k.  </w:t>
      </w: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ind w:left="1418"/>
        <w:jc w:val="both"/>
        <w:rPr>
          <w:rFonts w:ascii="Times New Roman" w:hAnsi="Times New Roman" w:cs="Times New Roman"/>
        </w:rPr>
      </w:pPr>
    </w:p>
    <w:p w:rsidR="0039143A" w:rsidP="0039143A">
      <w:p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 a o zmene a doplnení niektorých zákonov.</w:t>
      </w: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VI sa slová „1. januára 2011“ nahrádzajú slovami  „1. marca 2011“.</w:t>
      </w:r>
    </w:p>
    <w:p w:rsidR="0039143A" w:rsidP="0039143A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sa v celom texte návrhu zákona  (v čl. I až V) slová „1. januára 2011“  vo všetkých gramatických  tvaroch nahrádzajú slovami „1. marca 2011“ v príslušnom gramatickom tvare a slová „do 30. júna 2011“ sa nahrádzajú slovami „do 31. augusta 2011“.</w:t>
      </w:r>
    </w:p>
    <w:p w:rsidR="0039143A" w:rsidP="0039143A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5 sa slová „1. júla 2011“ nahrádzajú slovami „1. septembra 2011“.</w:t>
      </w: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ohľadom na priebeh legislatívneho procesu je potrebné upraviť termín účinnosti a s tým súvisiace lehoty obsiahnuté v príslušných prechodných ustanoveniach v čl. I až V predloženého návrhu zákona. Navrhovaná účinnosť musí nadväzovať na účinnosť  novely zákona č. 40/1993 Z.z. (tlač 149).</w:t>
      </w:r>
    </w:p>
    <w:p w:rsidR="0039143A" w:rsidP="0039143A">
      <w:pPr>
        <w:jc w:val="both"/>
        <w:rPr>
          <w:rFonts w:ascii="Times New Roman" w:hAnsi="Times New Roman" w:cs="Times New Roman"/>
        </w:rPr>
      </w:pP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39143A" w:rsidP="0039143A">
      <w:pPr>
        <w:spacing w:line="360" w:lineRule="auto"/>
        <w:jc w:val="both"/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2B2B4B" w:rsidP="002B2B4B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D5B"/>
    <w:multiLevelType w:val="hybridMultilevel"/>
    <w:tmpl w:val="263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A364E"/>
    <w:multiLevelType w:val="hybridMultilevel"/>
    <w:tmpl w:val="C032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B75EA"/>
    <w:rsid w:val="002B2B4B"/>
    <w:rsid w:val="0039143A"/>
    <w:rsid w:val="00572937"/>
    <w:rsid w:val="00723011"/>
    <w:rsid w:val="007F1BBE"/>
    <w:rsid w:val="00981322"/>
    <w:rsid w:val="00A371F1"/>
    <w:rsid w:val="00CE0AED"/>
    <w:rsid w:val="00DD39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B4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B2B4B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2B2B4B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2B2B4B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2B2B4B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B2B4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744</Words>
  <Characters>4243</Characters>
  <Application>Microsoft Office Word</Application>
  <DocSecurity>0</DocSecurity>
  <Lines>0</Lines>
  <Paragraphs>0</Paragraphs>
  <ScaleCrop>false</ScaleCrop>
  <Company>Kancelaria NR SR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o štát. službe príslušníkov PZ (tlač 159(</dc:title>
  <dc:creator>MazuVlad</dc:creator>
  <cp:keywords>2. čít. - J. STANKO</cp:keywords>
  <cp:lastModifiedBy>MazuVlad</cp:lastModifiedBy>
  <cp:revision>2</cp:revision>
  <dcterms:created xsi:type="dcterms:W3CDTF">2011-01-03T11:28:00Z</dcterms:created>
  <dcterms:modified xsi:type="dcterms:W3CDTF">2011-01-14T09:16:00Z</dcterms:modified>
</cp:coreProperties>
</file>