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F91707">
        <w:rPr>
          <w:rFonts w:cs="Times New Roman"/>
        </w:rPr>
        <w:t>187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F6AE8">
        <w:rPr>
          <w:rFonts w:cs="Times New Roman"/>
        </w:rPr>
        <w:t>230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91707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F91707">
        <w:rPr>
          <w:rFonts w:ascii="Arial" w:hAnsi="Arial" w:cs="Arial"/>
          <w:sz w:val="22"/>
          <w:szCs w:val="22"/>
        </w:rPr>
        <w:t>17</w:t>
      </w:r>
      <w:r w:rsidR="00DA0846">
        <w:rPr>
          <w:rFonts w:ascii="Arial" w:hAnsi="Arial" w:cs="Arial"/>
          <w:sz w:val="22"/>
          <w:szCs w:val="22"/>
        </w:rPr>
        <w:t>.</w:t>
      </w:r>
      <w:r w:rsidR="00F91707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F91707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</w:t>
      </w:r>
      <w:r w:rsidRPr="00E66789">
        <w:rPr>
          <w:rFonts w:cs="Arial"/>
          <w:sz w:val="22"/>
          <w:szCs w:val="22"/>
          <w:lang w:val="sk-SK"/>
        </w:rPr>
        <w:t>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B71DAD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F91707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F91707">
        <w:rPr>
          <w:rFonts w:cs="Arial"/>
          <w:szCs w:val="22"/>
        </w:rPr>
        <w:t xml:space="preserve">Richarda SULÍKA </w:t>
      </w:r>
      <w:r w:rsidRPr="00E66789">
        <w:rPr>
          <w:rFonts w:cs="Arial"/>
          <w:szCs w:val="22"/>
        </w:rPr>
        <w:t>na vydanie záko</w:t>
      </w:r>
      <w:r w:rsidRPr="00B71DAD">
        <w:rPr>
          <w:rFonts w:cs="Arial"/>
          <w:szCs w:val="22"/>
        </w:rPr>
        <w:t>na</w:t>
      </w:r>
      <w:r w:rsidRPr="00B71DAD" w:rsidR="00F91707">
        <w:rPr>
          <w:rFonts w:cs="Arial"/>
          <w:szCs w:val="22"/>
        </w:rPr>
        <w:t xml:space="preserve">, </w:t>
      </w:r>
      <w:r w:rsidRPr="00B71DAD" w:rsidR="00B71DAD">
        <w:rPr>
          <w:rFonts w:cs="Arial"/>
          <w:szCs w:val="22"/>
        </w:rPr>
        <w:t>ktorým sa mení zákon č. 212/1997 Z. z. o povinných výtlačkoch periodických publikácií, neperiodických publikácií a rozmnoženín audiovizuálnych diel v znení neskorších predpisov</w:t>
      </w:r>
      <w:r w:rsidRPr="00B71DAD" w:rsidR="008B1A45">
        <w:rPr>
          <w:rFonts w:cs="Arial"/>
          <w:szCs w:val="22"/>
        </w:rPr>
        <w:t xml:space="preserve"> (tlač </w:t>
      </w:r>
      <w:r w:rsidRPr="00B71DAD" w:rsidR="00F91707">
        <w:rPr>
          <w:rFonts w:cs="Arial"/>
          <w:szCs w:val="22"/>
        </w:rPr>
        <w:t>229</w:t>
      </w:r>
      <w:r w:rsidRPr="00B71DAD" w:rsidR="00F91B80">
        <w:rPr>
          <w:rFonts w:cs="Arial"/>
          <w:szCs w:val="22"/>
        </w:rPr>
        <w:t xml:space="preserve">), doručený </w:t>
      </w:r>
      <w:r w:rsidRPr="00B71DAD" w:rsidR="00F91707">
        <w:rPr>
          <w:rFonts w:cs="Arial"/>
          <w:szCs w:val="22"/>
        </w:rPr>
        <w:t>14</w:t>
      </w:r>
      <w:r w:rsidRPr="00B71DAD" w:rsidR="00F91B80">
        <w:rPr>
          <w:rFonts w:cs="Arial"/>
          <w:szCs w:val="22"/>
        </w:rPr>
        <w:t>.</w:t>
      </w:r>
      <w:r w:rsidRPr="00B71DAD" w:rsidR="00F91707">
        <w:rPr>
          <w:rFonts w:cs="Arial"/>
          <w:szCs w:val="22"/>
        </w:rPr>
        <w:t xml:space="preserve"> januára</w:t>
      </w:r>
      <w:r w:rsidRPr="00B71DAD" w:rsidR="00F91B80">
        <w:rPr>
          <w:rFonts w:cs="Arial"/>
          <w:szCs w:val="22"/>
        </w:rPr>
        <w:t xml:space="preserve"> 20</w:t>
      </w:r>
      <w:r w:rsidRPr="00B71DAD" w:rsidR="00294C93">
        <w:rPr>
          <w:rFonts w:cs="Arial"/>
          <w:szCs w:val="22"/>
        </w:rPr>
        <w:t>1</w:t>
      </w:r>
      <w:r w:rsidRPr="00B71DAD"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71DAD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</w:t>
      </w:r>
      <w:r w:rsidRPr="00E66789" w:rsidR="008B1A45">
        <w:rPr>
          <w:rFonts w:ascii="Arial" w:hAnsi="Arial" w:cs="Arial"/>
          <w:sz w:val="22"/>
          <w:szCs w:val="22"/>
        </w:rPr>
        <w:t>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B71DAD">
        <w:rPr>
          <w:rFonts w:ascii="Arial" w:hAnsi="Arial" w:cs="Arial"/>
          <w:sz w:val="22"/>
          <w:szCs w:val="22"/>
        </w:rPr>
        <w:t xml:space="preserve">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71DAD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zákona v druhom čítaní vo výbor</w:t>
      </w:r>
      <w:r w:rsidR="00B71DAD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71DAD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71DAD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71DAD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71DAD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08C"/>
    <w:rsid w:val="00294C93"/>
    <w:rsid w:val="00370627"/>
    <w:rsid w:val="004F6AE8"/>
    <w:rsid w:val="0054739D"/>
    <w:rsid w:val="005F3F76"/>
    <w:rsid w:val="007351A5"/>
    <w:rsid w:val="007448FA"/>
    <w:rsid w:val="008B1A45"/>
    <w:rsid w:val="00B71DAD"/>
    <w:rsid w:val="00BE56B2"/>
    <w:rsid w:val="00C11306"/>
    <w:rsid w:val="00DA0846"/>
    <w:rsid w:val="00E03578"/>
    <w:rsid w:val="00E047C7"/>
    <w:rsid w:val="00E66789"/>
    <w:rsid w:val="00F46EEF"/>
    <w:rsid w:val="00F91707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163</Words>
  <Characters>933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2011-01-17T14:37:00Z</dcterms:created>
  <dcterms:modified xsi:type="dcterms:W3CDTF">2011-01-17T14:40:00Z</dcterms:modified>
</cp:coreProperties>
</file>