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713EAD" w:rsidP="007831E6">
      <w:pPr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713EAD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Pr="00713EAD" w:rsidR="00BC35CA">
        <w:rPr>
          <w:rFonts w:ascii="Times New Roman" w:hAnsi="Times New Roman" w:cs="Times New Roman"/>
          <w:b/>
          <w:i/>
        </w:rPr>
        <w:t xml:space="preserve">      </w:t>
      </w:r>
      <w:r w:rsidRPr="00713EAD">
        <w:rPr>
          <w:rFonts w:ascii="Times New Roman" w:hAnsi="Times New Roman" w:cs="Times New Roman"/>
          <w:b/>
          <w:i/>
        </w:rPr>
        <w:t xml:space="preserve"> pre kultúru a médiá</w:t>
      </w:r>
    </w:p>
    <w:p w:rsidR="003270F3" w:rsidRPr="00713EAD" w:rsidP="003270F3">
      <w:pPr>
        <w:rPr>
          <w:rFonts w:ascii="Times New Roman" w:hAnsi="Times New Roman" w:cs="Times New Roman"/>
        </w:rPr>
      </w:pPr>
      <w:r w:rsidRPr="00713EAD" w:rsidR="003F4859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117528">
        <w:rPr>
          <w:rFonts w:ascii="Times New Roman" w:hAnsi="Times New Roman" w:cs="Times New Roman"/>
        </w:rPr>
        <w:t>11</w:t>
      </w:r>
      <w:r w:rsidRPr="00713EAD">
        <w:rPr>
          <w:rFonts w:ascii="Times New Roman" w:hAnsi="Times New Roman" w:cs="Times New Roman"/>
        </w:rPr>
        <w:t>. schôdza výboru</w:t>
      </w:r>
    </w:p>
    <w:p w:rsidR="003F4859" w:rsidRPr="00713EAD" w:rsidP="003F4859">
      <w:pPr>
        <w:jc w:val="both"/>
        <w:rPr>
          <w:rFonts w:ascii="Times New Roman" w:hAnsi="Times New Roman" w:cs="Times New Roman"/>
        </w:rPr>
      </w:pPr>
      <w:r w:rsidRPr="00713EAD" w:rsidR="00C1468D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 č</w:t>
      </w:r>
      <w:r w:rsidRPr="00713EAD">
        <w:rPr>
          <w:rFonts w:ascii="Times New Roman" w:hAnsi="Times New Roman" w:cs="Times New Roman"/>
        </w:rPr>
        <w:t>ísl</w:t>
      </w:r>
      <w:r w:rsidRPr="00713EAD" w:rsidR="00C1468D">
        <w:rPr>
          <w:rFonts w:ascii="Times New Roman" w:hAnsi="Times New Roman" w:cs="Times New Roman"/>
        </w:rPr>
        <w:t>u</w:t>
      </w:r>
      <w:r w:rsidRPr="00713EAD">
        <w:rPr>
          <w:rFonts w:ascii="Times New Roman" w:hAnsi="Times New Roman" w:cs="Times New Roman"/>
        </w:rPr>
        <w:t xml:space="preserve">: </w:t>
      </w:r>
      <w:r w:rsidR="0056432A">
        <w:rPr>
          <w:rFonts w:ascii="Times New Roman" w:hAnsi="Times New Roman" w:cs="Times New Roman"/>
        </w:rPr>
        <w:t>CRD-2934</w:t>
      </w:r>
      <w:r w:rsidRPr="00713EAD" w:rsidR="002C4F6B">
        <w:rPr>
          <w:rFonts w:ascii="Times New Roman" w:hAnsi="Times New Roman" w:cs="Times New Roman"/>
        </w:rPr>
        <w:t>/2010</w:t>
      </w:r>
    </w:p>
    <w:p w:rsidR="000A45E5" w:rsidRPr="00713EAD" w:rsidP="003270F3">
      <w:pPr>
        <w:jc w:val="center"/>
        <w:rPr>
          <w:rFonts w:ascii="Times New Roman" w:hAnsi="Times New Roman" w:cs="Times New Roman"/>
          <w:b/>
          <w:i/>
        </w:rPr>
      </w:pPr>
    </w:p>
    <w:p w:rsidR="003F4859" w:rsidRPr="00713EAD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117528">
        <w:rPr>
          <w:rFonts w:ascii="Times New Roman" w:hAnsi="Times New Roman" w:cs="Times New Roman"/>
          <w:b/>
          <w:sz w:val="28"/>
          <w:szCs w:val="28"/>
        </w:rPr>
        <w:t>4</w:t>
      </w:r>
      <w:r w:rsidR="0056432A">
        <w:rPr>
          <w:rFonts w:ascii="Times New Roman" w:hAnsi="Times New Roman" w:cs="Times New Roman"/>
          <w:b/>
          <w:sz w:val="28"/>
          <w:szCs w:val="28"/>
        </w:rPr>
        <w:t>5</w:t>
      </w:r>
    </w:p>
    <w:p w:rsidR="003270F3" w:rsidRPr="00713EAD" w:rsidP="003270F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3270F3" w:rsidRPr="00713EAD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713EAD" w:rsidP="003270F3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Výboru Národnej rady Slovenskej republiky</w:t>
      </w:r>
    </w:p>
    <w:p w:rsidR="003270F3" w:rsidRPr="00713EAD" w:rsidP="003270F3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z</w:t>
      </w:r>
      <w:r w:rsidRPr="00713EAD" w:rsidR="00C67B89">
        <w:rPr>
          <w:rFonts w:ascii="Times New Roman" w:hAnsi="Times New Roman" w:cs="Times New Roman"/>
          <w:b/>
        </w:rPr>
        <w:t xml:space="preserve">  </w:t>
      </w:r>
      <w:r w:rsidR="00117528">
        <w:rPr>
          <w:rFonts w:ascii="Times New Roman" w:hAnsi="Times New Roman" w:cs="Times New Roman"/>
          <w:b/>
        </w:rPr>
        <w:t>30</w:t>
      </w:r>
      <w:r w:rsidRPr="00713EAD">
        <w:rPr>
          <w:rFonts w:ascii="Times New Roman" w:hAnsi="Times New Roman" w:cs="Times New Roman"/>
          <w:b/>
        </w:rPr>
        <w:t xml:space="preserve">. </w:t>
      </w:r>
      <w:r w:rsidR="004C4A10">
        <w:rPr>
          <w:rFonts w:ascii="Times New Roman" w:hAnsi="Times New Roman" w:cs="Times New Roman"/>
          <w:b/>
        </w:rPr>
        <w:t>novembra</w:t>
      </w:r>
      <w:r w:rsidRPr="00713EAD" w:rsidR="00CD4719">
        <w:rPr>
          <w:rFonts w:ascii="Times New Roman" w:hAnsi="Times New Roman" w:cs="Times New Roman"/>
          <w:b/>
        </w:rPr>
        <w:t xml:space="preserve">  2010</w:t>
      </w:r>
      <w:r w:rsidRPr="00713EAD">
        <w:rPr>
          <w:rFonts w:ascii="Times New Roman" w:hAnsi="Times New Roman" w:cs="Times New Roman"/>
          <w:b/>
        </w:rPr>
        <w:t xml:space="preserve">  </w:t>
      </w:r>
    </w:p>
    <w:p w:rsidR="002B1983" w:rsidP="002B1983">
      <w:pPr>
        <w:rPr>
          <w:rFonts w:ascii="Times New Roman" w:hAnsi="Times New Roman" w:cs="Times New Roman"/>
        </w:rPr>
      </w:pPr>
    </w:p>
    <w:p w:rsidR="002B1983" w:rsidP="002B19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>
        <w:rPr>
          <w:rFonts w:ascii="Times New Roman" w:hAnsi="Times New Roman" w:cs="Times New Roman"/>
          <w:bCs/>
        </w:rPr>
        <w:t xml:space="preserve">spoločnej správe výborov </w:t>
      </w:r>
      <w:r w:rsidRPr="00724BE7">
        <w:rPr>
          <w:rFonts w:ascii="Times New Roman" w:hAnsi="Times New Roman" w:cs="Times New Roman"/>
          <w:bCs/>
        </w:rPr>
        <w:t>Národnej rady Slove</w:t>
      </w:r>
      <w:r w:rsidRPr="00724BE7">
        <w:rPr>
          <w:rFonts w:ascii="Times New Roman" w:hAnsi="Times New Roman" w:cs="Times New Roman"/>
          <w:bCs/>
        </w:rPr>
        <w:t xml:space="preserve">nskej republiky </w:t>
      </w:r>
      <w:r w:rsidRPr="00117528" w:rsidR="00117528">
        <w:rPr>
          <w:rFonts w:ascii="Times New Roman" w:hAnsi="Times New Roman" w:cs="Times New Roman"/>
        </w:rPr>
        <w:t>o prerokovaní vládneho návrhu zákona</w:t>
      </w:r>
      <w:r w:rsidRPr="0056432A" w:rsidR="0056432A">
        <w:rPr>
          <w:rFonts w:ascii="Times New Roman" w:hAnsi="Times New Roman" w:cs="Times New Roman"/>
          <w:b/>
          <w:szCs w:val="20"/>
        </w:rPr>
        <w:t xml:space="preserve"> </w:t>
      </w:r>
      <w:r w:rsidRPr="0056432A" w:rsidR="0056432A">
        <w:rPr>
          <w:rFonts w:ascii="Times New Roman" w:hAnsi="Times New Roman" w:cs="Times New Roman"/>
          <w:b/>
        </w:rPr>
        <w:t xml:space="preserve"> </w:t>
      </w:r>
      <w:r w:rsidRPr="0056432A" w:rsidR="0056432A">
        <w:rPr>
          <w:rFonts w:ascii="Times New Roman" w:hAnsi="Times New Roman" w:cs="Times New Roman"/>
        </w:rPr>
        <w:t xml:space="preserve">o Rozhlase a televízii Slovenska a o zmene a doplnení niektorých zákonov  </w:t>
      </w:r>
      <w:r w:rsidRPr="0056432A" w:rsidR="0056432A">
        <w:rPr>
          <w:rFonts w:ascii="Times New Roman" w:hAnsi="Times New Roman" w:cs="Times New Roman"/>
          <w:b/>
        </w:rPr>
        <w:t>(tlač 169</w:t>
      </w:r>
      <w:r w:rsidR="0056432A">
        <w:rPr>
          <w:rFonts w:ascii="Times New Roman" w:hAnsi="Times New Roman" w:cs="Times New Roman"/>
          <w:b/>
        </w:rPr>
        <w:t>a</w:t>
      </w:r>
      <w:r w:rsidRPr="0056432A" w:rsidR="0056432A">
        <w:rPr>
          <w:rFonts w:ascii="Times New Roman" w:hAnsi="Times New Roman" w:cs="Times New Roman"/>
          <w:b/>
        </w:rPr>
        <w:t>)</w:t>
      </w:r>
      <w:r w:rsidRPr="00117528" w:rsidR="00117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 výboroch N</w:t>
      </w:r>
      <w:r w:rsidR="00117528">
        <w:rPr>
          <w:rFonts w:ascii="Times New Roman" w:hAnsi="Times New Roman" w:cs="Times New Roman"/>
        </w:rPr>
        <w:t>R SR</w:t>
      </w:r>
      <w:r>
        <w:rPr>
          <w:rFonts w:ascii="Times New Roman" w:hAnsi="Times New Roman" w:cs="Times New Roman"/>
        </w:rPr>
        <w:t xml:space="preserve"> v druhom čítaní.</w:t>
      </w:r>
      <w:r w:rsidRPr="00430143">
        <w:rPr>
          <w:rFonts w:ascii="Times New Roman" w:hAnsi="Times New Roman" w:cs="Times New Roman"/>
        </w:rPr>
        <w:t xml:space="preserve"> </w:t>
      </w:r>
    </w:p>
    <w:p w:rsidR="002B1983" w:rsidP="002B1983">
      <w:pPr>
        <w:rPr>
          <w:rFonts w:ascii="Times New Roman" w:hAnsi="Times New Roman" w:cs="Times New Roman"/>
        </w:rPr>
      </w:pPr>
    </w:p>
    <w:p w:rsidR="002B1983" w:rsidRPr="00790682" w:rsidP="002B1983">
      <w:pPr>
        <w:rPr>
          <w:rFonts w:ascii="Times New Roman" w:hAnsi="Times New Roman" w:cs="Times New Roman"/>
          <w:b/>
        </w:rPr>
      </w:pPr>
      <w:r w:rsidRPr="00790682">
        <w:rPr>
          <w:rFonts w:ascii="Times New Roman" w:hAnsi="Times New Roman" w:cs="Times New Roman"/>
          <w:b/>
        </w:rPr>
        <w:t xml:space="preserve">Výbor Národnej rady Slovenskej republiky pre kultúru a médiá </w:t>
      </w:r>
    </w:p>
    <w:p w:rsidR="002B1983" w:rsidP="002B1983">
      <w:pPr>
        <w:rPr>
          <w:rFonts w:ascii="Times New Roman" w:hAnsi="Times New Roman" w:cs="Times New Roman"/>
        </w:rPr>
      </w:pPr>
    </w:p>
    <w:p w:rsidR="002B1983" w:rsidRPr="0076002E" w:rsidP="002B1983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A.  </w:t>
        <w:tab/>
      </w:r>
      <w:r>
        <w:rPr>
          <w:rFonts w:ascii="Times New Roman" w:hAnsi="Times New Roman" w:cs="Times New Roman"/>
          <w:b/>
          <w:spacing w:val="20"/>
        </w:rPr>
        <w:t xml:space="preserve">prerokoval </w:t>
      </w:r>
      <w:r>
        <w:rPr>
          <w:rFonts w:ascii="Times New Roman" w:hAnsi="Times New Roman" w:cs="Times New Roman"/>
          <w:b/>
          <w:spacing w:val="20"/>
        </w:rPr>
        <w:t xml:space="preserve"> </w:t>
      </w:r>
    </w:p>
    <w:p w:rsidR="002B1983" w:rsidP="002B1983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2B1983" w:rsidP="002B1983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 prerokovaní uvedeného návrhu zákona </w:t>
      </w:r>
      <w:r w:rsidR="0056432A">
        <w:rPr>
          <w:rFonts w:ascii="Times New Roman" w:hAnsi="Times New Roman" w:cs="Times New Roman"/>
          <w:b/>
          <w:bCs/>
        </w:rPr>
        <w:t>(tlač 16</w:t>
      </w:r>
      <w:r w:rsidR="00117528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a)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 xml:space="preserve">Národnej </w:t>
      </w:r>
      <w:r w:rsidRPr="004D6651">
        <w:rPr>
          <w:rFonts w:ascii="Times New Roman" w:hAnsi="Times New Roman" w:cs="Times New Roman"/>
          <w:bCs/>
        </w:rPr>
        <w:t xml:space="preserve">rady Slovenskej republiky </w:t>
      </w:r>
      <w:r>
        <w:rPr>
          <w:rFonts w:ascii="Times New Roman" w:hAnsi="Times New Roman" w:cs="Times New Roman"/>
          <w:bCs/>
        </w:rPr>
        <w:t>v znení neskorších predpisov</w:t>
      </w:r>
    </w:p>
    <w:p w:rsidR="002B1983" w:rsidRPr="008C4AF5" w:rsidP="002B1983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2B1983" w:rsidRPr="0076002E" w:rsidP="002B1983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B.  </w:t>
        <w:tab/>
      </w:r>
      <w:r>
        <w:rPr>
          <w:rFonts w:ascii="Times New Roman" w:hAnsi="Times New Roman" w:cs="Times New Roman"/>
          <w:b/>
          <w:spacing w:val="20"/>
        </w:rPr>
        <w:t xml:space="preserve">schvaľuje  </w:t>
      </w:r>
    </w:p>
    <w:p w:rsidR="002B1983" w:rsidP="002B1983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2B1983" w:rsidP="002B1983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 prerokovaní uvedeného  návrhu zákona </w:t>
      </w:r>
      <w:r w:rsidR="006E218F">
        <w:rPr>
          <w:rFonts w:ascii="Times New Roman" w:hAnsi="Times New Roman" w:cs="Times New Roman"/>
          <w:b/>
          <w:bCs/>
        </w:rPr>
        <w:t xml:space="preserve">(tlač </w:t>
      </w:r>
      <w:r w:rsidR="0056432A">
        <w:rPr>
          <w:rFonts w:ascii="Times New Roman" w:hAnsi="Times New Roman" w:cs="Times New Roman"/>
          <w:b/>
          <w:bCs/>
        </w:rPr>
        <w:t>16</w:t>
      </w:r>
      <w:r w:rsidR="00117528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a)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>Národnej ra</w:t>
      </w:r>
      <w:r w:rsidRPr="004D6651">
        <w:rPr>
          <w:rFonts w:ascii="Times New Roman" w:hAnsi="Times New Roman" w:cs="Times New Roman"/>
          <w:bCs/>
        </w:rPr>
        <w:t xml:space="preserve">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>v znení neskorších predpisov</w:t>
      </w:r>
    </w:p>
    <w:p w:rsidR="002B1983" w:rsidP="002B198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B1983" w:rsidP="00C75E03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 </w:t>
        <w:tab/>
      </w:r>
      <w:r w:rsidRPr="00790682">
        <w:rPr>
          <w:rFonts w:ascii="Times New Roman" w:hAnsi="Times New Roman" w:cs="Times New Roman"/>
          <w:b/>
          <w:spacing w:val="20"/>
        </w:rPr>
        <w:t>poveruje</w:t>
      </w:r>
      <w:r w:rsidR="00C75E03">
        <w:rPr>
          <w:rFonts w:ascii="Times New Roman" w:hAnsi="Times New Roman" w:cs="Times New Roman"/>
          <w:b/>
          <w:spacing w:val="20"/>
        </w:rPr>
        <w:t xml:space="preserve">  </w:t>
      </w:r>
      <w:r w:rsidR="0056432A">
        <w:rPr>
          <w:rFonts w:ascii="Times New Roman" w:hAnsi="Times New Roman" w:cs="Times New Roman"/>
          <w:b/>
        </w:rPr>
        <w:t>Jozef</w:t>
      </w:r>
      <w:r>
        <w:rPr>
          <w:rFonts w:ascii="Times New Roman" w:hAnsi="Times New Roman" w:cs="Times New Roman"/>
          <w:b/>
        </w:rPr>
        <w:t xml:space="preserve">a  </w:t>
      </w:r>
      <w:r w:rsidR="0056432A">
        <w:rPr>
          <w:rFonts w:ascii="Times New Roman" w:hAnsi="Times New Roman" w:cs="Times New Roman"/>
          <w:b/>
        </w:rPr>
        <w:t>Viskupiča</w:t>
      </w:r>
      <w:r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</w:rPr>
        <w:t xml:space="preserve">poslanca </w:t>
      </w:r>
      <w:r w:rsidRPr="00790682">
        <w:rPr>
          <w:rFonts w:ascii="Times New Roman" w:hAnsi="Times New Roman" w:cs="Times New Roman"/>
        </w:rPr>
        <w:t xml:space="preserve"> Národnej rady Slovenskej republiky </w:t>
      </w:r>
    </w:p>
    <w:p w:rsidR="00C75E03" w:rsidRPr="00C75E03" w:rsidP="00C75E03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rFonts w:ascii="Times New Roman" w:hAnsi="Times New Roman" w:cs="Times New Roman"/>
          <w:b/>
          <w:spacing w:val="20"/>
        </w:rPr>
      </w:pPr>
    </w:p>
    <w:p w:rsidR="002B1983" w:rsidRPr="004D6651" w:rsidP="002B1983">
      <w:pPr>
        <w:numPr>
          <w:ilvl w:val="0"/>
          <w:numId w:val="20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072125">
        <w:rPr>
          <w:rFonts w:ascii="Times New Roman" w:hAnsi="Times New Roman" w:cs="Times New Roman"/>
        </w:rPr>
        <w:t>vystúpiť na schôdzi Národnej rady Slovenskej republiky k uvedenému návrhu zákona</w:t>
      </w:r>
      <w:r>
        <w:rPr>
          <w:rFonts w:ascii="Times New Roman" w:hAnsi="Times New Roman" w:cs="Times New Roman"/>
        </w:rPr>
        <w:t xml:space="preserve"> v druhom a treťom čítaní a predniesť spoločnú správu</w:t>
      </w:r>
    </w:p>
    <w:p w:rsidR="002B1983" w:rsidRPr="00603B1D" w:rsidP="002B1983">
      <w:pPr>
        <w:numPr>
          <w:ilvl w:val="0"/>
          <w:numId w:val="20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predložiť Národnej rade Slovenskej republiky návrhy podľa </w:t>
      </w:r>
      <w:r w:rsidR="00E67906">
        <w:rPr>
          <w:rFonts w:ascii="Times New Roman" w:hAnsi="Times New Roman" w:cs="Times New Roman"/>
        </w:rPr>
        <w:t xml:space="preserve">§ 80, § 81, § 83, § 84, </w:t>
        <w:br/>
        <w:t xml:space="preserve">§ </w:t>
      </w:r>
      <w:smartTag w:uri="urn:schemas-microsoft-com:office:smarttags" w:element="metricconverter">
        <w:smartTagPr>
          <w:attr w:name="ProductID" w:val="85 a"/>
        </w:smartTagPr>
        <w:r w:rsidR="00E67906">
          <w:rPr>
            <w:rFonts w:ascii="Times New Roman" w:hAnsi="Times New Roman" w:cs="Times New Roman"/>
          </w:rPr>
          <w:t>85 a</w:t>
        </w:r>
      </w:smartTag>
      <w:r w:rsidR="00E67906">
        <w:rPr>
          <w:rFonts w:ascii="Times New Roman" w:hAnsi="Times New Roman" w:cs="Times New Roman"/>
        </w:rPr>
        <w:t xml:space="preserve"> § 86 </w:t>
      </w:r>
      <w:r>
        <w:rPr>
          <w:rFonts w:ascii="Times New Roman" w:hAnsi="Times New Roman" w:cs="Times New Roman"/>
        </w:rPr>
        <w:t xml:space="preserve"> zákona Národnej rady Slovenskej republiky č. 350/1996 Z. z. o rokovacom poriadku Národnej rady Slovenskej republiky v znení neskorších predpisov</w:t>
      </w:r>
    </w:p>
    <w:p w:rsidR="002B1983" w:rsidP="002B1983">
      <w:pPr>
        <w:rPr>
          <w:rFonts w:ascii="Times New Roman" w:hAnsi="Times New Roman" w:cs="Times New Roman"/>
        </w:rPr>
      </w:pPr>
    </w:p>
    <w:p w:rsidR="002B1983" w:rsidRPr="00790682" w:rsidP="002B1983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D.  </w:t>
        <w:tab/>
      </w:r>
      <w:r>
        <w:rPr>
          <w:rFonts w:ascii="Times New Roman" w:hAnsi="Times New Roman" w:cs="Times New Roman"/>
          <w:b/>
          <w:spacing w:val="20"/>
        </w:rPr>
        <w:t xml:space="preserve">ukladá  </w:t>
      </w:r>
      <w:r w:rsidRPr="00603B1D">
        <w:rPr>
          <w:rFonts w:ascii="Times New Roman" w:hAnsi="Times New Roman" w:cs="Times New Roman"/>
          <w:b/>
        </w:rPr>
        <w:t>predsed</w:t>
      </w:r>
      <w:r>
        <w:rPr>
          <w:rFonts w:ascii="Times New Roman" w:hAnsi="Times New Roman" w:cs="Times New Roman"/>
          <w:b/>
        </w:rPr>
        <w:t xml:space="preserve">ovi </w:t>
      </w:r>
      <w:r w:rsidRPr="00603B1D">
        <w:rPr>
          <w:rFonts w:ascii="Times New Roman" w:hAnsi="Times New Roman" w:cs="Times New Roman"/>
          <w:b/>
        </w:rPr>
        <w:t xml:space="preserve"> výboru</w:t>
      </w:r>
    </w:p>
    <w:p w:rsidR="002B1983" w:rsidP="002B198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2B1983" w:rsidP="002B1983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4D6651">
        <w:rPr>
          <w:rFonts w:ascii="Times New Roman" w:hAnsi="Times New Roman" w:cs="Times New Roman"/>
        </w:rPr>
        <w:t>predložiť</w:t>
      </w:r>
      <w:r>
        <w:rPr>
          <w:rFonts w:ascii="Times New Roman" w:hAnsi="Times New Roman" w:cs="Times New Roman"/>
          <w:b/>
        </w:rPr>
        <w:t xml:space="preserve"> </w:t>
      </w:r>
      <w:r w:rsidRPr="00790682">
        <w:rPr>
          <w:rFonts w:ascii="Times New Roman" w:hAnsi="Times New Roman" w:cs="Times New Roman"/>
        </w:rPr>
        <w:t>Národnej rad</w:t>
      </w:r>
      <w:r>
        <w:rPr>
          <w:rFonts w:ascii="Times New Roman" w:hAnsi="Times New Roman" w:cs="Times New Roman"/>
        </w:rPr>
        <w:t>e</w:t>
      </w:r>
      <w:r w:rsidRPr="00790682">
        <w:rPr>
          <w:rFonts w:ascii="Times New Roman" w:hAnsi="Times New Roman" w:cs="Times New Roman"/>
        </w:rPr>
        <w:t xml:space="preserve"> Slovenskej republiky </w:t>
      </w:r>
      <w:r>
        <w:rPr>
          <w:rFonts w:ascii="Times New Roman" w:hAnsi="Times New Roman" w:cs="Times New Roman"/>
        </w:rPr>
        <w:t>spoločnú správu výborov o výsledku prerokovania  návrhu zákona vo výboroch v druhom čítaní.</w:t>
      </w:r>
    </w:p>
    <w:p w:rsidR="001F195D" w:rsidRPr="00713EAD" w:rsidP="00CD4719">
      <w:pPr>
        <w:rPr>
          <w:rFonts w:ascii="Times New Roman" w:hAnsi="Times New Roman" w:cs="Times New Roman"/>
        </w:rPr>
      </w:pPr>
    </w:p>
    <w:p w:rsidR="00B40796" w:rsidP="00CD4719">
      <w:pPr>
        <w:rPr>
          <w:rFonts w:ascii="Times New Roman" w:hAnsi="Times New Roman" w:cs="Times New Roman"/>
        </w:rPr>
      </w:pPr>
    </w:p>
    <w:p w:rsidR="00C75E03" w:rsidRPr="00713EAD" w:rsidP="00CD4719">
      <w:pPr>
        <w:rPr>
          <w:rFonts w:ascii="Times New Roman" w:hAnsi="Times New Roman" w:cs="Times New Roman"/>
        </w:rPr>
      </w:pPr>
    </w:p>
    <w:p w:rsidR="00CD4719" w:rsidRPr="006F7B48" w:rsidP="002B1983">
      <w:pPr>
        <w:jc w:val="both"/>
        <w:rPr>
          <w:rFonts w:ascii="Times New Roman" w:hAnsi="Times New Roman" w:cs="Times New Roman"/>
        </w:rPr>
      </w:pPr>
      <w:r w:rsidR="00C75E03">
        <w:rPr>
          <w:rFonts w:ascii="Times New Roman" w:hAnsi="Times New Roman" w:cs="Times New Roman"/>
        </w:rPr>
        <w:t>Ján</w:t>
      </w:r>
      <w:r w:rsidRPr="00713EAD" w:rsidR="00C75E03">
        <w:rPr>
          <w:rFonts w:ascii="Times New Roman" w:hAnsi="Times New Roman" w:cs="Times New Roman"/>
        </w:rPr>
        <w:t xml:space="preserve">  </w:t>
      </w:r>
      <w:r w:rsidR="00C75E03">
        <w:rPr>
          <w:rFonts w:ascii="Times New Roman" w:hAnsi="Times New Roman" w:cs="Times New Roman"/>
          <w:b/>
        </w:rPr>
        <w:t>Senko</w:t>
      </w:r>
      <w:r w:rsidRPr="006F7B48" w:rsidR="006F7B48">
        <w:rPr>
          <w:rFonts w:ascii="Times New Roman" w:hAnsi="Times New Roman" w:cs="Times New Roman"/>
        </w:rPr>
        <w:t>, v. r.</w:t>
      </w:r>
      <w:r w:rsidR="00C75E03"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 xml:space="preserve">Dušan  </w:t>
      </w:r>
      <w:r w:rsidRPr="00713EAD">
        <w:rPr>
          <w:rFonts w:ascii="Times New Roman" w:hAnsi="Times New Roman" w:cs="Times New Roman"/>
          <w:b/>
        </w:rPr>
        <w:t>Jarjabek</w:t>
      </w:r>
      <w:r w:rsidRPr="006F7B48" w:rsidR="006F7B48">
        <w:rPr>
          <w:rFonts w:ascii="Times New Roman" w:hAnsi="Times New Roman" w:cs="Times New Roman"/>
        </w:rPr>
        <w:t>, v. r.</w:t>
      </w:r>
    </w:p>
    <w:p w:rsidR="00F04316" w:rsidRPr="00713EAD" w:rsidP="00C75E03">
      <w:pPr>
        <w:jc w:val="both"/>
        <w:rPr>
          <w:rFonts w:ascii="Times New Roman" w:hAnsi="Times New Roman" w:cs="Times New Roman"/>
        </w:rPr>
      </w:pPr>
      <w:r w:rsidRPr="00713EAD" w:rsidR="00C75E03">
        <w:rPr>
          <w:rFonts w:ascii="Times New Roman" w:hAnsi="Times New Roman" w:cs="Times New Roman"/>
        </w:rPr>
        <w:t>overovateľ výboru</w:t>
      </w:r>
      <w:r w:rsidR="00C75E03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13EAD" w:rsidR="00ED6BF2"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2A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6432A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2A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6432A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4C7D86"/>
    <w:multiLevelType w:val="hybridMultilevel"/>
    <w:tmpl w:val="5EDEFC0E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7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5611AE"/>
    <w:multiLevelType w:val="hybridMultilevel"/>
    <w:tmpl w:val="F79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0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E2878"/>
    <w:multiLevelType w:val="hybridMultilevel"/>
    <w:tmpl w:val="EE04B51A"/>
    <w:lvl w:ilvl="0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</w:lvl>
    <w:lvl w:ilvl="1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</w:lvl>
    <w:lvl w:ilvl="3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15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E1DDE"/>
    <w:multiLevelType w:val="hybridMultilevel"/>
    <w:tmpl w:val="F05A3F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17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2125"/>
    <w:rsid w:val="000A45E5"/>
    <w:rsid w:val="000B6948"/>
    <w:rsid w:val="00117528"/>
    <w:rsid w:val="001F195D"/>
    <w:rsid w:val="00293FA0"/>
    <w:rsid w:val="002B1983"/>
    <w:rsid w:val="002C4F6B"/>
    <w:rsid w:val="003270F3"/>
    <w:rsid w:val="00345591"/>
    <w:rsid w:val="003F4859"/>
    <w:rsid w:val="00430143"/>
    <w:rsid w:val="004C4A10"/>
    <w:rsid w:val="004D6651"/>
    <w:rsid w:val="0056432A"/>
    <w:rsid w:val="00603B1D"/>
    <w:rsid w:val="006E218F"/>
    <w:rsid w:val="006F7B48"/>
    <w:rsid w:val="00713EAD"/>
    <w:rsid w:val="00724BE7"/>
    <w:rsid w:val="0076002E"/>
    <w:rsid w:val="007831E6"/>
    <w:rsid w:val="00790682"/>
    <w:rsid w:val="008C4AF5"/>
    <w:rsid w:val="00B40796"/>
    <w:rsid w:val="00BC35CA"/>
    <w:rsid w:val="00C1468D"/>
    <w:rsid w:val="00C67B89"/>
    <w:rsid w:val="00C75E03"/>
    <w:rsid w:val="00CD4719"/>
    <w:rsid w:val="00E67906"/>
    <w:rsid w:val="00ED6BF2"/>
    <w:rsid w:val="00F043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Indent3">
    <w:name w:val="Body Text Indent 3"/>
    <w:basedOn w:val="Normal"/>
    <w:rsid w:val="00CD4719"/>
    <w:pPr>
      <w:spacing w:after="120"/>
      <w:ind w:left="283"/>
      <w:jc w:val="left"/>
    </w:pPr>
    <w:rPr>
      <w:sz w:val="16"/>
      <w:szCs w:val="16"/>
    </w:rPr>
  </w:style>
  <w:style w:type="paragraph" w:customStyle="1" w:styleId="CharChar">
    <w:name w:val="Char Char"/>
    <w:basedOn w:val="Normal"/>
    <w:rsid w:val="00F04316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rsid w:val="00E26B37"/>
    <w:rPr>
      <w:rFonts w:cs="Times New Roman"/>
      <w:sz w:val="16"/>
      <w:szCs w:val="16"/>
      <w:rtl w:val="0"/>
    </w:rPr>
  </w:style>
  <w:style w:type="paragraph" w:styleId="CommentText">
    <w:name w:val="annotation text"/>
    <w:basedOn w:val="Normal"/>
    <w:semiHidden/>
    <w:rsid w:val="00E26B37"/>
    <w:pPr>
      <w:jc w:val="left"/>
    </w:pPr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279</Words>
  <Characters>1591</Characters>
  <Application>Microsoft Office Word</Application>
  <DocSecurity>0</DocSecurity>
  <Lines>0</Lines>
  <Paragraphs>0</Paragraphs>
  <ScaleCrop>false</ScaleCrop>
  <Company>Kancelaria NRSR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creator>Krištofová Jana</dc:creator>
  <cp:lastModifiedBy>KrisJana</cp:lastModifiedBy>
  <cp:revision>8</cp:revision>
  <cp:lastPrinted>2010-11-29T09:01:00Z</cp:lastPrinted>
  <dcterms:created xsi:type="dcterms:W3CDTF">2010-11-25T13:38:00Z</dcterms:created>
  <dcterms:modified xsi:type="dcterms:W3CDTF">2010-12-15T09:18:00Z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