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844408">
        <w:rPr>
          <w:rFonts w:cs="Times New Roman"/>
          <w:sz w:val="22"/>
        </w:rPr>
        <w:t>15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E22A44">
        <w:rPr>
          <w:rFonts w:cs="Times New Roman"/>
        </w:rPr>
        <w:t>181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22A44">
        <w:rPr>
          <w:rFonts w:cs="Arial"/>
          <w:sz w:val="22"/>
          <w:szCs w:val="22"/>
        </w:rPr>
        <w:t xml:space="preserve"> 30. novembra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784B84" w:rsidRPr="009B069F" w:rsidP="009B069F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9B069F" w:rsidR="00503107">
        <w:rPr>
          <w:rFonts w:cs="Times New Roman"/>
          <w:sz w:val="22"/>
          <w:szCs w:val="22"/>
        </w:rPr>
        <w:t xml:space="preserve">k </w:t>
      </w:r>
      <w:r w:rsidRPr="009B069F" w:rsidR="009B069F">
        <w:rPr>
          <w:rFonts w:cs="Times New Roman"/>
          <w:sz w:val="22"/>
          <w:szCs w:val="22"/>
        </w:rPr>
        <w:t>v</w:t>
      </w:r>
      <w:r w:rsidRPr="009B069F">
        <w:rPr>
          <w:rFonts w:cs="Times New Roman"/>
          <w:sz w:val="22"/>
          <w:szCs w:val="22"/>
        </w:rPr>
        <w:t>ládn</w:t>
      </w:r>
      <w:r w:rsidRPr="009B069F" w:rsidR="009B069F">
        <w:rPr>
          <w:rFonts w:cs="Times New Roman"/>
          <w:sz w:val="22"/>
          <w:szCs w:val="22"/>
        </w:rPr>
        <w:t>emu</w:t>
      </w:r>
      <w:r w:rsidRPr="009B069F">
        <w:rPr>
          <w:rFonts w:cs="Times New Roman"/>
          <w:sz w:val="22"/>
          <w:szCs w:val="22"/>
        </w:rPr>
        <w:t xml:space="preserve"> návrh</w:t>
      </w:r>
      <w:r w:rsidRPr="009B069F" w:rsidR="009B069F">
        <w:rPr>
          <w:rFonts w:cs="Times New Roman"/>
          <w:sz w:val="22"/>
          <w:szCs w:val="22"/>
        </w:rPr>
        <w:t>u</w:t>
      </w:r>
      <w:r w:rsidRPr="009B069F">
        <w:rPr>
          <w:rFonts w:cs="Times New Roman"/>
          <w:sz w:val="22"/>
          <w:szCs w:val="22"/>
        </w:rPr>
        <w:t xml:space="preserve"> zákona, ktorým sa mení a dopĺňa zákon č. 222/2004 Z. z. o</w:t>
      </w:r>
      <w:r w:rsidR="00163417">
        <w:rPr>
          <w:rFonts w:cs="Times New Roman"/>
          <w:sz w:val="22"/>
          <w:szCs w:val="22"/>
        </w:rPr>
        <w:t xml:space="preserve"> </w:t>
      </w:r>
      <w:r w:rsidRPr="009B069F">
        <w:rPr>
          <w:rFonts w:cs="Times New Roman"/>
          <w:sz w:val="22"/>
          <w:szCs w:val="22"/>
        </w:rPr>
        <w:t xml:space="preserve">dani z pridanej hodnoty v znení </w:t>
      </w:r>
      <w:r w:rsidRPr="009B069F">
        <w:rPr>
          <w:rFonts w:cs="Times New Roman"/>
          <w:sz w:val="22"/>
          <w:szCs w:val="22"/>
        </w:rPr>
        <w:t>neskor</w:t>
      </w:r>
      <w:r w:rsidR="009B069F">
        <w:rPr>
          <w:rFonts w:cs="Times New Roman"/>
          <w:sz w:val="22"/>
          <w:szCs w:val="22"/>
        </w:rPr>
        <w:t>ších predpisov (tlač 94)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6341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9B069F" w:rsidR="00163417">
        <w:rPr>
          <w:rFonts w:cs="Times New Roman"/>
          <w:sz w:val="22"/>
          <w:szCs w:val="22"/>
        </w:rPr>
        <w:t>vládn</w:t>
      </w:r>
      <w:r w:rsidR="00163417">
        <w:rPr>
          <w:rFonts w:cs="Times New Roman"/>
          <w:sz w:val="22"/>
          <w:szCs w:val="22"/>
        </w:rPr>
        <w:t>y</w:t>
      </w:r>
      <w:r w:rsidRPr="009B069F" w:rsidR="00163417">
        <w:rPr>
          <w:rFonts w:cs="Times New Roman"/>
          <w:sz w:val="22"/>
          <w:szCs w:val="22"/>
        </w:rPr>
        <w:t xml:space="preserve"> návrh zákona, ktorým sa mení a dopĺňa zákon č. 222/2004 Z. z. o</w:t>
      </w:r>
      <w:r w:rsidR="00163417">
        <w:rPr>
          <w:rFonts w:cs="Times New Roman"/>
          <w:sz w:val="22"/>
          <w:szCs w:val="22"/>
        </w:rPr>
        <w:t xml:space="preserve"> </w:t>
      </w:r>
      <w:r w:rsidRPr="009B069F" w:rsidR="00163417">
        <w:rPr>
          <w:rFonts w:cs="Times New Roman"/>
          <w:sz w:val="22"/>
          <w:szCs w:val="22"/>
        </w:rPr>
        <w:t>dani z pridanej hodn</w:t>
      </w:r>
      <w:r w:rsidRPr="009B069F" w:rsidR="00163417">
        <w:rPr>
          <w:rFonts w:cs="Times New Roman"/>
          <w:sz w:val="22"/>
          <w:szCs w:val="22"/>
        </w:rPr>
        <w:t>oty v znení neskor</w:t>
      </w:r>
      <w:r w:rsidR="00163417">
        <w:rPr>
          <w:rFonts w:cs="Times New Roman"/>
          <w:sz w:val="22"/>
          <w:szCs w:val="22"/>
        </w:rPr>
        <w:t>ších predpisov</w:t>
      </w:r>
      <w:r>
        <w:rPr>
          <w:rFonts w:cs="Times New Roman"/>
          <w:sz w:val="22"/>
          <w:szCs w:val="22"/>
        </w:rPr>
        <w:t>, v</w:t>
      </w:r>
      <w:r w:rsidR="00784B8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znení schválených pozmeňu</w:t>
      </w:r>
      <w:r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C2E2F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4440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057E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  <w:r w:rsidR="00784B84">
        <w:rPr>
          <w:rFonts w:cs="Arial"/>
          <w:sz w:val="22"/>
          <w:szCs w:val="22"/>
        </w:rPr>
        <w:t>Alojz  P ř i d a l</w:t>
      </w:r>
      <w:r>
        <w:rPr>
          <w:rFonts w:cs="Arial"/>
          <w:sz w:val="22"/>
          <w:szCs w:val="22"/>
        </w:rPr>
        <w:t xml:space="preserve">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  <w:r w:rsidR="00784B84">
        <w:rPr>
          <w:rFonts w:cs="Arial"/>
          <w:sz w:val="22"/>
          <w:szCs w:val="22"/>
        </w:rPr>
        <w:t>Pavol  G o g a</w:t>
      </w:r>
      <w:r>
        <w:rPr>
          <w:rFonts w:cs="Arial"/>
          <w:sz w:val="22"/>
          <w:szCs w:val="22"/>
        </w:rPr>
        <w:t xml:space="preserve">   v. r.</w:t>
      </w: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3417"/>
    <w:rsid w:val="002707F6"/>
    <w:rsid w:val="00503107"/>
    <w:rsid w:val="00661910"/>
    <w:rsid w:val="00784B84"/>
    <w:rsid w:val="00844408"/>
    <w:rsid w:val="008D5378"/>
    <w:rsid w:val="009860F6"/>
    <w:rsid w:val="009B069F"/>
    <w:rsid w:val="009C2E2F"/>
    <w:rsid w:val="00AC48CE"/>
    <w:rsid w:val="00D057E8"/>
    <w:rsid w:val="00E22A4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112</Words>
  <Characters>640</Characters>
  <Application>Microsoft Office Word</Application>
  <DocSecurity>0</DocSecurity>
  <Lines>0</Lines>
  <Paragraphs>0</Paragraphs>
  <ScaleCrop>false</ScaleCrop>
  <Company>Kancelaria NR SR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5</cp:revision>
  <cp:lastPrinted>2010-11-15T10:09:00Z</cp:lastPrinted>
  <dcterms:created xsi:type="dcterms:W3CDTF">2010-11-15T09:46:00Z</dcterms:created>
  <dcterms:modified xsi:type="dcterms:W3CDTF">2010-12-01T10:02:00Z</dcterms:modified>
</cp:coreProperties>
</file>