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 Á R O D N Á   R A D A   S L O V E N S K E J    R E P U B L I K Y 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volebné obdobie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Číslo: 2973/2010</w:t>
      </w:r>
    </w:p>
    <w:p w:rsidR="000D2232" w:rsidP="000D2232">
      <w:pPr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161a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Spoločná správa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výborov Národnej rady Slovenskej republiky o prerokovaní návrhu na vyslovenie súhlasu Národnej rady Slovenskej republiky so Zmluvou medzi Slovenskou republikou a Českou republikou, ktorou sa mení a dopĺňa Zmluva  medzi Slovenskou republikou a Českou republikou o spoločnej  štátnej hranici zo 4. januára 1996 (tlač 16</w:t>
      </w:r>
      <w:r>
        <w:rPr>
          <w:rFonts w:ascii="Times New Roman" w:hAnsi="Times New Roman" w:cs="Times New Roman"/>
          <w:b/>
        </w:rPr>
        <w:t>1)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</w:t>
      </w:r>
    </w:p>
    <w:p w:rsidR="000D2232" w:rsidP="000D2232">
      <w:pPr>
        <w:pStyle w:val="BodyText"/>
        <w:ind w:firstLine="708"/>
        <w:rPr>
          <w:rFonts w:ascii="Times New Roman" w:hAnsi="Times New Roman" w:cs="Times New Roman"/>
        </w:rPr>
      </w:pPr>
    </w:p>
    <w:p w:rsidR="000D2232" w:rsidP="000D2232">
      <w:pPr>
        <w:pStyle w:val="BodyText"/>
        <w:ind w:firstLine="708"/>
        <w:rPr>
          <w:rFonts w:ascii="Times New Roman" w:hAnsi="Times New Roman" w:cs="Times New Roman"/>
        </w:rPr>
      </w:pPr>
    </w:p>
    <w:p w:rsidR="000D2232" w:rsidP="000D2232">
      <w:pPr>
        <w:pStyle w:val="BodyText"/>
        <w:ind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Výbor Národnej rady Slovenskej republiky pre verejnú správu a regionálny rozvoj ako gestorský výbor k </w:t>
      </w:r>
      <w:r>
        <w:rPr>
          <w:rFonts w:ascii="Times New Roman" w:hAnsi="Times New Roman" w:cs="Times New Roman"/>
          <w:b/>
        </w:rPr>
        <w:t>návrhu na vyslovenie súhlasu Národnej rady Slovenskej republiky so Zmluvou medzi Slo</w:t>
      </w:r>
      <w:r>
        <w:rPr>
          <w:rFonts w:ascii="Times New Roman" w:hAnsi="Times New Roman" w:cs="Times New Roman"/>
          <w:b/>
        </w:rPr>
        <w:t>venskou republikou a Českou republikou, ktorou sa mení a dopĺňa Zmluva  medzi Slovenskou republikou a Českou republikou o spoločnej  štátnej hranici zo 4. januára 1996 (tlač 161)</w:t>
      </w:r>
      <w:r>
        <w:rPr>
          <w:rFonts w:ascii="Times New Roman" w:hAnsi="Times New Roman" w:cs="Times New Roman"/>
          <w:bCs w:val="0"/>
        </w:rPr>
        <w:t xml:space="preserve"> podáva Národnej rade Slovenskej republiky  v súlade s § 79 ods. 1  a  § 88 zákona Národnej rady Slovenskej republiky č. 350/1996 Z. z. o rokovacom poriadku Národnej rady Slovenskej republiky v znení neskorších predpisov túto </w:t>
      </w:r>
      <w:r>
        <w:rPr>
          <w:rFonts w:ascii="Times New Roman" w:hAnsi="Times New Roman" w:cs="Times New Roman"/>
          <w:b/>
        </w:rPr>
        <w:t>spoločnú správu</w:t>
      </w:r>
      <w:r>
        <w:rPr>
          <w:rFonts w:ascii="Times New Roman" w:hAnsi="Times New Roman" w:cs="Times New Roman"/>
          <w:bCs w:val="0"/>
        </w:rPr>
        <w:t xml:space="preserve"> výborov Národnej rady Slovenskej republiky:</w:t>
      </w:r>
    </w:p>
    <w:p w:rsidR="000D2232" w:rsidP="000D2232">
      <w:pPr>
        <w:pStyle w:val="BodyText"/>
        <w:ind w:firstLine="708"/>
        <w:rPr>
          <w:rFonts w:ascii="Times New Roman" w:hAnsi="Times New Roman" w:cs="Times New Roman"/>
          <w:bCs w:val="0"/>
        </w:rPr>
      </w:pPr>
    </w:p>
    <w:p w:rsidR="000D2232" w:rsidP="000D2232">
      <w:pPr>
        <w:pStyle w:val="BodyText"/>
        <w:jc w:val="center"/>
        <w:rPr>
          <w:rFonts w:ascii="Times New Roman" w:hAnsi="Times New Roman" w:cs="Times New Roman"/>
          <w:b/>
          <w:bCs w:val="0"/>
        </w:rPr>
      </w:pPr>
    </w:p>
    <w:p w:rsidR="000D2232" w:rsidP="000D2232">
      <w:pPr>
        <w:pStyle w:val="BodyText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I.</w:t>
      </w:r>
    </w:p>
    <w:p w:rsidR="000D2232" w:rsidP="000D2232">
      <w:pPr>
        <w:pStyle w:val="BodyText"/>
        <w:rPr>
          <w:rFonts w:ascii="Times New Roman" w:hAnsi="Times New Roman" w:cs="Times New Roman"/>
        </w:rPr>
      </w:pPr>
    </w:p>
    <w:p w:rsidR="000D2232" w:rsidP="000D2232">
      <w:pPr>
        <w:pStyle w:val="BodyText"/>
        <w:ind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>Návrh na vyslovenie súhlasu Národnej rady Slovenskej republiky so Zmluvou medzi Slovenskou republikou a Českou republikou, ktorou sa mení a dopĺňa Zmluva  medzi Slovenskou republikou a Českou republikou o  spoločnej  štátnej  hranici  zo  4. januára 1996  (tlač 161)</w:t>
      </w:r>
      <w:r>
        <w:rPr>
          <w:rFonts w:ascii="Times New Roman" w:hAnsi="Times New Roman" w:cs="Times New Roman"/>
          <w:bCs w:val="0"/>
        </w:rPr>
        <w:t xml:space="preserve"> pridelil  predseda </w:t>
      </w:r>
    </w:p>
    <w:p w:rsidR="000D2232" w:rsidP="000D2232">
      <w:pPr>
        <w:pStyle w:val="BodyTex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Národnej ra</w:t>
      </w:r>
      <w:r>
        <w:rPr>
          <w:rFonts w:ascii="Times New Roman" w:hAnsi="Times New Roman" w:cs="Times New Roman"/>
          <w:bCs w:val="0"/>
        </w:rPr>
        <w:t xml:space="preserve">dy Slovenskej republiky svojim </w:t>
      </w:r>
      <w:r>
        <w:rPr>
          <w:rFonts w:ascii="Times New Roman" w:hAnsi="Times New Roman" w:cs="Times New Roman"/>
          <w:b/>
        </w:rPr>
        <w:t>rozhodnutím č. 160 z 8. novembra 2010</w:t>
      </w:r>
      <w:r>
        <w:rPr>
          <w:rFonts w:ascii="Times New Roman" w:hAnsi="Times New Roman" w:cs="Times New Roman"/>
          <w:bCs w:val="0"/>
        </w:rPr>
        <w:t xml:space="preserve"> na prerokovanie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Ústavnoprávnemu výboru Národnej rady Slovenskej republiky</w:t>
      </w: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  <w:tab/>
      </w:r>
    </w:p>
    <w:p w:rsidR="000D2232" w:rsidP="000D223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verejnú správu a regionálny rozvoj;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Zároveň určil </w:t>
      </w:r>
      <w:r>
        <w:rPr>
          <w:rFonts w:ascii="Times New Roman" w:hAnsi="Times New Roman" w:cs="Times New Roman"/>
        </w:rPr>
        <w:t xml:space="preserve"> ako </w:t>
      </w:r>
      <w:r>
        <w:rPr>
          <w:rFonts w:ascii="Times New Roman" w:hAnsi="Times New Roman" w:cs="Times New Roman"/>
          <w:b/>
          <w:bCs/>
        </w:rPr>
        <w:t>gestorský,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 Národnej rady Slovenskej republiky pre verejnú správu a regionálny rozvoj.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Výbory, ktorým bol </w:t>
      </w:r>
      <w:r>
        <w:rPr>
          <w:rFonts w:ascii="Times New Roman" w:hAnsi="Times New Roman" w:cs="Times New Roman"/>
          <w:b/>
        </w:rPr>
        <w:t>návrh na vyslovenie súhlasu Národnej rady Slovenskej republiky so Zmluvou medzi Slovenskou republikou a Českou republikou, ktorou sa mení a dopĺňa Zmluva  medzi Slovenskou republikou a Českou republikou o spoločnej  štátnej hranici zo 4. januára 1996 (tlač 161)</w:t>
      </w:r>
      <w:r>
        <w:rPr>
          <w:rFonts w:ascii="Times New Roman" w:hAnsi="Times New Roman" w:cs="Times New Roman"/>
        </w:rPr>
        <w:t xml:space="preserve"> pridelený, ho prerokovali v  lehote určenej  rozhodnutím predsedu Národnej rady Slovenskej republiky takto :</w:t>
      </w: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</w:rPr>
        <w:t xml:space="preserve"> Národnej rady Slovenskej republiky  uznesením č. 64 z 15. novembra 2010,</w:t>
      </w: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Výbor</w:t>
      </w:r>
      <w:r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  <w:b/>
          <w:bCs/>
        </w:rPr>
        <w:t>pre verejnú správu  a regionálny rozvoj </w:t>
      </w:r>
      <w:r>
        <w:rPr>
          <w:rFonts w:ascii="Times New Roman" w:hAnsi="Times New Roman" w:cs="Times New Roman"/>
        </w:rPr>
        <w:t>uznesením č. 45 z 24. novembra 2010.</w:t>
      </w: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Všetky výbory </w:t>
      </w:r>
      <w:r>
        <w:rPr>
          <w:rFonts w:ascii="Times New Roman" w:hAnsi="Times New Roman" w:cs="Times New Roman"/>
          <w:b/>
          <w:bCs/>
        </w:rPr>
        <w:t>odporúčali</w:t>
      </w:r>
      <w:r>
        <w:rPr>
          <w:rFonts w:ascii="Times New Roman" w:hAnsi="Times New Roman" w:cs="Times New Roman"/>
        </w:rPr>
        <w:t xml:space="preserve"> Národnej rade Slov</w:t>
      </w:r>
      <w:r>
        <w:rPr>
          <w:rFonts w:ascii="Times New Roman" w:hAnsi="Times New Roman" w:cs="Times New Roman"/>
        </w:rPr>
        <w:t>enskej republiky: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podľa čl.86 písm. d/ Ústavy Slovenskej republiky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1.  v y s l o v i ť    s ú h l a s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so  </w:t>
      </w:r>
      <w:r>
        <w:rPr>
          <w:rFonts w:ascii="Times New Roman" w:hAnsi="Times New Roman" w:cs="Times New Roman"/>
          <w:b/>
        </w:rPr>
        <w:t>Zmluvou medzi Slovenskou republikou a Českou republikou, ktorou sa mení a dopĺňa Zmluva  medzi Slovenskou republikou a Českou republikou o spoločnej  štátnej hranici zo 4. januára 1996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2.  r o z h o d n ú ť,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že ide  o medzinárodnú zmluvu podľa čl.7 ods. 5 Ústavy Slovenskej republiky.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:rsidR="000D2232" w:rsidP="000D22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2232" w:rsidP="000D2232">
      <w:pPr>
        <w:pStyle w:val="Heading1"/>
        <w:rPr>
          <w:rFonts w:ascii="Times New Roman" w:hAnsi="Times New Roman" w:cs="Times New Roman"/>
        </w:rPr>
      </w:pPr>
    </w:p>
    <w:p w:rsidR="000D2232" w:rsidP="000D2232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 stan</w:t>
      </w:r>
      <w:r>
        <w:rPr>
          <w:rFonts w:ascii="Times New Roman" w:hAnsi="Times New Roman" w:cs="Times New Roman"/>
        </w:rPr>
        <w:t>ovísk výborov k </w:t>
      </w:r>
      <w:r>
        <w:rPr>
          <w:rFonts w:ascii="Times New Roman" w:hAnsi="Times New Roman" w:cs="Times New Roman"/>
          <w:b/>
        </w:rPr>
        <w:t>návrhu na vyslovenie súhlasu Národnej rady Slovenskej republiky so Zmluvou medzi Slovenskou republikou a Českou republikou, ktorou sa mení a dopĺňa Zmluva  medzi Slovenskou republikou a Českou republikou o spoločnej  štátnej hranic</w:t>
      </w:r>
      <w:r>
        <w:rPr>
          <w:rFonts w:ascii="Times New Roman" w:hAnsi="Times New Roman" w:cs="Times New Roman"/>
          <w:b/>
        </w:rPr>
        <w:t>i zo 4. januára 1996 (tlač 161)</w:t>
      </w:r>
      <w:r>
        <w:rPr>
          <w:rFonts w:ascii="Times New Roman" w:hAnsi="Times New Roman" w:cs="Times New Roman"/>
        </w:rPr>
        <w:t xml:space="preserve"> vyjadrených v ich uzneseniach uvedených pod bodom I. tejto spoločnej správy a v stanoviskách poslancov gestorského výboru vyjadrených v rozprave k tomuto návrhu  </w:t>
      </w:r>
      <w:r>
        <w:rPr>
          <w:rFonts w:ascii="Times New Roman" w:hAnsi="Times New Roman" w:cs="Times New Roman"/>
          <w:b/>
          <w:bCs/>
        </w:rPr>
        <w:t>o d p o r ú č a</w:t>
      </w:r>
      <w:r>
        <w:rPr>
          <w:rFonts w:ascii="Times New Roman" w:hAnsi="Times New Roman" w:cs="Times New Roman"/>
        </w:rPr>
        <w:t>  Národnej rade Slovenskej republiky:</w:t>
      </w: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podľa čl. 86 písm. d/ Ústavy Slovenskej republiky</w:t>
      </w: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v y s l o v i ť   s ú h l a s 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so </w:t>
      </w:r>
      <w:r>
        <w:rPr>
          <w:rFonts w:ascii="Times New Roman" w:hAnsi="Times New Roman" w:cs="Times New Roman"/>
          <w:b/>
        </w:rPr>
        <w:t>Zmluvou medzi Slovenskou republikou a Českou republikou, ktorou sa mení a dopĺňa Zmluva  medzi Slovenskou republikou a Českou republikou o spoločnej  štátnej hranici zo 4. januára 1996 (tlač 161)</w:t>
      </w:r>
      <w:r>
        <w:rPr>
          <w:rFonts w:ascii="Times New Roman" w:hAnsi="Times New Roman" w:cs="Times New Roman"/>
        </w:rPr>
        <w:t xml:space="preserve">  a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bCs/>
        </w:rPr>
        <w:t>r o z h o d n ú ť ,</w:t>
      </w:r>
    </w:p>
    <w:p w:rsidR="000D2232" w:rsidP="000D2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:rsidR="000D2232" w:rsidP="000D2232">
      <w:pPr>
        <w:pStyle w:val="BodyTex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      že ide o medzinárodnú  zmluvu podľa čl. 7 ods. 5 Ústavy Slovenskej republiky.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D2232" w:rsidP="000D2232">
      <w:pPr>
        <w:jc w:val="center"/>
        <w:rPr>
          <w:rFonts w:ascii="Times New Roman" w:hAnsi="Times New Roman" w:cs="Times New Roman"/>
          <w:b/>
          <w:bCs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republiky, o prerokovaní </w:t>
      </w:r>
      <w:r w:rsidRPr="004B7AF8">
        <w:rPr>
          <w:rFonts w:ascii="Times New Roman" w:hAnsi="Times New Roman" w:cs="Times New Roman"/>
          <w:b/>
          <w:i/>
        </w:rPr>
        <w:t>návrhu na vyslovenie súhlasu Národnej rady Slovenskej republiky so Zmluvou medzi Slovenskou republikou a Českou republikou, ktorou sa mení a dopĺňa Zmluva  medzi Slovenskou republikou a Českou republikou o spoločnej  štátnej hranici zo 4. januára 1996 (tlač 161)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vrátane návrhu uznesenia</w:t>
      </w:r>
      <w:r>
        <w:rPr>
          <w:rFonts w:ascii="Times New Roman" w:hAnsi="Times New Roman" w:cs="Times New Roman"/>
        </w:rPr>
        <w:t xml:space="preserve"> Národnej rady Slovenskej republiky 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pre verejnú správu  a regionálny rozvoj č. 46 z 1. decembra 2010 </w:t>
      </w:r>
      <w:r>
        <w:rPr>
          <w:rFonts w:ascii="Times New Roman" w:hAnsi="Times New Roman" w:cs="Times New Roman"/>
        </w:rPr>
        <w:t xml:space="preserve"> V tomto uznesení výbor tiež určil  poslanca </w:t>
      </w:r>
      <w:r>
        <w:rPr>
          <w:rFonts w:ascii="Times New Roman" w:hAnsi="Times New Roman" w:cs="Times New Roman"/>
          <w:b/>
          <w:bCs/>
        </w:rPr>
        <w:t>Andreja  ĎURKOVSKÉHO</w:t>
      </w:r>
      <w:r>
        <w:rPr>
          <w:rFonts w:ascii="Times New Roman" w:hAnsi="Times New Roman" w:cs="Times New Roman"/>
        </w:rPr>
        <w:t>  za spoločného spravodajcu výborov.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D2232" w:rsidP="000D2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 ho poveril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Informovať Národnú radu Slovenskej republiky o výsledku rokovania výborov, 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Odporučiť Národnej rade Slovenskej republiky, aby vyslovila s predmetnou medzinárodnou zmluvou súhlas a predložiť návrh na  uznesenie Národnej rady Slovenskej republiky.</w:t>
      </w: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jc w:val="both"/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Igor  C H O M A, v.r. </w:t>
      </w:r>
    </w:p>
    <w:p w:rsidR="000D2232" w:rsidP="000D22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predseda výboru </w:t>
      </w: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Bratislave 1. decembra  2010</w:t>
      </w: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tabs>
          <w:tab w:val="left" w:pos="12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 xml:space="preserve">N Á R O D N Á   R A D A   S L O V E N S K E J    R E P U B L I K Y 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volebné obdobie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 Á V R H</w:t>
      </w:r>
    </w:p>
    <w:p w:rsidR="000D2232" w:rsidP="000D2232">
      <w:pPr>
        <w:rPr>
          <w:rFonts w:ascii="Times New Roman" w:hAnsi="Times New Roman" w:cs="Times New Roman"/>
          <w:b/>
          <w:sz w:val="32"/>
        </w:rPr>
      </w:pPr>
    </w:p>
    <w:p w:rsidR="000D2232" w:rsidP="000D2232">
      <w:pPr>
        <w:rPr>
          <w:rFonts w:ascii="Times New Roman" w:hAnsi="Times New Roman" w:cs="Times New Roman"/>
          <w:b/>
          <w:sz w:val="32"/>
        </w:rPr>
      </w:pPr>
    </w:p>
    <w:p w:rsidR="000D2232" w:rsidP="000D22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U z n e s e n i e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........ novembra  2010</w:t>
      </w: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návrhu na vyslovenie súhlasu Národnej rady Slovenskej republiky so Zmluvou medzi Slovenskou republikou a Českou republikou, ktorou sa mení a dopĺňa Zmluva  medzi Slovenskou republikou a Českou republikou o spoločnej  štátnej hranici zo 4. januára 1996 (tlač 161)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Národná rada Slovenskej republiky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podľa článku 86 písmeno d) Ústavy Slovenskej republiky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D2232" w:rsidP="000D223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i/>
        </w:rPr>
        <w:t>v y s l o v u j e     s ú h l a s</w:t>
      </w:r>
    </w:p>
    <w:p w:rsidR="000D2232" w:rsidP="000D2232">
      <w:pPr>
        <w:jc w:val="both"/>
        <w:rPr>
          <w:rFonts w:ascii="Times New Roman" w:hAnsi="Times New Roman" w:cs="Times New Roman"/>
          <w:i/>
        </w:rPr>
      </w:pPr>
    </w:p>
    <w:p w:rsidR="000D2232" w:rsidP="000D223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/>
        </w:rPr>
        <w:t>so Zmluvou medzi Slovenskou republikou a Českou republikou, ktorou sa mení a dopĺňa Zmluva  medzi Slovenskou republikou a Českou republikou o spoločnej  štátnej hranici zo 4. januára 1996</w:t>
      </w:r>
      <w:r>
        <w:rPr>
          <w:rFonts w:ascii="Times New Roman" w:hAnsi="Times New Roman" w:cs="Times New Roman"/>
          <w:bCs/>
        </w:rPr>
        <w:t xml:space="preserve"> </w:t>
      </w:r>
    </w:p>
    <w:p w:rsidR="000D2232" w:rsidP="000D223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a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  <w:i/>
          <w:iCs/>
        </w:rPr>
        <w:t>r o z h o d l a</w:t>
      </w:r>
    </w:p>
    <w:p w:rsidR="000D2232" w:rsidP="000D2232">
      <w:pPr>
        <w:jc w:val="both"/>
        <w:rPr>
          <w:rFonts w:ascii="Times New Roman" w:hAnsi="Times New Roman" w:cs="Times New Roman"/>
          <w:b/>
          <w:i/>
          <w:iCs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o tom, že ide o medzinárodnú zmluvu  podľa čl. 7 ods. 5 Ústavy Slovenskej republiky a táto má prednosť pred zákonmi.</w:t>
      </w:r>
      <w:r>
        <w:rPr>
          <w:rFonts w:ascii="Times New Roman" w:hAnsi="Times New Roman" w:cs="Times New Roman"/>
          <w:b/>
        </w:rPr>
        <w:t xml:space="preserve"> </w:t>
      </w: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both"/>
        <w:rPr>
          <w:rFonts w:ascii="Times New Roman" w:hAnsi="Times New Roman" w:cs="Times New Roman"/>
          <w:b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jc w:val="center"/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0D2232" w:rsidP="000D2232">
      <w:pPr>
        <w:rPr>
          <w:rFonts w:ascii="Times New Roman" w:hAnsi="Times New Roman" w:cs="Times New Roman"/>
        </w:rPr>
      </w:pPr>
    </w:p>
    <w:p w:rsidR="00633388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7" w:h="16840" w:code="9"/>
      <w:pgMar w:top="1418" w:right="1418" w:bottom="1418" w:left="1418" w:header="709" w:footer="0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32" w:rsidP="000D223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D2232" w:rsidP="000D223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32" w:rsidP="000D223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0D2232" w:rsidP="000D2232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2232"/>
    <w:rsid w:val="004B7AF8"/>
    <w:rsid w:val="006333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23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D2232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D2232"/>
    <w:pPr>
      <w:jc w:val="both"/>
    </w:pPr>
    <w:rPr>
      <w:bCs/>
    </w:rPr>
  </w:style>
  <w:style w:type="paragraph" w:styleId="Footer">
    <w:name w:val="footer"/>
    <w:basedOn w:val="Normal"/>
    <w:rsid w:val="000D223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D22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939</Words>
  <Characters>5354</Characters>
  <Application>Microsoft Office Word</Application>
  <DocSecurity>0</DocSecurity>
  <Lines>0</Lines>
  <Paragraphs>0</Paragraphs>
  <ScaleCrop>false</ScaleCrop>
  <Company>Kancelaria NR SR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3</cp:revision>
  <dcterms:created xsi:type="dcterms:W3CDTF">2010-12-10T09:17:00Z</dcterms:created>
  <dcterms:modified xsi:type="dcterms:W3CDTF">2010-12-10T09:18:00Z</dcterms:modified>
</cp:coreProperties>
</file>