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CE63FC">
        <w:rPr>
          <w:rFonts w:ascii="Times New Roman" w:hAnsi="Times New Roman" w:cs="Times New Roman"/>
        </w:rPr>
        <w:t>2515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CE63FC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CE63FC">
        <w:rPr>
          <w:rFonts w:ascii="Times New Roman" w:hAnsi="Times New Roman" w:cs="Times New Roman"/>
          <w:b/>
          <w:bCs/>
          <w:sz w:val="28"/>
        </w:rPr>
        <w:t>94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BF3C60">
      <w:pPr>
        <w:rPr>
          <w:rFonts w:ascii="Times New Roman" w:hAnsi="Times New Roman" w:cs="Times New Roman"/>
        </w:rPr>
      </w:pPr>
    </w:p>
    <w:p w:rsidR="00233A93" w:rsidRPr="009B4452" w:rsidP="009B4452">
      <w:pPr>
        <w:jc w:val="both"/>
        <w:rPr>
          <w:rFonts w:ascii="Times New Roman" w:hAnsi="Times New Roman" w:cs="Times New Roman"/>
          <w:b/>
        </w:rPr>
      </w:pPr>
      <w:r w:rsidRPr="009B4452">
        <w:rPr>
          <w:rFonts w:ascii="Times New Roman" w:hAnsi="Times New Roman" w:cs="Times New Roman"/>
          <w:b/>
        </w:rPr>
        <w:t>Výboru Národnej rady Sl</w:t>
      </w:r>
      <w:r w:rsidR="00401761">
        <w:rPr>
          <w:rFonts w:ascii="Times New Roman" w:hAnsi="Times New Roman" w:cs="Times New Roman"/>
          <w:b/>
        </w:rPr>
        <w:t xml:space="preserve">ovenskej republiky pre financie a </w:t>
      </w:r>
      <w:r w:rsidRPr="009B4452" w:rsidR="002B2710">
        <w:rPr>
          <w:rFonts w:ascii="Times New Roman" w:hAnsi="Times New Roman" w:cs="Times New Roman"/>
          <w:b/>
        </w:rPr>
        <w:t>rozpočet</w:t>
      </w:r>
      <w:r w:rsidR="00A01C0B">
        <w:rPr>
          <w:rFonts w:ascii="Times New Roman" w:hAnsi="Times New Roman" w:cs="Times New Roman"/>
          <w:b/>
        </w:rPr>
        <w:t>,</w:t>
      </w:r>
      <w:r w:rsidRPr="009B4452" w:rsidR="002B2710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Ústavnoprávneho výboru Nár</w:t>
      </w:r>
      <w:r w:rsidRPr="009B4452" w:rsidR="001D37AD">
        <w:rPr>
          <w:rFonts w:ascii="Times New Roman" w:hAnsi="Times New Roman" w:cs="Times New Roman"/>
          <w:b/>
        </w:rPr>
        <w:t>o</w:t>
      </w:r>
      <w:r w:rsidRPr="009B4452" w:rsidR="002B2710">
        <w:rPr>
          <w:rFonts w:ascii="Times New Roman" w:hAnsi="Times New Roman" w:cs="Times New Roman"/>
          <w:b/>
        </w:rPr>
        <w:t>dnej rady Slovenskej republiky</w:t>
      </w:r>
      <w:r w:rsidR="00CE63FC">
        <w:rPr>
          <w:rFonts w:ascii="Times New Roman" w:hAnsi="Times New Roman" w:cs="Times New Roman"/>
          <w:b/>
        </w:rPr>
        <w:t xml:space="preserve">, </w:t>
      </w:r>
      <w:r w:rsidRPr="009B4452" w:rsidR="00CE63FC">
        <w:rPr>
          <w:rFonts w:ascii="Times New Roman" w:hAnsi="Times New Roman" w:cs="Times New Roman"/>
          <w:b/>
        </w:rPr>
        <w:t xml:space="preserve">Výboru Národnej rady Slovenskej republiky pre </w:t>
      </w:r>
      <w:r w:rsidR="00CE63FC">
        <w:rPr>
          <w:rFonts w:ascii="Times New Roman" w:hAnsi="Times New Roman" w:cs="Times New Roman"/>
          <w:b/>
        </w:rPr>
        <w:t xml:space="preserve">hospodárstvo, výstavbu a dopravu a </w:t>
      </w:r>
      <w:r w:rsidRPr="009B4452" w:rsidR="00A01C0B">
        <w:rPr>
          <w:rFonts w:ascii="Times New Roman" w:hAnsi="Times New Roman" w:cs="Times New Roman"/>
          <w:b/>
        </w:rPr>
        <w:t xml:space="preserve">Výboru Národnej rady Slovenskej republiky pre </w:t>
      </w:r>
      <w:r w:rsidR="00CE63FC">
        <w:rPr>
          <w:rFonts w:ascii="Times New Roman" w:hAnsi="Times New Roman" w:cs="Times New Roman"/>
          <w:b/>
        </w:rPr>
        <w:t>pôdohospodárstvo a životné prostredie</w:t>
      </w:r>
      <w:r w:rsidR="00A01C0B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o výsledku prerokovania</w:t>
      </w:r>
      <w:r w:rsidRPr="009B4452" w:rsidR="0045228D">
        <w:rPr>
          <w:rFonts w:ascii="Times New Roman" w:hAnsi="Times New Roman" w:cs="Times New Roman"/>
          <w:b/>
        </w:rPr>
        <w:t xml:space="preserve"> </w:t>
      </w:r>
      <w:r w:rsidRPr="00CE63FC" w:rsidR="00CE63FC">
        <w:rPr>
          <w:rFonts w:ascii="Times New Roman" w:hAnsi="Times New Roman" w:cs="Times New Roman"/>
          <w:b/>
        </w:rPr>
        <w:t>vládneho návrhu zákona, ktorým sa mení a dopĺňa zákon č. 222/2004 Z. z. o dani z pridanej hodnoty v znení neskorších predpisov (tlač 94)</w:t>
      </w:r>
      <w:r w:rsidR="00CE63FC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v druhom čítaní (podľa § 78 zákona č. 350/1996 Z. z. o rokovacom poriadku Národnej rady Slovenskej republiky v znení nes</w:t>
      </w:r>
      <w:r w:rsidRPr="009B4452">
        <w:rPr>
          <w:rFonts w:ascii="Times New Roman" w:hAnsi="Times New Roman" w:cs="Times New Roman"/>
          <w:b/>
        </w:rPr>
        <w:t>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</w:t>
      </w:r>
      <w:r w:rsidR="00401761">
        <w:rPr>
          <w:rFonts w:ascii="Times New Roman" w:hAnsi="Times New Roman" w:cs="Times New Roman"/>
        </w:rPr>
        <w:t xml:space="preserve"> a rozpočet</w:t>
      </w:r>
      <w:r>
        <w:rPr>
          <w:rFonts w:ascii="Times New Roman" w:hAnsi="Times New Roman" w:cs="Times New Roman"/>
        </w:rPr>
        <w:t>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</w:t>
      </w:r>
      <w:r>
        <w:rPr>
          <w:rFonts w:ascii="Times New Roman" w:hAnsi="Times New Roman" w:cs="Times New Roman"/>
        </w:rPr>
        <w:t>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CC65FE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A01C0B">
        <w:rPr>
          <w:rFonts w:ascii="Times New Roman" w:hAnsi="Times New Roman" w:cs="Times New Roman"/>
        </w:rPr>
        <w:t xml:space="preserve"> </w:t>
      </w:r>
      <w:r w:rsidR="00CE63FC">
        <w:rPr>
          <w:rFonts w:ascii="Times New Roman" w:hAnsi="Times New Roman" w:cs="Times New Roman"/>
        </w:rPr>
        <w:t>89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CE63FC">
        <w:rPr>
          <w:rFonts w:ascii="Times New Roman" w:hAnsi="Times New Roman" w:cs="Times New Roman"/>
        </w:rPr>
        <w:t>12</w:t>
      </w:r>
      <w:r w:rsidRPr="0091798A">
        <w:rPr>
          <w:rFonts w:ascii="Times New Roman" w:hAnsi="Times New Roman" w:cs="Times New Roman"/>
        </w:rPr>
        <w:t xml:space="preserve">. </w:t>
      </w:r>
      <w:r w:rsidR="00CE63FC">
        <w:rPr>
          <w:rFonts w:ascii="Times New Roman" w:hAnsi="Times New Roman" w:cs="Times New Roman"/>
        </w:rPr>
        <w:t>októbra</w:t>
      </w:r>
      <w:r w:rsidR="00CD2A22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10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353558" w:rsidR="00353558">
        <w:rPr>
          <w:rFonts w:ascii="Times New Roman" w:hAnsi="Times New Roman" w:cs="Times New Roman"/>
          <w:b/>
        </w:rPr>
        <w:t xml:space="preserve"> </w:t>
      </w:r>
      <w:r w:rsidR="00CE63FC">
        <w:rPr>
          <w:rFonts w:ascii="Times New Roman" w:hAnsi="Times New Roman" w:cs="Times New Roman"/>
        </w:rPr>
        <w:t>vládny</w:t>
      </w:r>
      <w:r w:rsidRPr="00497EF0" w:rsidR="00CE63FC">
        <w:rPr>
          <w:rFonts w:ascii="Times New Roman" w:hAnsi="Times New Roman" w:cs="Times New Roman"/>
        </w:rPr>
        <w:t xml:space="preserve"> návrh </w:t>
      </w:r>
      <w:r w:rsidRPr="00A23135" w:rsidR="00CE63FC">
        <w:rPr>
          <w:rFonts w:ascii="Times New Roman" w:hAnsi="Times New Roman" w:cs="Times New Roman"/>
        </w:rPr>
        <w:t>zákona, ktorým sa mení a dopĺňa zákon č. 222/2004 Z. z. o dani z pridanej hodnoty v znení neskorších predpisov (tlač 94)</w:t>
      </w:r>
      <w:r w:rsidR="00CE63FC">
        <w:rPr>
          <w:rFonts w:ascii="Times New Roman" w:hAnsi="Times New Roman" w:cs="Times New Roman"/>
        </w:rPr>
        <w:t xml:space="preserve"> </w:t>
      </w:r>
      <w:r w:rsidRPr="00DF21AE">
        <w:rPr>
          <w:rFonts w:ascii="Times New Roman" w:hAnsi="Times New Roman" w:cs="Times New Roman"/>
        </w:rPr>
        <w:t>týmto výborom Národnej rad</w:t>
      </w:r>
      <w:r w:rsidRPr="00DF21AE">
        <w:rPr>
          <w:rFonts w:ascii="Times New Roman" w:hAnsi="Times New Roman" w:cs="Times New Roman"/>
        </w:rPr>
        <w:t>y Slovenskej republiky</w:t>
      </w:r>
      <w:r w:rsidRPr="00DF21AE" w:rsidR="00184003">
        <w:rPr>
          <w:rFonts w:ascii="Times New Roman" w:hAnsi="Times New Roman" w:cs="Times New Roman"/>
        </w:rPr>
        <w:t xml:space="preserve"> </w:t>
      </w:r>
      <w:r w:rsidRPr="00DF21AE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</w:t>
      </w:r>
      <w:r w:rsidR="00CE63F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CE63FC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DF21AE" w:rsidR="00DF21AE">
        <w:rPr>
          <w:rFonts w:ascii="Times New Roman" w:hAnsi="Times New Roman" w:cs="Times New Roman"/>
        </w:rPr>
        <w:t xml:space="preserve">Výboru Národnej rady Slovenskej republiky pre </w:t>
      </w:r>
      <w:r>
        <w:rPr>
          <w:rFonts w:ascii="Times New Roman" w:hAnsi="Times New Roman" w:cs="Times New Roman"/>
        </w:rPr>
        <w:t>hospodárstvo, výstavbu a dopravu</w:t>
      </w:r>
    </w:p>
    <w:p w:rsidR="00DF21AE" w:rsidRPr="00CE63FC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DF21AE">
        <w:rPr>
          <w:rFonts w:ascii="Times New Roman" w:hAnsi="Times New Roman" w:cs="Times New Roman"/>
        </w:rPr>
        <w:t xml:space="preserve"> </w:t>
      </w:r>
      <w:r w:rsidRPr="00CE63FC" w:rsidR="00CE63FC">
        <w:rPr>
          <w:rFonts w:ascii="Times New Roman" w:hAnsi="Times New Roman" w:cs="Times New Roman"/>
        </w:rPr>
        <w:t>Výboru Národnej rady Slovenskej republiky pre pôdohospodárstvo a životné prostredie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DF21AE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DF21AE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E63FC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="00CE63FC">
        <w:rPr>
          <w:rFonts w:ascii="Times New Roman" w:hAnsi="Times New Roman" w:cs="Times New Roman"/>
        </w:rPr>
        <w:t>vládnom</w:t>
      </w:r>
      <w:r w:rsidRPr="00497EF0" w:rsidR="00CE63FC">
        <w:rPr>
          <w:rFonts w:ascii="Times New Roman" w:hAnsi="Times New Roman" w:cs="Times New Roman"/>
        </w:rPr>
        <w:t xml:space="preserve"> návrh</w:t>
      </w:r>
      <w:r w:rsidR="00CE63FC">
        <w:rPr>
          <w:rFonts w:ascii="Times New Roman" w:hAnsi="Times New Roman" w:cs="Times New Roman"/>
        </w:rPr>
        <w:t>u</w:t>
      </w:r>
      <w:r w:rsidRPr="00497EF0" w:rsidR="00CE63FC">
        <w:rPr>
          <w:rFonts w:ascii="Times New Roman" w:hAnsi="Times New Roman" w:cs="Times New Roman"/>
        </w:rPr>
        <w:t xml:space="preserve"> </w:t>
      </w:r>
      <w:r w:rsidRPr="00A23135" w:rsidR="00CE63FC">
        <w:rPr>
          <w:rFonts w:ascii="Times New Roman" w:hAnsi="Times New Roman" w:cs="Times New Roman"/>
        </w:rPr>
        <w:t>zákona, ktorým sa mení a dopĺňa zákon č. 222/2004 Z. z. o dani z pridanej hodnoty v znení neskorších predpisov (tlač 94)</w:t>
      </w:r>
      <w:r w:rsidR="00CE63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</w:t>
      </w:r>
      <w:r>
        <w:rPr>
          <w:rFonts w:ascii="Times New Roman" w:hAnsi="Times New Roman" w:cs="Times New Roman"/>
        </w:rPr>
        <w:t>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353558" w:rsidP="00324934">
      <w:pPr>
        <w:jc w:val="both"/>
        <w:rPr>
          <w:rFonts w:ascii="Times New Roman" w:hAnsi="Times New Roman" w:cs="Times New Roman"/>
        </w:rPr>
      </w:pPr>
    </w:p>
    <w:p w:rsidR="00353558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E24C65">
      <w:pPr>
        <w:pStyle w:val="BodyText2"/>
        <w:ind w:firstLine="720"/>
        <w:rPr>
          <w:rFonts w:ascii="Times New Roman" w:hAnsi="Times New Roman" w:cs="Times New Roman"/>
        </w:rPr>
      </w:pP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pozmeňujúcimi a doplňujúcimi návrhmi</w:t>
      </w:r>
    </w:p>
    <w:p w:rsidR="00301D8C" w:rsidP="00301D8C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167D5">
        <w:rPr>
          <w:rFonts w:ascii="Times New Roman" w:hAnsi="Times New Roman" w:cs="Times New Roman"/>
        </w:rPr>
        <w:t xml:space="preserve">ýbor </w:t>
      </w:r>
      <w:r>
        <w:rPr>
          <w:rFonts w:ascii="Times New Roman" w:hAnsi="Times New Roman" w:cs="Times New Roman"/>
        </w:rPr>
        <w:t>Národnej rady Sl</w:t>
      </w:r>
      <w:r w:rsidR="00401761">
        <w:rPr>
          <w:rFonts w:ascii="Times New Roman" w:hAnsi="Times New Roman" w:cs="Times New Roman"/>
        </w:rPr>
        <w:t xml:space="preserve">ovenskej republiky pre financie a </w:t>
      </w:r>
      <w:r>
        <w:rPr>
          <w:rFonts w:ascii="Times New Roman" w:hAnsi="Times New Roman" w:cs="Times New Roman"/>
        </w:rPr>
        <w:t>rozpočet</w:t>
      </w:r>
      <w:r w:rsidR="00E24C65">
        <w:rPr>
          <w:rFonts w:ascii="Times New Roman" w:hAnsi="Times New Roman" w:cs="Times New Roman"/>
        </w:rPr>
        <w:t xml:space="preserve">                          (</w:t>
      </w:r>
      <w:r>
        <w:rPr>
          <w:rFonts w:ascii="Times New Roman" w:hAnsi="Times New Roman" w:cs="Times New Roman"/>
        </w:rPr>
        <w:t xml:space="preserve">uzn. č. </w:t>
      </w:r>
      <w:r w:rsidR="00CE63FC">
        <w:rPr>
          <w:rFonts w:ascii="Times New Roman" w:hAnsi="Times New Roman" w:cs="Times New Roman"/>
        </w:rPr>
        <w:t>58</w:t>
      </w:r>
      <w:r w:rsidR="00B40188">
        <w:rPr>
          <w:rFonts w:ascii="Times New Roman" w:hAnsi="Times New Roman" w:cs="Times New Roman"/>
        </w:rPr>
        <w:t xml:space="preserve"> zo dňa </w:t>
      </w:r>
      <w:r w:rsidR="0040176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CD2A22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>)</w:t>
      </w: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Ústavnoprávny výbor Národ</w:t>
      </w:r>
      <w:r w:rsidR="00E24C65">
        <w:rPr>
          <w:rFonts w:ascii="Times New Roman" w:hAnsi="Times New Roman" w:cs="Times New Roman"/>
        </w:rPr>
        <w:t>nej rady Slovenskej republiky (</w:t>
      </w:r>
      <w:r>
        <w:rPr>
          <w:rFonts w:ascii="Times New Roman" w:hAnsi="Times New Roman" w:cs="Times New Roman"/>
        </w:rPr>
        <w:t xml:space="preserve">uzn. č. </w:t>
      </w:r>
      <w:r w:rsidR="00CE63FC">
        <w:rPr>
          <w:rFonts w:ascii="Times New Roman" w:hAnsi="Times New Roman" w:cs="Times New Roman"/>
        </w:rPr>
        <w:t>73</w:t>
      </w:r>
      <w:r w:rsidR="00333732">
        <w:rPr>
          <w:rFonts w:ascii="Times New Roman" w:hAnsi="Times New Roman" w:cs="Times New Roman"/>
        </w:rPr>
        <w:t xml:space="preserve"> zo dňa</w:t>
      </w:r>
      <w:r w:rsidR="00CC65FE">
        <w:rPr>
          <w:rFonts w:ascii="Times New Roman" w:hAnsi="Times New Roman" w:cs="Times New Roman"/>
        </w:rPr>
        <w:t xml:space="preserve"> </w:t>
      </w:r>
      <w:r w:rsidR="00CE63FC">
        <w:rPr>
          <w:rFonts w:ascii="Times New Roman" w:hAnsi="Times New Roman" w:cs="Times New Roman"/>
        </w:rPr>
        <w:t>15</w:t>
      </w:r>
      <w:r w:rsidR="003337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550179" w:rsidP="00C742A8">
      <w:pPr>
        <w:pStyle w:val="BodyText2"/>
        <w:ind w:firstLine="720"/>
        <w:rPr>
          <w:rFonts w:ascii="Times New Roman" w:hAnsi="Times New Roman" w:cs="Times New Roman"/>
        </w:rPr>
      </w:pPr>
      <w:r w:rsidR="002A75EF">
        <w:rPr>
          <w:rFonts w:ascii="Times New Roman" w:hAnsi="Times New Roman" w:cs="Times New Roman"/>
        </w:rPr>
        <w:t xml:space="preserve">           </w:t>
      </w:r>
      <w:r w:rsidR="00401761">
        <w:rPr>
          <w:rFonts w:ascii="Times New Roman" w:hAnsi="Times New Roman" w:cs="Times New Roman"/>
        </w:rPr>
        <w:t>novembra</w:t>
      </w:r>
      <w:r w:rsidR="00CD2A22">
        <w:rPr>
          <w:rFonts w:ascii="Times New Roman" w:hAnsi="Times New Roman" w:cs="Times New Roman"/>
        </w:rPr>
        <w:t xml:space="preserve"> 2010</w:t>
      </w:r>
      <w:r w:rsidR="00C742A8">
        <w:rPr>
          <w:rFonts w:ascii="Times New Roman" w:hAnsi="Times New Roman" w:cs="Times New Roman"/>
        </w:rPr>
        <w:t>)</w:t>
      </w:r>
    </w:p>
    <w:p w:rsidR="00201E09" w:rsidP="00EF3076">
      <w:pPr>
        <w:pStyle w:val="BodyTextIndent2"/>
        <w:ind w:left="1080"/>
        <w:jc w:val="both"/>
        <w:rPr>
          <w:rFonts w:ascii="Times New Roman" w:hAnsi="Times New Roman" w:cs="Times New Roman"/>
        </w:rPr>
      </w:pPr>
    </w:p>
    <w:p w:rsidR="002A75EF" w:rsidP="00CC65FE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DF21AE">
        <w:rPr>
          <w:rFonts w:ascii="Times New Roman" w:hAnsi="Times New Roman" w:cs="Times New Roman"/>
        </w:rPr>
        <w:t xml:space="preserve"> Národnej r</w:t>
      </w:r>
      <w:r w:rsidRPr="00DF21AE">
        <w:rPr>
          <w:rFonts w:ascii="Times New Roman" w:hAnsi="Times New Roman" w:cs="Times New Roman"/>
        </w:rPr>
        <w:t xml:space="preserve">ady Slovenskej republiky pre </w:t>
      </w:r>
      <w:r w:rsidR="00CD2A22">
        <w:rPr>
          <w:rFonts w:ascii="Times New Roman" w:hAnsi="Times New Roman" w:cs="Times New Roman"/>
        </w:rPr>
        <w:t>hospodárs</w:t>
      </w:r>
      <w:r w:rsidR="00CE63FC">
        <w:rPr>
          <w:rFonts w:ascii="Times New Roman" w:hAnsi="Times New Roman" w:cs="Times New Roman"/>
        </w:rPr>
        <w:t>tvo, výstavbu a dopravu</w:t>
      </w:r>
      <w:r w:rsidRPr="00DF2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(uzn. č. </w:t>
      </w:r>
      <w:r w:rsidR="00CE63FC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 xml:space="preserve"> zo dň</w:t>
      </w:r>
      <w:r w:rsidR="00CC65FE">
        <w:rPr>
          <w:rFonts w:ascii="Times New Roman" w:hAnsi="Times New Roman" w:cs="Times New Roman"/>
        </w:rPr>
        <w:t xml:space="preserve">a </w:t>
      </w:r>
      <w:r w:rsidR="00CE63FC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CD2A22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>)</w:t>
      </w:r>
    </w:p>
    <w:p w:rsidR="002A75EF" w:rsidRPr="00DF21AE" w:rsidP="002A75EF">
      <w:pPr>
        <w:pStyle w:val="BodyText2"/>
        <w:ind w:left="705"/>
        <w:rPr>
          <w:rFonts w:ascii="Times New Roman" w:hAnsi="Times New Roman" w:cs="Times New Roman"/>
        </w:rPr>
      </w:pPr>
    </w:p>
    <w:p w:rsidR="00CE63FC" w:rsidP="00CE63F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CE63FC">
        <w:rPr>
          <w:rFonts w:ascii="Times New Roman" w:hAnsi="Times New Roman" w:cs="Times New Roman"/>
        </w:rPr>
        <w:t xml:space="preserve"> Národnej rady Slovenskej republiky pre pôdohospodárstvo a životné prostredie</w:t>
      </w:r>
      <w:r>
        <w:rPr>
          <w:rFonts w:ascii="Times New Roman" w:hAnsi="Times New Roman" w:cs="Times New Roman"/>
        </w:rPr>
        <w:t xml:space="preserve"> (uzn. č. 29 zo dňa 18. novembra 2010)</w:t>
      </w:r>
    </w:p>
    <w:p w:rsidR="00CE63FC" w:rsidRPr="00CE63FC" w:rsidP="00CE63FC">
      <w:pPr>
        <w:pStyle w:val="BodyText2"/>
        <w:ind w:left="705"/>
        <w:rPr>
          <w:rFonts w:ascii="Times New Roman" w:hAnsi="Times New Roman" w:cs="Times New Roman"/>
        </w:rPr>
      </w:pPr>
    </w:p>
    <w:p w:rsidR="00301D8C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esení</w:t>
      </w:r>
      <w:r w:rsidRPr="00AC16EF">
        <w:rPr>
          <w:rFonts w:ascii="Times New Roman" w:hAnsi="Times New Roman" w:cs="Times New Roman"/>
        </w:rPr>
        <w:t xml:space="preserve"> výbor</w:t>
      </w:r>
      <w:r w:rsidR="00E37D6A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</w:t>
      </w:r>
      <w:r>
        <w:rPr>
          <w:rFonts w:ascii="Times New Roman" w:hAnsi="Times New Roman" w:cs="Times New Roman"/>
        </w:rPr>
        <w:t xml:space="preserve">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F17DF1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ozmeňujúce a doplňujúce návrhy :</w:t>
      </w:r>
    </w:p>
    <w:p w:rsidR="00CE63FC" w:rsidRPr="00EA5422" w:rsidP="00CE63FC">
      <w:pPr>
        <w:jc w:val="center"/>
        <w:rPr>
          <w:rFonts w:ascii="Times New Roman" w:hAnsi="Times New Roman" w:cs="Times New Roman"/>
        </w:rPr>
      </w:pPr>
    </w:p>
    <w:p w:rsidR="00CE63FC" w:rsidRPr="00D343EF" w:rsidP="00CE63FC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 bod</w:t>
      </w:r>
      <w:r w:rsidRPr="00D343EF">
        <w:rPr>
          <w:rFonts w:ascii="Times New Roman" w:hAnsi="Times New Roman" w:cs="Times New Roman"/>
          <w:b/>
        </w:rPr>
        <w:t xml:space="preserve"> 14</w:t>
      </w:r>
    </w:p>
    <w:p w:rsidR="00CE63FC" w:rsidRPr="00EA5422" w:rsidP="00CE63FC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 čl. I bode 14 § 43 ods. 6 písm. b) sa slová „ osobitným predpisom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 xml:space="preserve"> a medzinárodnou zmluvou,</w:t>
      </w:r>
      <w:r w:rsidRPr="00EA5422">
        <w:rPr>
          <w:rFonts w:ascii="Times New Roman" w:hAnsi="Times New Roman" w:cs="Times New Roman"/>
          <w:vertAlign w:val="superscript"/>
        </w:rPr>
        <w:t xml:space="preserve">21b) </w:t>
      </w:r>
      <w:r w:rsidRPr="00EA5422">
        <w:rPr>
          <w:rFonts w:ascii="Times New Roman" w:hAnsi="Times New Roman" w:cs="Times New Roman"/>
        </w:rPr>
        <w:t>“ nahrádzajú slovami „me</w:t>
      </w:r>
      <w:r w:rsidRPr="00EA5422">
        <w:rPr>
          <w:rFonts w:ascii="Times New Roman" w:hAnsi="Times New Roman" w:cs="Times New Roman"/>
        </w:rPr>
        <w:t>dzinárodnou zmluvou,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>“.</w:t>
      </w:r>
    </w:p>
    <w:p w:rsidR="00CE63FC" w:rsidP="00CE63FC">
      <w:pPr>
        <w:jc w:val="both"/>
        <w:rPr>
          <w:rFonts w:ascii="Times New Roman" w:hAnsi="Times New Roman" w:cs="Times New Roman"/>
        </w:rPr>
      </w:pPr>
    </w:p>
    <w:p w:rsidR="00CE63FC" w:rsidRPr="00EA5422" w:rsidP="00CE63FC">
      <w:pPr>
        <w:ind w:firstLine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Poznámka pod čiarou k odkazu 21a) znie:</w:t>
      </w:r>
    </w:p>
    <w:p w:rsidR="00CE63FC" w:rsidRPr="00EA5422" w:rsidP="00CE63FC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 xml:space="preserve">„21a) Čl. 343 Konsolidovaného znenia Zmluvy o fungovaní Európskej únii (Ú.v. EÚ C 83, 30.3.2010). </w:t>
      </w:r>
    </w:p>
    <w:p w:rsidR="00CE63FC" w:rsidRPr="00EA5422" w:rsidP="00CE63FC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Dohoda medzi vládou Slovenskej republiky a Komisiou Európskych spoločenstiev o vykonávaní protokolmi o výsadách a imunitách Európskych spoločenstiev (oznámenie Ministerstva zahraničných vecí Slovenskej republiky č. 553/2004 Z.</w:t>
      </w:r>
      <w:r w:rsidR="005D0A76">
        <w:rPr>
          <w:rFonts w:ascii="Times New Roman" w:hAnsi="Times New Roman" w:cs="Times New Roman"/>
        </w:rPr>
        <w:t xml:space="preserve"> </w:t>
      </w:r>
      <w:r w:rsidRPr="00EA5422">
        <w:rPr>
          <w:rFonts w:ascii="Times New Roman" w:hAnsi="Times New Roman" w:cs="Times New Roman"/>
        </w:rPr>
        <w:t xml:space="preserve">z.).“. </w:t>
      </w:r>
    </w:p>
    <w:p w:rsidR="00CE63FC" w:rsidP="00CE63FC">
      <w:pPr>
        <w:rPr>
          <w:rFonts w:ascii="Times New Roman" w:hAnsi="Times New Roman" w:cs="Times New Roman"/>
        </w:rPr>
      </w:pPr>
    </w:p>
    <w:p w:rsidR="00CE63FC" w:rsidRPr="00EA5422" w:rsidP="00CE63FC">
      <w:pPr>
        <w:ind w:firstLine="708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Odkaz 21b) vrátane poznámky pod čiarou k nemu sa vypúšťa.</w:t>
      </w:r>
    </w:p>
    <w:p w:rsidR="00CE63FC" w:rsidRPr="00CE63FC" w:rsidP="00CE63FC">
      <w:pPr>
        <w:jc w:val="both"/>
        <w:rPr>
          <w:rFonts w:ascii="Times New Roman" w:hAnsi="Times New Roman" w:cs="Times New Roman"/>
        </w:rPr>
      </w:pPr>
    </w:p>
    <w:p w:rsidR="00CE63FC" w:rsidRPr="00CE63FC" w:rsidP="00CE63FC">
      <w:pPr>
        <w:ind w:left="2832"/>
        <w:jc w:val="both"/>
        <w:rPr>
          <w:rFonts w:ascii="Times New Roman" w:hAnsi="Times New Roman" w:cs="Times New Roman"/>
          <w:u w:val="single"/>
        </w:rPr>
      </w:pPr>
      <w:r w:rsidRPr="00CE63FC">
        <w:rPr>
          <w:rFonts w:ascii="Times New Roman" w:hAnsi="Times New Roman" w:cs="Times New Roman"/>
        </w:rPr>
        <w:t>Ide o legislatívno-technickú pripomienku, ktorou sa spresňuje právny text; Protokol č. 7 o výsadách a imunitách Európskej únie, ktorý je súčasťou medzinárodnej zmluvy, nie je osobitný predpis. Z čl. 343 Konsolidovaného znenia Zmluvy o fungovaní Európskej únie vyplýva, že „Únia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banku“.</w:t>
      </w:r>
    </w:p>
    <w:p w:rsidR="00CE63FC" w:rsidP="00CE63FC">
      <w:pPr>
        <w:rPr>
          <w:rFonts w:ascii="Times New Roman" w:hAnsi="Times New Roman" w:cs="Times New Roman"/>
        </w:rPr>
      </w:pP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Výbor NR SR pre financie a rozpočet    </w:t>
      </w: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Ústavnoprávny výbor NR SR </w:t>
      </w:r>
    </w:p>
    <w:p w:rsidR="00CE63FC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 w:rsidR="00E17281">
        <w:rPr>
          <w:rFonts w:ascii="Times New Roman" w:hAnsi="Times New Roman" w:cs="Times New Roman"/>
          <w:b/>
        </w:rPr>
        <w:t>Výbor NR SR pre hospodárstvo, výstavbu a dopravu</w:t>
      </w:r>
    </w:p>
    <w:p w:rsidR="00CE63FC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 w:rsidR="00E17281">
        <w:rPr>
          <w:rFonts w:ascii="Times New Roman" w:hAnsi="Times New Roman" w:cs="Times New Roman"/>
          <w:b/>
        </w:rPr>
        <w:t>Výbor NR SR pre pôdohospodárstvo a životné prostredie</w:t>
      </w:r>
    </w:p>
    <w:p w:rsidR="00CE63FC" w:rsidP="00E17281">
      <w:pPr>
        <w:ind w:left="2124" w:firstLine="708"/>
        <w:rPr>
          <w:rFonts w:ascii="Times New Roman" w:hAnsi="Times New Roman" w:cs="Times New Roman"/>
        </w:rPr>
      </w:pPr>
      <w:r w:rsidRPr="00E17281" w:rsidR="00E17281">
        <w:rPr>
          <w:rFonts w:ascii="Times New Roman" w:hAnsi="Times New Roman" w:cs="Times New Roman"/>
          <w:b/>
        </w:rPr>
        <w:t>Gestorský výbor odporúča schváliť.</w:t>
      </w:r>
    </w:p>
    <w:p w:rsidR="00E17281" w:rsidRPr="00EA5422" w:rsidP="00CE63FC">
      <w:pPr>
        <w:rPr>
          <w:rFonts w:ascii="Times New Roman" w:hAnsi="Times New Roman" w:cs="Times New Roman"/>
        </w:rPr>
      </w:pPr>
    </w:p>
    <w:p w:rsidR="00CE63FC" w:rsidRPr="00D343EF" w:rsidP="00CE63FC">
      <w:pPr>
        <w:numPr>
          <w:ilvl w:val="0"/>
          <w:numId w:val="29"/>
        </w:num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 bod</w:t>
      </w:r>
      <w:r w:rsidRPr="00D343EF">
        <w:rPr>
          <w:rFonts w:ascii="Times New Roman" w:hAnsi="Times New Roman" w:cs="Times New Roman"/>
          <w:b/>
        </w:rPr>
        <w:t xml:space="preserve"> 17</w:t>
      </w:r>
    </w:p>
    <w:p w:rsidR="00CE63FC" w:rsidRPr="00EA5422" w:rsidP="00CE63FC">
      <w:pPr>
        <w:ind w:left="708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 čl. I bode 17 § 48 ods. 5 sa slová osobitným predpisom</w:t>
      </w:r>
      <w:r w:rsidRPr="00EA5422">
        <w:rPr>
          <w:rFonts w:ascii="Times New Roman" w:hAnsi="Times New Roman" w:cs="Times New Roman"/>
          <w:vertAlign w:val="superscript"/>
        </w:rPr>
        <w:t xml:space="preserve">21a) </w:t>
      </w:r>
      <w:r w:rsidRPr="00EA5422">
        <w:rPr>
          <w:rFonts w:ascii="Times New Roman" w:hAnsi="Times New Roman" w:cs="Times New Roman"/>
        </w:rPr>
        <w:t>a</w:t>
      </w:r>
      <w:r w:rsidRPr="00EA5422">
        <w:rPr>
          <w:rFonts w:ascii="Times New Roman" w:hAnsi="Times New Roman" w:cs="Times New Roman"/>
        </w:rPr>
        <w:t> medzinárodnou zmluvou</w:t>
      </w:r>
      <w:r w:rsidRPr="00EA5422">
        <w:rPr>
          <w:rFonts w:ascii="Times New Roman" w:hAnsi="Times New Roman" w:cs="Times New Roman"/>
          <w:vertAlign w:val="superscript"/>
        </w:rPr>
        <w:t>21b)</w:t>
      </w:r>
      <w:r w:rsidRPr="00EA5422">
        <w:rPr>
          <w:rFonts w:ascii="Times New Roman" w:hAnsi="Times New Roman" w:cs="Times New Roman"/>
        </w:rPr>
        <w:t xml:space="preserve"> nahrádzajú slovami „ medzinárodnou zmluvou, 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>“.</w:t>
      </w:r>
    </w:p>
    <w:p w:rsidR="00CE63FC" w:rsidP="00CE63FC">
      <w:pPr>
        <w:ind w:left="4245"/>
        <w:jc w:val="both"/>
        <w:rPr>
          <w:rFonts w:ascii="Times New Roman" w:hAnsi="Times New Roman" w:cs="Times New Roman"/>
        </w:rPr>
      </w:pPr>
    </w:p>
    <w:p w:rsidR="00CE63FC" w:rsidRPr="00CE63FC" w:rsidP="00CE63FC">
      <w:pPr>
        <w:ind w:left="2832"/>
        <w:jc w:val="both"/>
        <w:rPr>
          <w:rFonts w:ascii="Times New Roman" w:hAnsi="Times New Roman" w:cs="Times New Roman"/>
        </w:rPr>
      </w:pPr>
      <w:r w:rsidRPr="00CE63FC">
        <w:rPr>
          <w:rFonts w:ascii="Times New Roman" w:hAnsi="Times New Roman" w:cs="Times New Roman"/>
        </w:rPr>
        <w:t>Ide o legislatívno-technickú pripomienku, ktorou sa spresňuje právny text; Protokol č. 7, ktorý je súčasťou medzinárodnej zmluvy  nie je osobitný predpis. Z čl. 343 Konsolidovaného znenia Zmluvy o fungovaní Európskej únie vyplýva, že „Únia požíva na území č</w:t>
      </w:r>
      <w:r w:rsidRPr="00CE63FC">
        <w:rPr>
          <w:rFonts w:ascii="Times New Roman" w:hAnsi="Times New Roman" w:cs="Times New Roman"/>
        </w:rPr>
        <w:t>lenských štátov výsady a imunity nevyhnutné pre plnenie svojich úloh za podmienok ustanovených v Protokole z 8. apríla 1965 o výsadách a imunitách Európskej únie. To isté platí aj pre Európsku centrálnu banku a Európsku investičnú banku“. Navrhované legislatívno-technické riešenie súvisí s navrhovanou zmenou k bodu 14 predkladanej novely zákona.</w:t>
      </w:r>
    </w:p>
    <w:p w:rsidR="00CE63FC" w:rsidP="00CE63FC">
      <w:pPr>
        <w:rPr>
          <w:rFonts w:ascii="Times New Roman" w:hAnsi="Times New Roman" w:cs="Times New Roman"/>
        </w:rPr>
      </w:pP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Výbor NR SR pre financie a rozpočet    </w:t>
      </w: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Ústavnoprávny výbor NR SR 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hospodárstvo, výstavbu a dopravu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pôdohospodárstvo a životné prostredie</w:t>
      </w:r>
    </w:p>
    <w:p w:rsidR="00CE63FC" w:rsidP="00E17281">
      <w:pPr>
        <w:ind w:left="2124" w:firstLine="708"/>
        <w:rPr>
          <w:rFonts w:ascii="Times New Roman" w:hAnsi="Times New Roman" w:cs="Times New Roman"/>
        </w:rPr>
      </w:pPr>
      <w:r w:rsidRPr="00E17281" w:rsidR="00E17281">
        <w:rPr>
          <w:rFonts w:ascii="Times New Roman" w:hAnsi="Times New Roman" w:cs="Times New Roman"/>
          <w:b/>
        </w:rPr>
        <w:t>Gestorský výbor odporúča schváliť.</w:t>
      </w:r>
    </w:p>
    <w:p w:rsidR="00CE63FC" w:rsidP="00CE63FC">
      <w:pPr>
        <w:rPr>
          <w:rFonts w:ascii="Times New Roman" w:hAnsi="Times New Roman" w:cs="Times New Roman"/>
        </w:rPr>
      </w:pPr>
    </w:p>
    <w:p w:rsidR="00CE63FC" w:rsidP="00CE63FC">
      <w:pPr>
        <w:rPr>
          <w:rFonts w:ascii="Times New Roman" w:hAnsi="Times New Roman" w:cs="Times New Roman"/>
        </w:rPr>
      </w:pPr>
    </w:p>
    <w:p w:rsidR="00CE63FC" w:rsidRPr="00EA5422" w:rsidP="00CE63FC">
      <w:pPr>
        <w:rPr>
          <w:rFonts w:ascii="Times New Roman" w:hAnsi="Times New Roman" w:cs="Times New Roman"/>
        </w:rPr>
      </w:pPr>
    </w:p>
    <w:p w:rsidR="00CE63FC" w:rsidRPr="00D343EF" w:rsidP="00CE63FC">
      <w:pPr>
        <w:numPr>
          <w:ilvl w:val="0"/>
          <w:numId w:val="29"/>
        </w:num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 bod</w:t>
      </w:r>
      <w:r w:rsidRPr="00D343EF">
        <w:rPr>
          <w:rFonts w:ascii="Times New Roman" w:hAnsi="Times New Roman" w:cs="Times New Roman"/>
          <w:b/>
        </w:rPr>
        <w:t xml:space="preserve"> 19</w:t>
      </w:r>
    </w:p>
    <w:p w:rsidR="00CE63FC" w:rsidRPr="00EA5422" w:rsidP="00CE63FC">
      <w:pPr>
        <w:ind w:firstLine="540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19. bod znie:</w:t>
      </w:r>
    </w:p>
    <w:p w:rsidR="00CE63FC" w:rsidRPr="00EA5422" w:rsidP="00CE63FC">
      <w:pPr>
        <w:pStyle w:val="Zkladntext"/>
        <w:ind w:left="540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„19. V § 49 ods. 3 prvej vete sa slová „podľa  § 28 až 41“ nahrádzajú slovami „podľa § 28 až 42“.“.</w:t>
      </w:r>
    </w:p>
    <w:p w:rsidR="00CE63FC" w:rsidRPr="00EA5422" w:rsidP="00CE63FC">
      <w:pPr>
        <w:pStyle w:val="Zkladntext"/>
        <w:ind w:left="2832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 xml:space="preserve">Legislatívno-technická pripomienka podľa zaužívanej legislatívnej praxe. </w:t>
      </w:r>
    </w:p>
    <w:p w:rsidR="00CE63FC" w:rsidP="00CE63FC">
      <w:pPr>
        <w:ind w:left="2124" w:firstLine="708"/>
        <w:rPr>
          <w:rFonts w:ascii="Times New Roman" w:hAnsi="Times New Roman" w:cs="Times New Roman"/>
        </w:rPr>
      </w:pP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Výbor NR SR pre financie a rozpočet    </w:t>
      </w: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Ústavnoprávny výbor NR SR 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hospodárstvo, výstavbu a dopravu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pôdohospodárstvo a životné prostredie</w:t>
      </w:r>
    </w:p>
    <w:p w:rsidR="00CE63FC" w:rsidP="00E17281">
      <w:pPr>
        <w:ind w:left="2832"/>
        <w:rPr>
          <w:rFonts w:ascii="Times New Roman" w:hAnsi="Times New Roman" w:cs="Times New Roman"/>
          <w:u w:val="single"/>
        </w:rPr>
      </w:pPr>
      <w:r w:rsidRPr="00E17281" w:rsidR="00E17281">
        <w:rPr>
          <w:rFonts w:ascii="Times New Roman" w:hAnsi="Times New Roman" w:cs="Times New Roman"/>
          <w:b/>
        </w:rPr>
        <w:t>Gestorský výbor odporúča schváliť.</w:t>
      </w:r>
    </w:p>
    <w:p w:rsidR="00CE63FC" w:rsidP="00CE63FC">
      <w:pPr>
        <w:rPr>
          <w:rFonts w:ascii="Times New Roman" w:hAnsi="Times New Roman" w:cs="Times New Roman"/>
          <w:u w:val="single"/>
        </w:rPr>
      </w:pPr>
    </w:p>
    <w:p w:rsidR="00CE63FC" w:rsidP="00CE63FC">
      <w:pPr>
        <w:rPr>
          <w:rFonts w:ascii="Times New Roman" w:hAnsi="Times New Roman" w:cs="Times New Roman"/>
          <w:u w:val="single"/>
        </w:rPr>
      </w:pPr>
    </w:p>
    <w:p w:rsidR="00CE63FC" w:rsidP="00CE63FC">
      <w:pPr>
        <w:rPr>
          <w:rFonts w:ascii="Times New Roman" w:hAnsi="Times New Roman" w:cs="Times New Roman"/>
          <w:u w:val="single"/>
        </w:rPr>
      </w:pPr>
    </w:p>
    <w:p w:rsidR="00CE63FC" w:rsidP="00CE63FC">
      <w:pPr>
        <w:rPr>
          <w:rFonts w:ascii="Times New Roman" w:hAnsi="Times New Roman" w:cs="Times New Roman"/>
          <w:u w:val="single"/>
        </w:rPr>
      </w:pPr>
    </w:p>
    <w:p w:rsidR="00CE63FC" w:rsidP="00CE63FC">
      <w:pPr>
        <w:rPr>
          <w:rFonts w:ascii="Times New Roman" w:hAnsi="Times New Roman" w:cs="Times New Roman"/>
          <w:u w:val="single"/>
        </w:rPr>
      </w:pPr>
    </w:p>
    <w:p w:rsidR="00CE63FC" w:rsidP="00CE63FC">
      <w:pPr>
        <w:rPr>
          <w:rFonts w:ascii="Times New Roman" w:hAnsi="Times New Roman" w:cs="Times New Roman"/>
          <w:u w:val="single"/>
        </w:rPr>
      </w:pPr>
    </w:p>
    <w:p w:rsidR="00CE63FC" w:rsidRPr="00EA5422" w:rsidP="00CE63FC">
      <w:pPr>
        <w:rPr>
          <w:rFonts w:ascii="Times New Roman" w:hAnsi="Times New Roman" w:cs="Times New Roman"/>
          <w:u w:val="single"/>
        </w:rPr>
      </w:pPr>
    </w:p>
    <w:p w:rsidR="00CE63FC" w:rsidRPr="00D343EF" w:rsidP="00CE63FC">
      <w:pPr>
        <w:numPr>
          <w:ilvl w:val="0"/>
          <w:numId w:val="29"/>
        </w:num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 bod</w:t>
      </w:r>
      <w:r w:rsidRPr="00D343EF">
        <w:rPr>
          <w:rFonts w:ascii="Times New Roman" w:hAnsi="Times New Roman" w:cs="Times New Roman"/>
          <w:b/>
        </w:rPr>
        <w:t xml:space="preserve"> 24</w:t>
      </w:r>
    </w:p>
    <w:p w:rsidR="00CE63FC" w:rsidRPr="00EA5422" w:rsidP="00CE63FC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 čl. I bode 24 § 55b ods. 3 písm. h) sa v poznámke pod čiarou k odseku 27ba) vypúšťa slovo „predpisov“ ako nadbytočné.</w:t>
      </w:r>
    </w:p>
    <w:p w:rsidR="00CE63FC" w:rsidP="00CE63FC">
      <w:pPr>
        <w:jc w:val="both"/>
        <w:rPr>
          <w:rFonts w:ascii="Times New Roman" w:hAnsi="Times New Roman" w:cs="Times New Roman"/>
        </w:rPr>
      </w:pPr>
    </w:p>
    <w:p w:rsidR="00CE63FC" w:rsidRPr="00EA5422" w:rsidP="00CE63FC">
      <w:pPr>
        <w:ind w:left="2832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Ide o legislatívno-technickú pripomienku, ktorou sa precizuje citácia právne záväzného aktu EÚ.</w:t>
      </w:r>
    </w:p>
    <w:p w:rsidR="00CE63FC" w:rsidRPr="00EA5422" w:rsidP="00CE63FC">
      <w:pPr>
        <w:rPr>
          <w:rFonts w:ascii="Times New Roman" w:hAnsi="Times New Roman" w:cs="Times New Roman"/>
          <w:u w:val="single"/>
        </w:rPr>
      </w:pP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Výbor NR SR pre financie a rozpočet    </w:t>
      </w: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Ústavnoprávny výbor NR SR 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hospodárstvo, výstavbu a dopravu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pôdohospodárstvo a životné prostredie</w:t>
      </w:r>
    </w:p>
    <w:p w:rsidR="00CE63FC" w:rsidP="00E17281">
      <w:pPr>
        <w:ind w:left="2124" w:firstLine="708"/>
        <w:rPr>
          <w:rFonts w:ascii="Times New Roman" w:hAnsi="Times New Roman" w:cs="Times New Roman"/>
          <w:u w:val="single"/>
        </w:rPr>
      </w:pPr>
      <w:r w:rsidRPr="00E17281" w:rsidR="00E17281">
        <w:rPr>
          <w:rFonts w:ascii="Times New Roman" w:hAnsi="Times New Roman" w:cs="Times New Roman"/>
          <w:b/>
        </w:rPr>
        <w:t>Gestorský výbor odporúča schváliť.</w:t>
      </w:r>
    </w:p>
    <w:p w:rsidR="00CE63FC" w:rsidP="00CE63FC">
      <w:pPr>
        <w:rPr>
          <w:rFonts w:ascii="Times New Roman" w:hAnsi="Times New Roman" w:cs="Times New Roman"/>
          <w:u w:val="single"/>
        </w:rPr>
      </w:pPr>
    </w:p>
    <w:p w:rsidR="00CE63FC" w:rsidRPr="00EA5422" w:rsidP="00CE63FC">
      <w:pPr>
        <w:rPr>
          <w:rFonts w:ascii="Times New Roman" w:hAnsi="Times New Roman" w:cs="Times New Roman"/>
          <w:u w:val="single"/>
        </w:rPr>
      </w:pPr>
    </w:p>
    <w:p w:rsidR="00CE63FC" w:rsidRPr="00D343EF" w:rsidP="00CE63FC">
      <w:pPr>
        <w:numPr>
          <w:ilvl w:val="0"/>
          <w:numId w:val="29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D343EF">
        <w:rPr>
          <w:rFonts w:ascii="Times New Roman" w:hAnsi="Times New Roman" w:cs="Times New Roman"/>
          <w:b/>
        </w:rPr>
        <w:t>K čl. I bod 29</w:t>
      </w:r>
    </w:p>
    <w:p w:rsidR="00CE63FC" w:rsidRPr="00EA5422" w:rsidP="00CE63FC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</w:t>
      </w:r>
      <w:r w:rsidR="00E17281">
        <w:rPr>
          <w:rFonts w:ascii="Times New Roman" w:hAnsi="Times New Roman" w:cs="Times New Roman"/>
        </w:rPr>
        <w:t> čl. I bode 29 § 62a sa slová „</w:t>
      </w:r>
      <w:r w:rsidRPr="00EA5422">
        <w:rPr>
          <w:rFonts w:ascii="Times New Roman" w:hAnsi="Times New Roman" w:cs="Times New Roman"/>
        </w:rPr>
        <w:t>osobitným predpisom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 xml:space="preserve"> a medzinárodnou zmluvou,</w:t>
      </w:r>
      <w:r w:rsidRPr="00EA5422">
        <w:rPr>
          <w:rFonts w:ascii="Times New Roman" w:hAnsi="Times New Roman" w:cs="Times New Roman"/>
          <w:vertAlign w:val="superscript"/>
        </w:rPr>
        <w:t>21b)</w:t>
      </w:r>
      <w:r w:rsidRPr="00EA5422">
        <w:rPr>
          <w:rFonts w:ascii="Times New Roman" w:hAnsi="Times New Roman" w:cs="Times New Roman"/>
        </w:rPr>
        <w:t xml:space="preserve"> nahrádzajú slovami „medzinárodnou zmluvou,</w:t>
      </w:r>
      <w:r w:rsidRPr="00EA5422">
        <w:rPr>
          <w:rFonts w:ascii="Times New Roman" w:hAnsi="Times New Roman" w:cs="Times New Roman"/>
          <w:vertAlign w:val="superscript"/>
        </w:rPr>
        <w:t>21a) “</w:t>
      </w:r>
      <w:r w:rsidRPr="00EA5422">
        <w:rPr>
          <w:rFonts w:ascii="Times New Roman" w:hAnsi="Times New Roman" w:cs="Times New Roman"/>
        </w:rPr>
        <w:t>.</w:t>
      </w:r>
    </w:p>
    <w:p w:rsidR="00CE63FC" w:rsidP="00CE63FC">
      <w:pPr>
        <w:ind w:left="4245"/>
        <w:jc w:val="both"/>
        <w:rPr>
          <w:rFonts w:ascii="Times New Roman" w:hAnsi="Times New Roman" w:cs="Times New Roman"/>
        </w:rPr>
      </w:pPr>
    </w:p>
    <w:p w:rsidR="00CE63FC" w:rsidRPr="00CE63FC" w:rsidP="00CE63FC">
      <w:pPr>
        <w:ind w:left="2832"/>
        <w:jc w:val="both"/>
        <w:rPr>
          <w:rFonts w:ascii="Times New Roman" w:hAnsi="Times New Roman" w:cs="Times New Roman"/>
        </w:rPr>
      </w:pPr>
      <w:r w:rsidRPr="00CE63FC">
        <w:rPr>
          <w:rFonts w:ascii="Times New Roman" w:hAnsi="Times New Roman" w:cs="Times New Roman"/>
        </w:rPr>
        <w:t>Ide o legislatívno-technickú pripomienku, ktorou sa spresňuje právny text; Protokol č. 7, ktorý je súčasťou medzinárodnej zmluvy  nie je osobitný predpis. Z čl. 343 Konsolidovaného znenia Zmluvy o fungovaní Európskej únie vyplýva, že „Únia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banku“. Navrhované legislatívno-technické riešenie súvisí s navrhovanou zmenou k bodu 14 predkladanej novely zákona.</w:t>
      </w:r>
    </w:p>
    <w:p w:rsidR="00CE63FC" w:rsidP="00CE63FC">
      <w:pPr>
        <w:rPr>
          <w:rFonts w:ascii="Times New Roman" w:hAnsi="Times New Roman" w:cs="Times New Roman"/>
          <w:u w:val="single"/>
        </w:rPr>
      </w:pP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Výbor NR SR pre financie a rozpočet    </w:t>
      </w: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Ústavnoprávny výbor NR SR 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hospodárstvo, výstavbu a dopravu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pôdohospodárstvo a životné prostredie</w:t>
      </w:r>
    </w:p>
    <w:p w:rsidR="00CE63FC" w:rsidP="00E17281">
      <w:pPr>
        <w:ind w:left="2124" w:firstLine="708"/>
        <w:rPr>
          <w:rFonts w:ascii="Times New Roman" w:hAnsi="Times New Roman" w:cs="Times New Roman"/>
          <w:b/>
        </w:rPr>
      </w:pPr>
      <w:r w:rsidRPr="00E17281" w:rsidR="00E17281">
        <w:rPr>
          <w:rFonts w:ascii="Times New Roman" w:hAnsi="Times New Roman" w:cs="Times New Roman"/>
          <w:b/>
        </w:rPr>
        <w:t>Gestorský výbor odporúča schváliť.</w:t>
      </w:r>
    </w:p>
    <w:p w:rsidR="00CE63FC" w:rsidP="00CE63FC">
      <w:pPr>
        <w:rPr>
          <w:rFonts w:ascii="Times New Roman" w:hAnsi="Times New Roman" w:cs="Times New Roman"/>
          <w:b/>
        </w:rPr>
      </w:pPr>
    </w:p>
    <w:p w:rsidR="00CE63FC" w:rsidRPr="00D343EF" w:rsidP="00CE63FC">
      <w:pPr>
        <w:rPr>
          <w:rFonts w:ascii="Times New Roman" w:hAnsi="Times New Roman" w:cs="Times New Roman"/>
          <w:b/>
        </w:rPr>
      </w:pPr>
    </w:p>
    <w:p w:rsidR="00CE63FC" w:rsidRPr="00D343EF" w:rsidP="00CE63FC">
      <w:pPr>
        <w:numPr>
          <w:ilvl w:val="0"/>
          <w:numId w:val="29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D343EF">
        <w:rPr>
          <w:rFonts w:ascii="Times New Roman" w:hAnsi="Times New Roman" w:cs="Times New Roman"/>
          <w:b/>
        </w:rPr>
        <w:t>K čl. I bod 37</w:t>
      </w:r>
    </w:p>
    <w:p w:rsidR="00CE63FC" w:rsidRPr="00EA5422" w:rsidP="00CE63FC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 čl. I bode 37 prílohe č. 6 v bode 10 sa dátum „25. 6. 2009“ nahrádza dátumom „25. júna 2009“.</w:t>
      </w:r>
    </w:p>
    <w:p w:rsidR="00CE63FC" w:rsidP="00CE63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CE63FC" w:rsidRPr="00EA5422" w:rsidP="00CE63FC">
      <w:pPr>
        <w:ind w:left="2124" w:firstLine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Ide o legislatívno-technickú pripomienku.</w:t>
      </w:r>
    </w:p>
    <w:p w:rsidR="00CE63FC" w:rsidP="00CE63FC">
      <w:pPr>
        <w:jc w:val="both"/>
        <w:rPr>
          <w:rFonts w:ascii="Times New Roman" w:hAnsi="Times New Roman" w:cs="Times New Roman"/>
        </w:rPr>
      </w:pP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Výbor NR SR pre financie a rozpočet    </w:t>
      </w: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Ústavnoprávny výbor NR SR 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hospodárstvo, výstavbu a dopravu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pôdohospodárstvo a životné prostredie</w:t>
      </w:r>
    </w:p>
    <w:p w:rsidR="00CE63FC" w:rsidP="00E17281">
      <w:pPr>
        <w:ind w:left="2124" w:firstLine="708"/>
        <w:jc w:val="both"/>
        <w:rPr>
          <w:rFonts w:ascii="Times New Roman" w:hAnsi="Times New Roman" w:cs="Times New Roman"/>
        </w:rPr>
      </w:pPr>
      <w:r w:rsidRPr="00E17281" w:rsidR="00E17281">
        <w:rPr>
          <w:rFonts w:ascii="Times New Roman" w:hAnsi="Times New Roman" w:cs="Times New Roman"/>
          <w:b/>
        </w:rPr>
        <w:t>Gestorský výbor odporúča schváliť.</w:t>
      </w:r>
    </w:p>
    <w:p w:rsidR="00E17281" w:rsidP="00CE63FC">
      <w:pPr>
        <w:jc w:val="both"/>
        <w:rPr>
          <w:rFonts w:ascii="Times New Roman" w:hAnsi="Times New Roman" w:cs="Times New Roman"/>
        </w:rPr>
      </w:pPr>
    </w:p>
    <w:p w:rsidR="00E17281" w:rsidP="00CE63FC">
      <w:pPr>
        <w:jc w:val="both"/>
        <w:rPr>
          <w:rFonts w:ascii="Times New Roman" w:hAnsi="Times New Roman" w:cs="Times New Roman"/>
        </w:rPr>
      </w:pPr>
    </w:p>
    <w:p w:rsidR="00E17281" w:rsidP="00CE63FC">
      <w:pPr>
        <w:jc w:val="both"/>
        <w:rPr>
          <w:rFonts w:ascii="Times New Roman" w:hAnsi="Times New Roman" w:cs="Times New Roman"/>
        </w:rPr>
      </w:pPr>
    </w:p>
    <w:p w:rsidR="00E17281" w:rsidP="00CE63FC">
      <w:pPr>
        <w:jc w:val="both"/>
        <w:rPr>
          <w:rFonts w:ascii="Times New Roman" w:hAnsi="Times New Roman" w:cs="Times New Roman"/>
        </w:rPr>
      </w:pPr>
    </w:p>
    <w:p w:rsidR="00E17281" w:rsidP="00CE63FC">
      <w:pPr>
        <w:jc w:val="both"/>
        <w:rPr>
          <w:rFonts w:ascii="Times New Roman" w:hAnsi="Times New Roman" w:cs="Times New Roman"/>
        </w:rPr>
      </w:pPr>
    </w:p>
    <w:p w:rsidR="00E17281" w:rsidP="00CE63FC">
      <w:pPr>
        <w:jc w:val="both"/>
        <w:rPr>
          <w:rFonts w:ascii="Times New Roman" w:hAnsi="Times New Roman" w:cs="Times New Roman"/>
        </w:rPr>
      </w:pPr>
    </w:p>
    <w:p w:rsidR="00CE63FC" w:rsidP="00CE63FC">
      <w:pPr>
        <w:jc w:val="both"/>
        <w:rPr>
          <w:rFonts w:ascii="Times New Roman" w:hAnsi="Times New Roman" w:cs="Times New Roman"/>
        </w:rPr>
      </w:pPr>
    </w:p>
    <w:p w:rsidR="00CE63FC" w:rsidRPr="00EA5422" w:rsidP="00CE63FC">
      <w:pPr>
        <w:jc w:val="both"/>
        <w:rPr>
          <w:rFonts w:ascii="Times New Roman" w:hAnsi="Times New Roman" w:cs="Times New Roman"/>
        </w:rPr>
      </w:pPr>
    </w:p>
    <w:p w:rsidR="00CE63FC" w:rsidRPr="00D343EF" w:rsidP="00CE63FC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D343EF">
        <w:rPr>
          <w:rFonts w:ascii="Times New Roman" w:hAnsi="Times New Roman" w:cs="Times New Roman"/>
          <w:b/>
        </w:rPr>
        <w:t>K čl. I bod 37</w:t>
      </w:r>
    </w:p>
    <w:p w:rsidR="00CE63FC" w:rsidRPr="00EA5422" w:rsidP="00CE63FC">
      <w:pPr>
        <w:ind w:left="708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V čl. I bode 37 prílohe č. 6 v bode 11 sa dátum „22. 12. 2009“ nahrádza dátumom „22. decembra 2009“.</w:t>
      </w:r>
    </w:p>
    <w:p w:rsidR="00CE63FC" w:rsidP="00CE63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CE63FC" w:rsidP="00CE63FC">
      <w:pPr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EA5422">
        <w:rPr>
          <w:rFonts w:ascii="Times New Roman" w:hAnsi="Times New Roman" w:cs="Times New Roman"/>
        </w:rPr>
        <w:t>Ide o legislatívno-technickú pripomienku.</w:t>
      </w:r>
    </w:p>
    <w:p w:rsidR="00826CE5" w:rsidP="00826CE5">
      <w:pPr>
        <w:jc w:val="both"/>
        <w:rPr>
          <w:rFonts w:ascii="Times New Roman" w:hAnsi="Times New Roman" w:cs="Times New Roman"/>
        </w:rPr>
      </w:pPr>
    </w:p>
    <w:p w:rsidR="00CE63FC" w:rsidRPr="00E17281" w:rsidP="00CE63FC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Výbor NR SR pre financie a rozpočet    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 xml:space="preserve">Ústavnoprávny výbor NR SR 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hospodárstvo, výstavbu a dopravu</w:t>
      </w:r>
    </w:p>
    <w:p w:rsidR="00E17281" w:rsidRPr="00E17281" w:rsidP="00E17281">
      <w:pPr>
        <w:ind w:left="2124" w:firstLine="708"/>
        <w:rPr>
          <w:rFonts w:ascii="Times New Roman" w:hAnsi="Times New Roman" w:cs="Times New Roman"/>
          <w:b/>
        </w:rPr>
      </w:pPr>
      <w:r w:rsidRPr="00E17281">
        <w:rPr>
          <w:rFonts w:ascii="Times New Roman" w:hAnsi="Times New Roman" w:cs="Times New Roman"/>
          <w:b/>
        </w:rPr>
        <w:t>Výbor NR SR pre pôdohospodárstvo a životné prostredie</w:t>
      </w:r>
    </w:p>
    <w:p w:rsidR="00CE63FC" w:rsidRPr="00E17281" w:rsidP="00826CE5">
      <w:pPr>
        <w:jc w:val="both"/>
        <w:rPr>
          <w:rFonts w:ascii="Times New Roman" w:hAnsi="Times New Roman" w:cs="Times New Roman"/>
          <w:b/>
        </w:rPr>
      </w:pPr>
      <w:r w:rsidRPr="00E17281" w:rsidR="00E17281">
        <w:rPr>
          <w:rFonts w:ascii="Times New Roman" w:hAnsi="Times New Roman" w:cs="Times New Roman"/>
          <w:b/>
        </w:rPr>
        <w:tab/>
        <w:tab/>
        <w:tab/>
        <w:tab/>
        <w:t>Gestorský výbor odporúča schváliť.</w:t>
      </w:r>
    </w:p>
    <w:p w:rsidR="00CE63FC" w:rsidP="00826CE5">
      <w:pPr>
        <w:jc w:val="both"/>
        <w:rPr>
          <w:rFonts w:ascii="Times New Roman" w:hAnsi="Times New Roman" w:cs="Times New Roman"/>
        </w:rPr>
      </w:pPr>
    </w:p>
    <w:p w:rsidR="002B5385">
      <w:pPr>
        <w:pStyle w:val="BodyText2"/>
        <w:ind w:firstLine="708"/>
        <w:jc w:val="left"/>
        <w:rPr>
          <w:rFonts w:ascii="Times New Roman" w:hAnsi="Times New Roman" w:cs="Times New Roman"/>
        </w:rPr>
      </w:pPr>
    </w:p>
    <w:p w:rsidR="00897D95" w:rsidP="00D07F4C">
      <w:pPr>
        <w:rPr>
          <w:rFonts w:ascii="Times New Roman" w:hAnsi="Times New Roman" w:cs="Times New Roman"/>
          <w:b/>
        </w:rPr>
      </w:pPr>
      <w:r w:rsidR="00333732">
        <w:rPr>
          <w:rFonts w:ascii="Times New Roman" w:hAnsi="Times New Roman" w:cs="Times New Roman"/>
        </w:rPr>
        <w:tab/>
      </w:r>
      <w:r w:rsidR="00176C80">
        <w:rPr>
          <w:rFonts w:ascii="Times New Roman" w:hAnsi="Times New Roman" w:cs="Times New Roman"/>
        </w:rPr>
        <w:tab/>
      </w:r>
      <w:r w:rsidR="00333732">
        <w:rPr>
          <w:rFonts w:ascii="Times New Roman" w:hAnsi="Times New Roman" w:cs="Times New Roman"/>
        </w:rPr>
        <w:tab/>
      </w:r>
      <w:r w:rsidR="00CD2A22">
        <w:rPr>
          <w:rFonts w:ascii="Times New Roman" w:hAnsi="Times New Roman" w:cs="Times New Roman"/>
        </w:rPr>
        <w:t xml:space="preserve"> </w:t>
      </w:r>
    </w:p>
    <w:p w:rsidR="00A0620A" w:rsidP="00A0620A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 o návrhoch výborov Národnej rady Slovenskej republiky, ktoré sú uvedené v spoločnej správe hlasovať takto :</w:t>
      </w: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CD2A22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bodoch spoločnej správy č.</w:t>
      </w:r>
      <w:r w:rsidR="0048752E">
        <w:rPr>
          <w:rFonts w:ascii="Times New Roman" w:hAnsi="Times New Roman" w:cs="Times New Roman"/>
        </w:rPr>
        <w:t xml:space="preserve"> 1,2,3,4,5,6,7</w:t>
      </w:r>
      <w:r w:rsidR="002C0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401761" w:rsidP="00965DDE">
      <w:pPr>
        <w:pStyle w:val="BodyText2"/>
        <w:ind w:left="708" w:firstLine="708"/>
        <w:rPr>
          <w:rFonts w:ascii="Times New Roman" w:hAnsi="Times New Roman" w:cs="Times New Roman"/>
        </w:rPr>
      </w:pPr>
    </w:p>
    <w:p w:rsidR="00385F60" w:rsidP="00301D8C">
      <w:pPr>
        <w:rPr>
          <w:rFonts w:ascii="Times New Roman" w:hAnsi="Times New Roman" w:cs="Times New Roman"/>
        </w:rPr>
      </w:pPr>
    </w:p>
    <w:p w:rsidR="00965DDE" w:rsidP="00301D8C">
      <w:pPr>
        <w:rPr>
          <w:rFonts w:ascii="Times New Roman" w:hAnsi="Times New Roman" w:cs="Times New Roman"/>
        </w:rPr>
      </w:pPr>
    </w:p>
    <w:p w:rsidR="00965DDE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 w:rsidRPr="00791F4B">
        <w:rPr>
          <w:rFonts w:ascii="Times New Roman" w:hAnsi="Times New Roman" w:cs="Times New Roman"/>
        </w:rPr>
        <w:t xml:space="preserve">Gestorský výbor na základe stanovísk výborov k </w:t>
      </w:r>
      <w:r w:rsidR="00965DDE">
        <w:rPr>
          <w:rFonts w:ascii="Times New Roman" w:hAnsi="Times New Roman" w:cs="Times New Roman"/>
        </w:rPr>
        <w:t>vládnemu</w:t>
      </w:r>
      <w:r w:rsidRPr="00497EF0" w:rsidR="00965DDE">
        <w:rPr>
          <w:rFonts w:ascii="Times New Roman" w:hAnsi="Times New Roman" w:cs="Times New Roman"/>
        </w:rPr>
        <w:t xml:space="preserve"> návrh</w:t>
      </w:r>
      <w:r w:rsidR="00965DDE">
        <w:rPr>
          <w:rFonts w:ascii="Times New Roman" w:hAnsi="Times New Roman" w:cs="Times New Roman"/>
        </w:rPr>
        <w:t>u</w:t>
      </w:r>
      <w:r w:rsidRPr="00497EF0" w:rsidR="00965DDE">
        <w:rPr>
          <w:rFonts w:ascii="Times New Roman" w:hAnsi="Times New Roman" w:cs="Times New Roman"/>
        </w:rPr>
        <w:t xml:space="preserve"> </w:t>
      </w:r>
      <w:r w:rsidRPr="00A23135" w:rsidR="00965DDE">
        <w:rPr>
          <w:rFonts w:ascii="Times New Roman" w:hAnsi="Times New Roman" w:cs="Times New Roman"/>
        </w:rPr>
        <w:t>zákona, ktorým sa mení a dopĺňa zákon č. 222/2004 Z. z. o dani z pridanej hodnoty v znení neskorších predpisov (tlač 94)</w:t>
      </w:r>
      <w:r w:rsidR="00965DDE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</w:t>
      </w:r>
      <w:r w:rsidRPr="00791F4B" w:rsidR="002C508A">
        <w:rPr>
          <w:rFonts w:ascii="Times New Roman" w:hAnsi="Times New Roman" w:cs="Times New Roman"/>
        </w:rPr>
        <w:t xml:space="preserve">vládnemu </w:t>
      </w:r>
      <w:r w:rsidRPr="00791F4B"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  <w:r w:rsidR="002A75EF">
        <w:rPr>
          <w:rFonts w:ascii="Times New Roman" w:hAnsi="Times New Roman" w:cs="Times New Roman"/>
        </w:rPr>
        <w:t xml:space="preserve"> </w:t>
      </w:r>
    </w:p>
    <w:p w:rsidR="00401761" w:rsidP="002A75EF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</w:rPr>
      </w:pPr>
    </w:p>
    <w:p w:rsidR="00233A93" w:rsidP="00965DDE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 w:rsidR="00965DDE">
        <w:rPr>
          <w:rFonts w:ascii="Times New Roman" w:hAnsi="Times New Roman" w:cs="Times New Roman"/>
        </w:rPr>
        <w:tab/>
        <w:t>vládny</w:t>
      </w:r>
      <w:r w:rsidRPr="00497EF0" w:rsidR="00965DDE">
        <w:rPr>
          <w:rFonts w:ascii="Times New Roman" w:hAnsi="Times New Roman" w:cs="Times New Roman"/>
        </w:rPr>
        <w:t xml:space="preserve"> návrh </w:t>
      </w:r>
      <w:r w:rsidRPr="00A23135" w:rsidR="00965DDE">
        <w:rPr>
          <w:rFonts w:ascii="Times New Roman" w:hAnsi="Times New Roman" w:cs="Times New Roman"/>
        </w:rPr>
        <w:t>zákona, ktorým sa mení a dopĺňa zákon č. 222/2004 Z. z. o dani z pridanej hodnoty v znení neskorších predpisov (tlač 94)</w:t>
      </w:r>
      <w:r w:rsidR="00965DDE">
        <w:rPr>
          <w:rFonts w:ascii="Times New Roman" w:hAnsi="Times New Roman" w:cs="Times New Roman"/>
        </w:rPr>
        <w:t xml:space="preserve"> 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F17DF1">
        <w:rPr>
          <w:rFonts w:ascii="Times New Roman" w:hAnsi="Times New Roman" w:cs="Times New Roman"/>
          <w:b/>
          <w:bCs/>
        </w:rPr>
        <w:t xml:space="preserve"> s pozmeňujúcimi a doplňujúcimi návrhmi.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B40188">
      <w:pPr>
        <w:pStyle w:val="BodyText2"/>
        <w:rPr>
          <w:rFonts w:ascii="Times New Roman" w:hAnsi="Times New Roman" w:cs="Times New Roman"/>
        </w:rPr>
      </w:pPr>
    </w:p>
    <w:p w:rsidR="00965DDE">
      <w:pPr>
        <w:pStyle w:val="BodyText2"/>
        <w:rPr>
          <w:rFonts w:ascii="Times New Roman" w:hAnsi="Times New Roman" w:cs="Times New Roman"/>
        </w:rPr>
      </w:pPr>
    </w:p>
    <w:p w:rsidR="00233A93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="00965DDE">
        <w:rPr>
          <w:rFonts w:ascii="Times New Roman" w:hAnsi="Times New Roman" w:cs="Times New Roman"/>
        </w:rPr>
        <w:t>vládnom</w:t>
      </w:r>
      <w:r w:rsidRPr="00497EF0" w:rsidR="00965DDE">
        <w:rPr>
          <w:rFonts w:ascii="Times New Roman" w:hAnsi="Times New Roman" w:cs="Times New Roman"/>
        </w:rPr>
        <w:t xml:space="preserve"> návrh</w:t>
      </w:r>
      <w:r w:rsidR="00965DDE">
        <w:rPr>
          <w:rFonts w:ascii="Times New Roman" w:hAnsi="Times New Roman" w:cs="Times New Roman"/>
        </w:rPr>
        <w:t>u</w:t>
      </w:r>
      <w:r w:rsidRPr="00497EF0" w:rsidR="00965DDE">
        <w:rPr>
          <w:rFonts w:ascii="Times New Roman" w:hAnsi="Times New Roman" w:cs="Times New Roman"/>
        </w:rPr>
        <w:t xml:space="preserve"> </w:t>
      </w:r>
      <w:r w:rsidRPr="00A23135" w:rsidR="00965DDE">
        <w:rPr>
          <w:rFonts w:ascii="Times New Roman" w:hAnsi="Times New Roman" w:cs="Times New Roman"/>
        </w:rPr>
        <w:t>zákona, ktorým sa mení a dopĺňa zákon č. 222/2004 Z. z. o dani z pridanej hodnoty v znení neskorších predpisov (tlač 94</w:t>
      </w:r>
      <w:r w:rsidR="00965DDE">
        <w:rPr>
          <w:rFonts w:ascii="Times New Roman" w:hAnsi="Times New Roman" w:cs="Times New Roman"/>
        </w:rPr>
        <w:t>a</w:t>
      </w:r>
      <w:r w:rsidRPr="00A23135" w:rsidR="00965DDE">
        <w:rPr>
          <w:rFonts w:ascii="Times New Roman" w:hAnsi="Times New Roman" w:cs="Times New Roman"/>
        </w:rPr>
        <w:t>)</w:t>
      </w:r>
      <w:r w:rsidR="00965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5D0A76">
        <w:rPr>
          <w:rFonts w:ascii="Times New Roman" w:hAnsi="Times New Roman" w:cs="Times New Roman"/>
        </w:rPr>
        <w:t xml:space="preserve"> 103</w:t>
      </w:r>
      <w:r w:rsidR="00F17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</w:t>
      </w:r>
      <w:r w:rsidR="00385F60">
        <w:rPr>
          <w:rFonts w:ascii="Times New Roman" w:hAnsi="Times New Roman" w:cs="Times New Roman"/>
        </w:rPr>
        <w:t xml:space="preserve"> 2</w:t>
      </w:r>
      <w:r w:rsidR="00401761">
        <w:rPr>
          <w:rFonts w:ascii="Times New Roman" w:hAnsi="Times New Roman" w:cs="Times New Roman"/>
        </w:rPr>
        <w:t>6</w:t>
      </w:r>
      <w:r w:rsidR="002741E7"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D365D2">
        <w:rPr>
          <w:rFonts w:ascii="Times New Roman" w:hAnsi="Times New Roman" w:cs="Times New Roman"/>
        </w:rPr>
        <w:t xml:space="preserve"> 20</w:t>
      </w:r>
      <w:r w:rsidR="00CD2A22">
        <w:rPr>
          <w:rFonts w:ascii="Times New Roman" w:hAnsi="Times New Roman" w:cs="Times New Roman"/>
        </w:rPr>
        <w:t>10</w:t>
      </w:r>
      <w:r w:rsidR="00004D70">
        <w:rPr>
          <w:rFonts w:ascii="Times New Roman" w:hAnsi="Times New Roman" w:cs="Times New Roman"/>
        </w:rPr>
        <w:t>. Výbor určil poslanca</w:t>
      </w:r>
      <w:r w:rsidR="00965DDE">
        <w:rPr>
          <w:rFonts w:ascii="Times New Roman" w:hAnsi="Times New Roman" w:cs="Times New Roman"/>
        </w:rPr>
        <w:t xml:space="preserve"> </w:t>
      </w:r>
      <w:r w:rsidR="00965DDE">
        <w:rPr>
          <w:rFonts w:ascii="Times New Roman" w:hAnsi="Times New Roman" w:cs="Times New Roman"/>
          <w:b/>
        </w:rPr>
        <w:t>Ondreja Mateja</w:t>
      </w:r>
      <w:r w:rsidR="00CC65F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6D3158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613A37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48752E">
      <w:pPr>
        <w:pStyle w:val="BodyText2"/>
        <w:rPr>
          <w:rFonts w:ascii="Times New Roman" w:hAnsi="Times New Roman" w:cs="Times New Roman"/>
        </w:rPr>
      </w:pPr>
    </w:p>
    <w:p w:rsidR="00965DDE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897D95" w:rsidRPr="00897D95" w:rsidP="00066E03">
      <w:pPr>
        <w:pStyle w:val="BodyText3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B5790B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613A37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613A37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385F60">
        <w:rPr>
          <w:rFonts w:ascii="Times New Roman" w:hAnsi="Times New Roman" w:cs="Times New Roman"/>
        </w:rPr>
        <w:t>2</w:t>
      </w:r>
      <w:r w:rsidR="00401761">
        <w:rPr>
          <w:rFonts w:ascii="Times New Roman" w:hAnsi="Times New Roman" w:cs="Times New Roman"/>
        </w:rPr>
        <w:t>6</w:t>
      </w:r>
      <w:r w:rsidR="00385F60"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385F60">
        <w:rPr>
          <w:rFonts w:ascii="Times New Roman" w:hAnsi="Times New Roman" w:cs="Times New Roman"/>
        </w:rPr>
        <w:t xml:space="preserve"> </w:t>
      </w:r>
      <w:r w:rsidR="00CD2A22">
        <w:rPr>
          <w:rFonts w:ascii="Times New Roman" w:hAnsi="Times New Roman" w:cs="Times New Roman"/>
        </w:rPr>
        <w:t xml:space="preserve"> 2010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 xml:space="preserve">Jozef  </w:t>
      </w:r>
      <w:r w:rsidR="00401761">
        <w:rPr>
          <w:rFonts w:ascii="Times New Roman" w:hAnsi="Times New Roman" w:cs="Times New Roman"/>
          <w:b/>
          <w:bCs/>
        </w:rPr>
        <w:t>K o l l á r</w:t>
      </w:r>
      <w:r w:rsidR="00F167D5">
        <w:rPr>
          <w:rFonts w:ascii="Times New Roman" w:hAnsi="Times New Roman" w:cs="Times New Roman"/>
          <w:b/>
          <w:bCs/>
        </w:rPr>
        <w:t>, v. r.</w:t>
      </w:r>
      <w:r w:rsidR="00401761">
        <w:rPr>
          <w:rFonts w:ascii="Times New Roman" w:hAnsi="Times New Roman" w:cs="Times New Roman"/>
          <w:b/>
          <w:bCs/>
        </w:rPr>
        <w:t xml:space="preserve"> 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</w:t>
      </w:r>
      <w:r w:rsidR="00965DDE">
        <w:rPr>
          <w:rFonts w:ascii="Times New Roman" w:hAnsi="Times New Roman" w:cs="Times New Roman"/>
          <w:b/>
          <w:bCs/>
        </w:rPr>
        <w:t xml:space="preserve">    </w:t>
      </w:r>
      <w:r w:rsidR="00AE614A">
        <w:rPr>
          <w:rFonts w:ascii="Times New Roman" w:hAnsi="Times New Roman" w:cs="Times New Roman"/>
          <w:b/>
          <w:bCs/>
        </w:rPr>
        <w:t xml:space="preserve"> </w:t>
      </w:r>
      <w:r w:rsidR="00401761">
        <w:rPr>
          <w:rFonts w:ascii="Times New Roman" w:hAnsi="Times New Roman" w:cs="Times New Roman"/>
          <w:b/>
          <w:bCs/>
        </w:rPr>
        <w:t xml:space="preserve">Výboru NR SR pre financie a </w:t>
      </w:r>
      <w:r>
        <w:rPr>
          <w:rFonts w:ascii="Times New Roman" w:hAnsi="Times New Roman" w:cs="Times New Roman"/>
          <w:b/>
          <w:bCs/>
        </w:rPr>
        <w:t xml:space="preserve">rozpočet 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1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D7D1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1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167D5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8D7D1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22969AD"/>
    <w:multiLevelType w:val="hybridMultilevel"/>
    <w:tmpl w:val="AB8EF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96023A"/>
    <w:multiLevelType w:val="hybridMultilevel"/>
    <w:tmpl w:val="07B869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D6AAD"/>
    <w:multiLevelType w:val="hybridMultilevel"/>
    <w:tmpl w:val="39EA56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4729B"/>
    <w:multiLevelType w:val="hybridMultilevel"/>
    <w:tmpl w:val="FAE8440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0">
    <w:nsid w:val="420F6CD1"/>
    <w:multiLevelType w:val="hybridMultilevel"/>
    <w:tmpl w:val="2064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393A22"/>
    <w:multiLevelType w:val="hybridMultilevel"/>
    <w:tmpl w:val="B41C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B464F"/>
    <w:multiLevelType w:val="hybridMultilevel"/>
    <w:tmpl w:val="32369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6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AD4E85"/>
    <w:multiLevelType w:val="hybridMultilevel"/>
    <w:tmpl w:val="62AA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526425E"/>
    <w:multiLevelType w:val="hybridMultilevel"/>
    <w:tmpl w:val="C552681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06C3146"/>
    <w:multiLevelType w:val="hybridMultilevel"/>
    <w:tmpl w:val="A5EE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18740D"/>
    <w:multiLevelType w:val="hybridMultilevel"/>
    <w:tmpl w:val="B016CA9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557845"/>
    <w:multiLevelType w:val="hybridMultilevel"/>
    <w:tmpl w:val="ECFE554E"/>
    <w:lvl w:ilvl="0">
      <w:start w:val="56"/>
      <w:numFmt w:val="decimal"/>
      <w:suff w:val="space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D900E4"/>
    <w:multiLevelType w:val="hybridMultilevel"/>
    <w:tmpl w:val="B81A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15"/>
    <w:lvlOverride w:ilvl="0">
      <w:startOverride w:val="2"/>
    </w:lvlOverride>
  </w:num>
  <w:num w:numId="3">
    <w:abstractNumId w:val="9"/>
    <w:lvlOverride w:ilvl="0">
      <w:startOverride w:val="1"/>
    </w:lvlOverride>
  </w:num>
  <w:num w:numId="4">
    <w:abstractNumId w:val="21"/>
  </w:num>
  <w:num w:numId="5">
    <w:abstractNumId w:val="5"/>
  </w:num>
  <w:num w:numId="6">
    <w:abstractNumId w:val="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4"/>
  </w:num>
  <w:num w:numId="10">
    <w:abstractNumId w:val="27"/>
  </w:num>
  <w:num w:numId="11">
    <w:abstractNumId w:val="8"/>
  </w:num>
  <w:num w:numId="12">
    <w:abstractNumId w:val="4"/>
  </w:num>
  <w:num w:numId="13">
    <w:abstractNumId w:val="11"/>
  </w:num>
  <w:num w:numId="14">
    <w:abstractNumId w:val="16"/>
  </w:num>
  <w:num w:numId="15">
    <w:abstractNumId w:val="19"/>
  </w:num>
  <w:num w:numId="16">
    <w:abstractNumId w:val="17"/>
  </w:num>
  <w:num w:numId="17">
    <w:abstractNumId w:val="3"/>
  </w:num>
  <w:num w:numId="18">
    <w:abstractNumId w:val="12"/>
  </w:num>
  <w:num w:numId="19">
    <w:abstractNumId w:val="18"/>
  </w:num>
  <w:num w:numId="20">
    <w:abstractNumId w:val="10"/>
  </w:num>
  <w:num w:numId="21">
    <w:abstractNumId w:val="1"/>
  </w:num>
  <w:num w:numId="22">
    <w:abstractNumId w:val="13"/>
  </w:num>
  <w:num w:numId="23">
    <w:abstractNumId w:val="26"/>
  </w:num>
  <w:num w:numId="24">
    <w:abstractNumId w:val="2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66E03"/>
    <w:rsid w:val="000965A1"/>
    <w:rsid w:val="00097CD3"/>
    <w:rsid w:val="00115AB5"/>
    <w:rsid w:val="00173451"/>
    <w:rsid w:val="0017621D"/>
    <w:rsid w:val="00176C80"/>
    <w:rsid w:val="00184003"/>
    <w:rsid w:val="0018539F"/>
    <w:rsid w:val="00194A2B"/>
    <w:rsid w:val="001D37AD"/>
    <w:rsid w:val="001D62BD"/>
    <w:rsid w:val="001F071C"/>
    <w:rsid w:val="00201E09"/>
    <w:rsid w:val="00227BF3"/>
    <w:rsid w:val="00233A93"/>
    <w:rsid w:val="002741E7"/>
    <w:rsid w:val="002A75EF"/>
    <w:rsid w:val="002B2710"/>
    <w:rsid w:val="002B5385"/>
    <w:rsid w:val="002C089B"/>
    <w:rsid w:val="002C508A"/>
    <w:rsid w:val="00301D8C"/>
    <w:rsid w:val="00324934"/>
    <w:rsid w:val="00333732"/>
    <w:rsid w:val="00353558"/>
    <w:rsid w:val="00385F60"/>
    <w:rsid w:val="003D6EDC"/>
    <w:rsid w:val="00401761"/>
    <w:rsid w:val="004047A9"/>
    <w:rsid w:val="0045228D"/>
    <w:rsid w:val="0048752E"/>
    <w:rsid w:val="00497EF0"/>
    <w:rsid w:val="004B0B57"/>
    <w:rsid w:val="004F7FF6"/>
    <w:rsid w:val="00501B42"/>
    <w:rsid w:val="00550179"/>
    <w:rsid w:val="005B4301"/>
    <w:rsid w:val="005D0A76"/>
    <w:rsid w:val="00613A37"/>
    <w:rsid w:val="00680EDA"/>
    <w:rsid w:val="006D3158"/>
    <w:rsid w:val="00737319"/>
    <w:rsid w:val="00741E32"/>
    <w:rsid w:val="00791F4B"/>
    <w:rsid w:val="00826CE5"/>
    <w:rsid w:val="00846B8E"/>
    <w:rsid w:val="0085078D"/>
    <w:rsid w:val="00873586"/>
    <w:rsid w:val="00893F40"/>
    <w:rsid w:val="00897D95"/>
    <w:rsid w:val="008D7D1E"/>
    <w:rsid w:val="008E1580"/>
    <w:rsid w:val="0091798A"/>
    <w:rsid w:val="00965DDE"/>
    <w:rsid w:val="009B4452"/>
    <w:rsid w:val="009F1034"/>
    <w:rsid w:val="009F77AE"/>
    <w:rsid w:val="00A01C0B"/>
    <w:rsid w:val="00A0620A"/>
    <w:rsid w:val="00A23135"/>
    <w:rsid w:val="00A92513"/>
    <w:rsid w:val="00AC16EF"/>
    <w:rsid w:val="00AE614A"/>
    <w:rsid w:val="00AF0941"/>
    <w:rsid w:val="00AF1636"/>
    <w:rsid w:val="00B057B4"/>
    <w:rsid w:val="00B057C9"/>
    <w:rsid w:val="00B40188"/>
    <w:rsid w:val="00B5790B"/>
    <w:rsid w:val="00B94345"/>
    <w:rsid w:val="00BF3C60"/>
    <w:rsid w:val="00C339FD"/>
    <w:rsid w:val="00C742A8"/>
    <w:rsid w:val="00CC65FE"/>
    <w:rsid w:val="00CD2A22"/>
    <w:rsid w:val="00CE5AB9"/>
    <w:rsid w:val="00CE63FC"/>
    <w:rsid w:val="00D07F4C"/>
    <w:rsid w:val="00D24BC0"/>
    <w:rsid w:val="00D3131A"/>
    <w:rsid w:val="00D343EF"/>
    <w:rsid w:val="00D365D2"/>
    <w:rsid w:val="00DF21AE"/>
    <w:rsid w:val="00E17281"/>
    <w:rsid w:val="00E24C65"/>
    <w:rsid w:val="00E37D6A"/>
    <w:rsid w:val="00EA5422"/>
    <w:rsid w:val="00EA71B8"/>
    <w:rsid w:val="00EB7C0C"/>
    <w:rsid w:val="00EF3076"/>
    <w:rsid w:val="00F167D5"/>
    <w:rsid w:val="00F17DF1"/>
    <w:rsid w:val="00F355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Bezriadkovania">
    <w:name w:val="Bez riadkovania"/>
    <w:rsid w:val="00826CE5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Textodstavce">
    <w:name w:val="Text odstavce"/>
    <w:basedOn w:val="Normal"/>
    <w:rsid w:val="00826CE5"/>
    <w:pPr>
      <w:tabs>
        <w:tab w:val="left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2005</TotalTime>
  <Pages>1</Pages>
  <Words>1471</Words>
  <Characters>8389</Characters>
  <Application>Microsoft Office Word</Application>
  <DocSecurity>0</DocSecurity>
  <Lines>0</Lines>
  <Paragraphs>0</Paragraphs>
  <ScaleCrop>false</ScaleCrop>
  <Company>Kancelária NR SR</Company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714</cp:revision>
  <cp:lastPrinted>2010-02-22T13:59:00Z</cp:lastPrinted>
  <dcterms:created xsi:type="dcterms:W3CDTF">2002-11-04T13:16:00Z</dcterms:created>
  <dcterms:modified xsi:type="dcterms:W3CDTF">2010-11-29T13:21:00Z</dcterms:modified>
</cp:coreProperties>
</file>