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0EF" w:rsidP="00FC10E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FC10EF" w:rsidP="00FC10EF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FC10EF" w:rsidP="00FC10EF">
      <w:pPr>
        <w:jc w:val="both"/>
        <w:rPr>
          <w:rFonts w:ascii="Arial" w:hAnsi="Arial"/>
          <w:b/>
          <w:i/>
          <w:sz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</w:r>
      <w:r w:rsidRPr="00FC10EF">
        <w:rPr>
          <w:rFonts w:ascii="Arial" w:hAnsi="Arial" w:cs="Arial"/>
          <w:sz w:val="20"/>
          <w:szCs w:val="20"/>
        </w:rPr>
        <w:t>7</w:t>
      </w:r>
      <w:r w:rsidRPr="00433B4E"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</w:t>
      </w:r>
      <w:r w:rsidRPr="00FC10EF">
        <w:rPr>
          <w:rFonts w:ascii="Arial" w:hAnsi="Arial" w:cs="Arial"/>
          <w:sz w:val="20"/>
          <w:szCs w:val="20"/>
        </w:rPr>
        <w:t>2498</w:t>
      </w:r>
      <w:r w:rsidRPr="00433B4E">
        <w:rPr>
          <w:rFonts w:ascii="Arial" w:hAnsi="Arial" w:cs="Arial"/>
          <w:sz w:val="20"/>
          <w:szCs w:val="20"/>
        </w:rPr>
        <w:t>/2010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043398" w:rsidP="00FC10EF">
      <w:pPr>
        <w:jc w:val="center"/>
        <w:rPr>
          <w:rFonts w:ascii="Arial" w:hAnsi="Arial" w:cs="Arial"/>
          <w:b/>
          <w:sz w:val="20"/>
          <w:szCs w:val="20"/>
        </w:rPr>
      </w:pPr>
      <w:r w:rsidR="006D36D6">
        <w:rPr>
          <w:rFonts w:ascii="Arial" w:hAnsi="Arial" w:cs="Arial"/>
          <w:b/>
          <w:sz w:val="20"/>
          <w:szCs w:val="20"/>
        </w:rPr>
        <w:t>24</w:t>
      </w:r>
    </w:p>
    <w:p w:rsidR="00FC10EF" w:rsidRPr="00433B4E" w:rsidP="00FC10EF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 w:rsidRPr="00433B4E">
        <w:rPr>
          <w:rFonts w:ascii="Arial" w:hAnsi="Arial" w:cs="Arial"/>
          <w:b/>
          <w:spacing w:val="110"/>
          <w:sz w:val="20"/>
          <w:szCs w:val="20"/>
        </w:rPr>
        <w:t>Uznesen</w:t>
      </w:r>
      <w:r w:rsidRPr="00433B4E"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FC10EF" w:rsidRPr="00433B4E" w:rsidP="00FC10EF">
      <w:pPr>
        <w:jc w:val="center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FC10EF" w:rsidRPr="00433B4E" w:rsidP="00FC10EF">
      <w:pPr>
        <w:jc w:val="center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>pre  ľudské práva a národnostné menšiny</w:t>
      </w:r>
    </w:p>
    <w:p w:rsidR="00FC10EF" w:rsidRPr="00433B4E" w:rsidP="00FC10EF">
      <w:pPr>
        <w:jc w:val="center"/>
        <w:rPr>
          <w:rFonts w:ascii="Arial" w:hAnsi="Arial" w:cs="Arial"/>
          <w:b/>
          <w:sz w:val="20"/>
          <w:szCs w:val="20"/>
        </w:rPr>
      </w:pPr>
    </w:p>
    <w:p w:rsidR="00FC10EF" w:rsidRPr="00433B4E" w:rsidP="00FC10EF">
      <w:pPr>
        <w:jc w:val="center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 w:rsidRPr="00433B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</w:t>
      </w:r>
      <w:r w:rsidRPr="00433B4E">
        <w:rPr>
          <w:rFonts w:ascii="Arial" w:hAnsi="Arial" w:cs="Arial"/>
          <w:sz w:val="20"/>
          <w:szCs w:val="20"/>
        </w:rPr>
        <w:t>. novembra 2010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>k vládnemu návrhu zákona o</w:t>
      </w:r>
      <w:r>
        <w:rPr>
          <w:rFonts w:ascii="Arial" w:hAnsi="Arial" w:cs="Arial"/>
          <w:sz w:val="20"/>
          <w:szCs w:val="20"/>
        </w:rPr>
        <w:t> poskytovaní dotácií v</w:t>
      </w:r>
      <w:r w:rsidRPr="00433B4E">
        <w:rPr>
          <w:rFonts w:ascii="Arial" w:hAnsi="Arial" w:cs="Arial"/>
          <w:sz w:val="20"/>
          <w:szCs w:val="20"/>
        </w:rPr>
        <w:t xml:space="preserve"> pôsobnosti </w:t>
      </w:r>
      <w:r>
        <w:rPr>
          <w:rFonts w:ascii="Arial" w:hAnsi="Arial" w:cs="Arial"/>
          <w:sz w:val="20"/>
          <w:szCs w:val="20"/>
        </w:rPr>
        <w:t>Úradu vlády Slovenskej republiky (tlač 105</w:t>
      </w:r>
      <w:r w:rsidRPr="00433B4E">
        <w:rPr>
          <w:rFonts w:ascii="Arial" w:hAnsi="Arial" w:cs="Arial"/>
          <w:sz w:val="20"/>
          <w:szCs w:val="20"/>
        </w:rPr>
        <w:t xml:space="preserve">)  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i/>
          <w:sz w:val="20"/>
          <w:szCs w:val="20"/>
        </w:rPr>
        <w:tab/>
      </w:r>
      <w:r w:rsidRPr="00433B4E">
        <w:rPr>
          <w:rFonts w:ascii="Arial" w:hAnsi="Arial" w:cs="Arial"/>
          <w:b/>
          <w:sz w:val="20"/>
          <w:szCs w:val="20"/>
        </w:rPr>
        <w:t>Výbor Národnej rady Slovenskej republik</w:t>
      </w:r>
      <w:r w:rsidRPr="00433B4E">
        <w:rPr>
          <w:rFonts w:ascii="Arial" w:hAnsi="Arial" w:cs="Arial"/>
          <w:b/>
          <w:sz w:val="20"/>
          <w:szCs w:val="20"/>
        </w:rPr>
        <w:t>y</w:t>
      </w:r>
    </w:p>
    <w:p w:rsidR="00FC10EF" w:rsidRPr="00433B4E" w:rsidP="00FC10EF">
      <w:pPr>
        <w:jc w:val="both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FC10EF" w:rsidRPr="00433B4E" w:rsidP="00FC10EF">
      <w:pPr>
        <w:jc w:val="both"/>
        <w:rPr>
          <w:rFonts w:ascii="Arial" w:hAnsi="Arial" w:cs="Arial"/>
          <w:b/>
          <w:sz w:val="20"/>
          <w:szCs w:val="20"/>
        </w:rPr>
      </w:pPr>
    </w:p>
    <w:p w:rsidR="00FC10EF" w:rsidRPr="00433B4E" w:rsidP="00FC10EF">
      <w:pPr>
        <w:jc w:val="center"/>
        <w:rPr>
          <w:rFonts w:ascii="Arial" w:hAnsi="Arial" w:cs="Arial"/>
          <w:b/>
          <w:sz w:val="20"/>
          <w:szCs w:val="20"/>
        </w:rPr>
      </w:pPr>
    </w:p>
    <w:p w:rsidR="00FC10EF" w:rsidRPr="00433B4E" w:rsidP="00FC10EF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33B4E"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FC10EF" w:rsidRPr="00433B4E" w:rsidP="00FC10EF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C10EF" w:rsidRPr="00433B4E" w:rsidP="00D07495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s vládnym návrhom zákona  o dotáciách v pôsobnosti </w:t>
      </w:r>
      <w:r w:rsidR="00D07495">
        <w:rPr>
          <w:rFonts w:ascii="Arial" w:hAnsi="Arial" w:cs="Arial"/>
          <w:sz w:val="20"/>
          <w:szCs w:val="20"/>
        </w:rPr>
        <w:t xml:space="preserve">Úradu vlády Slovenskej republiky (tlač 105), </w:t>
      </w:r>
      <w:r w:rsidRPr="00433B4E">
        <w:rPr>
          <w:rFonts w:ascii="Arial" w:hAnsi="Arial" w:cs="Arial"/>
          <w:sz w:val="20"/>
          <w:szCs w:val="20"/>
        </w:rPr>
        <w:t xml:space="preserve"> </w:t>
      </w:r>
    </w:p>
    <w:p w:rsidR="00FC10EF" w:rsidRPr="00433B4E" w:rsidP="00FC10EF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33B4E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FC10EF" w:rsidRPr="00433B4E" w:rsidP="00FC10EF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C10EF" w:rsidRPr="00433B4E" w:rsidP="00FC10EF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 xml:space="preserve">Národnej rade Slovenskej republiky schváliť </w:t>
      </w:r>
    </w:p>
    <w:p w:rsidR="00FC10EF" w:rsidRPr="00D07495" w:rsidP="00D07495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vládny návrh zákona o dotáciách v pôsobnosti </w:t>
      </w:r>
      <w:r w:rsidR="00D07495">
        <w:rPr>
          <w:rFonts w:ascii="Arial" w:hAnsi="Arial" w:cs="Arial"/>
          <w:sz w:val="20"/>
          <w:szCs w:val="20"/>
        </w:rPr>
        <w:t>Úradu vlády Slovenskej republiky (tlač 105</w:t>
      </w:r>
      <w:r w:rsidRPr="00433B4E" w:rsidR="00D07495">
        <w:rPr>
          <w:rFonts w:ascii="Arial" w:hAnsi="Arial" w:cs="Arial"/>
          <w:sz w:val="20"/>
          <w:szCs w:val="20"/>
        </w:rPr>
        <w:t xml:space="preserve">)  </w:t>
      </w:r>
      <w:r w:rsidRPr="00433B4E">
        <w:rPr>
          <w:rFonts w:ascii="Arial" w:hAnsi="Arial" w:cs="Arial"/>
          <w:sz w:val="20"/>
          <w:szCs w:val="20"/>
        </w:rPr>
        <w:t>s pripomienkami, uvedenými v prílohe tohto uznesenia,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poveruje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 </w:t>
      </w:r>
    </w:p>
    <w:p w:rsidR="00FC10EF" w:rsidP="00FC10EF">
      <w:pPr>
        <w:pStyle w:val="ListParagraph"/>
        <w:numPr>
          <w:ilvl w:val="0"/>
          <w:numId w:val="4"/>
        </w:numPr>
        <w:ind w:left="0" w:firstLine="356"/>
        <w:jc w:val="both"/>
        <w:rPr>
          <w:rFonts w:ascii="Arial" w:hAnsi="Arial" w:cs="Arial"/>
          <w:sz w:val="20"/>
          <w:szCs w:val="20"/>
        </w:rPr>
      </w:pPr>
      <w:r w:rsidRPr="00FC10EF">
        <w:rPr>
          <w:rFonts w:ascii="Arial" w:hAnsi="Arial" w:cs="Arial"/>
          <w:b/>
          <w:sz w:val="20"/>
          <w:szCs w:val="20"/>
        </w:rPr>
        <w:t>predsedníčku výboru</w:t>
      </w:r>
      <w:r w:rsidRPr="00FC10EF">
        <w:rPr>
          <w:rFonts w:ascii="Arial" w:hAnsi="Arial" w:cs="Arial"/>
          <w:sz w:val="20"/>
          <w:szCs w:val="20"/>
        </w:rPr>
        <w:t xml:space="preserve">, aby výsledky rokovania výboru v druhom čítaní spolu s výsledkami rokovania ostatných výborov spracovala do písomnej spoločnej správy výborov Národnej rady Slovenskej republiky v súlade s § 79 ods. 1 zákona Národnej rady Slovenskej republiky č. 350/1996 Z. z. o rokovacom poriadku Národnej rady Slovenskej republiky v znení neskorších predpisov a predložila ju na schválenie gestorskému výboru, </w:t>
      </w:r>
    </w:p>
    <w:p w:rsidR="00FC10EF" w:rsidRPr="00FC10EF" w:rsidP="00FC10EF">
      <w:pPr>
        <w:pStyle w:val="ListParagraph"/>
        <w:numPr>
          <w:ilvl w:val="0"/>
          <w:numId w:val="4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FC10EF">
        <w:rPr>
          <w:rFonts w:ascii="Arial" w:hAnsi="Arial" w:cs="Arial"/>
          <w:b/>
          <w:sz w:val="20"/>
          <w:szCs w:val="20"/>
        </w:rPr>
        <w:t>spoločného spravodajcu</w:t>
      </w:r>
      <w:r>
        <w:rPr>
          <w:rFonts w:ascii="Arial" w:hAnsi="Arial" w:cs="Arial"/>
          <w:sz w:val="20"/>
          <w:szCs w:val="20"/>
        </w:rPr>
        <w:t xml:space="preserve"> výborov, aby v súlade s § 80 ods. 2 zákona </w:t>
      </w:r>
      <w:r w:rsidRPr="00FC10EF">
        <w:rPr>
          <w:rFonts w:ascii="Arial" w:hAnsi="Arial" w:cs="Arial"/>
          <w:sz w:val="20"/>
          <w:szCs w:val="20"/>
        </w:rPr>
        <w:t>Národnej rady Slovenskej republiky č. 350/1996 Z. z. o rokovacom poriadku Národnej rady Slovenskej republiky v znení neskorších predpisov</w:t>
      </w:r>
      <w:r>
        <w:rPr>
          <w:rFonts w:ascii="Arial" w:hAnsi="Arial" w:cs="Arial"/>
          <w:sz w:val="20"/>
          <w:szCs w:val="20"/>
        </w:rPr>
        <w:t xml:space="preserve"> informoval o výsledku rokovania výborov, a aby odôvodnil návrh a stanovisko gestorského výboru k návrhu zákona uvedené v spoločnej správe výborov na schôdzi Národnej rady Slovenskej republiky.</w:t>
      </w:r>
    </w:p>
    <w:p w:rsidR="00FC10EF" w:rsidRPr="00433B4E" w:rsidP="00FC10EF">
      <w:pPr>
        <w:ind w:left="708"/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b/>
          <w:i/>
          <w:sz w:val="20"/>
          <w:szCs w:val="20"/>
        </w:rPr>
        <w:tab/>
      </w:r>
      <w:r w:rsidRPr="00433B4E">
        <w:rPr>
          <w:rFonts w:ascii="Arial" w:hAnsi="Arial" w:cs="Arial"/>
          <w:sz w:val="20"/>
          <w:szCs w:val="20"/>
        </w:rPr>
        <w:t xml:space="preserve"> </w:t>
      </w:r>
    </w:p>
    <w:p w:rsidR="00FC10EF" w:rsidRPr="00433B4E" w:rsidP="00FC10EF">
      <w:pPr>
        <w:ind w:firstLine="705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 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P="00FC10EF">
      <w:pPr>
        <w:jc w:val="both"/>
        <w:rPr>
          <w:rFonts w:ascii="Arial" w:hAnsi="Arial" w:cs="Arial"/>
          <w:sz w:val="20"/>
          <w:szCs w:val="20"/>
        </w:rPr>
      </w:pP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Jana Žitňanská </w:t>
        <w:tab/>
        <w:tab/>
        <w:tab/>
        <w:tab/>
        <w:tab/>
        <w:tab/>
        <w:tab/>
        <w:tab/>
        <w:tab/>
        <w:t>Anna Belousovová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overovateľka výboru </w:t>
        <w:tab/>
        <w:tab/>
        <w:tab/>
        <w:tab/>
        <w:tab/>
        <w:tab/>
        <w:tab/>
        <w:tab/>
        <w:t>predsedníčka výboru</w:t>
      </w:r>
    </w:p>
    <w:p w:rsidR="00D07495" w:rsidP="00FC10EF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D07495" w:rsidP="00FC10EF">
      <w:pPr>
        <w:ind w:left="3540" w:firstLine="708"/>
        <w:rPr>
          <w:rFonts w:ascii="Arial" w:hAnsi="Arial" w:cs="Arial"/>
          <w:b/>
          <w:sz w:val="20"/>
          <w:szCs w:val="20"/>
        </w:rPr>
      </w:pPr>
    </w:p>
    <w:p w:rsidR="00FC10EF" w:rsidRPr="00433B4E" w:rsidP="00FC10EF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>Príloha</w:t>
      </w:r>
    </w:p>
    <w:p w:rsidR="00FC10EF" w:rsidRPr="00043398" w:rsidP="00FC10EF">
      <w:pPr>
        <w:jc w:val="center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 xml:space="preserve">k uzneseniu Výboru Národnej rady Slovenskej republiky pre ľudské práva a národnostné menšiny č. </w:t>
      </w:r>
      <w:r w:rsidR="006D36D6">
        <w:rPr>
          <w:rFonts w:ascii="Arial" w:hAnsi="Arial" w:cs="Arial"/>
          <w:b/>
          <w:sz w:val="20"/>
          <w:szCs w:val="20"/>
        </w:rPr>
        <w:t>24</w:t>
      </w:r>
    </w:p>
    <w:p w:rsidR="00FC10EF" w:rsidRPr="00433B4E" w:rsidP="00FC10EF">
      <w:pPr>
        <w:rPr>
          <w:rFonts w:ascii="Arial" w:hAnsi="Arial" w:cs="Arial"/>
          <w:b/>
          <w:sz w:val="20"/>
          <w:szCs w:val="20"/>
        </w:rPr>
      </w:pPr>
    </w:p>
    <w:p w:rsidR="00FC10EF" w:rsidRPr="00433B4E" w:rsidP="00FC10EF">
      <w:pPr>
        <w:rPr>
          <w:rFonts w:ascii="Arial" w:hAnsi="Arial" w:cs="Arial"/>
          <w:b/>
          <w:sz w:val="20"/>
          <w:szCs w:val="20"/>
        </w:rPr>
      </w:pPr>
    </w:p>
    <w:p w:rsidR="00280891" w:rsidRPr="00433B4E" w:rsidP="00280891">
      <w:pPr>
        <w:jc w:val="both"/>
        <w:rPr>
          <w:rFonts w:ascii="Arial" w:hAnsi="Arial" w:cs="Arial"/>
          <w:sz w:val="20"/>
          <w:szCs w:val="20"/>
        </w:rPr>
      </w:pPr>
      <w:r w:rsidRPr="00433B4E" w:rsidR="00FC10EF">
        <w:rPr>
          <w:rFonts w:ascii="Arial" w:hAnsi="Arial" w:cs="Arial"/>
          <w:sz w:val="20"/>
          <w:szCs w:val="20"/>
        </w:rPr>
        <w:t xml:space="preserve">Pripomienky k </w:t>
      </w:r>
      <w:r w:rsidRPr="00433B4E">
        <w:rPr>
          <w:rFonts w:ascii="Arial" w:hAnsi="Arial" w:cs="Arial"/>
          <w:sz w:val="20"/>
          <w:szCs w:val="20"/>
        </w:rPr>
        <w:t>vládnemu návrhu zákona o</w:t>
      </w:r>
      <w:r>
        <w:rPr>
          <w:rFonts w:ascii="Arial" w:hAnsi="Arial" w:cs="Arial"/>
          <w:sz w:val="20"/>
          <w:szCs w:val="20"/>
        </w:rPr>
        <w:t> poskytovaní dotácií v</w:t>
      </w:r>
      <w:r w:rsidRPr="00433B4E">
        <w:rPr>
          <w:rFonts w:ascii="Arial" w:hAnsi="Arial" w:cs="Arial"/>
          <w:sz w:val="20"/>
          <w:szCs w:val="20"/>
        </w:rPr>
        <w:t xml:space="preserve"> pôsobnosti </w:t>
      </w:r>
      <w:r>
        <w:rPr>
          <w:rFonts w:ascii="Arial" w:hAnsi="Arial" w:cs="Arial"/>
          <w:sz w:val="20"/>
          <w:szCs w:val="20"/>
        </w:rPr>
        <w:t>Úradu vlády Slovenskej republiky (tlač 105</w:t>
      </w:r>
      <w:r w:rsidRPr="00433B4E">
        <w:rPr>
          <w:rFonts w:ascii="Arial" w:hAnsi="Arial" w:cs="Arial"/>
          <w:sz w:val="20"/>
          <w:szCs w:val="20"/>
        </w:rPr>
        <w:t xml:space="preserve">)  </w:t>
      </w:r>
    </w:p>
    <w:p w:rsidR="00FC10EF" w:rsidRPr="00433B4E" w:rsidP="00FC10EF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V § 2 ods. 1 písmene b) sa za slová „národnostných menšín“ vkladá čiarka a dopĺňajú sa slová „práv detí, práv osôb so zdravotným postihnutím, práv iných zraniteľných skupín“.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V § 2 ods. 3 písmená b), c), e), f), g) a i) znejú: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„b) podporu výchovy a vzdelávania detí a mládeže v oblasti ľudských práv, práv národnostných menšín, práv detí, práv osôb so zdravotným postihnutím, práv iných zraniteľných skupín a rodovej rovnosti,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c) podporu vzdelávania a školenia v oblasti ľudských práv, práv národnostných menšín, práv detí, práv osôb so zdravotným postihnutím, práv iných zraniteľných skupín a rodovej rovnosti, vrátane  profesijných cieľových skupín,“.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 xml:space="preserve">„e) poradenskú činnosť, monitorovaciu činnosť a bezplatnú právnu pomoc v oblasti ľudských práv, práv národnostných menšín, práv detí, práv osôb so zdravotným postihnutím, práv iných zraniteľných skupín a rodovej rovnosti, 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f) analytickú, expertnú a edičnú činnosť v oblasti ľudských práv, práv národnostných menšín, práv detí, práv osôb so zdravotným postihnutím, práv iných zraniteľných skupín a rodovej rovnosti,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g) podporu spolupráce a partnerstva organizácií a inštitúcií vykonávajúcich činnosť v oblasti ľudských práv, práv národnostných menšín, práv detí, práv osôb so zdravotným postihnutím, práv iných zraniteľných skupín a rodovej rovnosti,“.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„i) výdavky neziskových organizácií a inštitúcií vykonávajúcich činnosť v oblasti ľudských práv, práv národnostných menšín, práv detí, práv osôb so zdravotným postihnutím, práv iných zraniteľných skupín a rodovej rovnosti spojené s aktivitami v medzinárodných organizáciách.“.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P="000F5A1A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 xml:space="preserve">Dotačná podpora z prostriedkov Úradu vlády SR je mimo iného </w:t>
      </w:r>
    </w:p>
    <w:p w:rsidR="000F5A1A" w:rsidRPr="000F5A1A" w:rsidP="000F5A1A">
      <w:pPr>
        <w:ind w:left="2835"/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zameraná i na podporu skupinových práv menšín v spoločnosti. Slovenská republika ratifikovala Dohovor OSN o právach ľudí so zdravotným postihnutím, Dohovor o právach dieťaťa a na základe toho sa navrhuje, aby v texte zákona o dotáciách v pôsobnosti Úradu vlády SR boli tieto dve skupiny explicitne zmienené. Ostatné znevýhodnené skupiny obyvateľstva, ako napr. seniori, sa navrhujú zahrnúť pod pojem "iné zraniteľné skupiny".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V § 2 ods. 3 písmene d) sa slovo „zvyšovania“ nahrádza slovom „zvyšovanie“.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ind w:left="2835"/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Navrhuje sa gramatická úprava.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V § 2 ods. 6 písmene d) sa slovo „podľa“ nahrádza slovami „na základe“.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0F5A1A" w:rsidRPr="000F5A1A" w:rsidP="000F5A1A">
      <w:pPr>
        <w:ind w:left="2835"/>
        <w:jc w:val="both"/>
        <w:rPr>
          <w:rFonts w:ascii="Arial" w:hAnsi="Arial" w:cs="Arial"/>
          <w:sz w:val="20"/>
          <w:szCs w:val="20"/>
        </w:rPr>
      </w:pPr>
      <w:r w:rsidRPr="000F5A1A">
        <w:rPr>
          <w:rFonts w:ascii="Arial" w:hAnsi="Arial" w:cs="Arial"/>
          <w:sz w:val="20"/>
          <w:szCs w:val="20"/>
        </w:rPr>
        <w:t>Navrhuje sa zjednotenie terminológie použitej v § 2 ods. 4 písm. i).</w:t>
      </w:r>
    </w:p>
    <w:p w:rsidR="000F5A1A" w:rsidRPr="000F5A1A" w:rsidP="000F5A1A">
      <w:pPr>
        <w:jc w:val="both"/>
        <w:rPr>
          <w:rFonts w:ascii="Arial" w:hAnsi="Arial" w:cs="Arial"/>
          <w:sz w:val="20"/>
          <w:szCs w:val="20"/>
        </w:rPr>
      </w:pPr>
    </w:p>
    <w:p w:rsidR="00FC10EF" w:rsidP="00FC10EF">
      <w:pPr>
        <w:jc w:val="both"/>
        <w:rPr>
          <w:rFonts w:ascii="Arial" w:hAnsi="Arial" w:cs="Arial"/>
          <w:sz w:val="20"/>
          <w:szCs w:val="20"/>
        </w:rPr>
      </w:pPr>
    </w:p>
    <w:p w:rsidR="000F5A1A" w:rsidP="00FC10EF">
      <w:pPr>
        <w:jc w:val="both"/>
        <w:rPr>
          <w:rFonts w:ascii="Arial" w:hAnsi="Arial" w:cs="Arial"/>
          <w:sz w:val="20"/>
          <w:szCs w:val="20"/>
        </w:rPr>
      </w:pPr>
    </w:p>
    <w:p w:rsidR="000F5A1A" w:rsidRPr="00433B4E" w:rsidP="00FC10EF">
      <w:pPr>
        <w:jc w:val="both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84FAFF56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D0DC6"/>
    <w:multiLevelType w:val="hybridMultilevel"/>
    <w:tmpl w:val="21FAC4D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5434618"/>
    <w:multiLevelType w:val="hybridMultilevel"/>
    <w:tmpl w:val="554E0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6D10"/>
    <w:multiLevelType w:val="hybridMultilevel"/>
    <w:tmpl w:val="B63CB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F0D4A"/>
    <w:multiLevelType w:val="hybridMultilevel"/>
    <w:tmpl w:val="DF6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3398"/>
    <w:rsid w:val="000F5A1A"/>
    <w:rsid w:val="00280891"/>
    <w:rsid w:val="00433B4E"/>
    <w:rsid w:val="006D36D6"/>
    <w:rsid w:val="00D07495"/>
    <w:rsid w:val="00FC10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0E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FC10EF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0749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07495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649</Words>
  <Characters>3704</Characters>
  <Application>Microsoft Office Word</Application>
  <DocSecurity>0</DocSecurity>
  <Lines>0</Lines>
  <Paragraphs>0</Paragraphs>
  <ScaleCrop>false</ScaleCrop>
  <Company>Kancelaria NR SR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cp:lastPrinted>2010-11-10T14:23:00Z</cp:lastPrinted>
  <dcterms:created xsi:type="dcterms:W3CDTF">2010-11-19T12:34:00Z</dcterms:created>
  <dcterms:modified xsi:type="dcterms:W3CDTF">2010-11-19T12:34:00Z</dcterms:modified>
</cp:coreProperties>
</file>