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B78C7" w:rsidRPr="00951B64" w:rsidP="00CB78C7">
      <w:pPr>
        <w:pStyle w:val="Heading1"/>
        <w:rPr>
          <w:rFonts w:ascii="Times New Roman" w:hAnsi="Times New Roman" w:cs="Times New Roman"/>
          <w:lang w:val="sk-SK"/>
        </w:rPr>
      </w:pPr>
      <w:r w:rsidRPr="00ED6917">
        <w:rPr>
          <w:rFonts w:ascii="Times New Roman" w:hAnsi="Times New Roman" w:cs="Times New Roman"/>
          <w:i w:val="0"/>
        </w:rPr>
        <w:t xml:space="preserve">  </w:t>
      </w:r>
      <w:r w:rsidR="00ED6917">
        <w:rPr>
          <w:rFonts w:ascii="Times New Roman" w:hAnsi="Times New Roman" w:cs="Times New Roman"/>
          <w:i w:val="0"/>
        </w:rPr>
        <w:t xml:space="preserve">   </w:t>
      </w:r>
      <w:r w:rsidRPr="00951B64">
        <w:rPr>
          <w:rFonts w:ascii="Times New Roman" w:hAnsi="Times New Roman" w:cs="Times New Roman"/>
        </w:rPr>
        <w:t xml:space="preserve">Zahraničný výbor </w:t>
      </w:r>
    </w:p>
    <w:p w:rsidR="00CB78C7" w:rsidRPr="00951B64" w:rsidP="00CB78C7">
      <w:pPr>
        <w:pStyle w:val="Heading2"/>
        <w:rPr>
          <w:rFonts w:ascii="Times New Roman" w:hAnsi="Times New Roman" w:cs="Times New Roman"/>
        </w:rPr>
      </w:pPr>
      <w:r w:rsidRPr="00951B64">
        <w:rPr>
          <w:rFonts w:ascii="Times New Roman" w:hAnsi="Times New Roman" w:cs="Times New Roman"/>
        </w:rPr>
        <w:t xml:space="preserve">Národnej rady Slovenskej republiky                                          </w:t>
      </w:r>
    </w:p>
    <w:p w:rsidR="00CB78C7" w:rsidRPr="00ED6917" w:rsidP="00CB78C7">
      <w:pPr>
        <w:ind w:left="6024" w:firstLine="348"/>
        <w:rPr>
          <w:rFonts w:ascii="Times New Roman" w:hAnsi="Times New Roman" w:cs="Times New Roman"/>
          <w:b/>
        </w:rPr>
      </w:pPr>
      <w:r w:rsidRPr="00ED6917">
        <w:rPr>
          <w:rFonts w:ascii="Times New Roman" w:hAnsi="Times New Roman" w:cs="Times New Roman"/>
        </w:rPr>
        <w:t xml:space="preserve">           </w:t>
      </w:r>
    </w:p>
    <w:p w:rsidR="00CB78C7" w:rsidRPr="00ED6917" w:rsidP="00BC06CD">
      <w:pPr>
        <w:ind w:left="4956"/>
        <w:rPr>
          <w:rFonts w:ascii="Times New Roman" w:hAnsi="Times New Roman" w:cs="Times New Roman"/>
        </w:rPr>
      </w:pPr>
      <w:r w:rsidR="00BC06CD">
        <w:rPr>
          <w:rFonts w:ascii="Times New Roman" w:hAnsi="Times New Roman" w:cs="Times New Roman"/>
        </w:rPr>
        <w:t xml:space="preserve">         </w:t>
      </w:r>
      <w:r w:rsidR="00BD4132">
        <w:rPr>
          <w:rFonts w:ascii="Times New Roman" w:hAnsi="Times New Roman" w:cs="Times New Roman"/>
        </w:rPr>
        <w:t xml:space="preserve"> </w:t>
      </w:r>
      <w:r w:rsidR="00951B64">
        <w:rPr>
          <w:rFonts w:ascii="Times New Roman" w:hAnsi="Times New Roman" w:cs="Times New Roman"/>
        </w:rPr>
        <w:t>1</w:t>
      </w:r>
      <w:r w:rsidR="00116EE4">
        <w:rPr>
          <w:rFonts w:ascii="Times New Roman" w:hAnsi="Times New Roman" w:cs="Times New Roman"/>
        </w:rPr>
        <w:t>1</w:t>
      </w:r>
      <w:r w:rsidRPr="00ED6917">
        <w:rPr>
          <w:rFonts w:ascii="Times New Roman" w:hAnsi="Times New Roman" w:cs="Times New Roman"/>
        </w:rPr>
        <w:t xml:space="preserve">. schôdza výboru </w:t>
      </w:r>
    </w:p>
    <w:p w:rsidR="00CB78C7" w:rsidRPr="00ED6917" w:rsidP="00BC06CD">
      <w:pPr>
        <w:ind w:left="5220"/>
        <w:rPr>
          <w:rFonts w:ascii="Times New Roman" w:hAnsi="Times New Roman" w:cs="Times New Roman"/>
        </w:rPr>
      </w:pPr>
      <w:r w:rsidR="00BC06CD">
        <w:rPr>
          <w:rFonts w:ascii="Times New Roman" w:hAnsi="Times New Roman" w:cs="Times New Roman"/>
        </w:rPr>
        <w:t xml:space="preserve">     </w:t>
      </w:r>
      <w:r w:rsidRPr="00ED6917" w:rsidR="00A44AA5">
        <w:rPr>
          <w:rFonts w:ascii="Times New Roman" w:hAnsi="Times New Roman" w:cs="Times New Roman"/>
        </w:rPr>
        <w:t xml:space="preserve">Číslo: </w:t>
      </w:r>
      <w:r w:rsidR="00BD4132">
        <w:rPr>
          <w:rFonts w:ascii="Times New Roman" w:hAnsi="Times New Roman" w:cs="Times New Roman"/>
        </w:rPr>
        <w:t xml:space="preserve">CRD - </w:t>
      </w:r>
      <w:r w:rsidR="008A3716">
        <w:rPr>
          <w:rFonts w:ascii="Times New Roman" w:hAnsi="Times New Roman" w:cs="Times New Roman"/>
        </w:rPr>
        <w:t>2</w:t>
      </w:r>
      <w:r w:rsidR="00951B64">
        <w:rPr>
          <w:rFonts w:ascii="Times New Roman" w:hAnsi="Times New Roman" w:cs="Times New Roman"/>
        </w:rPr>
        <w:t>496</w:t>
      </w:r>
      <w:r w:rsidR="008A3716">
        <w:rPr>
          <w:rFonts w:ascii="Times New Roman" w:hAnsi="Times New Roman" w:cs="Times New Roman"/>
        </w:rPr>
        <w:t>/2010 ZV NR SR</w:t>
      </w:r>
    </w:p>
    <w:p w:rsidR="00CB78C7" w:rsidRPr="00ED6917" w:rsidP="00CB78C7">
      <w:pPr>
        <w:rPr>
          <w:rFonts w:ascii="Times New Roman" w:hAnsi="Times New Roman" w:cs="Times New Roman"/>
          <w:b/>
          <w:bCs/>
          <w:iCs/>
          <w:sz w:val="28"/>
        </w:rPr>
      </w:pPr>
      <w:r w:rsidRPr="00ED6917">
        <w:rPr>
          <w:rFonts w:ascii="Times New Roman" w:hAnsi="Times New Roman" w:cs="Times New Roman"/>
          <w:b/>
          <w:bCs/>
          <w:iCs/>
          <w:sz w:val="28"/>
        </w:rPr>
        <w:t xml:space="preserve">                                                                </w:t>
      </w:r>
    </w:p>
    <w:p w:rsidR="00CB78C7" w:rsidRPr="006637EE" w:rsidP="00ED6917">
      <w:pPr>
        <w:spacing w:line="360" w:lineRule="auto"/>
        <w:ind w:left="4608"/>
        <w:rPr>
          <w:rFonts w:ascii="Times New Roman" w:hAnsi="Times New Roman" w:cs="Times New Roman"/>
          <w:b/>
          <w:bCs/>
          <w:i/>
          <w:iCs/>
          <w:sz w:val="28"/>
        </w:rPr>
      </w:pPr>
      <w:r w:rsidRPr="006637EE" w:rsidR="00116EE4">
        <w:rPr>
          <w:rFonts w:ascii="Times New Roman" w:hAnsi="Times New Roman" w:cs="Times New Roman"/>
          <w:b/>
          <w:bCs/>
          <w:i/>
          <w:iCs/>
          <w:sz w:val="28"/>
        </w:rPr>
        <w:t>3</w:t>
      </w:r>
      <w:r w:rsidR="00F34668">
        <w:rPr>
          <w:rFonts w:ascii="Times New Roman" w:hAnsi="Times New Roman" w:cs="Times New Roman"/>
          <w:b/>
          <w:bCs/>
          <w:i/>
          <w:iCs/>
          <w:sz w:val="28"/>
        </w:rPr>
        <w:t>7</w:t>
      </w:r>
      <w:r w:rsidRPr="006637EE" w:rsidR="007E6F45">
        <w:rPr>
          <w:rFonts w:ascii="Times New Roman" w:hAnsi="Times New Roman" w:cs="Times New Roman"/>
          <w:b/>
          <w:bCs/>
          <w:i/>
          <w:iCs/>
          <w:sz w:val="28"/>
        </w:rPr>
        <w:t>.</w:t>
      </w:r>
    </w:p>
    <w:p w:rsidR="00CB78C7" w:rsidRPr="00951B64" w:rsidP="00951B64">
      <w:pPr>
        <w:pStyle w:val="Heading5"/>
        <w:rPr>
          <w:rFonts w:ascii="Times New Roman" w:hAnsi="Times New Roman" w:cs="Times New Roman"/>
        </w:rPr>
      </w:pPr>
      <w:r w:rsidRPr="00951B64">
        <w:rPr>
          <w:rFonts w:ascii="Times New Roman" w:hAnsi="Times New Roman" w:cs="Times New Roman"/>
        </w:rPr>
        <w:t xml:space="preserve">U z n e </w:t>
      </w:r>
      <w:r w:rsidRPr="00951B64">
        <w:rPr>
          <w:rFonts w:ascii="Times New Roman" w:hAnsi="Times New Roman" w:cs="Times New Roman"/>
        </w:rPr>
        <w:t>s e n i e</w:t>
      </w:r>
    </w:p>
    <w:p w:rsidR="00CB78C7" w:rsidRPr="00951B64" w:rsidP="00951B64">
      <w:pPr>
        <w:ind w:left="360"/>
        <w:jc w:val="center"/>
        <w:rPr>
          <w:rFonts w:ascii="Times New Roman" w:hAnsi="Times New Roman" w:cs="Times New Roman"/>
          <w:b/>
          <w:bCs/>
          <w:i/>
          <w:iCs/>
        </w:rPr>
      </w:pPr>
      <w:r w:rsidRPr="00951B64">
        <w:rPr>
          <w:rFonts w:ascii="Times New Roman" w:hAnsi="Times New Roman" w:cs="Times New Roman"/>
          <w:b/>
          <w:bCs/>
          <w:i/>
          <w:iCs/>
        </w:rPr>
        <w:t>Zahraničného výboru Národnej rady Slovenskej republiky</w:t>
      </w:r>
    </w:p>
    <w:p w:rsidR="00CB78C7" w:rsidRPr="00951B64" w:rsidP="00951B64">
      <w:pPr>
        <w:ind w:left="360"/>
        <w:jc w:val="center"/>
        <w:rPr>
          <w:rFonts w:ascii="Times New Roman" w:hAnsi="Times New Roman" w:cs="Times New Roman"/>
          <w:b/>
          <w:i/>
        </w:rPr>
      </w:pPr>
      <w:r w:rsidRPr="00951B64" w:rsidR="00951B64">
        <w:rPr>
          <w:rFonts w:ascii="Times New Roman" w:hAnsi="Times New Roman" w:cs="Times New Roman"/>
          <w:b/>
          <w:bCs/>
          <w:i/>
          <w:iCs/>
        </w:rPr>
        <w:t xml:space="preserve">z </w:t>
      </w:r>
      <w:r w:rsidR="00116EE4">
        <w:rPr>
          <w:rFonts w:ascii="Times New Roman" w:hAnsi="Times New Roman" w:cs="Times New Roman"/>
          <w:b/>
          <w:bCs/>
          <w:i/>
          <w:iCs/>
        </w:rPr>
        <w:t>25</w:t>
      </w:r>
      <w:r w:rsidRPr="00951B64" w:rsidR="00BC06CD">
        <w:rPr>
          <w:rFonts w:ascii="Times New Roman" w:hAnsi="Times New Roman" w:cs="Times New Roman"/>
          <w:b/>
          <w:i/>
        </w:rPr>
        <w:t xml:space="preserve">. </w:t>
      </w:r>
      <w:r w:rsidRPr="00951B64" w:rsidR="00951B64">
        <w:rPr>
          <w:rFonts w:ascii="Times New Roman" w:hAnsi="Times New Roman" w:cs="Times New Roman"/>
          <w:b/>
          <w:i/>
        </w:rPr>
        <w:t>novembra</w:t>
      </w:r>
      <w:r w:rsidRPr="00951B64" w:rsidR="00BC06CD">
        <w:rPr>
          <w:rFonts w:ascii="Times New Roman" w:hAnsi="Times New Roman" w:cs="Times New Roman"/>
          <w:b/>
          <w:i/>
        </w:rPr>
        <w:t xml:space="preserve"> 2010</w:t>
      </w:r>
    </w:p>
    <w:p w:rsidR="00ED6917" w:rsidP="00ED6917">
      <w:pPr>
        <w:spacing w:line="360" w:lineRule="auto"/>
        <w:ind w:left="360"/>
        <w:jc w:val="center"/>
        <w:rPr>
          <w:rFonts w:ascii="Times New Roman" w:hAnsi="Times New Roman" w:cs="Times New Roman"/>
        </w:rPr>
      </w:pPr>
    </w:p>
    <w:p w:rsidR="00CB78C7" w:rsidP="00ED6917">
      <w:pPr>
        <w:pStyle w:val="Heading3"/>
        <w:spacing w:line="360" w:lineRule="auto"/>
        <w:ind w:firstLine="708"/>
        <w:rPr>
          <w:rFonts w:ascii="Times New Roman" w:hAnsi="Times New Roman" w:cs="Times New Roman"/>
          <w:lang w:val="sk-SK"/>
        </w:rPr>
      </w:pPr>
      <w:r w:rsidRPr="00ED6917">
        <w:rPr>
          <w:rFonts w:ascii="Times New Roman" w:hAnsi="Times New Roman" w:cs="Times New Roman"/>
          <w:lang w:val="sk-SK"/>
        </w:rPr>
        <w:t xml:space="preserve">Zahraničný výbor Národnej rady Slovenskej republiky </w:t>
      </w:r>
    </w:p>
    <w:p w:rsidR="00ED6917" w:rsidP="00ED6917">
      <w:pPr>
        <w:spacing w:line="360" w:lineRule="auto"/>
        <w:rPr>
          <w:rFonts w:ascii="Times New Roman" w:hAnsi="Times New Roman" w:cs="Times New Roman"/>
        </w:rPr>
      </w:pPr>
    </w:p>
    <w:p w:rsidR="008A3716" w:rsidP="00667CCB">
      <w:pPr>
        <w:pStyle w:val="BodyText"/>
        <w:tabs>
          <w:tab w:val="left" w:pos="720"/>
        </w:tabs>
        <w:spacing w:after="0"/>
        <w:ind w:left="720" w:hanging="420"/>
        <w:jc w:val="both"/>
        <w:rPr>
          <w:rFonts w:ascii="Times New Roman" w:hAnsi="Times New Roman" w:cs="Times New Roman"/>
        </w:rPr>
      </w:pPr>
      <w:r w:rsidRPr="00D04F74" w:rsidR="00D04F74">
        <w:rPr>
          <w:rFonts w:ascii="Times New Roman" w:hAnsi="Times New Roman" w:cs="Times New Roman"/>
        </w:rPr>
        <w:tab/>
      </w:r>
      <w:r w:rsidR="00667CCB">
        <w:rPr>
          <w:rFonts w:ascii="Times New Roman" w:hAnsi="Times New Roman" w:cs="Times New Roman"/>
        </w:rPr>
        <w:tab/>
      </w:r>
      <w:r w:rsidRPr="008A3716" w:rsidR="00D04F74">
        <w:rPr>
          <w:rFonts w:ascii="Times New Roman" w:hAnsi="Times New Roman" w:cs="Times New Roman"/>
          <w:b/>
        </w:rPr>
        <w:t>prerokoval</w:t>
      </w:r>
      <w:r w:rsidR="00D04F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spoločnú správu výborov Národnej rady Slovenskej republiky o prerokovaní </w:t>
      </w:r>
      <w:r w:rsidRPr="009E7AC9" w:rsidR="00951B64">
        <w:rPr>
          <w:rFonts w:ascii="Times New Roman" w:hAnsi="Times New Roman" w:cs="Times New Roman"/>
        </w:rPr>
        <w:t>vládne</w:t>
      </w:r>
      <w:r w:rsidR="00951B64">
        <w:rPr>
          <w:rFonts w:ascii="Times New Roman" w:hAnsi="Times New Roman" w:cs="Times New Roman"/>
        </w:rPr>
        <w:t>ho</w:t>
      </w:r>
      <w:r w:rsidRPr="009E7AC9" w:rsidR="00951B64">
        <w:rPr>
          <w:rFonts w:ascii="Times New Roman" w:hAnsi="Times New Roman" w:cs="Times New Roman"/>
        </w:rPr>
        <w:t xml:space="preserve"> </w:t>
      </w:r>
      <w:r w:rsidRPr="009E7AC9" w:rsidR="00951B64">
        <w:rPr>
          <w:rFonts w:ascii="Times New Roman" w:hAnsi="Times New Roman" w:cs="Times New Roman"/>
          <w:bCs/>
        </w:rPr>
        <w:t xml:space="preserve">návrhu zákona o poskytovaní dotácií v pôsobnosti Ministerstva zahraničných vecí Slovenskej republiky a o zmene a doplnení zákona č. 617/2007 Z. z. o oficiálnej rozvojovej pomoci a o doplnení zákona č. 575/2001 Z. z. o organizácii činnosti vlády a organizácii ústrednej štátnej </w:t>
      </w:r>
      <w:r w:rsidRPr="009E7AC9" w:rsidR="00951B64">
        <w:rPr>
          <w:rFonts w:ascii="Times New Roman" w:hAnsi="Times New Roman" w:cs="Times New Roman"/>
          <w:bCs/>
        </w:rPr>
        <w:t>správy v znení neskorších predpisov</w:t>
      </w:r>
      <w:r w:rsidRPr="008E432D" w:rsidR="00951B64">
        <w:rPr>
          <w:rFonts w:ascii="Times New Roman" w:hAnsi="Times New Roman" w:cs="Times New Roman"/>
        </w:rPr>
        <w:t xml:space="preserve"> (tlač </w:t>
      </w:r>
      <w:r w:rsidR="00EA49DB">
        <w:rPr>
          <w:rFonts w:ascii="Times New Roman" w:hAnsi="Times New Roman" w:cs="Times New Roman"/>
        </w:rPr>
        <w:t>89</w:t>
      </w:r>
      <w:r w:rsidRPr="008E432D" w:rsidR="00951B64">
        <w:rPr>
          <w:rFonts w:ascii="Times New Roman" w:hAnsi="Times New Roman" w:cs="Times New Roman"/>
        </w:rPr>
        <w:t>)</w:t>
      </w:r>
      <w:r w:rsidRPr="008A3716">
        <w:rPr>
          <w:rFonts w:ascii="Times New Roman" w:hAnsi="Times New Roman" w:cs="Times New Roman"/>
          <w:color w:val="000000"/>
        </w:rPr>
        <w:t xml:space="preserve"> </w:t>
      </w:r>
      <w:r w:rsidR="00EA49DB">
        <w:rPr>
          <w:rFonts w:ascii="Times New Roman" w:hAnsi="Times New Roman" w:cs="Times New Roman"/>
          <w:color w:val="000000"/>
        </w:rPr>
        <w:t xml:space="preserve">v druhom čítaní </w:t>
      </w:r>
      <w:r>
        <w:rPr>
          <w:rFonts w:ascii="Times New Roman" w:hAnsi="Times New Roman" w:cs="Times New Roman"/>
          <w:iCs/>
        </w:rPr>
        <w:t>a</w:t>
      </w:r>
      <w:r>
        <w:rPr>
          <w:rFonts w:ascii="Times New Roman" w:hAnsi="Times New Roman" w:cs="Times New Roman"/>
        </w:rPr>
        <w:t xml:space="preserve"> </w:t>
      </w:r>
    </w:p>
    <w:p w:rsidR="008A3716" w:rsidP="008A3716">
      <w:pPr>
        <w:pStyle w:val="BodyText"/>
        <w:tabs>
          <w:tab w:val="left" w:pos="720"/>
        </w:tabs>
        <w:spacing w:after="0"/>
        <w:ind w:left="300"/>
        <w:jc w:val="both"/>
        <w:rPr>
          <w:rFonts w:ascii="Times New Roman" w:hAnsi="Times New Roman" w:cs="Times New Roman"/>
          <w:b/>
          <w:color w:val="000000"/>
        </w:rPr>
      </w:pPr>
    </w:p>
    <w:p w:rsidR="008A3716" w:rsidP="008A3716">
      <w:pPr>
        <w:pStyle w:val="BodyText"/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A.</w:t>
        <w:tab/>
        <w:t>s c h v a ľ u j e</w:t>
      </w:r>
    </w:p>
    <w:p w:rsidR="008A3716" w:rsidP="008A3716">
      <w:pPr>
        <w:pStyle w:val="BodyText"/>
        <w:tabs>
          <w:tab w:val="left" w:pos="720"/>
        </w:tabs>
        <w:spacing w:after="0"/>
        <w:ind w:left="300"/>
        <w:jc w:val="both"/>
        <w:rPr>
          <w:rFonts w:ascii="Times New Roman" w:hAnsi="Times New Roman" w:cs="Times New Roman"/>
        </w:rPr>
      </w:pPr>
    </w:p>
    <w:p w:rsidR="008A3716" w:rsidP="008A3716">
      <w:pPr>
        <w:pStyle w:val="BodyText"/>
        <w:tabs>
          <w:tab w:val="left" w:pos="720"/>
        </w:tabs>
        <w:spacing w:after="0"/>
        <w:ind w:left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ab/>
        <w:tab/>
        <w:t xml:space="preserve">spoločnú správu výborov Národnej rady Slovenskej republiky o prerokovaní </w:t>
      </w:r>
      <w:r w:rsidRPr="009E7AC9" w:rsidR="00951B64">
        <w:rPr>
          <w:rFonts w:ascii="Times New Roman" w:hAnsi="Times New Roman" w:cs="Times New Roman"/>
        </w:rPr>
        <w:t>vládne</w:t>
      </w:r>
      <w:r w:rsidR="00951B64">
        <w:rPr>
          <w:rFonts w:ascii="Times New Roman" w:hAnsi="Times New Roman" w:cs="Times New Roman"/>
        </w:rPr>
        <w:t>ho</w:t>
      </w:r>
      <w:r w:rsidRPr="009E7AC9" w:rsidR="00951B64">
        <w:rPr>
          <w:rFonts w:ascii="Times New Roman" w:hAnsi="Times New Roman" w:cs="Times New Roman"/>
        </w:rPr>
        <w:t xml:space="preserve"> </w:t>
      </w:r>
      <w:r w:rsidRPr="009E7AC9" w:rsidR="00951B64">
        <w:rPr>
          <w:rFonts w:ascii="Times New Roman" w:hAnsi="Times New Roman" w:cs="Times New Roman"/>
          <w:bCs/>
        </w:rPr>
        <w:t>návrhu zákona o poskytovaní dotácií v pôsobnosti Ministerstva zahraničných vecí Slovenskej republiky a o zmene a doplnení zákona č. 617/2007 Z. z. o oficiálnej rozvojovej pomoci a o doplnení zákona č. 575/2001 Z. z. o organizácii činnosti vlády a organizácii ústrednej štátnej správy v znení neskorších predpisov</w:t>
      </w:r>
      <w:r w:rsidRPr="008E432D" w:rsidR="00951B64">
        <w:rPr>
          <w:rFonts w:ascii="Times New Roman" w:hAnsi="Times New Roman" w:cs="Times New Roman"/>
        </w:rPr>
        <w:t xml:space="preserve"> </w:t>
      </w:r>
      <w:r w:rsidR="00EA49DB">
        <w:rPr>
          <w:rFonts w:ascii="Times New Roman" w:hAnsi="Times New Roman" w:cs="Times New Roman"/>
        </w:rPr>
        <w:t xml:space="preserve">v druhom čítaní </w:t>
      </w:r>
      <w:r w:rsidRPr="00EA49DB" w:rsidR="00951B64">
        <w:rPr>
          <w:rFonts w:ascii="Times New Roman" w:hAnsi="Times New Roman" w:cs="Times New Roman"/>
          <w:b/>
        </w:rPr>
        <w:t>(tlač 89a)</w:t>
      </w:r>
      <w:r w:rsidR="00EA49DB">
        <w:rPr>
          <w:rFonts w:ascii="Times New Roman" w:hAnsi="Times New Roman" w:cs="Times New Roman"/>
        </w:rPr>
        <w:t xml:space="preserve"> podľa § 79 ods. 4 zákona Národnej rady Slovenskej republiky č. 350/1996 Z. z. o rokovacom poriadku Národnej rady Slovenskej republiky v znení neskorších predpisov</w:t>
      </w:r>
      <w:r>
        <w:rPr>
          <w:rFonts w:ascii="Times New Roman" w:hAnsi="Times New Roman" w:cs="Times New Roman"/>
          <w:color w:val="000000"/>
        </w:rPr>
        <w:t>;</w:t>
      </w:r>
    </w:p>
    <w:p w:rsidR="008A3716" w:rsidP="008A3716">
      <w:pPr>
        <w:pStyle w:val="BodyText"/>
        <w:tabs>
          <w:tab w:val="left" w:pos="720"/>
        </w:tabs>
        <w:spacing w:after="0"/>
        <w:jc w:val="both"/>
        <w:rPr>
          <w:rFonts w:ascii="Times New Roman" w:hAnsi="Times New Roman" w:cs="Times New Roman"/>
          <w:color w:val="000000"/>
        </w:rPr>
      </w:pPr>
    </w:p>
    <w:p w:rsidR="008A3716" w:rsidP="008A3716">
      <w:pPr>
        <w:pStyle w:val="BodyText"/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B.</w:t>
        <w:tab/>
        <w:t>p o v e r u j e</w:t>
      </w:r>
    </w:p>
    <w:p w:rsidR="008A3716" w:rsidP="008A3716">
      <w:pPr>
        <w:pStyle w:val="BodyText"/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i/>
          <w:color w:val="000000"/>
        </w:rPr>
        <w:t>spoločného spravodajcu</w:t>
      </w:r>
    </w:p>
    <w:p w:rsidR="008A3716" w:rsidP="008A3716">
      <w:pPr>
        <w:pStyle w:val="BodyText"/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</w:p>
    <w:p w:rsidR="00EA49DB" w:rsidRPr="00EA49DB" w:rsidP="00EA49DB">
      <w:pPr>
        <w:tabs>
          <w:tab w:val="left" w:pos="-1985"/>
          <w:tab w:val="left" w:pos="-1260"/>
        </w:tabs>
        <w:jc w:val="both"/>
        <w:rPr>
          <w:rFonts w:ascii="Times New Roman" w:hAnsi="Times New Roman" w:cs="Times New Roman"/>
        </w:rPr>
      </w:pPr>
      <w:r w:rsidR="008A3716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t>Pavla Kuboviča</w:t>
      </w:r>
      <w:r w:rsidRPr="00EA49DB">
        <w:rPr>
          <w:rFonts w:ascii="Times New Roman" w:hAnsi="Times New Roman" w:cs="Times New Roman"/>
          <w:bCs/>
        </w:rPr>
        <w:t xml:space="preserve">, </w:t>
      </w:r>
      <w:r w:rsidRPr="00EA49DB">
        <w:rPr>
          <w:rFonts w:ascii="Times New Roman" w:hAnsi="Times New Roman" w:cs="Times New Roman"/>
        </w:rPr>
        <w:t xml:space="preserve">poslanca Národnej rady Slovenskej republiky </w:t>
      </w:r>
    </w:p>
    <w:p w:rsidR="00EA49DB" w:rsidRPr="00EA49DB" w:rsidP="00EA49DB">
      <w:pPr>
        <w:tabs>
          <w:tab w:val="left" w:pos="-1985"/>
          <w:tab w:val="left" w:pos="-1260"/>
        </w:tabs>
        <w:jc w:val="both"/>
        <w:rPr>
          <w:rFonts w:ascii="Times New Roman" w:hAnsi="Times New Roman" w:cs="Times New Roman"/>
        </w:rPr>
      </w:pPr>
    </w:p>
    <w:p w:rsidR="00EA49DB" w:rsidRPr="00EA49DB" w:rsidP="00EA49D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EA49DB">
        <w:rPr>
          <w:rFonts w:ascii="Times New Roman" w:hAnsi="Times New Roman" w:cs="Times New Roman"/>
        </w:rPr>
        <w:tab/>
        <w:t xml:space="preserve">1. vystúpiť na schôdzi Národnej rady Slovenskej republiky k uvedenému  návrhu zákona v druhom a treťom čítaní a predniesť  spoločnú správu; </w:t>
      </w:r>
    </w:p>
    <w:p w:rsidR="00EA49DB" w:rsidRPr="00EA49DB" w:rsidP="00EA49D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EA49DB" w:rsidRPr="00EA49DB" w:rsidP="00EA49DB">
      <w:pPr>
        <w:tabs>
          <w:tab w:val="left" w:pos="-1985"/>
          <w:tab w:val="left" w:pos="709"/>
          <w:tab w:val="left" w:pos="1077"/>
        </w:tabs>
        <w:ind w:firstLine="540"/>
        <w:jc w:val="both"/>
        <w:rPr>
          <w:rFonts w:ascii="Times New Roman" w:hAnsi="Times New Roman" w:cs="Times New Roman"/>
        </w:rPr>
      </w:pPr>
      <w:r w:rsidRPr="00EA49DB">
        <w:rPr>
          <w:rFonts w:ascii="Times New Roman" w:hAnsi="Times New Roman" w:cs="Times New Roman"/>
        </w:rPr>
        <w:tab/>
        <w:t>2. predložiť Národnej rade S</w:t>
      </w:r>
      <w:r>
        <w:rPr>
          <w:rFonts w:ascii="Times New Roman" w:hAnsi="Times New Roman" w:cs="Times New Roman"/>
        </w:rPr>
        <w:t xml:space="preserve">lovenskej republiky </w:t>
      </w:r>
      <w:r w:rsidRPr="00EA49DB">
        <w:rPr>
          <w:rFonts w:ascii="Times New Roman" w:hAnsi="Times New Roman" w:cs="Times New Roman"/>
        </w:rPr>
        <w:t>návrhy podľa príslušných ustanovení zákona Národnej rady Slovenskej republiky č. 350/1996 Z. z. o rokovacom poriadku Národnej rady Slovenskej republiky v znení neskorších predpisov;</w:t>
      </w:r>
    </w:p>
    <w:p w:rsidR="008A3716" w:rsidP="008A3716">
      <w:pPr>
        <w:pStyle w:val="BodyText"/>
        <w:tabs>
          <w:tab w:val="left" w:pos="360"/>
        </w:tabs>
        <w:spacing w:after="0"/>
        <w:ind w:left="708"/>
        <w:jc w:val="both"/>
        <w:rPr>
          <w:rFonts w:ascii="Times New Roman" w:hAnsi="Times New Roman" w:cs="Times New Roman"/>
        </w:rPr>
      </w:pPr>
    </w:p>
    <w:p w:rsidR="008A3716" w:rsidRPr="008A3716" w:rsidP="008A3716">
      <w:pPr>
        <w:pStyle w:val="BodyText"/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CB78C7" w:rsidRPr="00ED6917" w:rsidP="00CB78C7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003560" w:rsidRPr="00ED6917" w:rsidP="00003560">
      <w:pPr>
        <w:pStyle w:val="BodyTextIndent2"/>
        <w:ind w:left="0"/>
        <w:rPr>
          <w:rFonts w:ascii="Times New Roman" w:hAnsi="Times New Roman" w:cs="Times New Roman"/>
          <w:b/>
          <w:bCs/>
          <w:lang w:val="sk-SK"/>
        </w:rPr>
      </w:pPr>
      <w:r w:rsidRPr="00ED6917" w:rsidR="00A22F87">
        <w:rPr>
          <w:rFonts w:ascii="Times New Roman" w:hAnsi="Times New Roman" w:cs="Times New Roman"/>
          <w:b/>
          <w:bCs/>
          <w:lang w:val="sk-SK"/>
        </w:rPr>
        <w:t xml:space="preserve"> </w:t>
      </w:r>
      <w:r w:rsidRPr="00ED6917" w:rsidR="00EA07BE">
        <w:rPr>
          <w:rFonts w:ascii="Times New Roman" w:hAnsi="Times New Roman" w:cs="Times New Roman"/>
          <w:b/>
          <w:bCs/>
          <w:lang w:val="sk-SK"/>
        </w:rPr>
        <w:t xml:space="preserve">      </w:t>
      </w:r>
      <w:r w:rsidRPr="00ED6917" w:rsidR="00A9499D">
        <w:rPr>
          <w:rFonts w:ascii="Times New Roman" w:hAnsi="Times New Roman" w:cs="Times New Roman"/>
          <w:b/>
          <w:bCs/>
          <w:lang w:val="sk-SK"/>
        </w:rPr>
        <w:t xml:space="preserve"> </w:t>
      </w:r>
      <w:r w:rsidRPr="00ED6917" w:rsidR="00621808">
        <w:rPr>
          <w:rFonts w:ascii="Times New Roman" w:hAnsi="Times New Roman" w:cs="Times New Roman"/>
          <w:b/>
          <w:bCs/>
          <w:lang w:val="sk-SK"/>
        </w:rPr>
        <w:t xml:space="preserve">  </w:t>
      </w:r>
      <w:r w:rsidR="00BC06CD">
        <w:rPr>
          <w:rFonts w:ascii="Times New Roman" w:hAnsi="Times New Roman" w:cs="Times New Roman"/>
          <w:b/>
          <w:bCs/>
          <w:lang w:val="sk-SK"/>
        </w:rPr>
        <w:tab/>
        <w:tab/>
        <w:tab/>
        <w:tab/>
        <w:tab/>
        <w:tab/>
        <w:tab/>
        <w:tab/>
        <w:tab/>
        <w:t xml:space="preserve">         František Šebej</w:t>
      </w:r>
    </w:p>
    <w:p w:rsidR="00003560" w:rsidP="00003560">
      <w:pPr>
        <w:rPr>
          <w:rFonts w:ascii="Times New Roman" w:hAnsi="Times New Roman" w:cs="Times New Roman"/>
        </w:rPr>
      </w:pPr>
      <w:r w:rsidRPr="00ED6917">
        <w:rPr>
          <w:rFonts w:ascii="Times New Roman" w:hAnsi="Times New Roman" w:cs="Times New Roman"/>
        </w:rPr>
        <w:t xml:space="preserve">          </w:t>
      </w:r>
      <w:r w:rsidR="00ED6917">
        <w:rPr>
          <w:rFonts w:ascii="Times New Roman" w:hAnsi="Times New Roman" w:cs="Times New Roman"/>
        </w:rPr>
        <w:tab/>
        <w:tab/>
        <w:tab/>
      </w:r>
      <w:r w:rsidRPr="00ED6917">
        <w:rPr>
          <w:rFonts w:ascii="Times New Roman" w:hAnsi="Times New Roman" w:cs="Times New Roman"/>
        </w:rPr>
        <w:t xml:space="preserve">                                                                                predseda výboru</w:t>
      </w:r>
    </w:p>
    <w:p w:rsidR="00ED6917" w:rsidRPr="008B44DA" w:rsidP="00003560">
      <w:pPr>
        <w:rPr>
          <w:rFonts w:ascii="Times New Roman" w:hAnsi="Times New Roman" w:cs="Times New Roman"/>
          <w:b/>
        </w:rPr>
      </w:pPr>
      <w:r w:rsidRPr="008B44DA" w:rsidR="008B44DA">
        <w:rPr>
          <w:rFonts w:ascii="Times New Roman" w:hAnsi="Times New Roman" w:cs="Times New Roman"/>
          <w:b/>
        </w:rPr>
        <w:tab/>
      </w:r>
      <w:r w:rsidR="008B44DA">
        <w:rPr>
          <w:rFonts w:ascii="Times New Roman" w:hAnsi="Times New Roman" w:cs="Times New Roman"/>
          <w:b/>
        </w:rPr>
        <w:t xml:space="preserve">  </w:t>
      </w:r>
      <w:r w:rsidRPr="008B44DA" w:rsidR="008B44DA">
        <w:rPr>
          <w:rFonts w:ascii="Times New Roman" w:hAnsi="Times New Roman" w:cs="Times New Roman"/>
          <w:b/>
        </w:rPr>
        <w:t>Pavol Kubovič</w:t>
      </w:r>
    </w:p>
    <w:p w:rsidR="00ED6917" w:rsidRPr="00BC06CD" w:rsidP="00003560">
      <w:pPr>
        <w:rPr>
          <w:rFonts w:ascii="Times New Roman" w:hAnsi="Times New Roman" w:cs="Times New Roman"/>
          <w:b/>
        </w:rPr>
      </w:pPr>
      <w:r w:rsidR="00BC06CD">
        <w:rPr>
          <w:rFonts w:ascii="Times New Roman" w:hAnsi="Times New Roman" w:cs="Times New Roman"/>
        </w:rPr>
        <w:tab/>
        <w:t xml:space="preserve">   </w:t>
      </w:r>
      <w:r w:rsidRPr="00BC06CD" w:rsidR="00BC06CD">
        <w:rPr>
          <w:rFonts w:ascii="Times New Roman" w:hAnsi="Times New Roman" w:cs="Times New Roman"/>
          <w:b/>
        </w:rPr>
        <w:t>Iveta Lišková</w:t>
      </w:r>
    </w:p>
    <w:p w:rsidR="00CB78C7" w:rsidRPr="00ED6917" w:rsidP="00ED6917">
      <w:pPr>
        <w:rPr>
          <w:rFonts w:ascii="Times New Roman" w:hAnsi="Times New Roman" w:cs="Times New Roman"/>
        </w:rPr>
      </w:pPr>
      <w:r w:rsidR="00ED6917">
        <w:rPr>
          <w:rFonts w:ascii="Times New Roman" w:hAnsi="Times New Roman" w:cs="Times New Roman"/>
        </w:rPr>
        <w:tab/>
      </w:r>
      <w:r w:rsidRPr="00ED6917" w:rsidR="00ED6917">
        <w:rPr>
          <w:rFonts w:ascii="Times New Roman" w:hAnsi="Times New Roman" w:cs="Times New Roman"/>
        </w:rPr>
        <w:t>overovateľ výboru</w:t>
      </w:r>
    </w:p>
    <w:sectPr>
      <w:pgSz w:w="11906" w:h="16838"/>
      <w:pgMar w:top="719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3560"/>
    <w:rsid w:val="00116EE4"/>
    <w:rsid w:val="00621808"/>
    <w:rsid w:val="006637EE"/>
    <w:rsid w:val="00667CCB"/>
    <w:rsid w:val="007E6F45"/>
    <w:rsid w:val="008A3716"/>
    <w:rsid w:val="008B44DA"/>
    <w:rsid w:val="008E432D"/>
    <w:rsid w:val="00951B64"/>
    <w:rsid w:val="009E7AC9"/>
    <w:rsid w:val="00A22F87"/>
    <w:rsid w:val="00A44AA5"/>
    <w:rsid w:val="00A9499D"/>
    <w:rsid w:val="00BC06CD"/>
    <w:rsid w:val="00BD4132"/>
    <w:rsid w:val="00CB78C7"/>
    <w:rsid w:val="00D04F74"/>
    <w:rsid w:val="00EA07BE"/>
    <w:rsid w:val="00EA49DB"/>
    <w:rsid w:val="00ED6917"/>
    <w:rsid w:val="00F3466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8C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CB78C7"/>
    <w:pPr>
      <w:keepNext/>
      <w:ind w:left="708"/>
      <w:jc w:val="left"/>
      <w:outlineLvl w:val="0"/>
    </w:pPr>
    <w:rPr>
      <w:b/>
      <w:i/>
      <w:sz w:val="28"/>
      <w:lang w:val="de-DE"/>
    </w:rPr>
  </w:style>
  <w:style w:type="paragraph" w:styleId="Heading2">
    <w:name w:val="heading 2"/>
    <w:basedOn w:val="Normal"/>
    <w:next w:val="Normal"/>
    <w:qFormat/>
    <w:rsid w:val="00CB78C7"/>
    <w:pPr>
      <w:keepNext/>
      <w:jc w:val="left"/>
      <w:outlineLvl w:val="1"/>
    </w:pPr>
    <w:rPr>
      <w:b/>
      <w:i/>
      <w:sz w:val="28"/>
      <w:lang w:val="de-DE"/>
    </w:rPr>
  </w:style>
  <w:style w:type="paragraph" w:styleId="Heading3">
    <w:name w:val="heading 3"/>
    <w:basedOn w:val="Normal"/>
    <w:next w:val="Normal"/>
    <w:qFormat/>
    <w:rsid w:val="00CB78C7"/>
    <w:pPr>
      <w:keepNext/>
      <w:ind w:firstLine="360"/>
      <w:jc w:val="left"/>
      <w:outlineLvl w:val="2"/>
    </w:pPr>
    <w:rPr>
      <w:b/>
      <w:bCs/>
      <w:lang w:val="de-DE"/>
    </w:rPr>
  </w:style>
  <w:style w:type="paragraph" w:styleId="Heading4">
    <w:name w:val="heading 4"/>
    <w:basedOn w:val="Normal"/>
    <w:next w:val="Normal"/>
    <w:qFormat/>
    <w:rsid w:val="00CB78C7"/>
    <w:pPr>
      <w:keepNext/>
      <w:ind w:left="360"/>
      <w:jc w:val="center"/>
      <w:outlineLvl w:val="3"/>
    </w:pPr>
    <w:rPr>
      <w:i/>
      <w:iCs/>
      <w:lang w:val="de-DE"/>
    </w:rPr>
  </w:style>
  <w:style w:type="paragraph" w:styleId="Heading5">
    <w:name w:val="heading 5"/>
    <w:basedOn w:val="Normal"/>
    <w:next w:val="Normal"/>
    <w:qFormat/>
    <w:rsid w:val="00CB78C7"/>
    <w:pPr>
      <w:keepNext/>
      <w:ind w:left="360"/>
      <w:jc w:val="center"/>
      <w:outlineLvl w:val="4"/>
    </w:pPr>
    <w:rPr>
      <w:b/>
      <w:bCs/>
      <w:i/>
      <w:iCs/>
      <w:lang w:val="de-DE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CB78C7"/>
    <w:pPr>
      <w:spacing w:after="120"/>
      <w:jc w:val="left"/>
    </w:pPr>
  </w:style>
  <w:style w:type="paragraph" w:styleId="BodyTextIndent2">
    <w:name w:val="Body Text Indent 2"/>
    <w:basedOn w:val="Normal"/>
    <w:rsid w:val="00CB78C7"/>
    <w:pPr>
      <w:ind w:left="360"/>
      <w:jc w:val="both"/>
    </w:pPr>
    <w:rPr>
      <w:lang w:val="de-DE"/>
    </w:rPr>
  </w:style>
  <w:style w:type="paragraph" w:styleId="BodyText2">
    <w:name w:val="Body Text 2"/>
    <w:basedOn w:val="Normal"/>
    <w:rsid w:val="00CB78C7"/>
    <w:pPr>
      <w:jc w:val="both"/>
    </w:pPr>
    <w:rPr>
      <w:szCs w:val="20"/>
    </w:rPr>
  </w:style>
  <w:style w:type="paragraph" w:styleId="BalloonText">
    <w:name w:val="Balloon Text"/>
    <w:basedOn w:val="Normal"/>
    <w:semiHidden/>
    <w:rsid w:val="000F1E5B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1</Pages>
  <Words>318</Words>
  <Characters>1818</Characters>
  <Application>Microsoft Office Word</Application>
  <DocSecurity>0</DocSecurity>
  <Lines>0</Lines>
  <Paragraphs>0</Paragraphs>
  <ScaleCrop>false</ScaleCrop>
  <Company>Kancelaria NRSR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Zahraničný výbor</dc:title>
  <dc:creator>marcolga</dc:creator>
  <cp:lastModifiedBy>brutbarb</cp:lastModifiedBy>
  <cp:revision>14</cp:revision>
  <cp:lastPrinted>2010-11-24T12:20:00Z</cp:lastPrinted>
  <dcterms:created xsi:type="dcterms:W3CDTF">2010-08-26T13:23:00Z</dcterms:created>
  <dcterms:modified xsi:type="dcterms:W3CDTF">2010-11-24T12:20:00Z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-1999630001</vt:i4>
  </property>
  <property fmtid="{D5CDD505-2E9C-101B-9397-08002B2CF9AE}" pid="3" name="_AuthorEmail">
    <vt:lpwstr>MarcOlga@nrsr.sk</vt:lpwstr>
  </property>
  <property fmtid="{D5CDD505-2E9C-101B-9397-08002B2CF9AE}" pid="4" name="_AuthorEmailDisplayName">
    <vt:lpwstr>Marčáková Oľga</vt:lpwstr>
  </property>
  <property fmtid="{D5CDD505-2E9C-101B-9397-08002B2CF9AE}" pid="5" name="_EmailSubject">
    <vt:lpwstr/>
  </property>
  <property fmtid="{D5CDD505-2E9C-101B-9397-08002B2CF9AE}" pid="6" name="_PreviousAdHocReviewCycleID">
    <vt:i4>796492710</vt:i4>
  </property>
</Properties>
</file>