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EB7878">
        <w:rPr>
          <w:rFonts w:cs="Times New Roman"/>
        </w:rPr>
        <w:t>3018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>
        <w:rPr>
          <w:rFonts w:cs="Times New Roman"/>
        </w:rPr>
        <w:t>0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B86E48">
        <w:rPr>
          <w:rFonts w:cs="Times New Roman"/>
        </w:rPr>
        <w:t>177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EB7878">
        <w:rPr>
          <w:rFonts w:ascii="Arial" w:hAnsi="Arial" w:cs="Arial"/>
          <w:sz w:val="22"/>
        </w:rPr>
        <w:t>15</w:t>
      </w:r>
      <w:r w:rsidR="00723AE1">
        <w:rPr>
          <w:rFonts w:ascii="Arial" w:hAnsi="Arial" w:cs="Arial"/>
          <w:sz w:val="22"/>
        </w:rPr>
        <w:t>.</w:t>
      </w:r>
      <w:r w:rsidR="00EB7878">
        <w:rPr>
          <w:rFonts w:ascii="Arial" w:hAnsi="Arial" w:cs="Arial"/>
          <w:sz w:val="22"/>
        </w:rPr>
        <w:t xml:space="preserve">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0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a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EB7878">
        <w:rPr>
          <w:rFonts w:cs="Arial"/>
          <w:noProof/>
          <w:sz w:val="22"/>
        </w:rPr>
        <w:t>mení a dopĺňa zákon č. 130/2005 Z. z. o vojnových hroboch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EB7878">
        <w:rPr>
          <w:rFonts w:cs="Arial"/>
          <w:sz w:val="22"/>
          <w:lang w:val="sk-SK"/>
        </w:rPr>
        <w:t>179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EB7878">
        <w:rPr>
          <w:rFonts w:cs="Arial"/>
          <w:sz w:val="22"/>
          <w:lang w:val="sk-SK"/>
        </w:rPr>
        <w:t>12</w:t>
      </w:r>
      <w:r w:rsidR="00723AE1">
        <w:rPr>
          <w:rFonts w:cs="Arial"/>
          <w:sz w:val="22"/>
          <w:lang w:val="sk-SK"/>
        </w:rPr>
        <w:t>.</w:t>
      </w:r>
      <w:r w:rsidR="00EB7878">
        <w:rPr>
          <w:rFonts w:cs="Arial"/>
          <w:sz w:val="22"/>
          <w:lang w:val="sk-SK"/>
        </w:rPr>
        <w:t xml:space="preserve">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0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</w:t>
      </w:r>
      <w:r>
        <w:rPr>
          <w:rFonts w:ascii="Arial" w:hAnsi="Arial" w:cs="Arial"/>
          <w:sz w:val="22"/>
        </w:rPr>
        <w:t>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rozpočet</w:t>
      </w:r>
    </w:p>
    <w:p w:rsidR="00EB7878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>
        <w:rPr>
          <w:rFonts w:ascii="Arial" w:hAnsi="Arial" w:cs="Arial"/>
          <w:sz w:val="22"/>
        </w:rPr>
        <w:t>verejnú správu a regionálny rozvoj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EB7878">
        <w:rPr>
          <w:rFonts w:ascii="Arial" w:hAnsi="Arial" w:cs="Arial"/>
          <w:sz w:val="22"/>
        </w:rPr>
        <w:t>obranu a bezpečnosť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B7878">
        <w:rPr>
          <w:rFonts w:ascii="Arial" w:hAnsi="Arial" w:cs="Arial"/>
          <w:sz w:val="22"/>
        </w:rPr>
        <w:t>verejnú správu a regionálny rozvoj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EB7878">
        <w:rPr>
          <w:rFonts w:ascii="Arial" w:hAnsi="Arial" w:cs="Arial"/>
          <w:b/>
          <w:bCs/>
          <w:sz w:val="22"/>
          <w:u w:val="single"/>
        </w:rPr>
        <w:t>27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EB7878">
        <w:rPr>
          <w:rFonts w:ascii="Arial" w:hAnsi="Arial" w:cs="Arial"/>
          <w:b/>
          <w:bCs/>
          <w:sz w:val="22"/>
          <w:u w:val="single"/>
        </w:rPr>
        <w:t xml:space="preserve"> januára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EB7878">
        <w:rPr>
          <w:rFonts w:ascii="Arial" w:hAnsi="Arial" w:cs="Arial"/>
          <w:b/>
          <w:bCs/>
          <w:sz w:val="22"/>
          <w:u w:val="single"/>
        </w:rPr>
        <w:t>1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EB7878">
        <w:rPr>
          <w:rFonts w:ascii="Arial" w:hAnsi="Arial" w:cs="Arial"/>
          <w:b/>
          <w:bCs/>
          <w:sz w:val="22"/>
          <w:u w:val="single"/>
        </w:rPr>
        <w:t>31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EB7878">
        <w:rPr>
          <w:rFonts w:ascii="Arial" w:hAnsi="Arial" w:cs="Arial"/>
          <w:b/>
          <w:bCs/>
          <w:sz w:val="22"/>
          <w:u w:val="single"/>
        </w:rPr>
        <w:t xml:space="preserve"> januára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EB7878">
        <w:rPr>
          <w:rFonts w:ascii="Arial" w:hAnsi="Arial" w:cs="Arial"/>
          <w:b/>
          <w:bCs/>
          <w:sz w:val="22"/>
          <w:u w:val="single"/>
        </w:rPr>
        <w:t>1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2B46"/>
    <w:rsid w:val="00294C70"/>
    <w:rsid w:val="003259C0"/>
    <w:rsid w:val="00416DA7"/>
    <w:rsid w:val="00472700"/>
    <w:rsid w:val="006562EE"/>
    <w:rsid w:val="00723AE1"/>
    <w:rsid w:val="008A7F9E"/>
    <w:rsid w:val="008B7C2F"/>
    <w:rsid w:val="009701A7"/>
    <w:rsid w:val="00B86E48"/>
    <w:rsid w:val="00BE641C"/>
    <w:rsid w:val="00CE3CC7"/>
    <w:rsid w:val="00D62C4B"/>
    <w:rsid w:val="00D77292"/>
    <w:rsid w:val="00EB787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162</Words>
  <Characters>924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2010-11-15T08:45:00Z</dcterms:created>
  <dcterms:modified xsi:type="dcterms:W3CDTF">2010-11-15T08:48:00Z</dcterms:modified>
</cp:coreProperties>
</file>