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71E9" w:rsidP="007971E9">
      <w:pPr>
        <w:pStyle w:val="Heading1"/>
        <w:spacing w:before="0"/>
      </w:pPr>
      <w:r>
        <w:t>PREDSEDA NÁRODNEJ RADY SLOVENSKEJ REPUBLIKY</w:t>
      </w:r>
    </w:p>
    <w:p w:rsidR="007971E9" w:rsidP="007971E9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977BA">
        <w:rPr>
          <w:rFonts w:cs="Times New Roman"/>
        </w:rPr>
        <w:t xml:space="preserve"> </w:t>
      </w:r>
      <w:r w:rsidR="00302B2E">
        <w:rPr>
          <w:rFonts w:cs="Times New Roman"/>
        </w:rPr>
        <w:t>CRD-</w:t>
      </w:r>
      <w:r w:rsidR="00E977BA">
        <w:rPr>
          <w:rFonts w:cs="Times New Roman"/>
        </w:rPr>
        <w:t>2696</w:t>
      </w:r>
      <w:r>
        <w:rPr>
          <w:rFonts w:cs="Times New Roman"/>
        </w:rPr>
        <w:t>/2010</w:t>
      </w:r>
    </w:p>
    <w:p w:rsidR="007971E9" w:rsidP="007971E9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971E9" w:rsidP="007971E9">
      <w:pPr>
        <w:pStyle w:val="rozhodnutia"/>
        <w:rPr>
          <w:rFonts w:cs="Times New Roman"/>
        </w:rPr>
      </w:pPr>
      <w:r w:rsidR="00E977BA">
        <w:rPr>
          <w:rFonts w:cs="Times New Roman"/>
        </w:rPr>
        <w:t>127</w:t>
      </w:r>
    </w:p>
    <w:p w:rsidR="007971E9" w:rsidP="007971E9">
      <w:pPr>
        <w:pStyle w:val="Heading1"/>
      </w:pPr>
      <w:r>
        <w:t>ROZHODNUTIE</w:t>
      </w:r>
    </w:p>
    <w:p w:rsidR="007971E9" w:rsidP="007971E9">
      <w:pPr>
        <w:pStyle w:val="Heading1"/>
      </w:pPr>
      <w:r>
        <w:t>PREDSEDU NÁRODNEJ RADY SLOVENSKEJ REPUBLIKY</w:t>
      </w:r>
    </w:p>
    <w:p w:rsidR="007971E9" w:rsidP="007971E9">
      <w:pPr>
        <w:rPr>
          <w:rFonts w:cs="Times New Roman"/>
        </w:rPr>
      </w:pPr>
    </w:p>
    <w:p w:rsidR="007971E9" w:rsidP="007971E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977BA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> </w:t>
      </w:r>
      <w:r w:rsidR="00E977BA">
        <w:rPr>
          <w:rFonts w:cs="Arial"/>
          <w:sz w:val="22"/>
          <w:szCs w:val="22"/>
        </w:rPr>
        <w:t>14</w:t>
      </w:r>
      <w:r>
        <w:rPr>
          <w:rFonts w:cs="Arial"/>
          <w:sz w:val="22"/>
          <w:szCs w:val="22"/>
        </w:rPr>
        <w:t>.</w:t>
      </w:r>
      <w:r w:rsidR="00E977BA">
        <w:rPr>
          <w:rFonts w:cs="Arial"/>
          <w:sz w:val="22"/>
          <w:szCs w:val="22"/>
        </w:rPr>
        <w:t xml:space="preserve"> októbra</w:t>
      </w:r>
      <w:r>
        <w:rPr>
          <w:rFonts w:cs="Arial"/>
          <w:sz w:val="22"/>
          <w:szCs w:val="22"/>
        </w:rPr>
        <w:t xml:space="preserve"> 2010</w:t>
      </w:r>
    </w:p>
    <w:p w:rsidR="007971E9" w:rsidP="007971E9">
      <w:pPr>
        <w:jc w:val="both"/>
        <w:rPr>
          <w:rFonts w:cs="Arial"/>
          <w:sz w:val="22"/>
          <w:szCs w:val="22"/>
        </w:rPr>
      </w:pPr>
    </w:p>
    <w:p w:rsidR="007971E9" w:rsidRPr="00553FCF" w:rsidP="007971E9">
      <w:pPr>
        <w:jc w:val="both"/>
        <w:rPr>
          <w:rFonts w:cs="Arial"/>
          <w:sz w:val="22"/>
          <w:szCs w:val="22"/>
        </w:rPr>
      </w:pPr>
      <w:r w:rsidRPr="00553FCF">
        <w:rPr>
          <w:rFonts w:cs="Arial"/>
          <w:sz w:val="22"/>
          <w:szCs w:val="22"/>
        </w:rPr>
        <w:t>o pridelení vládneho návrhu zákona o štátnom rozpočte na rok 201</w:t>
      </w:r>
      <w:r>
        <w:rPr>
          <w:rFonts w:cs="Arial"/>
          <w:sz w:val="22"/>
          <w:szCs w:val="22"/>
        </w:rPr>
        <w:t>1</w:t>
      </w:r>
      <w:r w:rsidRPr="00553FCF">
        <w:rPr>
          <w:rFonts w:cs="Arial"/>
          <w:sz w:val="22"/>
          <w:szCs w:val="22"/>
        </w:rPr>
        <w:t xml:space="preserve">, návrhu rozpočtu verejnej správy na roky </w:t>
      </w:r>
      <w:r w:rsidRPr="00553FCF">
        <w:rPr>
          <w:rFonts w:cs="Arial"/>
          <w:sz w:val="22"/>
          <w:szCs w:val="22"/>
        </w:rPr>
        <w:t>201</w:t>
      </w:r>
      <w:r>
        <w:rPr>
          <w:rFonts w:cs="Arial"/>
          <w:sz w:val="22"/>
          <w:szCs w:val="22"/>
        </w:rPr>
        <w:t>1</w:t>
      </w:r>
      <w:r w:rsidRPr="00553FCF">
        <w:rPr>
          <w:rFonts w:cs="Arial"/>
          <w:sz w:val="22"/>
          <w:szCs w:val="22"/>
        </w:rPr>
        <w:t xml:space="preserve"> až 201</w:t>
      </w:r>
      <w:r>
        <w:rPr>
          <w:rFonts w:cs="Arial"/>
          <w:sz w:val="22"/>
          <w:szCs w:val="22"/>
        </w:rPr>
        <w:t>3</w:t>
      </w:r>
      <w:r w:rsidRPr="00553FCF">
        <w:rPr>
          <w:rFonts w:cs="Arial"/>
          <w:sz w:val="22"/>
          <w:szCs w:val="22"/>
        </w:rPr>
        <w:t xml:space="preserve"> a r</w:t>
      </w:r>
      <w:r>
        <w:rPr>
          <w:rFonts w:cs="Arial"/>
          <w:sz w:val="22"/>
          <w:szCs w:val="22"/>
        </w:rPr>
        <w:t xml:space="preserve">ozpočtových kapitol na rok 2011 </w:t>
      </w:r>
      <w:r w:rsidRPr="00553FCF">
        <w:rPr>
          <w:rFonts w:cs="Arial"/>
          <w:sz w:val="22"/>
          <w:szCs w:val="22"/>
        </w:rPr>
        <w:t>na prerokovanie výborom Národnej rady Slovenskej republiky</w:t>
      </w:r>
    </w:p>
    <w:p w:rsidR="007971E9" w:rsidRPr="00553FCF" w:rsidP="007971E9">
      <w:pPr>
        <w:jc w:val="both"/>
        <w:rPr>
          <w:rFonts w:cs="Arial"/>
          <w:sz w:val="22"/>
          <w:szCs w:val="22"/>
        </w:rPr>
      </w:pPr>
    </w:p>
    <w:p w:rsidR="007971E9" w:rsidRPr="00553FCF" w:rsidP="007971E9">
      <w:pPr>
        <w:jc w:val="both"/>
        <w:rPr>
          <w:rFonts w:cs="Arial"/>
          <w:sz w:val="22"/>
          <w:szCs w:val="22"/>
        </w:rPr>
      </w:pPr>
    </w:p>
    <w:p w:rsidR="007971E9" w:rsidRPr="00553FCF" w:rsidP="007971E9">
      <w:pPr>
        <w:ind w:left="720"/>
        <w:jc w:val="both"/>
        <w:rPr>
          <w:rFonts w:cs="Arial"/>
          <w:b/>
          <w:szCs w:val="24"/>
        </w:rPr>
      </w:pPr>
      <w:r w:rsidRPr="00553FCF">
        <w:rPr>
          <w:rFonts w:cs="Arial"/>
          <w:b/>
          <w:szCs w:val="24"/>
        </w:rPr>
        <w:t>A.</w:t>
      </w:r>
      <w:r w:rsidRPr="00553FCF">
        <w:rPr>
          <w:rFonts w:cs="Arial"/>
          <w:bCs/>
          <w:szCs w:val="24"/>
        </w:rPr>
        <w:t xml:space="preserve">  </w:t>
      </w:r>
      <w:r w:rsidRPr="00553FCF">
        <w:rPr>
          <w:rFonts w:cs="Arial"/>
          <w:b/>
          <w:szCs w:val="24"/>
        </w:rPr>
        <w:t>p r i d e ľ u j e m</w:t>
      </w:r>
    </w:p>
    <w:p w:rsidR="007971E9" w:rsidRPr="00553FCF" w:rsidP="007971E9">
      <w:pPr>
        <w:jc w:val="both"/>
        <w:rPr>
          <w:rFonts w:cs="Arial"/>
          <w:b/>
          <w:sz w:val="22"/>
          <w:szCs w:val="22"/>
        </w:rPr>
      </w:pPr>
    </w:p>
    <w:p w:rsidR="007971E9" w:rsidRPr="00553FCF" w:rsidP="007971E9">
      <w:pPr>
        <w:pStyle w:val="BodyTextIndent"/>
        <w:tabs>
          <w:tab w:val="left" w:pos="1080"/>
        </w:tabs>
        <w:ind w:left="0"/>
        <w:jc w:val="both"/>
        <w:rPr>
          <w:rFonts w:cs="Arial"/>
          <w:sz w:val="22"/>
          <w:szCs w:val="22"/>
        </w:rPr>
      </w:pPr>
      <w:r w:rsidRPr="00553FCF">
        <w:rPr>
          <w:rFonts w:cs="Arial"/>
          <w:sz w:val="22"/>
          <w:szCs w:val="22"/>
        </w:rPr>
        <w:t xml:space="preserve"> </w:t>
        <w:tab/>
        <w:t>1. vládny návrh zákona o štátnom rozpočte na rok 201</w:t>
      </w:r>
      <w:r w:rsidR="00B64291">
        <w:rPr>
          <w:rFonts w:cs="Arial"/>
          <w:sz w:val="22"/>
          <w:szCs w:val="22"/>
        </w:rPr>
        <w:t>1</w:t>
      </w:r>
      <w:r w:rsidRPr="00553FCF">
        <w:rPr>
          <w:rFonts w:cs="Arial"/>
          <w:sz w:val="22"/>
          <w:szCs w:val="22"/>
        </w:rPr>
        <w:t xml:space="preserve"> (tlač </w:t>
      </w:r>
      <w:r>
        <w:rPr>
          <w:rFonts w:cs="Arial"/>
          <w:sz w:val="22"/>
          <w:szCs w:val="22"/>
        </w:rPr>
        <w:t>81</w:t>
      </w:r>
      <w:r w:rsidRPr="00553FCF">
        <w:rPr>
          <w:rFonts w:cs="Arial"/>
          <w:sz w:val="22"/>
          <w:szCs w:val="22"/>
        </w:rPr>
        <w:t xml:space="preserve">), doručený </w:t>
      </w:r>
      <w:r>
        <w:rPr>
          <w:rFonts w:cs="Arial"/>
          <w:sz w:val="22"/>
          <w:szCs w:val="22"/>
        </w:rPr>
        <w:br/>
      </w:r>
      <w:r w:rsidR="00E977BA">
        <w:rPr>
          <w:rFonts w:cs="Arial"/>
          <w:sz w:val="22"/>
          <w:szCs w:val="22"/>
        </w:rPr>
        <w:t>13</w:t>
      </w:r>
      <w:r>
        <w:rPr>
          <w:rFonts w:cs="Arial"/>
          <w:sz w:val="22"/>
          <w:szCs w:val="22"/>
        </w:rPr>
        <w:t>.</w:t>
      </w:r>
      <w:r w:rsidR="00E977BA">
        <w:rPr>
          <w:rFonts w:cs="Arial"/>
          <w:sz w:val="22"/>
          <w:szCs w:val="22"/>
        </w:rPr>
        <w:t xml:space="preserve"> októbra</w:t>
      </w:r>
      <w:r w:rsidRPr="00553FCF">
        <w:rPr>
          <w:rFonts w:cs="Arial"/>
          <w:sz w:val="22"/>
          <w:szCs w:val="22"/>
        </w:rPr>
        <w:t xml:space="preserve"> 20</w:t>
      </w:r>
      <w:r>
        <w:rPr>
          <w:rFonts w:cs="Arial"/>
          <w:sz w:val="22"/>
          <w:szCs w:val="22"/>
        </w:rPr>
        <w:t>1</w:t>
      </w:r>
      <w:r w:rsidRPr="00553FCF">
        <w:rPr>
          <w:rFonts w:cs="Arial"/>
          <w:sz w:val="22"/>
          <w:szCs w:val="22"/>
        </w:rPr>
        <w:t>0</w:t>
      </w:r>
    </w:p>
    <w:p w:rsidR="007971E9" w:rsidRPr="00553FCF" w:rsidP="007971E9">
      <w:pPr>
        <w:jc w:val="both"/>
        <w:rPr>
          <w:rFonts w:cs="Arial"/>
          <w:sz w:val="22"/>
          <w:szCs w:val="22"/>
        </w:rPr>
      </w:pPr>
    </w:p>
    <w:p w:rsidR="007971E9" w:rsidRPr="00AC1862" w:rsidP="007971E9">
      <w:pPr>
        <w:tabs>
          <w:tab w:val="left" w:pos="1440"/>
        </w:tabs>
        <w:ind w:left="708" w:firstLine="708"/>
        <w:jc w:val="both"/>
        <w:rPr>
          <w:rFonts w:cs="Arial"/>
          <w:b/>
          <w:sz w:val="22"/>
          <w:szCs w:val="22"/>
        </w:rPr>
      </w:pPr>
      <w:r w:rsidRPr="00AC1862">
        <w:rPr>
          <w:rFonts w:cs="Arial"/>
          <w:b/>
          <w:sz w:val="22"/>
          <w:szCs w:val="22"/>
        </w:rPr>
        <w:t>všetkým výborom Národnej ra</w:t>
      </w:r>
      <w:r w:rsidRPr="00AC1862">
        <w:rPr>
          <w:rFonts w:cs="Arial"/>
          <w:b/>
          <w:sz w:val="22"/>
          <w:szCs w:val="22"/>
        </w:rPr>
        <w:t>dy Slovenskej republiky</w:t>
      </w:r>
    </w:p>
    <w:p w:rsidR="007971E9" w:rsidRPr="00553FCF" w:rsidP="007971E9">
      <w:pPr>
        <w:pStyle w:val="BodyTextIndent2"/>
        <w:tabs>
          <w:tab w:val="left" w:pos="-1980"/>
          <w:tab w:val="left" w:pos="1440"/>
        </w:tabs>
        <w:spacing w:after="0" w:line="240" w:lineRule="auto"/>
        <w:ind w:left="1416"/>
        <w:jc w:val="both"/>
        <w:rPr>
          <w:rFonts w:cs="Arial"/>
          <w:sz w:val="22"/>
          <w:szCs w:val="22"/>
        </w:rPr>
      </w:pPr>
      <w:r w:rsidRPr="00553FCF">
        <w:rPr>
          <w:rFonts w:cs="Arial"/>
          <w:sz w:val="22"/>
          <w:szCs w:val="22"/>
        </w:rPr>
        <w:tab/>
        <w:t xml:space="preserve">(okrem Mandátového a imunitného výboru Národnej rady Slovenskej republiky, Výboru Národnej rady Slovenskej republiky pre nezlučiteľnosť funkcií, Osobitného kontrolného výboru Národnej rady Slovenskej republiky </w:t>
      </w:r>
      <w:r>
        <w:rPr>
          <w:rFonts w:cs="Arial"/>
          <w:sz w:val="22"/>
          <w:szCs w:val="22"/>
        </w:rPr>
        <w:br/>
      </w:r>
      <w:r w:rsidRPr="00553FCF">
        <w:rPr>
          <w:rFonts w:cs="Arial"/>
          <w:sz w:val="22"/>
          <w:szCs w:val="22"/>
        </w:rPr>
        <w:t>na kontrolu činnosti Národného bezpečnostného úradu</w:t>
      </w:r>
      <w:r>
        <w:rPr>
          <w:rFonts w:cs="Arial"/>
          <w:sz w:val="22"/>
          <w:szCs w:val="22"/>
        </w:rPr>
        <w:t>,</w:t>
      </w:r>
      <w:r w:rsidRPr="00553FCF">
        <w:rPr>
          <w:rFonts w:cs="Arial"/>
          <w:sz w:val="22"/>
          <w:szCs w:val="22"/>
        </w:rPr>
        <w:t xml:space="preserve">  Osobitného  kontrolného  výboru  Národnej  rady  Slovenskej  republiky na kontrolu činnosti Slovenskej informačnej služby, Osobitného kontrolného výboru Národnej rady Slovenskej republiky na kontrolu činnosti Vojenského spravodajstva, a Výboru Národnej rady Slovenskej republiky na preskúmavanie rozhodnutí Národného bezpečnostného úradu)</w:t>
      </w:r>
    </w:p>
    <w:p w:rsidR="007971E9" w:rsidRPr="00553FCF" w:rsidP="007971E9">
      <w:pPr>
        <w:pStyle w:val="BodyTextIndent3"/>
        <w:tabs>
          <w:tab w:val="left" w:pos="1080"/>
        </w:tabs>
        <w:spacing w:after="0"/>
        <w:ind w:left="0"/>
        <w:jc w:val="both"/>
        <w:rPr>
          <w:rFonts w:cs="Arial"/>
          <w:sz w:val="22"/>
          <w:szCs w:val="22"/>
        </w:rPr>
      </w:pPr>
      <w:r w:rsidRPr="00553FCF">
        <w:rPr>
          <w:rFonts w:cs="Arial"/>
          <w:sz w:val="22"/>
          <w:szCs w:val="22"/>
        </w:rPr>
        <w:tab/>
      </w:r>
    </w:p>
    <w:p w:rsidR="007971E9" w:rsidP="007971E9">
      <w:pPr>
        <w:pStyle w:val="BodyTextIndent3"/>
        <w:tabs>
          <w:tab w:val="left" w:pos="1080"/>
        </w:tabs>
        <w:spacing w:after="0"/>
        <w:ind w:left="0"/>
        <w:jc w:val="both"/>
        <w:rPr>
          <w:rFonts w:cs="Arial"/>
          <w:sz w:val="22"/>
          <w:szCs w:val="22"/>
        </w:rPr>
      </w:pPr>
      <w:r w:rsidRPr="00553FCF">
        <w:rPr>
          <w:rFonts w:cs="Arial"/>
          <w:sz w:val="22"/>
          <w:szCs w:val="22"/>
        </w:rPr>
        <w:tab/>
        <w:t>2. návrhy rozpočtových kapitol na rok 201</w:t>
      </w:r>
      <w:r>
        <w:rPr>
          <w:rFonts w:cs="Arial"/>
          <w:sz w:val="22"/>
          <w:szCs w:val="22"/>
        </w:rPr>
        <w:t>1</w:t>
      </w:r>
      <w:r w:rsidRPr="00553FCF">
        <w:rPr>
          <w:rFonts w:cs="Arial"/>
          <w:sz w:val="22"/>
          <w:szCs w:val="22"/>
        </w:rPr>
        <w:t xml:space="preserve"> výborom Národnej rady Slovenskej republiky, ako je uvedené v prílohe tohto rozhodnutia</w:t>
      </w:r>
    </w:p>
    <w:p w:rsidR="007971E9" w:rsidP="007971E9">
      <w:pPr>
        <w:pStyle w:val="BodyTextIndent3"/>
        <w:tabs>
          <w:tab w:val="left" w:pos="1080"/>
        </w:tabs>
        <w:spacing w:after="0"/>
        <w:ind w:left="0"/>
        <w:jc w:val="both"/>
        <w:rPr>
          <w:rFonts w:cs="Arial"/>
          <w:sz w:val="22"/>
          <w:szCs w:val="22"/>
        </w:rPr>
      </w:pPr>
    </w:p>
    <w:p w:rsidR="007971E9" w:rsidP="007971E9">
      <w:pPr>
        <w:tabs>
          <w:tab w:val="left" w:pos="1440"/>
        </w:tabs>
        <w:ind w:firstLine="708"/>
        <w:jc w:val="both"/>
        <w:rPr>
          <w:rFonts w:cs="Arial"/>
          <w:b/>
          <w:szCs w:val="24"/>
          <w:u w:val="single"/>
        </w:rPr>
      </w:pPr>
      <w:r w:rsidRPr="00553FCF">
        <w:rPr>
          <w:rFonts w:cs="Arial"/>
          <w:b/>
          <w:szCs w:val="24"/>
        </w:rPr>
        <w:tab/>
      </w:r>
      <w:r w:rsidRPr="00553FCF">
        <w:rPr>
          <w:rFonts w:cs="Arial"/>
          <w:b/>
          <w:szCs w:val="24"/>
          <w:u w:val="single"/>
        </w:rPr>
        <w:t>na p</w:t>
      </w:r>
      <w:r w:rsidRPr="00553FCF">
        <w:rPr>
          <w:rFonts w:cs="Arial"/>
          <w:b/>
          <w:szCs w:val="24"/>
          <w:u w:val="single"/>
        </w:rPr>
        <w:t xml:space="preserve">rerokovanie do </w:t>
      </w:r>
      <w:r>
        <w:rPr>
          <w:rFonts w:cs="Arial"/>
          <w:b/>
          <w:szCs w:val="24"/>
          <w:u w:val="single"/>
        </w:rPr>
        <w:t>24. novembra 2010</w:t>
      </w:r>
    </w:p>
    <w:p w:rsidR="007971E9" w:rsidRPr="00553FCF" w:rsidP="007971E9">
      <w:pPr>
        <w:pStyle w:val="BodyTextIndent3"/>
        <w:tabs>
          <w:tab w:val="left" w:pos="1080"/>
        </w:tabs>
        <w:spacing w:after="0"/>
        <w:ind w:left="0"/>
        <w:jc w:val="both"/>
        <w:rPr>
          <w:rFonts w:cs="Arial"/>
          <w:sz w:val="22"/>
          <w:szCs w:val="22"/>
        </w:rPr>
      </w:pPr>
    </w:p>
    <w:p w:rsidR="007971E9" w:rsidRPr="00E977BA" w:rsidP="007971E9">
      <w:pPr>
        <w:tabs>
          <w:tab w:val="left" w:pos="-1800"/>
        </w:tabs>
        <w:jc w:val="both"/>
        <w:rPr>
          <w:rFonts w:cs="Arial"/>
          <w:sz w:val="22"/>
          <w:szCs w:val="22"/>
        </w:rPr>
      </w:pPr>
      <w:r>
        <w:rPr>
          <w:rFonts w:cs="Arial"/>
          <w:szCs w:val="24"/>
        </w:rPr>
        <w:tab/>
        <w:tab/>
      </w:r>
      <w:r w:rsidRPr="00BC0820">
        <w:rPr>
          <w:rFonts w:cs="Arial"/>
          <w:sz w:val="22"/>
          <w:szCs w:val="22"/>
        </w:rPr>
        <w:t xml:space="preserve">s tým, že </w:t>
      </w:r>
      <w:r>
        <w:rPr>
          <w:rFonts w:cs="Arial"/>
          <w:sz w:val="22"/>
          <w:szCs w:val="22"/>
        </w:rPr>
        <w:t>posledný o vládnom návrhu zákona o štátnom rozpočte na rok 2011 bude rokovať Výbor Národnej rady Slovenskej republiky pre financie a rozpočet za účasti spravodajcov z ostatných výborov Národne</w:t>
      </w:r>
      <w:r w:rsidR="00E977BA">
        <w:rPr>
          <w:rFonts w:cs="Arial"/>
          <w:sz w:val="22"/>
          <w:szCs w:val="22"/>
        </w:rPr>
        <w:t xml:space="preserve">j rady Slovenskej </w:t>
      </w:r>
      <w:r w:rsidR="00E977BA">
        <w:rPr>
          <w:rFonts w:cs="Arial"/>
          <w:sz w:val="22"/>
          <w:szCs w:val="22"/>
        </w:rPr>
        <w:t xml:space="preserve">republiky </w:t>
      </w:r>
      <w:r w:rsidR="00E977BA">
        <w:rPr>
          <w:rFonts w:cs="Arial"/>
          <w:b/>
          <w:sz w:val="22"/>
          <w:szCs w:val="22"/>
          <w:u w:val="single"/>
        </w:rPr>
        <w:t>do 29. novembra 2010</w:t>
      </w:r>
      <w:r w:rsidR="00E977BA">
        <w:rPr>
          <w:rFonts w:cs="Arial"/>
          <w:sz w:val="22"/>
          <w:szCs w:val="22"/>
        </w:rPr>
        <w:t>,</w:t>
      </w:r>
    </w:p>
    <w:p w:rsidR="007971E9" w:rsidRPr="00553FCF" w:rsidP="007971E9">
      <w:pPr>
        <w:tabs>
          <w:tab w:val="left" w:pos="-180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ab/>
        <w:tab/>
        <w:tab/>
        <w:tab/>
      </w:r>
    </w:p>
    <w:p w:rsidR="007971E9" w:rsidRPr="00553FCF" w:rsidP="007971E9">
      <w:pPr>
        <w:pStyle w:val="BodyTextIndent3"/>
        <w:tabs>
          <w:tab w:val="left" w:pos="1080"/>
        </w:tabs>
        <w:spacing w:after="0"/>
        <w:ind w:left="0"/>
        <w:jc w:val="both"/>
        <w:rPr>
          <w:rFonts w:cs="Arial"/>
          <w:i/>
          <w:sz w:val="22"/>
          <w:szCs w:val="22"/>
        </w:rPr>
      </w:pPr>
      <w:r w:rsidRPr="00553FCF">
        <w:rPr>
          <w:rFonts w:cs="Arial"/>
          <w:sz w:val="22"/>
          <w:szCs w:val="22"/>
        </w:rPr>
        <w:tab/>
        <w:t>3. návrh rozpo</w:t>
      </w:r>
      <w:r>
        <w:rPr>
          <w:rFonts w:cs="Arial"/>
          <w:sz w:val="22"/>
          <w:szCs w:val="22"/>
        </w:rPr>
        <w:t>čtu verejnej správy na roky 2011</w:t>
      </w:r>
      <w:r w:rsidRPr="00553FCF">
        <w:rPr>
          <w:rFonts w:cs="Arial"/>
          <w:sz w:val="22"/>
          <w:szCs w:val="22"/>
        </w:rPr>
        <w:t xml:space="preserve"> až 201</w:t>
      </w:r>
      <w:r>
        <w:rPr>
          <w:rFonts w:cs="Arial"/>
          <w:sz w:val="22"/>
          <w:szCs w:val="22"/>
        </w:rPr>
        <w:t>3</w:t>
      </w:r>
      <w:r w:rsidRPr="00553FCF">
        <w:rPr>
          <w:rFonts w:cs="Arial"/>
          <w:sz w:val="22"/>
          <w:szCs w:val="22"/>
        </w:rPr>
        <w:t xml:space="preserve"> (tlač </w:t>
      </w:r>
      <w:r>
        <w:rPr>
          <w:rFonts w:cs="Arial"/>
          <w:sz w:val="22"/>
          <w:szCs w:val="22"/>
        </w:rPr>
        <w:t>81</w:t>
      </w:r>
      <w:r w:rsidRPr="00553FCF">
        <w:rPr>
          <w:rFonts w:cs="Arial"/>
          <w:sz w:val="22"/>
          <w:szCs w:val="22"/>
        </w:rPr>
        <w:t>)</w:t>
      </w:r>
    </w:p>
    <w:p w:rsidR="007971E9" w:rsidRPr="00553FCF" w:rsidP="007971E9">
      <w:pPr>
        <w:pStyle w:val="BodyTextIndent3"/>
        <w:spacing w:after="0"/>
        <w:ind w:left="0"/>
        <w:jc w:val="both"/>
        <w:rPr>
          <w:rFonts w:cs="Arial"/>
          <w:sz w:val="22"/>
          <w:szCs w:val="22"/>
        </w:rPr>
      </w:pPr>
    </w:p>
    <w:p w:rsidR="007971E9" w:rsidRPr="00EF2CD2" w:rsidP="007971E9">
      <w:pPr>
        <w:pStyle w:val="BodyTextIndent3"/>
        <w:tabs>
          <w:tab w:val="left" w:pos="-1980"/>
          <w:tab w:val="left" w:pos="1440"/>
        </w:tabs>
        <w:spacing w:after="0"/>
        <w:ind w:left="1416"/>
        <w:jc w:val="both"/>
        <w:rPr>
          <w:rFonts w:cs="Arial"/>
          <w:b/>
          <w:sz w:val="22"/>
          <w:szCs w:val="22"/>
        </w:rPr>
      </w:pPr>
      <w:r w:rsidRPr="00EF2CD2">
        <w:rPr>
          <w:rFonts w:cs="Arial"/>
          <w:b/>
          <w:sz w:val="22"/>
          <w:szCs w:val="22"/>
        </w:rPr>
        <w:t>na informáciu všetkým výborom Národnej rady Slovenskej republiky</w:t>
      </w:r>
    </w:p>
    <w:p w:rsidR="007971E9" w:rsidRPr="00EF2CD2" w:rsidP="007971E9">
      <w:pPr>
        <w:jc w:val="both"/>
        <w:rPr>
          <w:rFonts w:cs="Arial"/>
          <w:sz w:val="22"/>
          <w:szCs w:val="22"/>
        </w:rPr>
      </w:pPr>
      <w:r w:rsidRPr="00EF2CD2">
        <w:rPr>
          <w:rFonts w:cs="Arial"/>
          <w:sz w:val="22"/>
          <w:szCs w:val="22"/>
        </w:rPr>
        <w:tab/>
        <w:tab/>
        <w:t>(okrem výborov uvedených v časti A v bode 1 tohto rozhodnutia);</w:t>
      </w:r>
    </w:p>
    <w:p w:rsidR="007971E9" w:rsidRPr="00E70297" w:rsidP="007971E9">
      <w:pPr>
        <w:tabs>
          <w:tab w:val="left" w:pos="-1800"/>
          <w:tab w:val="left" w:pos="1260"/>
        </w:tabs>
        <w:jc w:val="both"/>
        <w:rPr>
          <w:rFonts w:cs="Arial"/>
          <w:b/>
        </w:rPr>
      </w:pPr>
      <w:r>
        <w:rPr>
          <w:rFonts w:cs="Arial"/>
        </w:rPr>
        <w:tab/>
      </w:r>
    </w:p>
    <w:p w:rsidR="007971E9" w:rsidP="007971E9">
      <w:pPr>
        <w:pStyle w:val="Heading1"/>
        <w:keepNext w:val="0"/>
        <w:spacing w:before="0"/>
      </w:pPr>
      <w:r>
        <w:t xml:space="preserve">PREDSEDA NÁRODNEJ </w:t>
      </w:r>
      <w:r>
        <w:t>RADY SLOVENSKEJ REPUBLIKY</w:t>
      </w:r>
    </w:p>
    <w:p w:rsidR="007971E9" w:rsidRPr="00553FCF" w:rsidP="007971E9">
      <w:pPr>
        <w:jc w:val="both"/>
        <w:rPr>
          <w:rFonts w:cs="Arial"/>
          <w:sz w:val="22"/>
          <w:szCs w:val="22"/>
        </w:rPr>
      </w:pPr>
    </w:p>
    <w:p w:rsidR="007971E9" w:rsidRPr="00553FCF" w:rsidP="007971E9">
      <w:pPr>
        <w:jc w:val="both"/>
        <w:rPr>
          <w:rFonts w:cs="Arial"/>
          <w:sz w:val="22"/>
          <w:szCs w:val="22"/>
        </w:rPr>
      </w:pPr>
    </w:p>
    <w:p w:rsidR="007971E9" w:rsidRPr="00553FCF" w:rsidP="007971E9">
      <w:pPr>
        <w:pStyle w:val="BodyTextIndent3"/>
        <w:rPr>
          <w:rFonts w:cs="Arial"/>
          <w:sz w:val="22"/>
          <w:szCs w:val="22"/>
        </w:rPr>
      </w:pPr>
      <w:r w:rsidRPr="00553FCF">
        <w:rPr>
          <w:rFonts w:cs="Arial"/>
          <w:sz w:val="22"/>
          <w:szCs w:val="22"/>
        </w:rPr>
        <w:t>- 2 -</w:t>
      </w:r>
    </w:p>
    <w:p w:rsidR="007971E9" w:rsidRPr="00553FCF" w:rsidP="007971E9">
      <w:pPr>
        <w:jc w:val="both"/>
        <w:rPr>
          <w:rFonts w:cs="Arial"/>
          <w:sz w:val="22"/>
          <w:szCs w:val="22"/>
        </w:rPr>
      </w:pPr>
    </w:p>
    <w:p w:rsidR="007971E9" w:rsidRPr="00553FCF" w:rsidP="007971E9">
      <w:pPr>
        <w:jc w:val="both"/>
        <w:rPr>
          <w:rFonts w:cs="Arial"/>
          <w:sz w:val="22"/>
          <w:szCs w:val="22"/>
        </w:rPr>
      </w:pPr>
    </w:p>
    <w:p w:rsidR="007971E9" w:rsidRPr="00553FCF" w:rsidP="007971E9">
      <w:pPr>
        <w:pStyle w:val="Heading2"/>
        <w:keepNext w:val="0"/>
        <w:ind w:firstLine="708"/>
        <w:rPr>
          <w:rFonts w:cs="Times New Roman"/>
          <w:b/>
          <w:bCs/>
          <w:sz w:val="24"/>
          <w:szCs w:val="24"/>
        </w:rPr>
      </w:pPr>
      <w:r w:rsidRPr="00553FCF">
        <w:rPr>
          <w:rFonts w:cs="Times New Roman"/>
          <w:b/>
          <w:bCs/>
          <w:sz w:val="24"/>
          <w:szCs w:val="24"/>
        </w:rPr>
        <w:t>B. u r č u j e m</w:t>
      </w:r>
    </w:p>
    <w:p w:rsidR="007971E9" w:rsidRPr="00553FCF" w:rsidP="007971E9">
      <w:pPr>
        <w:jc w:val="both"/>
        <w:rPr>
          <w:rFonts w:cs="Arial"/>
          <w:sz w:val="22"/>
          <w:szCs w:val="22"/>
        </w:rPr>
      </w:pPr>
    </w:p>
    <w:p w:rsidR="007971E9" w:rsidRPr="00553FCF" w:rsidP="007971E9">
      <w:pPr>
        <w:tabs>
          <w:tab w:val="left" w:pos="1080"/>
        </w:tabs>
        <w:ind w:firstLine="708"/>
        <w:jc w:val="both"/>
        <w:rPr>
          <w:rFonts w:cs="Arial"/>
          <w:sz w:val="22"/>
          <w:szCs w:val="22"/>
        </w:rPr>
      </w:pPr>
      <w:r w:rsidRPr="00553FCF">
        <w:rPr>
          <w:rFonts w:cs="Arial"/>
          <w:sz w:val="22"/>
          <w:szCs w:val="22"/>
        </w:rPr>
        <w:tab/>
        <w:t>ako gestorský Výbor Národnej rady Slovenskej republiky pre financie</w:t>
      </w:r>
      <w:r>
        <w:rPr>
          <w:rFonts w:cs="Arial"/>
          <w:sz w:val="22"/>
          <w:szCs w:val="22"/>
        </w:rPr>
        <w:t xml:space="preserve"> a </w:t>
      </w:r>
      <w:r w:rsidRPr="00553FCF">
        <w:rPr>
          <w:rFonts w:cs="Arial"/>
          <w:sz w:val="22"/>
          <w:szCs w:val="22"/>
        </w:rPr>
        <w:t>rozpočet</w:t>
      </w:r>
      <w:r>
        <w:rPr>
          <w:rFonts w:cs="Arial"/>
          <w:sz w:val="22"/>
          <w:szCs w:val="22"/>
        </w:rPr>
        <w:t>,</w:t>
      </w:r>
      <w:r w:rsidRPr="00553FC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br/>
      </w:r>
      <w:r w:rsidRPr="00553FCF">
        <w:rPr>
          <w:rFonts w:cs="Arial"/>
          <w:sz w:val="22"/>
          <w:szCs w:val="22"/>
        </w:rPr>
        <w:t xml:space="preserve"> ktorému výbory Národnej rady Slovenskej republiky podajú správy o výsledkoch prerokovania návrhov rozpočtových kapitol, ako aj vládneho návrhu zákona o štátnom rozpočte na rok 201</w:t>
      </w:r>
      <w:r>
        <w:rPr>
          <w:rFonts w:cs="Arial"/>
          <w:sz w:val="22"/>
          <w:szCs w:val="22"/>
        </w:rPr>
        <w:t>1</w:t>
      </w:r>
      <w:r w:rsidRPr="00553FCF">
        <w:rPr>
          <w:rFonts w:cs="Arial"/>
          <w:sz w:val="22"/>
          <w:szCs w:val="22"/>
        </w:rPr>
        <w:t>.</w:t>
      </w:r>
    </w:p>
    <w:p w:rsidR="007971E9" w:rsidRPr="00553FCF" w:rsidP="007971E9">
      <w:pPr>
        <w:jc w:val="both"/>
        <w:rPr>
          <w:rFonts w:cs="Arial"/>
          <w:sz w:val="22"/>
          <w:szCs w:val="22"/>
        </w:rPr>
      </w:pPr>
    </w:p>
    <w:p w:rsidR="007971E9" w:rsidRPr="00553FCF" w:rsidP="007971E9">
      <w:pPr>
        <w:tabs>
          <w:tab w:val="left" w:pos="1080"/>
        </w:tabs>
        <w:ind w:firstLine="708"/>
        <w:jc w:val="both"/>
        <w:rPr>
          <w:rFonts w:cs="Arial"/>
          <w:sz w:val="22"/>
          <w:szCs w:val="22"/>
        </w:rPr>
      </w:pPr>
      <w:r w:rsidRPr="00553FCF">
        <w:rPr>
          <w:rFonts w:cs="Arial"/>
          <w:sz w:val="22"/>
          <w:szCs w:val="22"/>
        </w:rPr>
        <w:tab/>
        <w:t>Výbor Národnej rady Slovenskej republiky pre financie</w:t>
      </w:r>
      <w:r>
        <w:rPr>
          <w:rFonts w:cs="Arial"/>
          <w:sz w:val="22"/>
          <w:szCs w:val="22"/>
        </w:rPr>
        <w:t xml:space="preserve"> a</w:t>
      </w:r>
      <w:r w:rsidRPr="00553FCF">
        <w:rPr>
          <w:rFonts w:cs="Arial"/>
          <w:sz w:val="22"/>
          <w:szCs w:val="22"/>
        </w:rPr>
        <w:t xml:space="preserve"> rozpočet na ich základe vypracuje spoločnú správu výborov, ktorú predloží Národnej rade Slovenskej republiky.</w:t>
      </w:r>
    </w:p>
    <w:p w:rsidR="007971E9" w:rsidRPr="00553FCF" w:rsidP="007971E9">
      <w:pPr>
        <w:jc w:val="both"/>
        <w:rPr>
          <w:rFonts w:cs="Arial"/>
          <w:sz w:val="22"/>
          <w:szCs w:val="22"/>
        </w:rPr>
      </w:pPr>
    </w:p>
    <w:p w:rsidR="007971E9" w:rsidRPr="00553FCF" w:rsidP="007971E9">
      <w:pPr>
        <w:jc w:val="both"/>
        <w:rPr>
          <w:rFonts w:cs="Times New Roman"/>
          <w:sz w:val="22"/>
          <w:szCs w:val="22"/>
        </w:rPr>
      </w:pPr>
    </w:p>
    <w:p w:rsidR="007971E9" w:rsidP="007971E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Richard   S u l í k   v</w:t>
      </w:r>
      <w:r>
        <w:rPr>
          <w:rFonts w:cs="Times New Roman"/>
          <w:sz w:val="22"/>
          <w:szCs w:val="22"/>
        </w:rPr>
        <w:t>. r.</w:t>
      </w:r>
    </w:p>
    <w:p w:rsidR="007971E9" w:rsidRPr="00553FCF" w:rsidP="007971E9">
      <w:pPr>
        <w:jc w:val="both"/>
        <w:rPr>
          <w:rFonts w:cs="Times New Roman"/>
          <w:sz w:val="22"/>
          <w:szCs w:val="22"/>
        </w:rPr>
      </w:pPr>
    </w:p>
    <w:p w:rsidR="007971E9" w:rsidRPr="00553FCF" w:rsidP="007971E9">
      <w:pPr>
        <w:jc w:val="both"/>
        <w:rPr>
          <w:rFonts w:cs="Times New Roman"/>
          <w:sz w:val="22"/>
          <w:szCs w:val="22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Arial"/>
        </w:rPr>
      </w:pPr>
    </w:p>
    <w:p w:rsidR="007971E9" w:rsidP="007971E9">
      <w:pPr>
        <w:pStyle w:val="Title"/>
        <w:spacing w:before="0"/>
        <w:ind w:left="4248"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Príloha k rozhodnutiu predsedu</w:t>
      </w:r>
    </w:p>
    <w:p w:rsidR="007971E9" w:rsidP="007971E9">
      <w:pPr>
        <w:pStyle w:val="Title"/>
        <w:spacing w:before="0"/>
        <w:ind w:left="4956" w:firstLine="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Národnej rady Slovenskej republiky</w:t>
      </w:r>
    </w:p>
    <w:p w:rsidR="007971E9" w:rsidP="007971E9">
      <w:pPr>
        <w:pStyle w:val="Title"/>
        <w:spacing w:before="0"/>
        <w:ind w:left="4956" w:firstLine="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z</w:t>
      </w:r>
      <w:r w:rsidR="004032EE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 </w:t>
      </w:r>
      <w:r w:rsidR="004032EE">
        <w:rPr>
          <w:rFonts w:ascii="Arial" w:hAnsi="Arial" w:cs="Arial"/>
          <w:sz w:val="22"/>
        </w:rPr>
        <w:t>14</w:t>
      </w:r>
      <w:r>
        <w:rPr>
          <w:rFonts w:ascii="Arial" w:hAnsi="Arial" w:cs="Arial"/>
          <w:sz w:val="22"/>
        </w:rPr>
        <w:t>.</w:t>
      </w:r>
      <w:r w:rsidR="004032EE">
        <w:rPr>
          <w:rFonts w:ascii="Arial" w:hAnsi="Arial" w:cs="Arial"/>
          <w:sz w:val="22"/>
        </w:rPr>
        <w:t xml:space="preserve"> októbra</w:t>
      </w:r>
      <w:r>
        <w:rPr>
          <w:rFonts w:ascii="Arial" w:hAnsi="Arial" w:cs="Arial"/>
          <w:sz w:val="22"/>
        </w:rPr>
        <w:t xml:space="preserve"> 2010 č. </w:t>
      </w:r>
      <w:r w:rsidR="004032EE">
        <w:rPr>
          <w:rFonts w:ascii="Arial" w:hAnsi="Arial" w:cs="Arial"/>
          <w:sz w:val="22"/>
        </w:rPr>
        <w:t>127</w:t>
      </w:r>
    </w:p>
    <w:p w:rsidR="007971E9" w:rsidP="007971E9">
      <w:pPr>
        <w:pStyle w:val="Title"/>
        <w:spacing w:before="0"/>
        <w:jc w:val="both"/>
        <w:rPr>
          <w:rFonts w:ascii="Arial" w:hAnsi="Arial" w:cs="Arial"/>
        </w:rPr>
      </w:pPr>
    </w:p>
    <w:p w:rsidR="007971E9" w:rsidP="007971E9">
      <w:pPr>
        <w:pStyle w:val="Title"/>
        <w:spacing w:before="0"/>
        <w:jc w:val="both"/>
        <w:rPr>
          <w:rFonts w:ascii="Arial" w:hAnsi="Arial" w:cs="Arial"/>
        </w:rPr>
      </w:pPr>
    </w:p>
    <w:p w:rsidR="007971E9" w:rsidP="007971E9">
      <w:pPr>
        <w:pStyle w:val="Title"/>
        <w:spacing w:before="0"/>
        <w:jc w:val="both"/>
        <w:rPr>
          <w:rFonts w:ascii="Arial" w:hAnsi="Arial" w:cs="Arial"/>
        </w:rPr>
      </w:pPr>
    </w:p>
    <w:p w:rsidR="007971E9" w:rsidP="007971E9">
      <w:pPr>
        <w:outlineLvl w:val="0"/>
        <w:rPr>
          <w:rFonts w:cs="Arial"/>
          <w:b/>
        </w:rPr>
      </w:pPr>
      <w:r>
        <w:rPr>
          <w:rFonts w:cs="Arial"/>
          <w:b/>
        </w:rPr>
        <w:t>R O Z D E L E N I E</w:t>
      </w:r>
    </w:p>
    <w:p w:rsidR="007971E9" w:rsidP="007971E9">
      <w:pPr>
        <w:rPr>
          <w:rFonts w:cs="Arial"/>
        </w:rPr>
      </w:pPr>
    </w:p>
    <w:p w:rsidR="007971E9" w:rsidP="007971E9">
      <w:pPr>
        <w:rPr>
          <w:rFonts w:cs="Arial"/>
        </w:rPr>
      </w:pPr>
      <w:r>
        <w:rPr>
          <w:rFonts w:cs="Arial"/>
        </w:rPr>
        <w:t>návrhov rozpočtových kapitol na rok 2011</w:t>
      </w:r>
    </w:p>
    <w:p w:rsidR="007971E9" w:rsidP="007971E9">
      <w:pPr>
        <w:rPr>
          <w:rFonts w:cs="Arial"/>
        </w:rPr>
      </w:pPr>
      <w:r>
        <w:rPr>
          <w:rFonts w:cs="Arial"/>
        </w:rPr>
        <w:t>na prerokovanie výborom Národnej rady Slovenskej republiky</w:t>
      </w:r>
    </w:p>
    <w:p w:rsidR="007971E9" w:rsidP="007971E9">
      <w:pPr>
        <w:jc w:val="both"/>
        <w:rPr>
          <w:rFonts w:cs="Arial"/>
          <w:b/>
        </w:rPr>
      </w:pPr>
      <w:r>
        <w:rPr>
          <w:rFonts w:cs="Arial"/>
          <w:b/>
        </w:rPr>
        <w:t>_</w:t>
      </w:r>
      <w:r>
        <w:rPr>
          <w:rFonts w:cs="Arial"/>
          <w:b/>
        </w:rPr>
        <w:t>__________________________________________________________________</w:t>
      </w:r>
    </w:p>
    <w:p w:rsidR="007971E9" w:rsidP="007971E9">
      <w:pPr>
        <w:jc w:val="both"/>
        <w:rPr>
          <w:rFonts w:cs="Arial"/>
          <w:b/>
        </w:rPr>
      </w:pPr>
    </w:p>
    <w:p w:rsidR="007971E9" w:rsidP="007971E9">
      <w:pPr>
        <w:jc w:val="both"/>
        <w:rPr>
          <w:rFonts w:cs="Arial"/>
        </w:rPr>
      </w:pPr>
    </w:p>
    <w:p w:rsidR="007971E9" w:rsidRPr="00805353" w:rsidP="007971E9">
      <w:pPr>
        <w:pStyle w:val="Heading5"/>
        <w:jc w:val="both"/>
        <w:rPr>
          <w:rFonts w:cs="Arial"/>
          <w:i w:val="0"/>
          <w:sz w:val="24"/>
          <w:szCs w:val="24"/>
          <w:u w:val="single"/>
        </w:rPr>
      </w:pPr>
      <w:r w:rsidRPr="00805353">
        <w:rPr>
          <w:rFonts w:cs="Arial"/>
          <w:i w:val="0"/>
          <w:sz w:val="24"/>
          <w:szCs w:val="24"/>
          <w:u w:val="single"/>
        </w:rPr>
        <w:t>Ústavnoprávny výbor Národnej rady Slovenskej republiky</w:t>
      </w:r>
    </w:p>
    <w:p w:rsidR="007971E9" w:rsidP="007971E9">
      <w:pPr>
        <w:jc w:val="both"/>
        <w:outlineLvl w:val="0"/>
        <w:rPr>
          <w:rFonts w:cs="Arial"/>
        </w:rPr>
      </w:pPr>
      <w:r>
        <w:rPr>
          <w:rFonts w:cs="Arial"/>
        </w:rPr>
        <w:t>Kancelária prezidenta Slovenskej republiky</w:t>
      </w:r>
    </w:p>
    <w:p w:rsidR="007971E9" w:rsidP="007971E9">
      <w:pPr>
        <w:jc w:val="both"/>
        <w:outlineLvl w:val="0"/>
        <w:rPr>
          <w:rFonts w:cs="Arial"/>
        </w:rPr>
      </w:pPr>
      <w:r>
        <w:rPr>
          <w:rFonts w:cs="Arial"/>
        </w:rPr>
        <w:t>Kancelária Ústavného súdu Slovenskej republiky</w:t>
      </w:r>
    </w:p>
    <w:p w:rsidR="007971E9" w:rsidP="007971E9">
      <w:pPr>
        <w:jc w:val="both"/>
        <w:outlineLvl w:val="0"/>
        <w:rPr>
          <w:rFonts w:cs="Arial"/>
        </w:rPr>
      </w:pPr>
      <w:r>
        <w:rPr>
          <w:rFonts w:cs="Arial"/>
        </w:rPr>
        <w:t>Najvyšší súd Slovenskej republiky</w:t>
      </w:r>
    </w:p>
    <w:p w:rsidR="007971E9" w:rsidP="007971E9">
      <w:pPr>
        <w:jc w:val="both"/>
        <w:outlineLvl w:val="0"/>
        <w:rPr>
          <w:rFonts w:cs="Arial"/>
        </w:rPr>
      </w:pPr>
      <w:r>
        <w:rPr>
          <w:rFonts w:cs="Arial"/>
        </w:rPr>
        <w:t>Generálna prokuratúra Slovenskej republiky</w:t>
      </w:r>
    </w:p>
    <w:p w:rsidR="007971E9" w:rsidP="007971E9">
      <w:pPr>
        <w:pStyle w:val="Heading2"/>
        <w:rPr>
          <w:rFonts w:cs="Times New Roman"/>
          <w:sz w:val="24"/>
          <w:lang w:val="sk-SK"/>
        </w:rPr>
      </w:pPr>
      <w:r>
        <w:rPr>
          <w:rFonts w:cs="Times New Roman"/>
          <w:sz w:val="24"/>
          <w:lang w:val="sk-SK"/>
        </w:rPr>
        <w:t>Ministerstvo spravodlivosti Slovenskej republiky</w:t>
      </w:r>
    </w:p>
    <w:p w:rsidR="007971E9" w:rsidP="007971E9">
      <w:pPr>
        <w:jc w:val="both"/>
        <w:rPr>
          <w:rFonts w:cs="Arial"/>
        </w:rPr>
      </w:pPr>
    </w:p>
    <w:p w:rsidR="007971E9" w:rsidRPr="00805353" w:rsidP="007971E9">
      <w:pPr>
        <w:pStyle w:val="Heading5"/>
        <w:jc w:val="both"/>
        <w:rPr>
          <w:rFonts w:cs="Arial"/>
          <w:i w:val="0"/>
          <w:sz w:val="24"/>
          <w:szCs w:val="24"/>
          <w:u w:val="single"/>
        </w:rPr>
      </w:pPr>
      <w:r w:rsidRPr="00805353">
        <w:rPr>
          <w:rFonts w:cs="Arial"/>
          <w:i w:val="0"/>
          <w:sz w:val="24"/>
          <w:szCs w:val="24"/>
          <w:u w:val="single"/>
        </w:rPr>
        <w:t>Výbor Národnej rady Slovenskej republiky pre financie</w:t>
      </w:r>
      <w:r>
        <w:rPr>
          <w:rFonts w:cs="Arial"/>
          <w:i w:val="0"/>
          <w:sz w:val="24"/>
          <w:szCs w:val="24"/>
          <w:u w:val="single"/>
        </w:rPr>
        <w:t xml:space="preserve"> a</w:t>
      </w:r>
      <w:r w:rsidRPr="00805353">
        <w:rPr>
          <w:rFonts w:cs="Arial"/>
          <w:i w:val="0"/>
          <w:sz w:val="24"/>
          <w:szCs w:val="24"/>
          <w:u w:val="single"/>
        </w:rPr>
        <w:t xml:space="preserve"> rozpočet</w:t>
      </w:r>
    </w:p>
    <w:p w:rsidR="007971E9" w:rsidP="007971E9">
      <w:pPr>
        <w:jc w:val="both"/>
        <w:outlineLvl w:val="0"/>
        <w:rPr>
          <w:rFonts w:cs="Arial"/>
        </w:rPr>
      </w:pPr>
      <w:r>
        <w:rPr>
          <w:rFonts w:cs="Arial"/>
        </w:rPr>
        <w:t>Kancelária Národnej rady Slovenskej republiky</w:t>
      </w:r>
    </w:p>
    <w:p w:rsidR="007971E9" w:rsidP="007971E9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lang w:val="sk-SK" w:eastAsia="sk-SK"/>
        </w:rPr>
      </w:pPr>
      <w:r>
        <w:rPr>
          <w:rFonts w:ascii="Arial" w:hAnsi="Arial" w:cs="Arial"/>
          <w:sz w:val="24"/>
          <w:lang w:val="sk-SK" w:eastAsia="sk-SK"/>
        </w:rPr>
        <w:t>Najvyšší kontrolný úrad Slovenskej republiky</w:t>
      </w:r>
    </w:p>
    <w:p w:rsidR="007971E9" w:rsidP="007971E9">
      <w:pPr>
        <w:jc w:val="both"/>
        <w:rPr>
          <w:rFonts w:cs="Arial"/>
        </w:rPr>
      </w:pPr>
      <w:r>
        <w:rPr>
          <w:rFonts w:cs="Arial"/>
        </w:rPr>
        <w:t>Ministerstvo financií Slovenskej republiky</w:t>
      </w:r>
    </w:p>
    <w:p w:rsidR="007971E9" w:rsidP="007971E9">
      <w:pPr>
        <w:pStyle w:val="Heading2"/>
        <w:rPr>
          <w:rFonts w:cs="Times New Roman"/>
          <w:sz w:val="24"/>
        </w:rPr>
      </w:pPr>
      <w:r>
        <w:rPr>
          <w:rFonts w:cs="Times New Roman"/>
          <w:sz w:val="24"/>
        </w:rPr>
        <w:t>Všeobecná pokladničná správa</w:t>
      </w:r>
    </w:p>
    <w:p w:rsidR="007971E9" w:rsidP="007971E9">
      <w:pPr>
        <w:jc w:val="both"/>
        <w:rPr>
          <w:rFonts w:cs="Arial"/>
        </w:rPr>
      </w:pPr>
    </w:p>
    <w:p w:rsidR="007971E9" w:rsidP="007971E9">
      <w:pPr>
        <w:jc w:val="both"/>
        <w:rPr>
          <w:rFonts w:cs="Arial"/>
        </w:rPr>
      </w:pPr>
    </w:p>
    <w:p w:rsidR="007971E9" w:rsidP="007971E9">
      <w:pPr>
        <w:jc w:val="both"/>
        <w:outlineLvl w:val="0"/>
        <w:rPr>
          <w:rFonts w:cs="Arial"/>
          <w:u w:val="single"/>
        </w:rPr>
      </w:pPr>
      <w:r>
        <w:rPr>
          <w:rFonts w:cs="Arial"/>
          <w:b/>
          <w:u w:val="single"/>
        </w:rPr>
        <w:t>Výbor  Národnej  rady  Slovenskej  republiky  pre  hospodárstvo, výstavbu a dopra</w:t>
      </w:r>
      <w:r>
        <w:rPr>
          <w:rFonts w:cs="Arial"/>
          <w:b/>
          <w:u w:val="single"/>
        </w:rPr>
        <w:t xml:space="preserve">vu </w:t>
      </w:r>
    </w:p>
    <w:p w:rsidR="007971E9" w:rsidP="007971E9">
      <w:pPr>
        <w:jc w:val="both"/>
        <w:outlineLvl w:val="0"/>
        <w:rPr>
          <w:rFonts w:cs="Arial"/>
        </w:rPr>
      </w:pPr>
      <w:r>
        <w:rPr>
          <w:rFonts w:cs="Arial"/>
        </w:rPr>
        <w:t xml:space="preserve">Ministerstvo hospodárstva </w:t>
      </w:r>
      <w:r w:rsidR="0047303D">
        <w:rPr>
          <w:rFonts w:cs="Arial"/>
        </w:rPr>
        <w:t xml:space="preserve">a výstavby </w:t>
      </w:r>
      <w:r>
        <w:rPr>
          <w:rFonts w:cs="Arial"/>
        </w:rPr>
        <w:t>Slovenskej republiky</w:t>
      </w:r>
    </w:p>
    <w:p w:rsidR="007971E9" w:rsidP="007971E9">
      <w:pPr>
        <w:jc w:val="both"/>
        <w:rPr>
          <w:rFonts w:cs="Arial"/>
        </w:rPr>
      </w:pPr>
      <w:r>
        <w:rPr>
          <w:rFonts w:cs="Arial"/>
        </w:rPr>
        <w:t>Ministerstvo dopravy, pôšt a telekomunikácií Slovenskej republiky</w:t>
      </w:r>
    </w:p>
    <w:p w:rsidR="007971E9" w:rsidP="007971E9">
      <w:pPr>
        <w:jc w:val="both"/>
        <w:outlineLvl w:val="0"/>
        <w:rPr>
          <w:rFonts w:cs="Arial"/>
        </w:rPr>
      </w:pPr>
      <w:r>
        <w:rPr>
          <w:rFonts w:cs="Arial"/>
        </w:rPr>
        <w:t>Úrad pre verejné obstarávanie</w:t>
      </w:r>
    </w:p>
    <w:p w:rsidR="007971E9" w:rsidP="007971E9">
      <w:pPr>
        <w:jc w:val="both"/>
        <w:outlineLvl w:val="0"/>
        <w:rPr>
          <w:rFonts w:cs="Arial"/>
        </w:rPr>
      </w:pPr>
      <w:r>
        <w:rPr>
          <w:rFonts w:cs="Arial"/>
        </w:rPr>
        <w:t>Úrad priemyselného vlastníctva Slovenskej republiky</w:t>
      </w:r>
    </w:p>
    <w:p w:rsidR="007971E9" w:rsidP="007971E9">
      <w:pPr>
        <w:jc w:val="both"/>
        <w:rPr>
          <w:rFonts w:cs="Arial"/>
        </w:rPr>
      </w:pPr>
      <w:r>
        <w:rPr>
          <w:rFonts w:cs="Arial"/>
        </w:rPr>
        <w:t>Úrad pre normalizáciu, metrológiu a skúšobníctvo Slovenskej republiky</w:t>
      </w:r>
    </w:p>
    <w:p w:rsidR="007971E9" w:rsidP="007971E9">
      <w:pPr>
        <w:jc w:val="both"/>
        <w:outlineLvl w:val="0"/>
        <w:rPr>
          <w:rFonts w:cs="Arial"/>
        </w:rPr>
      </w:pPr>
      <w:r>
        <w:rPr>
          <w:rFonts w:cs="Arial"/>
        </w:rPr>
        <w:t>Protimonopolný úrad Slovenskej republiky</w:t>
      </w:r>
    </w:p>
    <w:p w:rsidR="007971E9" w:rsidRPr="00E1273B" w:rsidP="007971E9">
      <w:pPr>
        <w:jc w:val="both"/>
        <w:outlineLvl w:val="0"/>
        <w:rPr>
          <w:rFonts w:cs="Arial"/>
          <w:i/>
        </w:rPr>
      </w:pPr>
      <w:r w:rsidRPr="00476EDF">
        <w:rPr>
          <w:rFonts w:cs="Arial"/>
        </w:rPr>
        <w:t xml:space="preserve">Úrad jadrového dozoru Slovenskej republiky </w:t>
      </w:r>
    </w:p>
    <w:p w:rsidR="007971E9" w:rsidP="007971E9">
      <w:pPr>
        <w:jc w:val="both"/>
        <w:rPr>
          <w:rFonts w:cs="Arial"/>
        </w:rPr>
      </w:pPr>
    </w:p>
    <w:p w:rsidR="007971E9" w:rsidRPr="00476EDF" w:rsidP="007971E9">
      <w:pPr>
        <w:pStyle w:val="Heading5"/>
        <w:jc w:val="both"/>
        <w:rPr>
          <w:rFonts w:cs="Arial"/>
          <w:i w:val="0"/>
          <w:sz w:val="24"/>
          <w:szCs w:val="24"/>
          <w:u w:val="single"/>
        </w:rPr>
      </w:pPr>
      <w:r w:rsidRPr="00476EDF">
        <w:rPr>
          <w:rFonts w:cs="Arial"/>
          <w:i w:val="0"/>
          <w:sz w:val="24"/>
          <w:szCs w:val="24"/>
          <w:u w:val="single"/>
        </w:rPr>
        <w:t>Výbor Národnej rady Slovenskej republiky pre pôdohospodárstvo</w:t>
      </w:r>
      <w:r w:rsidR="0047303D">
        <w:rPr>
          <w:rFonts w:cs="Arial"/>
          <w:i w:val="0"/>
          <w:sz w:val="24"/>
          <w:szCs w:val="24"/>
          <w:u w:val="single"/>
        </w:rPr>
        <w:t xml:space="preserve"> a</w:t>
      </w:r>
      <w:r w:rsidRPr="00476EDF">
        <w:rPr>
          <w:rFonts w:cs="Arial"/>
          <w:i w:val="0"/>
          <w:sz w:val="24"/>
          <w:szCs w:val="24"/>
          <w:u w:val="single"/>
        </w:rPr>
        <w:t xml:space="preserve"> živo</w:t>
      </w:r>
      <w:r w:rsidR="0047303D">
        <w:rPr>
          <w:rFonts w:cs="Arial"/>
          <w:i w:val="0"/>
          <w:sz w:val="24"/>
          <w:szCs w:val="24"/>
          <w:u w:val="single"/>
        </w:rPr>
        <w:t>tné prostredie</w:t>
      </w:r>
    </w:p>
    <w:p w:rsidR="007971E9" w:rsidRPr="00476EDF" w:rsidP="007971E9">
      <w:pPr>
        <w:jc w:val="both"/>
        <w:outlineLvl w:val="0"/>
        <w:rPr>
          <w:rFonts w:cs="Arial"/>
        </w:rPr>
      </w:pPr>
      <w:r w:rsidRPr="00476EDF">
        <w:rPr>
          <w:rFonts w:cs="Arial"/>
        </w:rPr>
        <w:t xml:space="preserve">Ministerstvo pôdohospodárstva </w:t>
      </w:r>
      <w:r w:rsidR="0047303D">
        <w:rPr>
          <w:rFonts w:cs="Arial"/>
        </w:rPr>
        <w:t xml:space="preserve">a rozvoja vidieka </w:t>
      </w:r>
      <w:r w:rsidRPr="00476EDF">
        <w:rPr>
          <w:rFonts w:cs="Arial"/>
        </w:rPr>
        <w:t>Slovenskej republiky</w:t>
      </w:r>
    </w:p>
    <w:p w:rsidR="007971E9" w:rsidRPr="00476EDF" w:rsidP="007971E9">
      <w:pPr>
        <w:jc w:val="both"/>
        <w:outlineLvl w:val="0"/>
        <w:rPr>
          <w:rFonts w:cs="Times New Roman"/>
        </w:rPr>
      </w:pPr>
      <w:r w:rsidRPr="00476EDF">
        <w:rPr>
          <w:rFonts w:cs="Times New Roman"/>
        </w:rPr>
        <w:t>Ministerstvo životného prostredia</w:t>
      </w:r>
      <w:r>
        <w:rPr>
          <w:rFonts w:cs="Times New Roman"/>
        </w:rPr>
        <w:t xml:space="preserve"> Slovenskej republiky</w:t>
      </w:r>
    </w:p>
    <w:p w:rsidR="007971E9" w:rsidRPr="00476EDF" w:rsidP="007971E9">
      <w:pPr>
        <w:jc w:val="both"/>
        <w:outlineLvl w:val="0"/>
        <w:rPr>
          <w:rFonts w:cs="Times New Roman"/>
        </w:rPr>
      </w:pPr>
      <w:r w:rsidRPr="00476EDF">
        <w:rPr>
          <w:rFonts w:cs="Times New Roman"/>
        </w:rPr>
        <w:t>Úrad geodézie, kartografie a katastra Slovenskej republiky</w:t>
      </w:r>
    </w:p>
    <w:p w:rsidR="007971E9" w:rsidP="007971E9">
      <w:pPr>
        <w:jc w:val="both"/>
        <w:outlineLvl w:val="0"/>
        <w:rPr>
          <w:rFonts w:cs="Times New Roman"/>
        </w:rPr>
      </w:pPr>
    </w:p>
    <w:p w:rsidR="007971E9" w:rsidP="007971E9">
      <w:pPr>
        <w:jc w:val="both"/>
        <w:outlineLvl w:val="0"/>
        <w:rPr>
          <w:rFonts w:cs="Times New Roman"/>
        </w:rPr>
      </w:pPr>
    </w:p>
    <w:p w:rsidR="007971E9" w:rsidP="007971E9">
      <w:pPr>
        <w:jc w:val="both"/>
        <w:outlineLvl w:val="0"/>
        <w:rPr>
          <w:rFonts w:cs="Times New Roman"/>
        </w:rPr>
      </w:pPr>
    </w:p>
    <w:p w:rsidR="007971E9" w:rsidP="007971E9">
      <w:pPr>
        <w:jc w:val="both"/>
        <w:rPr>
          <w:rFonts w:cs="Arial"/>
        </w:rPr>
      </w:pPr>
    </w:p>
    <w:p w:rsidR="007971E9" w:rsidP="007971E9">
      <w:pPr>
        <w:rPr>
          <w:rFonts w:cs="Arial"/>
        </w:rPr>
      </w:pPr>
      <w:r>
        <w:rPr>
          <w:rFonts w:cs="Arial"/>
        </w:rPr>
        <w:t>- 2 -</w:t>
      </w:r>
    </w:p>
    <w:p w:rsidR="007971E9" w:rsidP="007971E9">
      <w:pPr>
        <w:jc w:val="both"/>
        <w:rPr>
          <w:rFonts w:cs="Arial"/>
        </w:rPr>
      </w:pPr>
    </w:p>
    <w:p w:rsidR="007971E9" w:rsidP="007971E9">
      <w:pPr>
        <w:jc w:val="both"/>
        <w:rPr>
          <w:rFonts w:cs="Arial"/>
        </w:rPr>
      </w:pPr>
    </w:p>
    <w:p w:rsidR="007971E9" w:rsidRPr="00805353" w:rsidP="007971E9">
      <w:pPr>
        <w:pStyle w:val="Heading5"/>
        <w:jc w:val="both"/>
        <w:rPr>
          <w:rFonts w:cs="Arial"/>
          <w:i w:val="0"/>
          <w:sz w:val="24"/>
          <w:szCs w:val="24"/>
          <w:u w:val="single"/>
        </w:rPr>
      </w:pPr>
      <w:r w:rsidRPr="00805353">
        <w:rPr>
          <w:rFonts w:cs="Arial"/>
          <w:i w:val="0"/>
          <w:sz w:val="24"/>
          <w:szCs w:val="24"/>
          <w:u w:val="single"/>
        </w:rPr>
        <w:t>Výbor Národnej rady Slovenskej republiky pre verejnú správu</w:t>
      </w:r>
      <w:r>
        <w:rPr>
          <w:rFonts w:cs="Arial"/>
          <w:i w:val="0"/>
          <w:sz w:val="24"/>
          <w:szCs w:val="24"/>
          <w:u w:val="single"/>
        </w:rPr>
        <w:t xml:space="preserve"> a regionálny rozvoj</w:t>
      </w:r>
    </w:p>
    <w:p w:rsidR="007971E9" w:rsidP="007971E9">
      <w:pPr>
        <w:jc w:val="both"/>
        <w:outlineLvl w:val="0"/>
        <w:rPr>
          <w:rFonts w:cs="Arial"/>
        </w:rPr>
      </w:pPr>
      <w:r>
        <w:rPr>
          <w:rFonts w:cs="Arial"/>
        </w:rPr>
        <w:t>Úrad vlády Slovenskej republiky</w:t>
      </w:r>
    </w:p>
    <w:p w:rsidR="007971E9" w:rsidP="007971E9">
      <w:pPr>
        <w:jc w:val="both"/>
        <w:outlineLvl w:val="0"/>
        <w:rPr>
          <w:rFonts w:cs="Arial"/>
        </w:rPr>
      </w:pPr>
      <w:r>
        <w:rPr>
          <w:rFonts w:cs="Arial"/>
        </w:rPr>
        <w:t>Ministerstvo vnútra Slovenskej republiky – s osobitným zreteľom na verejnú správu a záchranné zložky</w:t>
      </w:r>
    </w:p>
    <w:p w:rsidR="007971E9" w:rsidP="007971E9">
      <w:pPr>
        <w:jc w:val="both"/>
        <w:outlineLvl w:val="0"/>
        <w:rPr>
          <w:rFonts w:cs="Arial"/>
        </w:rPr>
      </w:pPr>
      <w:r w:rsidRPr="00476EDF">
        <w:rPr>
          <w:rFonts w:cs="Arial"/>
        </w:rPr>
        <w:t xml:space="preserve">Ministerstvo </w:t>
      </w:r>
      <w:r w:rsidR="0047303D">
        <w:rPr>
          <w:rFonts w:cs="Arial"/>
        </w:rPr>
        <w:t>dopravy, pôšt a telekomunikácií</w:t>
      </w:r>
      <w:r w:rsidRPr="00476EDF">
        <w:rPr>
          <w:rFonts w:cs="Arial"/>
        </w:rPr>
        <w:t xml:space="preserve"> Slovenskej republiky –</w:t>
      </w:r>
      <w:r>
        <w:rPr>
          <w:rFonts w:cs="Arial"/>
        </w:rPr>
        <w:t xml:space="preserve"> s osobitným zreteľom na   regionálny rozvoj</w:t>
      </w:r>
    </w:p>
    <w:p w:rsidR="007971E9" w:rsidP="007971E9">
      <w:pPr>
        <w:jc w:val="both"/>
        <w:rPr>
          <w:rFonts w:cs="Arial"/>
        </w:rPr>
      </w:pPr>
      <w:r>
        <w:rPr>
          <w:rFonts w:cs="Arial"/>
        </w:rPr>
        <w:t>Štatistický úrad Slovenskej republiky</w:t>
      </w:r>
    </w:p>
    <w:p w:rsidR="007971E9" w:rsidP="007971E9">
      <w:pPr>
        <w:jc w:val="both"/>
        <w:rPr>
          <w:rFonts w:cs="Arial"/>
        </w:rPr>
      </w:pPr>
    </w:p>
    <w:p w:rsidR="007971E9" w:rsidRPr="00805353" w:rsidP="007971E9">
      <w:pPr>
        <w:pStyle w:val="Heading5"/>
        <w:jc w:val="both"/>
        <w:rPr>
          <w:rFonts w:cs="Arial"/>
          <w:i w:val="0"/>
          <w:sz w:val="24"/>
          <w:szCs w:val="24"/>
          <w:u w:val="single"/>
        </w:rPr>
      </w:pPr>
      <w:r w:rsidRPr="00805353">
        <w:rPr>
          <w:rFonts w:cs="Arial"/>
          <w:i w:val="0"/>
          <w:sz w:val="24"/>
          <w:szCs w:val="24"/>
          <w:u w:val="single"/>
        </w:rPr>
        <w:t xml:space="preserve">Výbor Národnej rady Slovenskej republiky pre sociálne veci </w:t>
      </w:r>
    </w:p>
    <w:p w:rsidR="007971E9" w:rsidRPr="00805353" w:rsidP="007971E9">
      <w:pPr>
        <w:pStyle w:val="Footer"/>
        <w:tabs>
          <w:tab w:val="clear" w:pos="4536"/>
          <w:tab w:val="clear" w:pos="9072"/>
        </w:tabs>
        <w:jc w:val="both"/>
        <w:outlineLvl w:val="0"/>
        <w:rPr>
          <w:rFonts w:ascii="Arial" w:hAnsi="Arial" w:cs="Arial"/>
          <w:sz w:val="24"/>
          <w:lang w:val="sk-SK" w:eastAsia="sk-SK"/>
        </w:rPr>
      </w:pPr>
      <w:r w:rsidRPr="00805353">
        <w:rPr>
          <w:rFonts w:ascii="Arial" w:hAnsi="Arial" w:cs="Arial"/>
          <w:sz w:val="24"/>
          <w:lang w:val="sk-SK" w:eastAsia="sk-SK"/>
        </w:rPr>
        <w:t>Ministerstvo práce, sociálnych vecí a rodiny Slovenskej republiky</w:t>
      </w:r>
    </w:p>
    <w:p w:rsidR="007971E9" w:rsidRPr="00805353" w:rsidP="007971E9">
      <w:pPr>
        <w:jc w:val="both"/>
        <w:outlineLvl w:val="0"/>
        <w:rPr>
          <w:rFonts w:cs="Arial"/>
        </w:rPr>
      </w:pPr>
    </w:p>
    <w:p w:rsidR="007971E9" w:rsidRPr="00805353" w:rsidP="007971E9">
      <w:pPr>
        <w:pStyle w:val="Heading5"/>
        <w:jc w:val="both"/>
        <w:rPr>
          <w:rFonts w:cs="Arial"/>
          <w:i w:val="0"/>
          <w:sz w:val="24"/>
          <w:szCs w:val="24"/>
          <w:u w:val="single"/>
        </w:rPr>
      </w:pPr>
      <w:r w:rsidRPr="00805353">
        <w:rPr>
          <w:rFonts w:cs="Arial"/>
          <w:i w:val="0"/>
          <w:sz w:val="24"/>
          <w:szCs w:val="24"/>
          <w:u w:val="single"/>
        </w:rPr>
        <w:t xml:space="preserve">Výbor Národnej rady Slovenskej republiky pre zdravotníctvo </w:t>
      </w:r>
    </w:p>
    <w:p w:rsidR="007971E9" w:rsidP="007971E9">
      <w:pPr>
        <w:pStyle w:val="Footer"/>
        <w:tabs>
          <w:tab w:val="clear" w:pos="4536"/>
          <w:tab w:val="clear" w:pos="9072"/>
        </w:tabs>
        <w:jc w:val="both"/>
        <w:outlineLvl w:val="0"/>
        <w:rPr>
          <w:rFonts w:ascii="Arial" w:hAnsi="Arial" w:cs="Arial"/>
          <w:sz w:val="24"/>
          <w:lang w:val="sk-SK" w:eastAsia="sk-SK"/>
        </w:rPr>
      </w:pPr>
      <w:r>
        <w:rPr>
          <w:rFonts w:ascii="Arial" w:hAnsi="Arial" w:cs="Arial"/>
          <w:sz w:val="24"/>
          <w:lang w:val="sk-SK" w:eastAsia="sk-SK"/>
        </w:rPr>
        <w:t>Ministerstvo zdravotníctva Slovenskej republiky</w:t>
      </w:r>
    </w:p>
    <w:p w:rsidR="007971E9" w:rsidP="007971E9">
      <w:pPr>
        <w:jc w:val="both"/>
        <w:rPr>
          <w:rFonts w:cs="Arial"/>
        </w:rPr>
      </w:pPr>
    </w:p>
    <w:p w:rsidR="007971E9" w:rsidRPr="00805353" w:rsidP="007971E9">
      <w:pPr>
        <w:pStyle w:val="Heading5"/>
        <w:jc w:val="both"/>
        <w:rPr>
          <w:rFonts w:cs="Arial"/>
          <w:i w:val="0"/>
          <w:sz w:val="24"/>
          <w:szCs w:val="24"/>
          <w:u w:val="single"/>
        </w:rPr>
      </w:pPr>
      <w:r w:rsidRPr="00805353">
        <w:rPr>
          <w:rFonts w:cs="Arial"/>
          <w:i w:val="0"/>
          <w:sz w:val="24"/>
          <w:szCs w:val="24"/>
          <w:u w:val="single"/>
        </w:rPr>
        <w:t>Výbor Národnej rady Slovenskej republiky pre obranu a bezpečnosť</w:t>
      </w:r>
    </w:p>
    <w:p w:rsidR="007971E9" w:rsidP="007971E9">
      <w:pPr>
        <w:jc w:val="both"/>
        <w:outlineLvl w:val="0"/>
        <w:rPr>
          <w:rFonts w:cs="Arial"/>
        </w:rPr>
      </w:pPr>
      <w:r>
        <w:rPr>
          <w:rFonts w:cs="Arial"/>
        </w:rPr>
        <w:t>Ministerstvo obrany Slovenskej republiky</w:t>
      </w:r>
    </w:p>
    <w:p w:rsidR="007971E9" w:rsidP="007971E9">
      <w:pPr>
        <w:tabs>
          <w:tab w:val="left" w:pos="4860"/>
        </w:tabs>
        <w:jc w:val="both"/>
        <w:outlineLvl w:val="0"/>
        <w:rPr>
          <w:rFonts w:cs="Arial"/>
        </w:rPr>
      </w:pPr>
      <w:r>
        <w:rPr>
          <w:rFonts w:cs="Arial"/>
        </w:rPr>
        <w:t>Ministerstvo vnútra Slovenskej republiky – s osobitným zreteľom na ochranu verejného poriadku a bezpečnosti</w:t>
      </w:r>
    </w:p>
    <w:p w:rsidR="007971E9" w:rsidP="007971E9">
      <w:pPr>
        <w:jc w:val="both"/>
        <w:rPr>
          <w:rFonts w:cs="Arial"/>
        </w:rPr>
      </w:pPr>
      <w:r>
        <w:rPr>
          <w:rFonts w:cs="Arial"/>
        </w:rPr>
        <w:t>Správa štátnych hmotných rezerv Slovenskej republiky</w:t>
      </w:r>
    </w:p>
    <w:p w:rsidR="007971E9" w:rsidP="007971E9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lang w:val="sk-SK"/>
        </w:rPr>
      </w:pPr>
    </w:p>
    <w:p w:rsidR="007971E9" w:rsidRPr="00805353" w:rsidP="007971E9">
      <w:pPr>
        <w:pStyle w:val="Heading5"/>
        <w:jc w:val="both"/>
        <w:rPr>
          <w:rFonts w:cs="Arial"/>
          <w:i w:val="0"/>
          <w:sz w:val="24"/>
          <w:szCs w:val="24"/>
          <w:u w:val="single"/>
        </w:rPr>
      </w:pPr>
      <w:r w:rsidRPr="00805353">
        <w:rPr>
          <w:rFonts w:cs="Arial"/>
          <w:i w:val="0"/>
          <w:sz w:val="24"/>
          <w:szCs w:val="24"/>
          <w:u w:val="single"/>
        </w:rPr>
        <w:t>Zahraničný výbor Národnej rady Slovenskej republiky</w:t>
      </w:r>
    </w:p>
    <w:p w:rsidR="007971E9" w:rsidP="007971E9">
      <w:pPr>
        <w:pStyle w:val="Heading2"/>
        <w:rPr>
          <w:rFonts w:cs="Times New Roman"/>
          <w:sz w:val="24"/>
          <w:lang w:val="sk-SK"/>
        </w:rPr>
      </w:pPr>
      <w:r>
        <w:rPr>
          <w:rFonts w:cs="Times New Roman"/>
          <w:sz w:val="24"/>
          <w:lang w:val="sk-SK"/>
        </w:rPr>
        <w:t>Ministerstvo zahraničných vecí Slovenskej republiky</w:t>
      </w:r>
    </w:p>
    <w:p w:rsidR="007971E9" w:rsidRPr="003114D1" w:rsidP="007971E9">
      <w:pPr>
        <w:jc w:val="both"/>
        <w:rPr>
          <w:rFonts w:cs="Times New Roman"/>
        </w:rPr>
      </w:pPr>
      <w:r>
        <w:rPr>
          <w:rFonts w:cs="Times New Roman"/>
        </w:rPr>
        <w:t>Úrad vlády Slovenskej republiky – Úrad pre Slovákov žijúcich v zahraničí</w:t>
      </w:r>
    </w:p>
    <w:p w:rsidR="007971E9" w:rsidP="007971E9">
      <w:pPr>
        <w:jc w:val="both"/>
        <w:rPr>
          <w:rFonts w:cs="Arial"/>
        </w:rPr>
      </w:pPr>
    </w:p>
    <w:p w:rsidR="007971E9" w:rsidP="007971E9">
      <w:pPr>
        <w:jc w:val="both"/>
        <w:outlineLvl w:val="0"/>
        <w:rPr>
          <w:rFonts w:cs="Arial"/>
          <w:b/>
          <w:u w:val="single"/>
        </w:rPr>
      </w:pPr>
    </w:p>
    <w:p w:rsidR="007971E9" w:rsidRPr="00E70297" w:rsidP="007971E9">
      <w:pPr>
        <w:jc w:val="both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>Výbor Národnej rady Slovenskej republiky pre vzdel</w:t>
      </w:r>
      <w:r w:rsidR="0047303D">
        <w:rPr>
          <w:rFonts w:cs="Arial"/>
          <w:b/>
          <w:u w:val="single"/>
        </w:rPr>
        <w:t>áv</w:t>
      </w:r>
      <w:r>
        <w:rPr>
          <w:rFonts w:cs="Arial"/>
          <w:b/>
          <w:u w:val="single"/>
        </w:rPr>
        <w:t>anie,  vedu</w:t>
      </w:r>
      <w:r w:rsidR="0047303D">
        <w:rPr>
          <w:rFonts w:cs="Arial"/>
          <w:b/>
          <w:u w:val="single"/>
        </w:rPr>
        <w:t>, mládež</w:t>
      </w:r>
      <w:r>
        <w:rPr>
          <w:rFonts w:cs="Arial"/>
          <w:b/>
          <w:u w:val="single"/>
        </w:rPr>
        <w:t xml:space="preserve"> </w:t>
      </w:r>
      <w:r w:rsidR="0047303D">
        <w:rPr>
          <w:rFonts w:cs="Arial"/>
          <w:b/>
          <w:u w:val="single"/>
        </w:rPr>
        <w:br/>
      </w:r>
      <w:r>
        <w:rPr>
          <w:rFonts w:cs="Arial"/>
          <w:b/>
          <w:u w:val="single"/>
        </w:rPr>
        <w:t xml:space="preserve">a  šport </w:t>
      </w:r>
    </w:p>
    <w:p w:rsidR="007971E9" w:rsidP="007971E9">
      <w:pPr>
        <w:pStyle w:val="Heading2"/>
        <w:rPr>
          <w:rFonts w:cs="Times New Roman"/>
          <w:sz w:val="24"/>
          <w:lang w:val="sk-SK"/>
        </w:rPr>
      </w:pPr>
      <w:r>
        <w:rPr>
          <w:rFonts w:cs="Times New Roman"/>
          <w:sz w:val="24"/>
          <w:lang w:val="sk-SK"/>
        </w:rPr>
        <w:t>Ministerstvo školstva</w:t>
      </w:r>
      <w:r w:rsidR="0047303D">
        <w:rPr>
          <w:rFonts w:cs="Times New Roman"/>
          <w:sz w:val="24"/>
          <w:lang w:val="sk-SK"/>
        </w:rPr>
        <w:t>, vedy, výskumu a športu</w:t>
      </w:r>
      <w:r>
        <w:rPr>
          <w:rFonts w:cs="Times New Roman"/>
          <w:sz w:val="24"/>
          <w:lang w:val="sk-SK"/>
        </w:rPr>
        <w:t xml:space="preserve"> Slovenskej republiky</w:t>
      </w:r>
    </w:p>
    <w:p w:rsidR="007971E9" w:rsidRPr="00805353" w:rsidP="007971E9">
      <w:pPr>
        <w:pStyle w:val="Heading6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 w:rsidRPr="00805353">
        <w:rPr>
          <w:rFonts w:ascii="Arial" w:hAnsi="Arial" w:cs="Arial"/>
          <w:b w:val="0"/>
          <w:sz w:val="24"/>
          <w:szCs w:val="24"/>
        </w:rPr>
        <w:t>Slovenská akadémia vied</w:t>
      </w:r>
    </w:p>
    <w:p w:rsidR="007971E9" w:rsidP="007971E9">
      <w:pPr>
        <w:pStyle w:val="BodyText3"/>
        <w:jc w:val="both"/>
        <w:rPr>
          <w:rFonts w:cs="Arial"/>
        </w:rPr>
      </w:pPr>
    </w:p>
    <w:p w:rsidR="007971E9" w:rsidP="007971E9">
      <w:pPr>
        <w:pStyle w:val="BodyText3"/>
        <w:jc w:val="both"/>
        <w:rPr>
          <w:rFonts w:cs="Arial"/>
        </w:rPr>
      </w:pPr>
    </w:p>
    <w:p w:rsidR="007971E9" w:rsidRPr="00E70297" w:rsidP="007971E9">
      <w:pPr>
        <w:jc w:val="both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Výbor Národnej rady Slovenskej republiky pre kultúru  a  médiá </w:t>
      </w:r>
    </w:p>
    <w:p w:rsidR="007971E9" w:rsidRPr="003114D1" w:rsidP="007971E9">
      <w:pPr>
        <w:pStyle w:val="Heading2"/>
        <w:rPr>
          <w:rFonts w:cs="Times New Roman"/>
          <w:sz w:val="24"/>
        </w:rPr>
      </w:pPr>
      <w:r w:rsidRPr="003114D1">
        <w:rPr>
          <w:rFonts w:cs="Times New Roman"/>
          <w:sz w:val="24"/>
        </w:rPr>
        <w:t xml:space="preserve">Ministerstvo kultúry </w:t>
      </w:r>
      <w:r w:rsidR="0047303D">
        <w:rPr>
          <w:rFonts w:cs="Times New Roman"/>
          <w:sz w:val="24"/>
        </w:rPr>
        <w:t xml:space="preserve">a cestovného ruchu </w:t>
      </w:r>
      <w:r w:rsidRPr="003114D1">
        <w:rPr>
          <w:rFonts w:cs="Times New Roman"/>
          <w:sz w:val="24"/>
        </w:rPr>
        <w:t>Slovenskej republiky</w:t>
      </w:r>
    </w:p>
    <w:p w:rsidR="007971E9" w:rsidRPr="003114D1" w:rsidP="007971E9">
      <w:pPr>
        <w:pStyle w:val="Heading2"/>
        <w:rPr>
          <w:rFonts w:cs="Times New Roman"/>
          <w:sz w:val="24"/>
        </w:rPr>
      </w:pPr>
      <w:r w:rsidRPr="003114D1">
        <w:rPr>
          <w:rFonts w:cs="Times New Roman"/>
          <w:sz w:val="24"/>
        </w:rPr>
        <w:t>Všeobecná pokladničná správa - Rada pre vysielanie a retransmisiu</w:t>
      </w:r>
    </w:p>
    <w:p w:rsidR="007971E9" w:rsidRPr="00DF3DB2" w:rsidP="007971E9">
      <w:pPr>
        <w:pStyle w:val="BodyText3"/>
        <w:jc w:val="both"/>
        <w:rPr>
          <w:rFonts w:cs="Arial"/>
          <w:sz w:val="24"/>
          <w:szCs w:val="24"/>
        </w:rPr>
      </w:pPr>
    </w:p>
    <w:p w:rsidR="007971E9" w:rsidP="007971E9">
      <w:pPr>
        <w:pStyle w:val="Heading5"/>
        <w:jc w:val="both"/>
        <w:rPr>
          <w:rFonts w:cs="Arial"/>
          <w:b w:val="0"/>
          <w:i w:val="0"/>
        </w:rPr>
      </w:pPr>
    </w:p>
    <w:p w:rsidR="007971E9" w:rsidRPr="007971E9" w:rsidP="007971E9">
      <w:pPr>
        <w:rPr>
          <w:rFonts w:cs="Times New Roman"/>
        </w:rPr>
      </w:pPr>
    </w:p>
    <w:p w:rsidR="007971E9" w:rsidP="007971E9">
      <w:pPr>
        <w:rPr>
          <w:rFonts w:cs="Times New Roman"/>
        </w:rPr>
      </w:pPr>
    </w:p>
    <w:p w:rsidR="0047303D" w:rsidRPr="00AC1862" w:rsidP="007971E9">
      <w:pPr>
        <w:rPr>
          <w:rFonts w:cs="Times New Roman"/>
        </w:rPr>
      </w:pPr>
    </w:p>
    <w:p w:rsidR="007971E9" w:rsidP="007971E9">
      <w:pPr>
        <w:rPr>
          <w:rFonts w:cs="Times New Roman"/>
          <w:lang w:val="cs-CZ"/>
        </w:rPr>
      </w:pPr>
      <w:r>
        <w:rPr>
          <w:rFonts w:cs="Times New Roman"/>
          <w:lang w:val="cs-CZ"/>
        </w:rPr>
        <w:t>- 3 -</w:t>
      </w:r>
    </w:p>
    <w:p w:rsidR="007971E9" w:rsidP="007971E9">
      <w:pPr>
        <w:jc w:val="both"/>
        <w:rPr>
          <w:rFonts w:cs="Times New Roman"/>
          <w:lang w:val="cs-CZ"/>
        </w:rPr>
      </w:pPr>
    </w:p>
    <w:p w:rsidR="007971E9" w:rsidRPr="00E70297" w:rsidP="007971E9">
      <w:pPr>
        <w:jc w:val="both"/>
        <w:rPr>
          <w:rFonts w:cs="Times New Roman"/>
          <w:lang w:val="cs-CZ"/>
        </w:rPr>
      </w:pPr>
    </w:p>
    <w:p w:rsidR="007971E9" w:rsidRPr="00805353" w:rsidP="007971E9">
      <w:pPr>
        <w:pStyle w:val="Heading5"/>
        <w:jc w:val="both"/>
        <w:rPr>
          <w:rFonts w:cs="Arial"/>
          <w:b w:val="0"/>
          <w:bCs w:val="0"/>
          <w:i w:val="0"/>
          <w:sz w:val="24"/>
          <w:szCs w:val="24"/>
          <w:u w:val="single"/>
        </w:rPr>
      </w:pPr>
      <w:r w:rsidRPr="00805353">
        <w:rPr>
          <w:rFonts w:cs="Arial"/>
          <w:i w:val="0"/>
          <w:sz w:val="24"/>
          <w:szCs w:val="24"/>
          <w:u w:val="single"/>
        </w:rPr>
        <w:t>Výbor Národnej rady Slovenskej republiky pre ľudské práva</w:t>
      </w:r>
      <w:r w:rsidR="0047303D">
        <w:rPr>
          <w:rFonts w:cs="Arial"/>
          <w:i w:val="0"/>
          <w:sz w:val="24"/>
          <w:szCs w:val="24"/>
          <w:u w:val="single"/>
        </w:rPr>
        <w:t xml:space="preserve"> a</w:t>
      </w:r>
      <w:r w:rsidRPr="00805353">
        <w:rPr>
          <w:rFonts w:cs="Arial"/>
          <w:i w:val="0"/>
          <w:sz w:val="24"/>
          <w:szCs w:val="24"/>
          <w:u w:val="single"/>
        </w:rPr>
        <w:t xml:space="preserve"> národnost</w:t>
      </w:r>
      <w:r w:rsidR="0047303D">
        <w:rPr>
          <w:rFonts w:cs="Arial"/>
          <w:i w:val="0"/>
          <w:sz w:val="24"/>
          <w:szCs w:val="24"/>
          <w:u w:val="single"/>
        </w:rPr>
        <w:t>né</w:t>
      </w:r>
      <w:r w:rsidRPr="00805353">
        <w:rPr>
          <w:rFonts w:cs="Arial"/>
          <w:i w:val="0"/>
          <w:sz w:val="24"/>
          <w:szCs w:val="24"/>
          <w:u w:val="single"/>
        </w:rPr>
        <w:t xml:space="preserve"> </w:t>
      </w:r>
      <w:r w:rsidR="0047303D">
        <w:rPr>
          <w:rFonts w:cs="Arial"/>
          <w:i w:val="0"/>
          <w:sz w:val="24"/>
          <w:szCs w:val="24"/>
          <w:u w:val="single"/>
        </w:rPr>
        <w:t>menšiny</w:t>
      </w:r>
    </w:p>
    <w:p w:rsidR="007971E9" w:rsidP="007971E9">
      <w:pPr>
        <w:jc w:val="both"/>
        <w:rPr>
          <w:rFonts w:cs="Times New Roman"/>
        </w:rPr>
      </w:pPr>
      <w:r>
        <w:rPr>
          <w:rFonts w:cs="Times New Roman"/>
        </w:rPr>
        <w:t>Všeobecná pokladničná správa</w:t>
        <w:tab/>
        <w:t>- Kancelária verejného ochrancu práv,</w:t>
      </w:r>
    </w:p>
    <w:p w:rsidR="007971E9" w:rsidP="007971E9">
      <w:pPr>
        <w:ind w:left="3540"/>
        <w:jc w:val="both"/>
        <w:rPr>
          <w:rFonts w:cs="Times New Roman"/>
        </w:rPr>
      </w:pPr>
      <w:r>
        <w:rPr>
          <w:rFonts w:cs="Times New Roman"/>
        </w:rPr>
        <w:t>- Ústav pamäti národa,</w:t>
      </w:r>
    </w:p>
    <w:p w:rsidR="007971E9" w:rsidP="007971E9">
      <w:pPr>
        <w:ind w:left="3540"/>
        <w:jc w:val="both"/>
        <w:rPr>
          <w:rFonts w:cs="Times New Roman"/>
        </w:rPr>
      </w:pPr>
      <w:r>
        <w:rPr>
          <w:rFonts w:cs="Times New Roman"/>
        </w:rPr>
        <w:t>- Slovenské národné stredisko pre ľudské práva</w:t>
      </w:r>
    </w:p>
    <w:p w:rsidR="007971E9" w:rsidP="007971E9">
      <w:pPr>
        <w:ind w:left="2832" w:firstLine="708"/>
        <w:jc w:val="both"/>
        <w:rPr>
          <w:rFonts w:cs="Times New Roman"/>
        </w:rPr>
      </w:pPr>
      <w:r>
        <w:rPr>
          <w:rFonts w:cs="Times New Roman"/>
        </w:rPr>
        <w:t xml:space="preserve">- Úrad na ochranu osobných údajov </w:t>
      </w:r>
    </w:p>
    <w:p w:rsidR="007C3AB8" w:rsidP="007C3AB8">
      <w:pPr>
        <w:jc w:val="both"/>
        <w:rPr>
          <w:rFonts w:cs="Times New Roman"/>
        </w:rPr>
      </w:pPr>
      <w:r>
        <w:rPr>
          <w:rFonts w:cs="Times New Roman"/>
        </w:rPr>
        <w:t>Úrad vlády Slovenskej republiky  - zabezpečenie plnenia úloh podpredsedu vlády</w:t>
      </w:r>
    </w:p>
    <w:p w:rsidR="007C3AB8" w:rsidP="007C3AB8"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 xml:space="preserve">  pre ľudské práva a menšiny</w:t>
      </w: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pStyle w:val="BodyTextIndent"/>
        <w:ind w:left="0" w:firstLine="708"/>
        <w:jc w:val="both"/>
        <w:rPr>
          <w:rFonts w:cs="Arial"/>
        </w:rPr>
      </w:pPr>
      <w:r>
        <w:rPr>
          <w:rFonts w:cs="Arial"/>
        </w:rPr>
        <w:t>Prerokuje ďalšie príslušné kapitoly štátneho rozpočtu, na základe vlastného vyžiadania, z hľadiska primeranosti výdavkov na riešenie problematiky ľudských práv, národností a postavenie žien.</w:t>
      </w:r>
    </w:p>
    <w:p w:rsidR="007971E9" w:rsidP="007971E9">
      <w:pPr>
        <w:pStyle w:val="Heading3"/>
        <w:ind w:firstLine="0"/>
        <w:rPr>
          <w:rFonts w:cs="Arial"/>
          <w:lang w:val="sk-SK"/>
        </w:rPr>
      </w:pPr>
    </w:p>
    <w:p w:rsidR="007971E9" w:rsidP="007971E9">
      <w:pPr>
        <w:jc w:val="both"/>
        <w:rPr>
          <w:rFonts w:cs="Times New Roman"/>
        </w:rPr>
      </w:pPr>
    </w:p>
    <w:p w:rsidR="007971E9" w:rsidP="007971E9">
      <w:pPr>
        <w:jc w:val="both"/>
        <w:rPr>
          <w:rFonts w:cs="Times New Roman"/>
        </w:rPr>
      </w:pPr>
      <w:r>
        <w:rPr>
          <w:rFonts w:cs="Times New Roman"/>
          <w:b/>
          <w:u w:val="single"/>
        </w:rPr>
        <w:t>Výbor Národnej rady Slovenskej republiky pre európske záležitosti</w:t>
      </w:r>
    </w:p>
    <w:p w:rsidR="007971E9" w:rsidP="007971E9">
      <w:pPr>
        <w:jc w:val="both"/>
        <w:rPr>
          <w:rFonts w:cs="Times New Roman"/>
        </w:rPr>
      </w:pPr>
    </w:p>
    <w:p w:rsidR="007971E9" w:rsidRPr="00C130B6" w:rsidP="007971E9">
      <w:pPr>
        <w:jc w:val="both"/>
        <w:rPr>
          <w:rFonts w:cs="Times New Roman"/>
        </w:rPr>
      </w:pPr>
    </w:p>
    <w:p w:rsidR="007971E9" w:rsidP="007971E9">
      <w:pPr>
        <w:ind w:firstLine="708"/>
        <w:jc w:val="both"/>
        <w:rPr>
          <w:rFonts w:cs="Times New Roman"/>
        </w:rPr>
      </w:pPr>
      <w:r>
        <w:rPr>
          <w:rFonts w:cs="Times New Roman"/>
        </w:rPr>
        <w:t>Prerokuje príslušné kapitoly štátneho rozpočtu (podľa vyžiadania výboru) z hľadiska primeranosti výdavkov spolufinancovaných z prostriedkov Európskej únie.</w:t>
      </w:r>
    </w:p>
    <w:p w:rsidR="007971E9" w:rsidP="007971E9">
      <w:pPr>
        <w:jc w:val="both"/>
        <w:rPr>
          <w:rFonts w:cs="Times New Roman"/>
        </w:rPr>
      </w:pPr>
    </w:p>
    <w:p w:rsidR="0047303D" w:rsidP="007971E9">
      <w:pPr>
        <w:jc w:val="both"/>
        <w:rPr>
          <w:rFonts w:cs="Times New Roman"/>
        </w:rPr>
      </w:pPr>
    </w:p>
    <w:p w:rsidR="0047303D" w:rsidP="007971E9">
      <w:pPr>
        <w:jc w:val="both"/>
        <w:rPr>
          <w:rFonts w:cs="Times New Roman"/>
        </w:rPr>
      </w:pPr>
    </w:p>
    <w:p w:rsidR="0047303D" w:rsidP="0047303D">
      <w:pPr>
        <w:pStyle w:val="Heading3"/>
        <w:ind w:firstLine="0"/>
        <w:rPr>
          <w:rFonts w:cs="Arial"/>
          <w:sz w:val="24"/>
          <w:u w:val="single"/>
          <w:lang w:val="sk-SK"/>
        </w:rPr>
      </w:pPr>
      <w:r>
        <w:rPr>
          <w:rFonts w:cs="Arial"/>
          <w:sz w:val="24"/>
          <w:u w:val="single"/>
          <w:lang w:val="sk-SK"/>
        </w:rPr>
        <w:t>Osobitný kontrolný výbor Národnej rady Slovenskej republiky na kontrolu činnosti Národného bezpečnostného úradu</w:t>
      </w:r>
    </w:p>
    <w:p w:rsidR="0047303D" w:rsidP="0047303D">
      <w:pPr>
        <w:jc w:val="both"/>
        <w:rPr>
          <w:rFonts w:cs="Arial"/>
        </w:rPr>
      </w:pPr>
      <w:r>
        <w:rPr>
          <w:rFonts w:cs="Arial"/>
        </w:rPr>
        <w:t>Národný bezpečnostný úrad</w:t>
      </w:r>
    </w:p>
    <w:p w:rsidR="0047303D" w:rsidP="0047303D">
      <w:pPr>
        <w:jc w:val="both"/>
        <w:rPr>
          <w:rFonts w:cs="Arial"/>
        </w:rPr>
      </w:pPr>
    </w:p>
    <w:p w:rsidR="0047303D" w:rsidP="0047303D">
      <w:pPr>
        <w:jc w:val="both"/>
        <w:rPr>
          <w:rFonts w:cs="Arial"/>
        </w:rPr>
      </w:pPr>
    </w:p>
    <w:p w:rsidR="007971E9" w:rsidRPr="00027B44" w:rsidP="0047303D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7971E9" w:rsidP="007971E9">
      <w:pPr>
        <w:pStyle w:val="Heading3"/>
        <w:ind w:firstLine="0"/>
        <w:rPr>
          <w:rFonts w:cs="Arial"/>
          <w:b w:val="0"/>
          <w:sz w:val="24"/>
          <w:u w:val="single"/>
          <w:lang w:val="sk-SK"/>
        </w:rPr>
      </w:pPr>
      <w:r>
        <w:rPr>
          <w:rFonts w:cs="Arial"/>
          <w:sz w:val="24"/>
          <w:u w:val="single"/>
          <w:lang w:val="sk-SK"/>
        </w:rPr>
        <w:t>Osobitný kontrolný výbor Národnej rady Slovenskej republiky na kontrolu činnosti Slovenskej informačnej služby</w:t>
      </w:r>
    </w:p>
    <w:p w:rsidR="007971E9" w:rsidP="007971E9">
      <w:pPr>
        <w:jc w:val="both"/>
        <w:rPr>
          <w:rFonts w:cs="Arial"/>
        </w:rPr>
      </w:pPr>
      <w:r>
        <w:rPr>
          <w:rFonts w:cs="Arial"/>
        </w:rPr>
        <w:t>Slovenská informačná služba</w:t>
      </w:r>
      <w:r w:rsidR="0047303D">
        <w:rPr>
          <w:rFonts w:cs="Arial"/>
        </w:rPr>
        <w:t>.</w:t>
      </w:r>
    </w:p>
    <w:p w:rsidR="007971E9" w:rsidP="007971E9">
      <w:pPr>
        <w:jc w:val="both"/>
        <w:rPr>
          <w:rFonts w:cs="Arial"/>
        </w:rPr>
      </w:pPr>
    </w:p>
    <w:p w:rsidR="007971E9" w:rsidP="007971E9">
      <w:pPr>
        <w:pStyle w:val="Heading3"/>
        <w:ind w:firstLine="0"/>
        <w:rPr>
          <w:rFonts w:cs="Arial"/>
          <w:lang w:val="sk-SK"/>
        </w:rPr>
      </w:pPr>
    </w:p>
    <w:p w:rsidR="007971E9" w:rsidP="007971E9">
      <w:pPr>
        <w:jc w:val="both"/>
        <w:rPr>
          <w:rFonts w:cs="Arial"/>
        </w:rPr>
      </w:pPr>
      <w:r>
        <w:rPr>
          <w:rFonts w:cs="Arial"/>
        </w:rPr>
        <w:t>.</w:t>
      </w:r>
    </w:p>
    <w:p w:rsidR="007971E9" w:rsidP="007971E9">
      <w:pPr>
        <w:jc w:val="both"/>
        <w:rPr>
          <w:rFonts w:cs="Times New Roman"/>
        </w:rPr>
      </w:pPr>
    </w:p>
    <w:p w:rsidR="002B25E7" w:rsidRPr="002B25E7" w:rsidP="0047303D">
      <w:pPr>
        <w:jc w:val="both"/>
        <w:rPr>
          <w:rFonts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7B44"/>
    <w:rsid w:val="002B25E7"/>
    <w:rsid w:val="00302B2E"/>
    <w:rsid w:val="003114D1"/>
    <w:rsid w:val="004032EE"/>
    <w:rsid w:val="0047303D"/>
    <w:rsid w:val="00476EDF"/>
    <w:rsid w:val="00553FCF"/>
    <w:rsid w:val="007971E9"/>
    <w:rsid w:val="007C3AB8"/>
    <w:rsid w:val="00805353"/>
    <w:rsid w:val="00AC1862"/>
    <w:rsid w:val="00B64291"/>
    <w:rsid w:val="00BC0820"/>
    <w:rsid w:val="00C130B6"/>
    <w:rsid w:val="00DF3DB2"/>
    <w:rsid w:val="00E1273B"/>
    <w:rsid w:val="00E70297"/>
    <w:rsid w:val="00E977BA"/>
    <w:rsid w:val="00EF2CD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1E9"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971E9"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71E9"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qFormat/>
    <w:rsid w:val="007971E9"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paragraph" w:styleId="Heading5">
    <w:name w:val="heading 5"/>
    <w:basedOn w:val="Normal"/>
    <w:next w:val="Normal"/>
    <w:qFormat/>
    <w:rsid w:val="007971E9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971E9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7971E9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7971E9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7971E9"/>
    <w:pPr>
      <w:spacing w:after="120"/>
      <w:ind w:left="283"/>
      <w:jc w:val="center"/>
    </w:pPr>
  </w:style>
  <w:style w:type="paragraph" w:styleId="BodyTextIndent2">
    <w:name w:val="Body Text Indent 2"/>
    <w:basedOn w:val="Normal"/>
    <w:rsid w:val="007971E9"/>
    <w:pPr>
      <w:spacing w:after="120" w:line="480" w:lineRule="auto"/>
      <w:ind w:left="283"/>
      <w:jc w:val="center"/>
    </w:pPr>
  </w:style>
  <w:style w:type="paragraph" w:styleId="BodyTextIndent3">
    <w:name w:val="Body Text Indent 3"/>
    <w:basedOn w:val="Normal"/>
    <w:rsid w:val="007971E9"/>
    <w:pPr>
      <w:spacing w:after="120"/>
      <w:ind w:left="283"/>
      <w:jc w:val="center"/>
    </w:pPr>
    <w:rPr>
      <w:sz w:val="16"/>
      <w:szCs w:val="16"/>
    </w:rPr>
  </w:style>
  <w:style w:type="paragraph" w:styleId="BodyText3">
    <w:name w:val="Body Text 3"/>
    <w:basedOn w:val="Normal"/>
    <w:rsid w:val="007971E9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7971E9"/>
    <w:pPr>
      <w:tabs>
        <w:tab w:val="center" w:pos="4536"/>
        <w:tab w:val="right" w:pos="9072"/>
      </w:tabs>
      <w:jc w:val="left"/>
    </w:pPr>
    <w:rPr>
      <w:rFonts w:ascii="Times New Roman" w:hAnsi="Times New Roman"/>
      <w:sz w:val="20"/>
      <w:lang w:val="cs-CZ"/>
    </w:rPr>
  </w:style>
  <w:style w:type="paragraph" w:styleId="Title">
    <w:name w:val="Title"/>
    <w:basedOn w:val="Normal"/>
    <w:qFormat/>
    <w:rsid w:val="007971E9"/>
    <w:pPr>
      <w:spacing w:before="120"/>
      <w:jc w:val="center"/>
      <w:outlineLvl w:val="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948</Words>
  <Characters>5409</Characters>
  <Application>Microsoft Office Word</Application>
  <DocSecurity>0</DocSecurity>
  <Lines>0</Lines>
  <Paragraphs>0</Paragraphs>
  <ScaleCrop>false</ScaleCrop>
  <Company>Kancelaria NR SR</Company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Čechvalová, Eva</dc:creator>
  <cp:lastModifiedBy>CechvEva</cp:lastModifiedBy>
  <cp:revision>8</cp:revision>
  <cp:lastPrinted>2010-10-01T09:08:00Z</cp:lastPrinted>
  <dcterms:created xsi:type="dcterms:W3CDTF">2010-10-01T08:51:00Z</dcterms:created>
  <dcterms:modified xsi:type="dcterms:W3CDTF">2010-10-15T07:26:00Z</dcterms:modified>
</cp:coreProperties>
</file>