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2CE2" w:rsidRPr="00C42CE2" w:rsidP="00C42CE2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NÁRODNÁ RADA SLOVENSKEJ REPUBLIKY</w:t>
      </w:r>
    </w:p>
    <w:p w:rsidR="00C42CE2" w:rsidRPr="00C42CE2" w:rsidP="00C42CE2">
      <w:pPr>
        <w:bidi w:val="0"/>
        <w:jc w:val="center"/>
      </w:pPr>
      <w:r w:rsidRPr="00C42CE2">
        <w:t>__________________________________________________________________</w:t>
      </w:r>
      <w:r w:rsidR="00972875">
        <w:t>_</w:t>
      </w:r>
    </w:p>
    <w:p w:rsidR="00C42CE2" w:rsidRPr="00C42CE2" w:rsidP="00C42CE2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V. volebné obdobie</w:t>
      </w:r>
    </w:p>
    <w:p w:rsidR="00C42CE2" w:rsidRPr="00C42CE2" w:rsidP="00C42CE2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C42CE2" w:rsidRPr="005833E0" w:rsidP="00C42CE2">
      <w:pPr>
        <w:pStyle w:val="Protokoln"/>
        <w:bidi w:val="0"/>
        <w:spacing w:before="0"/>
        <w:ind w:left="5664" w:firstLine="708"/>
        <w:jc w:val="center"/>
        <w:rPr>
          <w:rFonts w:cs="Arial"/>
          <w:sz w:val="22"/>
          <w:szCs w:val="22"/>
        </w:rPr>
      </w:pPr>
      <w:r w:rsidRPr="005833E0">
        <w:rPr>
          <w:rFonts w:cs="Arial"/>
          <w:sz w:val="22"/>
          <w:szCs w:val="22"/>
        </w:rPr>
        <w:t>Číslo:</w:t>
      </w:r>
      <w:r w:rsidR="00972875">
        <w:rPr>
          <w:rFonts w:cs="Arial"/>
          <w:sz w:val="22"/>
          <w:szCs w:val="22"/>
        </w:rPr>
        <w:t xml:space="preserve"> SEPR-853</w:t>
      </w:r>
      <w:r w:rsidRPr="005833E0" w:rsidR="005833E0">
        <w:rPr>
          <w:rFonts w:cs="Arial"/>
          <w:sz w:val="22"/>
          <w:szCs w:val="22"/>
        </w:rPr>
        <w:t>/2010</w:t>
      </w:r>
    </w:p>
    <w:p w:rsidR="00C42CE2" w:rsidRPr="00C42CE2" w:rsidP="00C42CE2">
      <w:pPr>
        <w:pStyle w:val="Protokoln"/>
        <w:bidi w:val="0"/>
        <w:spacing w:before="0"/>
        <w:ind w:firstLine="708"/>
        <w:jc w:val="center"/>
        <w:rPr>
          <w:rFonts w:cs="Arial"/>
          <w:szCs w:val="24"/>
        </w:rPr>
      </w:pPr>
    </w:p>
    <w:p w:rsidR="00C42CE2" w:rsidRPr="00972875" w:rsidP="00C42CE2">
      <w:pPr>
        <w:pStyle w:val="Heading1"/>
        <w:bidi w:val="0"/>
        <w:jc w:val="center"/>
        <w:rPr>
          <w:rFonts w:ascii="Arial" w:hAnsi="Arial"/>
          <w:sz w:val="36"/>
          <w:szCs w:val="36"/>
        </w:rPr>
      </w:pPr>
      <w:r w:rsidRPr="00972875" w:rsidR="00972875">
        <w:rPr>
          <w:rFonts w:ascii="Arial" w:hAnsi="Arial"/>
          <w:sz w:val="36"/>
          <w:szCs w:val="36"/>
        </w:rPr>
        <w:t>138</w:t>
      </w:r>
    </w:p>
    <w:p w:rsidR="00C42CE2" w:rsidRPr="00C42CE2" w:rsidP="00C42CE2">
      <w:pPr>
        <w:bidi w:val="0"/>
        <w:jc w:val="center"/>
      </w:pPr>
    </w:p>
    <w:p w:rsidR="00C42CE2" w:rsidRPr="00C42CE2" w:rsidP="00C42CE2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N á v r h</w:t>
      </w:r>
    </w:p>
    <w:p w:rsidR="00C42CE2" w:rsidRPr="00C42CE2" w:rsidP="00C42CE2">
      <w:pPr>
        <w:bidi w:val="0"/>
        <w:jc w:val="center"/>
      </w:pPr>
    </w:p>
    <w:p w:rsidR="00C42CE2" w:rsidRPr="00C42CE2" w:rsidP="00C42CE2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UZNESENIE</w:t>
      </w:r>
    </w:p>
    <w:p w:rsidR="00C42CE2" w:rsidRPr="00C42CE2" w:rsidP="00C42CE2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NÁRODNEJ RADY SLOVENSKEJ REPUBLIKY</w:t>
      </w:r>
    </w:p>
    <w:p w:rsidR="00C42CE2" w:rsidP="00C42CE2">
      <w:pPr>
        <w:bidi w:val="0"/>
        <w:jc w:val="center"/>
        <w:outlineLvl w:val="0"/>
      </w:pPr>
    </w:p>
    <w:p w:rsidR="00C42CE2" w:rsidP="00C42CE2">
      <w:pPr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    </w:t>
      </w:r>
      <w:r w:rsidR="005833E0">
        <w:rPr>
          <w:sz w:val="22"/>
          <w:szCs w:val="22"/>
        </w:rPr>
        <w:t xml:space="preserve"> októbra</w:t>
      </w:r>
      <w:r>
        <w:rPr>
          <w:sz w:val="22"/>
          <w:szCs w:val="22"/>
        </w:rPr>
        <w:t xml:space="preserve"> 20</w:t>
      </w:r>
      <w:r w:rsidR="005833E0">
        <w:rPr>
          <w:sz w:val="22"/>
          <w:szCs w:val="22"/>
        </w:rPr>
        <w:t>10</w:t>
      </w:r>
    </w:p>
    <w:p w:rsidR="00C42CE2" w:rsidP="00C42CE2">
      <w:pPr>
        <w:bidi w:val="0"/>
        <w:jc w:val="center"/>
        <w:rPr>
          <w:sz w:val="22"/>
          <w:szCs w:val="22"/>
        </w:rPr>
      </w:pPr>
    </w:p>
    <w:p w:rsidR="00C42CE2" w:rsidP="00C42CE2">
      <w:pPr>
        <w:bidi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 návrhu na</w:t>
      </w:r>
      <w:r w:rsidR="00664A75">
        <w:rPr>
          <w:sz w:val="22"/>
          <w:szCs w:val="22"/>
        </w:rPr>
        <w:t xml:space="preserve"> voľbu poslanca Národnej rady Slov</w:t>
      </w:r>
      <w:r w:rsidR="00CA5AE9">
        <w:rPr>
          <w:sz w:val="22"/>
          <w:szCs w:val="22"/>
        </w:rPr>
        <w:t>enskej republiky za člena výborov</w:t>
      </w:r>
      <w:r>
        <w:rPr>
          <w:sz w:val="22"/>
          <w:szCs w:val="22"/>
        </w:rPr>
        <w:t xml:space="preserve">, voľbu overovateľa Národnej rady Slovenskej republiky a </w:t>
      </w:r>
      <w:r w:rsidR="00664A75">
        <w:rPr>
          <w:sz w:val="22"/>
          <w:szCs w:val="22"/>
        </w:rPr>
        <w:t>vymenovanie</w:t>
      </w:r>
      <w:r>
        <w:rPr>
          <w:sz w:val="22"/>
          <w:szCs w:val="22"/>
        </w:rPr>
        <w:t xml:space="preserve"> člena stálej delegácie Národnej rady Slovenskej republiky</w:t>
      </w:r>
    </w:p>
    <w:p w:rsidR="00C42CE2" w:rsidP="00C42CE2">
      <w:pPr>
        <w:bidi w:val="0"/>
        <w:jc w:val="center"/>
        <w:rPr>
          <w:rFonts w:cs="Times New Roman"/>
          <w:sz w:val="22"/>
          <w:szCs w:val="22"/>
        </w:rPr>
      </w:pPr>
    </w:p>
    <w:p w:rsidR="00C42CE2" w:rsidP="00C42CE2">
      <w:pPr>
        <w:bidi w:val="0"/>
        <w:jc w:val="center"/>
        <w:rPr>
          <w:sz w:val="22"/>
          <w:szCs w:val="22"/>
        </w:rPr>
      </w:pPr>
    </w:p>
    <w:p w:rsidR="00C42CE2" w:rsidP="00C42CE2">
      <w:pPr>
        <w:bidi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C42CE2" w:rsidP="00C42CE2">
      <w:pPr>
        <w:bidi w:val="0"/>
        <w:jc w:val="center"/>
        <w:rPr>
          <w:b/>
          <w:sz w:val="28"/>
          <w:szCs w:val="28"/>
        </w:rPr>
      </w:pPr>
    </w:p>
    <w:p w:rsidR="00C42CE2" w:rsidP="00C42CE2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návrh poslancov</w:t>
      </w:r>
      <w:r w:rsidR="00664A75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členov Klubu poslancov Národnej rady Slovenskej republiky</w:t>
        <w:br/>
        <w:t>za stranu MOST - HÍD</w:t>
      </w:r>
    </w:p>
    <w:p w:rsidR="00C42CE2" w:rsidP="00C42CE2">
      <w:pPr>
        <w:pStyle w:val="Heading1"/>
        <w:bidi w:val="0"/>
        <w:jc w:val="center"/>
        <w:rPr>
          <w:rFonts w:cs="Times New Roman"/>
          <w:sz w:val="28"/>
          <w:szCs w:val="28"/>
        </w:rPr>
      </w:pPr>
    </w:p>
    <w:p w:rsidR="00C42CE2" w:rsidRPr="005833E0" w:rsidP="00C42CE2">
      <w:pPr>
        <w:bidi w:val="0"/>
        <w:ind w:firstLine="708"/>
        <w:jc w:val="both"/>
        <w:rPr>
          <w:b/>
          <w:sz w:val="28"/>
          <w:szCs w:val="28"/>
        </w:rPr>
      </w:pPr>
      <w:r w:rsidRPr="005833E0">
        <w:rPr>
          <w:b/>
          <w:sz w:val="28"/>
          <w:szCs w:val="28"/>
        </w:rPr>
        <w:t>A.  z</w:t>
      </w:r>
      <w:r w:rsidRPr="005833E0" w:rsidR="008F5E70">
        <w:rPr>
          <w:b/>
          <w:sz w:val="28"/>
          <w:szCs w:val="28"/>
        </w:rPr>
        <w:t xml:space="preserve"> </w:t>
      </w:r>
      <w:r w:rsidRPr="005833E0">
        <w:rPr>
          <w:b/>
          <w:sz w:val="28"/>
          <w:szCs w:val="28"/>
        </w:rPr>
        <w:t>v</w:t>
      </w:r>
      <w:r w:rsidRPr="005833E0" w:rsidR="008F5E70">
        <w:rPr>
          <w:b/>
          <w:sz w:val="28"/>
          <w:szCs w:val="28"/>
        </w:rPr>
        <w:t xml:space="preserve"> </w:t>
      </w:r>
      <w:r w:rsidRPr="005833E0">
        <w:rPr>
          <w:b/>
          <w:sz w:val="28"/>
          <w:szCs w:val="28"/>
        </w:rPr>
        <w:t>o</w:t>
      </w:r>
      <w:r w:rsidRPr="005833E0" w:rsidR="008F5E70">
        <w:rPr>
          <w:b/>
          <w:sz w:val="28"/>
          <w:szCs w:val="28"/>
        </w:rPr>
        <w:t xml:space="preserve"> l</w:t>
      </w:r>
      <w:r w:rsidRPr="005833E0">
        <w:rPr>
          <w:b/>
          <w:sz w:val="28"/>
          <w:szCs w:val="28"/>
        </w:rPr>
        <w:t xml:space="preserve"> i</w:t>
      </w:r>
      <w:r w:rsidRPr="005833E0" w:rsidR="008F5E70">
        <w:rPr>
          <w:b/>
          <w:sz w:val="28"/>
          <w:szCs w:val="28"/>
        </w:rPr>
        <w:t xml:space="preserve"> </w:t>
      </w:r>
      <w:r w:rsidRPr="005833E0">
        <w:rPr>
          <w:b/>
          <w:sz w:val="28"/>
          <w:szCs w:val="28"/>
        </w:rPr>
        <w:t>l a</w:t>
      </w:r>
    </w:p>
    <w:p w:rsidR="00C42CE2" w:rsidP="00C42CE2">
      <w:pPr>
        <w:bidi w:val="0"/>
        <w:ind w:left="705"/>
        <w:jc w:val="both"/>
      </w:pPr>
    </w:p>
    <w:p w:rsidR="00C42CE2" w:rsidP="00C42CE2">
      <w:pPr>
        <w:bidi w:val="0"/>
        <w:ind w:left="1200" w:hanging="4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833E0">
        <w:rPr>
          <w:sz w:val="22"/>
          <w:szCs w:val="22"/>
        </w:rPr>
        <w:t>1.</w:t>
        <w:tab/>
      </w:r>
      <w:r>
        <w:rPr>
          <w:sz w:val="22"/>
          <w:szCs w:val="22"/>
        </w:rPr>
        <w:t xml:space="preserve">poslanca </w:t>
      </w:r>
      <w:r w:rsidR="009D1CFD">
        <w:rPr>
          <w:sz w:val="22"/>
          <w:szCs w:val="22"/>
        </w:rPr>
        <w:t xml:space="preserve"> </w:t>
      </w:r>
      <w:r w:rsidRPr="009D1CFD" w:rsidR="009D1CFD">
        <w:rPr>
          <w:b/>
          <w:sz w:val="22"/>
          <w:szCs w:val="22"/>
        </w:rPr>
        <w:t>Ivana Švejnu</w:t>
      </w:r>
      <w:r w:rsidR="008F5E70">
        <w:rPr>
          <w:b/>
          <w:sz w:val="22"/>
          <w:szCs w:val="22"/>
        </w:rPr>
        <w:tab/>
      </w:r>
      <w:r>
        <w:rPr>
          <w:sz w:val="22"/>
          <w:szCs w:val="22"/>
        </w:rPr>
        <w:tab/>
        <w:tab/>
        <w:tab/>
        <w:t>(</w:t>
      </w:r>
      <w:r w:rsidR="008F5E70">
        <w:rPr>
          <w:sz w:val="22"/>
          <w:szCs w:val="22"/>
        </w:rPr>
        <w:t>MOST-HÍD</w:t>
      </w:r>
      <w:r>
        <w:rPr>
          <w:sz w:val="22"/>
          <w:szCs w:val="22"/>
        </w:rPr>
        <w:t>)</w:t>
      </w:r>
    </w:p>
    <w:p w:rsidR="00C42CE2" w:rsidP="00C42CE2">
      <w:pPr>
        <w:bidi w:val="0"/>
        <w:ind w:hanging="1200"/>
        <w:jc w:val="both"/>
        <w:rPr>
          <w:rFonts w:cs="Times New Roman"/>
          <w:sz w:val="22"/>
          <w:szCs w:val="22"/>
        </w:rPr>
      </w:pPr>
    </w:p>
    <w:p w:rsidR="00C42CE2" w:rsidP="005833E0">
      <w:pPr>
        <w:bidi w:val="0"/>
        <w:ind w:left="1260" w:firstLine="1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člena </w:t>
      </w:r>
    </w:p>
    <w:p w:rsidR="00C42CE2" w:rsidP="00C42CE2">
      <w:pPr>
        <w:bidi w:val="0"/>
        <w:ind w:left="1260"/>
        <w:jc w:val="both"/>
        <w:rPr>
          <w:sz w:val="22"/>
          <w:szCs w:val="22"/>
        </w:rPr>
      </w:pPr>
    </w:p>
    <w:p w:rsidR="00C42CE2" w:rsidP="005833E0">
      <w:pPr>
        <w:bidi w:val="0"/>
        <w:ind w:left="1620" w:hanging="2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Výboru Národnej rady Slovenskej republiky pre </w:t>
      </w:r>
      <w:r w:rsidR="008F5E70">
        <w:rPr>
          <w:sz w:val="22"/>
          <w:szCs w:val="22"/>
        </w:rPr>
        <w:t>financie a</w:t>
      </w:r>
      <w:r w:rsidR="00664A75">
        <w:rPr>
          <w:sz w:val="22"/>
          <w:szCs w:val="22"/>
        </w:rPr>
        <w:t> </w:t>
      </w:r>
      <w:r w:rsidR="008F5E70">
        <w:rPr>
          <w:sz w:val="22"/>
          <w:szCs w:val="22"/>
        </w:rPr>
        <w:t>rozpočet</w:t>
      </w:r>
      <w:r w:rsidR="00664A75">
        <w:rPr>
          <w:sz w:val="22"/>
          <w:szCs w:val="22"/>
        </w:rPr>
        <w:t xml:space="preserve">  a</w:t>
      </w:r>
    </w:p>
    <w:p w:rsidR="00C42CE2" w:rsidP="00C42CE2">
      <w:pPr>
        <w:bidi w:val="0"/>
        <w:ind w:left="1260" w:hanging="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42CE2" w:rsidP="005833E0">
      <w:pPr>
        <w:bidi w:val="0"/>
        <w:ind w:left="1416"/>
        <w:jc w:val="both"/>
        <w:rPr>
          <w:sz w:val="22"/>
          <w:szCs w:val="22"/>
        </w:rPr>
      </w:pPr>
      <w:r w:rsidR="00232BC3">
        <w:rPr>
          <w:sz w:val="22"/>
          <w:szCs w:val="22"/>
        </w:rPr>
        <w:t>Osobitného kontrolného výboru</w:t>
      </w:r>
      <w:r>
        <w:rPr>
          <w:sz w:val="22"/>
          <w:szCs w:val="22"/>
        </w:rPr>
        <w:t xml:space="preserve"> Národnej rady Slovenskej republiky</w:t>
      </w:r>
      <w:r w:rsidR="00232BC3">
        <w:rPr>
          <w:sz w:val="22"/>
          <w:szCs w:val="22"/>
        </w:rPr>
        <w:br/>
      </w:r>
      <w:r w:rsidR="008F5E70">
        <w:rPr>
          <w:sz w:val="22"/>
          <w:szCs w:val="22"/>
        </w:rPr>
        <w:t>na</w:t>
      </w:r>
      <w:r w:rsidR="005833E0">
        <w:rPr>
          <w:sz w:val="22"/>
          <w:szCs w:val="22"/>
        </w:rPr>
        <w:t xml:space="preserve"> </w:t>
      </w:r>
      <w:r w:rsidR="008F5E70">
        <w:rPr>
          <w:sz w:val="22"/>
          <w:szCs w:val="22"/>
        </w:rPr>
        <w:t>kontrolu činnosti Slovenskej informačnej služby</w:t>
      </w:r>
      <w:r w:rsidR="00664A75">
        <w:rPr>
          <w:sz w:val="22"/>
          <w:szCs w:val="22"/>
        </w:rPr>
        <w:t>;</w:t>
      </w:r>
    </w:p>
    <w:p w:rsidR="008F5E70" w:rsidP="00C42CE2">
      <w:pPr>
        <w:bidi w:val="0"/>
        <w:ind w:left="1260" w:hanging="552"/>
        <w:jc w:val="both"/>
        <w:rPr>
          <w:sz w:val="22"/>
          <w:szCs w:val="22"/>
        </w:rPr>
      </w:pPr>
    </w:p>
    <w:p w:rsidR="005833E0" w:rsidP="00C42CE2">
      <w:pPr>
        <w:bidi w:val="0"/>
        <w:ind w:left="1260" w:hanging="552"/>
        <w:jc w:val="both"/>
        <w:rPr>
          <w:sz w:val="22"/>
          <w:szCs w:val="22"/>
        </w:rPr>
      </w:pPr>
    </w:p>
    <w:p w:rsidR="008F5E70" w:rsidP="008F5E70">
      <w:pPr>
        <w:bidi w:val="0"/>
        <w:ind w:left="1200" w:hanging="4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833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833E0">
        <w:rPr>
          <w:sz w:val="22"/>
          <w:szCs w:val="22"/>
        </w:rPr>
        <w:t>2</w:t>
        <w:tab/>
        <w:t>.</w:t>
        <w:tab/>
      </w:r>
      <w:r>
        <w:rPr>
          <w:sz w:val="22"/>
          <w:szCs w:val="22"/>
        </w:rPr>
        <w:t xml:space="preserve">poslanca </w:t>
      </w:r>
      <w:r w:rsidR="005833E0">
        <w:rPr>
          <w:sz w:val="22"/>
          <w:szCs w:val="22"/>
        </w:rPr>
        <w:t xml:space="preserve"> </w:t>
      </w:r>
      <w:r w:rsidRPr="005833E0" w:rsidR="005833E0">
        <w:rPr>
          <w:b/>
          <w:sz w:val="22"/>
          <w:szCs w:val="22"/>
        </w:rPr>
        <w:t>Petra Vörösa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ab/>
        <w:tab/>
        <w:t>(MOST-HÍD)</w:t>
      </w:r>
    </w:p>
    <w:p w:rsidR="008F5E70" w:rsidP="00C42CE2">
      <w:pPr>
        <w:bidi w:val="0"/>
        <w:ind w:left="1260" w:hanging="552"/>
        <w:jc w:val="both"/>
        <w:rPr>
          <w:sz w:val="22"/>
          <w:szCs w:val="22"/>
        </w:rPr>
      </w:pPr>
    </w:p>
    <w:p w:rsidR="00C42CE2" w:rsidP="00C42CE2">
      <w:pPr>
        <w:bidi w:val="0"/>
        <w:ind w:left="1260" w:hanging="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F5E70">
        <w:rPr>
          <w:sz w:val="22"/>
          <w:szCs w:val="22"/>
        </w:rPr>
        <w:t xml:space="preserve"> </w:t>
      </w:r>
      <w:r w:rsidR="005833E0">
        <w:rPr>
          <w:sz w:val="22"/>
          <w:szCs w:val="22"/>
        </w:rPr>
        <w:tab/>
        <w:tab/>
      </w:r>
      <w:r>
        <w:rPr>
          <w:sz w:val="22"/>
          <w:szCs w:val="22"/>
        </w:rPr>
        <w:t>za overovateľa Nár</w:t>
      </w:r>
      <w:r w:rsidR="008F5E70">
        <w:rPr>
          <w:sz w:val="22"/>
          <w:szCs w:val="22"/>
        </w:rPr>
        <w:t>odnej rady Slovenskej republiky;</w:t>
      </w:r>
    </w:p>
    <w:p w:rsidR="00C42CE2" w:rsidP="00C42CE2">
      <w:pPr>
        <w:bidi w:val="0"/>
        <w:ind w:left="1260" w:hanging="552"/>
        <w:jc w:val="both"/>
        <w:rPr>
          <w:sz w:val="22"/>
          <w:szCs w:val="22"/>
        </w:rPr>
      </w:pPr>
    </w:p>
    <w:p w:rsidR="009423A9" w:rsidP="00C42CE2">
      <w:pPr>
        <w:bidi w:val="0"/>
        <w:ind w:left="1260" w:hanging="552"/>
        <w:jc w:val="both"/>
        <w:rPr>
          <w:sz w:val="22"/>
          <w:szCs w:val="22"/>
        </w:rPr>
      </w:pPr>
    </w:p>
    <w:p w:rsidR="009423A9" w:rsidRPr="005833E0" w:rsidP="00C42CE2">
      <w:pPr>
        <w:bidi w:val="0"/>
        <w:ind w:left="1260" w:hanging="552"/>
        <w:jc w:val="both"/>
        <w:rPr>
          <w:b/>
          <w:sz w:val="28"/>
          <w:szCs w:val="28"/>
        </w:rPr>
      </w:pPr>
      <w:r w:rsidRPr="005833E0" w:rsidR="008F5E70">
        <w:rPr>
          <w:b/>
          <w:sz w:val="28"/>
          <w:szCs w:val="28"/>
        </w:rPr>
        <w:t>B.  v y m e n o v a l a</w:t>
      </w:r>
    </w:p>
    <w:p w:rsidR="009423A9" w:rsidP="00C42CE2">
      <w:pPr>
        <w:bidi w:val="0"/>
        <w:ind w:left="1260" w:hanging="552"/>
        <w:jc w:val="both"/>
        <w:rPr>
          <w:sz w:val="22"/>
          <w:szCs w:val="22"/>
        </w:rPr>
      </w:pPr>
    </w:p>
    <w:p w:rsidR="008F5E70" w:rsidP="008F5E70">
      <w:pPr>
        <w:bidi w:val="0"/>
        <w:ind w:left="1200" w:hanging="4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poslan</w:t>
      </w:r>
      <w:r w:rsidR="005833E0">
        <w:rPr>
          <w:sz w:val="22"/>
          <w:szCs w:val="22"/>
        </w:rPr>
        <w:t>kyňu</w:t>
      </w:r>
      <w:r>
        <w:rPr>
          <w:sz w:val="22"/>
          <w:szCs w:val="22"/>
        </w:rPr>
        <w:t xml:space="preserve"> </w:t>
      </w:r>
      <w:r w:rsidRPr="005833E0" w:rsidR="005833E0">
        <w:rPr>
          <w:b/>
          <w:sz w:val="22"/>
          <w:szCs w:val="22"/>
        </w:rPr>
        <w:t xml:space="preserve">Editu </w:t>
      </w:r>
      <w:r w:rsidR="005833E0">
        <w:rPr>
          <w:b/>
          <w:sz w:val="22"/>
          <w:szCs w:val="22"/>
        </w:rPr>
        <w:t xml:space="preserve"> </w:t>
      </w:r>
      <w:r w:rsidRPr="005833E0" w:rsidR="005833E0">
        <w:rPr>
          <w:b/>
          <w:sz w:val="22"/>
          <w:szCs w:val="22"/>
        </w:rPr>
        <w:t>Pfund</w:t>
      </w:r>
      <w:r w:rsidR="00664A75">
        <w:rPr>
          <w:b/>
          <w:sz w:val="22"/>
          <w:szCs w:val="22"/>
        </w:rPr>
        <w:t>tn</w:t>
      </w:r>
      <w:r w:rsidRPr="005833E0" w:rsidR="005833E0">
        <w:rPr>
          <w:b/>
          <w:sz w:val="22"/>
          <w:szCs w:val="22"/>
        </w:rPr>
        <w:t>er</w:t>
      </w:r>
      <w:r>
        <w:rPr>
          <w:sz w:val="22"/>
          <w:szCs w:val="22"/>
        </w:rPr>
        <w:tab/>
        <w:tab/>
        <w:tab/>
        <w:tab/>
        <w:t>(MOST-HÍD)</w:t>
      </w:r>
    </w:p>
    <w:p w:rsidR="009423A9" w:rsidP="00C42CE2">
      <w:pPr>
        <w:bidi w:val="0"/>
        <w:ind w:left="1260" w:hanging="552"/>
        <w:jc w:val="both"/>
        <w:rPr>
          <w:sz w:val="22"/>
          <w:szCs w:val="22"/>
        </w:rPr>
      </w:pPr>
    </w:p>
    <w:p w:rsidR="00C42CE2" w:rsidRPr="008F5E70" w:rsidP="00C42CE2">
      <w:pPr>
        <w:bidi w:val="0"/>
        <w:spacing w:after="120"/>
        <w:ind w:left="1077" w:hanging="1077"/>
        <w:jc w:val="both"/>
        <w:outlineLvl w:val="0"/>
        <w:rPr>
          <w:sz w:val="22"/>
          <w:szCs w:val="22"/>
        </w:rPr>
      </w:pPr>
      <w:r w:rsidRPr="008F5E70">
        <w:rPr>
          <w:sz w:val="22"/>
          <w:szCs w:val="22"/>
        </w:rPr>
        <w:tab/>
        <w:t>za člen</w:t>
      </w:r>
      <w:r w:rsidR="005833E0">
        <w:rPr>
          <w:sz w:val="22"/>
          <w:szCs w:val="22"/>
        </w:rPr>
        <w:t>ku</w:t>
      </w:r>
      <w:r w:rsidRPr="008F5E70">
        <w:rPr>
          <w:sz w:val="22"/>
          <w:szCs w:val="22"/>
        </w:rPr>
        <w:t xml:space="preserve"> </w:t>
      </w:r>
      <w:r w:rsidR="00242A8C">
        <w:rPr>
          <w:sz w:val="22"/>
          <w:szCs w:val="22"/>
        </w:rPr>
        <w:t>s</w:t>
      </w:r>
      <w:r w:rsidRPr="008F5E70">
        <w:rPr>
          <w:sz w:val="22"/>
          <w:szCs w:val="22"/>
        </w:rPr>
        <w:t>tálej delegácie Národnej rady Slovenskej republiky</w:t>
      </w:r>
      <w:r w:rsidR="00242A8C">
        <w:rPr>
          <w:sz w:val="22"/>
          <w:szCs w:val="22"/>
        </w:rPr>
        <w:br/>
      </w:r>
      <w:r w:rsidRPr="008F5E70">
        <w:rPr>
          <w:sz w:val="22"/>
          <w:szCs w:val="22"/>
        </w:rPr>
        <w:t>v</w:t>
      </w:r>
      <w:r w:rsidR="00242A8C">
        <w:rPr>
          <w:sz w:val="22"/>
          <w:szCs w:val="22"/>
        </w:rPr>
        <w:t xml:space="preserve"> </w:t>
      </w:r>
      <w:r w:rsidRPr="008F5E70" w:rsidR="008F5E70">
        <w:rPr>
          <w:sz w:val="22"/>
          <w:szCs w:val="22"/>
        </w:rPr>
        <w:t>Medzi</w:t>
      </w:r>
      <w:r w:rsidR="00242A8C">
        <w:rPr>
          <w:sz w:val="22"/>
          <w:szCs w:val="22"/>
        </w:rPr>
        <w:t>parlamentnej</w:t>
      </w:r>
      <w:r w:rsidRPr="008F5E70" w:rsidR="008F5E70">
        <w:rPr>
          <w:sz w:val="22"/>
          <w:szCs w:val="22"/>
        </w:rPr>
        <w:t xml:space="preserve"> únii</w:t>
      </w:r>
      <w:r w:rsidRPr="008F5E70">
        <w:rPr>
          <w:sz w:val="22"/>
          <w:szCs w:val="22"/>
        </w:rPr>
        <w:t>.</w:t>
      </w:r>
    </w:p>
    <w:p w:rsidR="00242A8C" w:rsidP="00C42CE2">
      <w:pPr>
        <w:bidi w:val="0"/>
        <w:rPr>
          <w:sz w:val="22"/>
          <w:szCs w:val="22"/>
        </w:rPr>
      </w:pPr>
    </w:p>
    <w:p w:rsidR="00C42CE2" w:rsidP="00C42CE2">
      <w:pPr>
        <w:bidi w:val="0"/>
        <w:rPr>
          <w:sz w:val="22"/>
          <w:szCs w:val="22"/>
        </w:rPr>
      </w:pPr>
    </w:p>
    <w:p w:rsidR="00C42CE2" w:rsidP="00C42CE2">
      <w:pPr>
        <w:bidi w:val="0"/>
        <w:rPr>
          <w:sz w:val="22"/>
          <w:szCs w:val="22"/>
        </w:rPr>
      </w:pPr>
      <w:r w:rsidR="005833E0">
        <w:rPr>
          <w:sz w:val="22"/>
          <w:szCs w:val="22"/>
        </w:rPr>
        <w:t>Bratislava október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A447E"/>
    <w:multiLevelType w:val="hybridMultilevel"/>
    <w:tmpl w:val="16645574"/>
    <w:lvl w:ilvl="0">
      <w:start w:val="2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5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02CA1"/>
    <w:rsid w:val="0012703A"/>
    <w:rsid w:val="0013703F"/>
    <w:rsid w:val="00232BC3"/>
    <w:rsid w:val="00242A8C"/>
    <w:rsid w:val="003C3EA6"/>
    <w:rsid w:val="005833E0"/>
    <w:rsid w:val="00664A75"/>
    <w:rsid w:val="00703B2B"/>
    <w:rsid w:val="008A4241"/>
    <w:rsid w:val="008F5E70"/>
    <w:rsid w:val="009423A9"/>
    <w:rsid w:val="00972875"/>
    <w:rsid w:val="009D1CFD"/>
    <w:rsid w:val="00A9194E"/>
    <w:rsid w:val="00BA0C40"/>
    <w:rsid w:val="00C42CE2"/>
    <w:rsid w:val="00CA5AE9"/>
    <w:rsid w:val="00CC6E15"/>
    <w:rsid w:val="00F02C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C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02CA1"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4">
    <w:name w:val="heading 4"/>
    <w:basedOn w:val="Normal"/>
    <w:next w:val="Normal"/>
    <w:qFormat/>
    <w:rsid w:val="00F02CA1"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tokoln">
    <w:name w:val="Protokolné č."/>
    <w:basedOn w:val="Normal"/>
    <w:rsid w:val="00C42CE2"/>
    <w:pPr>
      <w:keepNext/>
      <w:keepLines/>
      <w:spacing w:before="360"/>
      <w:jc w:val="left"/>
    </w:pPr>
    <w:rPr>
      <w:rFonts w:cs="Times New Roman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982</Characters>
  <Application>Microsoft Office Word</Application>
  <DocSecurity>0</DocSecurity>
  <Lines>0</Lines>
  <Paragraphs>0</Paragraphs>
  <ScaleCrop>false</ScaleCrop>
  <Company>Kancelaria NR SR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KresMart</dc:creator>
  <cp:lastModifiedBy>GaspJarm</cp:lastModifiedBy>
  <cp:revision>2</cp:revision>
  <cp:lastPrinted>2010-10-12T09:45:00Z</cp:lastPrinted>
  <dcterms:created xsi:type="dcterms:W3CDTF">2010-11-25T11:05:00Z</dcterms:created>
  <dcterms:modified xsi:type="dcterms:W3CDTF">2010-11-25T11:05:00Z</dcterms:modified>
</cp:coreProperties>
</file>