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72937" w:rsidRPr="00DD3938" w:rsidP="00572937">
      <w:pPr>
        <w:pStyle w:val="Heading6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</w:t>
        <w:tab/>
        <w:tab/>
        <w:tab/>
        <w:tab/>
      </w:r>
    </w:p>
    <w:p w:rsidR="00572937" w:rsidRPr="00DD3938" w:rsidP="00572937">
      <w:pPr>
        <w:rPr>
          <w:rFonts w:ascii="Times New Roman" w:hAnsi="Times New Roman" w:cs="Times New Roman"/>
          <w:b/>
          <w:i/>
          <w:sz w:val="32"/>
        </w:rPr>
      </w:pPr>
      <w:r w:rsidRPr="00DD3938">
        <w:rPr>
          <w:rFonts w:ascii="Times New Roman" w:hAnsi="Times New Roman" w:cs="Times New Roman"/>
          <w:b/>
          <w:i/>
          <w:sz w:val="32"/>
        </w:rPr>
        <w:t xml:space="preserve">             pre obranu a bezpečnosť</w:t>
      </w:r>
    </w:p>
    <w:p w:rsidR="00572937" w:rsidRPr="00DD3938" w:rsidP="00572937">
      <w:pPr>
        <w:ind w:left="36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DD3938">
        <w:rPr>
          <w:rFonts w:ascii="Times New Roman" w:hAnsi="Times New Roman" w:cs="Times New Roman"/>
          <w:b/>
        </w:rPr>
        <w:t>. schôdza výboru</w:t>
      </w:r>
    </w:p>
    <w:p w:rsidR="00572937" w:rsidRPr="000B75EA" w:rsidP="00572937">
      <w:pPr>
        <w:jc w:val="center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ab/>
        <w:tab/>
        <w:tab/>
        <w:tab/>
        <w:tab/>
        <w:tab/>
        <w:t xml:space="preserve">  </w:t>
        <w:tab/>
        <w:tab/>
        <w:t xml:space="preserve">           </w:t>
      </w:r>
      <w:r>
        <w:rPr>
          <w:rFonts w:ascii="Times New Roman" w:hAnsi="Times New Roman" w:cs="Times New Roman"/>
        </w:rPr>
        <w:t>Č: CRD-2233/2010</w:t>
      </w:r>
    </w:p>
    <w:p w:rsidR="00572937" w:rsidRPr="00DD3938" w:rsidP="00572937">
      <w:pPr>
        <w:jc w:val="center"/>
        <w:rPr>
          <w:rFonts w:ascii="Times New Roman" w:hAnsi="Times New Roman" w:cs="Times New Roman"/>
          <w:b/>
          <w:sz w:val="28"/>
        </w:rPr>
      </w:pPr>
    </w:p>
    <w:p w:rsidR="00572937" w:rsidRPr="00DD3938" w:rsidP="005729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</w:t>
      </w:r>
    </w:p>
    <w:p w:rsidR="00572937" w:rsidRPr="00DD3938" w:rsidP="00572937">
      <w:pPr>
        <w:pStyle w:val="Heading1"/>
        <w:rPr>
          <w:rFonts w:ascii="Times New Roman" w:hAnsi="Times New Roman" w:cs="Times New Roman"/>
          <w:bCs/>
          <w:spacing w:val="0"/>
          <w:szCs w:val="24"/>
        </w:rPr>
      </w:pPr>
      <w:r w:rsidRPr="00DD3938">
        <w:rPr>
          <w:rFonts w:ascii="Times New Roman" w:hAnsi="Times New Roman" w:cs="Times New Roman"/>
          <w:bCs/>
          <w:spacing w:val="0"/>
          <w:szCs w:val="24"/>
        </w:rPr>
        <w:t>Uznesenie</w:t>
      </w:r>
    </w:p>
    <w:p w:rsidR="00572937" w:rsidRPr="00DD3938" w:rsidP="00572937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Výboru Národnej rady Slovenskej republiky</w:t>
      </w:r>
    </w:p>
    <w:p w:rsidR="00572937" w:rsidRPr="00DD3938" w:rsidP="00572937">
      <w:pPr>
        <w:jc w:val="center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pre obranu a bezpečnosť</w:t>
      </w:r>
    </w:p>
    <w:p w:rsidR="00572937" w:rsidRPr="00981322" w:rsidP="00572937">
      <w:pPr>
        <w:jc w:val="center"/>
        <w:rPr>
          <w:rFonts w:ascii="Times New Roman" w:hAnsi="Times New Roman" w:cs="Times New Roman"/>
        </w:rPr>
      </w:pPr>
      <w:r w:rsidRPr="0098132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 5. októ</w:t>
      </w:r>
      <w:r w:rsidRPr="00981322">
        <w:rPr>
          <w:rFonts w:ascii="Times New Roman" w:hAnsi="Times New Roman" w:cs="Times New Roman"/>
        </w:rPr>
        <w:t>bra 2010</w:t>
      </w:r>
    </w:p>
    <w:p w:rsidR="00572937" w:rsidP="00572937">
      <w:pPr>
        <w:pStyle w:val="BodyText"/>
        <w:ind w:left="360"/>
        <w:rPr>
          <w:rFonts w:ascii="Times New Roman" w:hAnsi="Times New Roman" w:cs="Times New Roman"/>
        </w:rPr>
      </w:pPr>
    </w:p>
    <w:p w:rsidR="00572937" w:rsidP="00572937">
      <w:pPr>
        <w:pStyle w:val="BodyText"/>
        <w:ind w:left="360"/>
        <w:rPr>
          <w:rFonts w:ascii="Times New Roman" w:hAnsi="Times New Roman" w:cs="Times New Roman"/>
        </w:rPr>
      </w:pPr>
    </w:p>
    <w:p w:rsidR="00572937" w:rsidRPr="00572937" w:rsidP="00572937">
      <w:pPr>
        <w:pStyle w:val="BodyText"/>
        <w:ind w:firstLine="360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Výbor Národnej rady Slovenskej republiky pre obranu a bezpečnosť prerokoval</w:t>
      </w:r>
      <w:r>
        <w:rPr>
          <w:rFonts w:ascii="Times New Roman" w:hAnsi="Times New Roman" w:cs="Times New Roman"/>
        </w:rPr>
        <w:t xml:space="preserve"> vládny návrh zákona o poskytovaní dotácií v pôsobnosti Ministerstva obrany Slovenskej republiky </w:t>
      </w:r>
      <w:r w:rsidRPr="00DB20A3">
        <w:rPr>
          <w:rFonts w:ascii="Times New Roman" w:hAnsi="Times New Roman" w:cs="Times New Roman"/>
          <w:b/>
        </w:rPr>
        <w:t>(tlač 60) – druhé čítanie</w:t>
      </w:r>
      <w:r>
        <w:rPr>
          <w:rFonts w:ascii="Times New Roman" w:hAnsi="Times New Roman" w:cs="Times New Roman"/>
        </w:rPr>
        <w:t xml:space="preserve"> </w:t>
      </w:r>
      <w:r w:rsidRPr="00DD3938">
        <w:rPr>
          <w:rFonts w:ascii="Times New Roman" w:hAnsi="Times New Roman" w:cs="Times New Roman"/>
          <w:bCs/>
        </w:rPr>
        <w:t>a</w:t>
      </w:r>
    </w:p>
    <w:p w:rsidR="00572937" w:rsidRPr="00DD3938" w:rsidP="00572937">
      <w:pPr>
        <w:pStyle w:val="BodyText"/>
        <w:tabs>
          <w:tab w:val="left" w:pos="5580"/>
        </w:tabs>
        <w:rPr>
          <w:rFonts w:ascii="Times New Roman" w:hAnsi="Times New Roman" w:cs="Times New Roman"/>
          <w:bCs/>
        </w:rPr>
      </w:pPr>
    </w:p>
    <w:p w:rsidR="00572937" w:rsidRPr="00DD3938" w:rsidP="00572937">
      <w:pPr>
        <w:pStyle w:val="Heading3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>A. súhlasí</w:t>
      </w:r>
    </w:p>
    <w:p w:rsidR="00572937" w:rsidP="00572937">
      <w:pPr>
        <w:pStyle w:val="BodyText"/>
        <w:ind w:left="360"/>
        <w:rPr>
          <w:rFonts w:ascii="Times New Roman" w:hAnsi="Times New Roman" w:cs="Times New Roman"/>
        </w:rPr>
      </w:pPr>
    </w:p>
    <w:p w:rsidR="00572937" w:rsidRPr="00572937" w:rsidP="00572937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</w:t>
      </w:r>
      <w:r w:rsidRPr="005729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vládnym návrhom zákona o poskytovaní dotácií v pôso</w:t>
      </w:r>
      <w:r>
        <w:rPr>
          <w:rFonts w:ascii="Times New Roman" w:hAnsi="Times New Roman" w:cs="Times New Roman"/>
        </w:rPr>
        <w:t xml:space="preserve">bnosti Ministerstva obrany Slovenskej republiky </w:t>
      </w:r>
      <w:r w:rsidRPr="00DB20A3">
        <w:rPr>
          <w:rFonts w:ascii="Times New Roman" w:hAnsi="Times New Roman" w:cs="Times New Roman"/>
          <w:b/>
        </w:rPr>
        <w:t>(tlač 60)</w:t>
      </w:r>
      <w:r>
        <w:rPr>
          <w:rFonts w:ascii="Times New Roman" w:hAnsi="Times New Roman" w:cs="Times New Roman"/>
          <w:b/>
          <w:bCs/>
        </w:rPr>
        <w:t>;</w:t>
      </w:r>
    </w:p>
    <w:p w:rsidR="00572937" w:rsidRPr="00DD3938" w:rsidP="00572937">
      <w:pPr>
        <w:pStyle w:val="BodyText"/>
        <w:ind w:left="360"/>
        <w:rPr>
          <w:rFonts w:ascii="Times New Roman" w:hAnsi="Times New Roman" w:cs="Times New Roman"/>
        </w:rPr>
      </w:pPr>
    </w:p>
    <w:p w:rsidR="00572937" w:rsidRPr="00DD3938" w:rsidP="00572937">
      <w:pPr>
        <w:pStyle w:val="BodyText"/>
        <w:ind w:firstLine="708"/>
        <w:rPr>
          <w:rFonts w:ascii="Times New Roman" w:hAnsi="Times New Roman" w:cs="Times New Roman"/>
        </w:rPr>
      </w:pPr>
    </w:p>
    <w:p w:rsidR="00572937" w:rsidRPr="00DD3938" w:rsidP="00572937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  <w:b/>
          <w:bCs/>
          <w:sz w:val="28"/>
        </w:rPr>
        <w:t>B. odporúča</w:t>
      </w:r>
    </w:p>
    <w:p w:rsidR="00572937" w:rsidRPr="00DD3938" w:rsidP="00572937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</w:t>
      </w:r>
      <w:r w:rsidRPr="00DD3938">
        <w:rPr>
          <w:rFonts w:ascii="Times New Roman" w:hAnsi="Times New Roman" w:cs="Times New Roman"/>
        </w:rPr>
        <w:t xml:space="preserve"> Národnej rade Slovenskej republiky</w:t>
      </w:r>
    </w:p>
    <w:p w:rsidR="00572937" w:rsidP="00572937">
      <w:pPr>
        <w:pStyle w:val="BodyText"/>
        <w:ind w:left="360"/>
        <w:rPr>
          <w:rFonts w:ascii="Times New Roman" w:hAnsi="Times New Roman" w:cs="Times New Roman"/>
        </w:rPr>
      </w:pPr>
    </w:p>
    <w:p w:rsidR="00572937" w:rsidRPr="00572937" w:rsidP="00572937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vládny návrh zákona o poskytovaní dotácií v pôsobnosti Ministerstva obrany Slovenskej republiky </w:t>
      </w:r>
      <w:r w:rsidRPr="00DB20A3">
        <w:rPr>
          <w:rFonts w:ascii="Times New Roman" w:hAnsi="Times New Roman" w:cs="Times New Roman"/>
          <w:b/>
        </w:rPr>
        <w:t xml:space="preserve">(tlač 60) </w:t>
      </w:r>
      <w:r w:rsidR="00692364">
        <w:rPr>
          <w:rFonts w:ascii="Times New Roman" w:hAnsi="Times New Roman" w:cs="Times New Roman"/>
        </w:rPr>
        <w:t>schváliť</w:t>
      </w:r>
      <w:r>
        <w:rPr>
          <w:rFonts w:ascii="Times New Roman" w:hAnsi="Times New Roman" w:cs="Times New Roman"/>
        </w:rPr>
        <w:t>;</w:t>
      </w:r>
    </w:p>
    <w:p w:rsidR="00572937" w:rsidP="00572937">
      <w:pPr>
        <w:pStyle w:val="BodyText"/>
        <w:rPr>
          <w:rFonts w:ascii="Times New Roman" w:hAnsi="Times New Roman" w:cs="Times New Roman"/>
        </w:rPr>
      </w:pPr>
    </w:p>
    <w:p w:rsidR="00572937" w:rsidP="00572937">
      <w:pPr>
        <w:pStyle w:val="BodyText"/>
        <w:rPr>
          <w:rFonts w:ascii="Times New Roman" w:hAnsi="Times New Roman" w:cs="Times New Roman"/>
        </w:rPr>
      </w:pPr>
    </w:p>
    <w:p w:rsidR="00572937" w:rsidRPr="00DD3938" w:rsidP="00572937">
      <w:pPr>
        <w:pStyle w:val="BodyText"/>
        <w:rPr>
          <w:rFonts w:ascii="Times New Roman" w:hAnsi="Times New Roman" w:cs="Times New Roman"/>
        </w:rPr>
      </w:pPr>
    </w:p>
    <w:p w:rsidR="00572937" w:rsidRPr="00DD3938" w:rsidP="00572937">
      <w:pPr>
        <w:pStyle w:val="BodyText"/>
        <w:ind w:firstLine="708"/>
        <w:rPr>
          <w:rFonts w:ascii="Times New Roman" w:hAnsi="Times New Roman" w:cs="Times New Roman"/>
          <w:b/>
          <w:bCs/>
          <w:sz w:val="28"/>
        </w:rPr>
      </w:pPr>
      <w:r w:rsidRPr="00DD3938">
        <w:rPr>
          <w:rFonts w:ascii="Times New Roman" w:hAnsi="Times New Roman" w:cs="Times New Roman"/>
        </w:rPr>
        <w:t xml:space="preserve">     </w:t>
      </w:r>
      <w:r w:rsidRPr="00DD3938">
        <w:rPr>
          <w:rFonts w:ascii="Times New Roman" w:hAnsi="Times New Roman" w:cs="Times New Roman"/>
          <w:b/>
          <w:bCs/>
          <w:sz w:val="28"/>
        </w:rPr>
        <w:t>C. uklad</w:t>
      </w:r>
      <w:r w:rsidRPr="00DD3938">
        <w:rPr>
          <w:rFonts w:ascii="Times New Roman" w:hAnsi="Times New Roman" w:cs="Times New Roman"/>
          <w:b/>
          <w:bCs/>
          <w:sz w:val="28"/>
        </w:rPr>
        <w:t>á</w:t>
      </w:r>
    </w:p>
    <w:p w:rsidR="00572937" w:rsidRPr="00DD3938" w:rsidP="00572937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  <w:b/>
          <w:bCs/>
          <w:sz w:val="28"/>
        </w:rPr>
        <w:t xml:space="preserve">         </w:t>
      </w:r>
      <w:r w:rsidRPr="00DD3938">
        <w:rPr>
          <w:rFonts w:ascii="Times New Roman" w:hAnsi="Times New Roman" w:cs="Times New Roman"/>
        </w:rPr>
        <w:t>predsedovi výboru</w:t>
      </w:r>
    </w:p>
    <w:p w:rsidR="00572937" w:rsidP="00572937">
      <w:pPr>
        <w:pStyle w:val="BodyText"/>
        <w:ind w:firstLine="708"/>
        <w:rPr>
          <w:rFonts w:ascii="Times New Roman" w:hAnsi="Times New Roman" w:cs="Times New Roman"/>
        </w:rPr>
      </w:pPr>
    </w:p>
    <w:p w:rsidR="00572937" w:rsidP="00572937">
      <w:pPr>
        <w:pStyle w:val="BodyText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v spolupráci s ostatnými predsedami výborov Národnej rady Slovenskej republiky, ktorí predmetný návrh zákona prerokovali, predložiť Národnej rade Slovenskej republiky spoločnú správu výborov o výsledku prerokovania uvedeného návrhu zákona. </w:t>
      </w:r>
    </w:p>
    <w:p w:rsidR="00572937" w:rsidP="00572937">
      <w:pPr>
        <w:pStyle w:val="BodyText"/>
        <w:ind w:firstLine="708"/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 xml:space="preserve">             </w:t>
      </w:r>
    </w:p>
    <w:p w:rsidR="00572937" w:rsidP="00572937">
      <w:pPr>
        <w:pStyle w:val="BodyText"/>
        <w:ind w:firstLine="708"/>
        <w:rPr>
          <w:rFonts w:ascii="Times New Roman" w:hAnsi="Times New Roman" w:cs="Times New Roman"/>
        </w:rPr>
      </w:pPr>
    </w:p>
    <w:p w:rsidR="00572937" w:rsidP="00572937">
      <w:pPr>
        <w:pStyle w:val="BodyText"/>
        <w:ind w:firstLine="708"/>
        <w:rPr>
          <w:rFonts w:ascii="Times New Roman" w:hAnsi="Times New Roman" w:cs="Times New Roman"/>
        </w:rPr>
      </w:pPr>
    </w:p>
    <w:p w:rsidR="00572937" w:rsidRPr="0000474A" w:rsidP="00572937">
      <w:pPr>
        <w:pStyle w:val="BodyText"/>
        <w:ind w:firstLine="708"/>
        <w:rPr>
          <w:rFonts w:ascii="Times New Roman" w:hAnsi="Times New Roman" w:cs="Times New Roman"/>
        </w:rPr>
      </w:pPr>
    </w:p>
    <w:p w:rsidR="00572937" w:rsidRPr="00DD3938" w:rsidP="0057293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D3938">
        <w:rPr>
          <w:rFonts w:ascii="Times New Roman" w:hAnsi="Times New Roman" w:cs="Times New Roman"/>
          <w:b/>
          <w:i/>
        </w:rPr>
        <w:tab/>
        <w:tab/>
        <w:tab/>
        <w:tab/>
        <w:tab/>
      </w:r>
      <w:r w:rsidRPr="00DD3938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Martin FEDOR</w:t>
      </w:r>
    </w:p>
    <w:p w:rsidR="00572937" w:rsidRPr="00DD3938" w:rsidP="00572937">
      <w:pPr>
        <w:rPr>
          <w:rFonts w:ascii="Times New Roman" w:hAnsi="Times New Roman" w:cs="Times New Roman"/>
        </w:rPr>
      </w:pPr>
      <w:r w:rsidRPr="00DD393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 xml:space="preserve">               predseda výboru</w:t>
      </w:r>
    </w:p>
    <w:p w:rsidR="00572937" w:rsidRPr="00DD3938" w:rsidP="00572937">
      <w:pPr>
        <w:pStyle w:val="Heading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572937" w:rsidP="00572937">
      <w:pPr>
        <w:pStyle w:val="Heading2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D3938">
        <w:rPr>
          <w:rFonts w:ascii="Times New Roman" w:hAnsi="Times New Roman" w:cs="Times New Roman"/>
          <w:b w:val="0"/>
          <w:i w:val="0"/>
          <w:sz w:val="24"/>
          <w:szCs w:val="24"/>
        </w:rPr>
        <w:t>overovateľ výboru</w:t>
      </w:r>
    </w:p>
    <w:p w:rsidR="00572937" w:rsidP="00572937">
      <w:pPr>
        <w:rPr>
          <w:rFonts w:ascii="Times New Roman" w:hAnsi="Times New Roman" w:cs="Times New Roman"/>
        </w:rPr>
      </w:pPr>
    </w:p>
    <w:p w:rsidR="00572937" w:rsidRPr="0000474A" w:rsidP="0057293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Marián SALOŇ</w:t>
      </w:r>
    </w:p>
    <w:p w:rsidR="00572937" w:rsidP="005729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overovateľ výboru</w:t>
      </w:r>
    </w:p>
    <w:p w:rsidR="00572937" w:rsidP="00572937">
      <w:pPr>
        <w:rPr>
          <w:rFonts w:ascii="Times New Roman" w:hAnsi="Times New Roman" w:cs="Times New Roman"/>
        </w:rPr>
      </w:pPr>
    </w:p>
    <w:p w:rsidR="00572937" w:rsidP="00572937">
      <w:pPr>
        <w:rPr>
          <w:rFonts w:ascii="Times New Roman" w:hAnsi="Times New Roman" w:cs="Times New Roman"/>
        </w:rPr>
      </w:pPr>
    </w:p>
    <w:p w:rsidR="00572937" w:rsidRPr="00DD3938" w:rsidP="00572937">
      <w:pPr>
        <w:rPr>
          <w:rFonts w:ascii="Times New Roman" w:hAnsi="Times New Roman" w:cs="Times New Roman"/>
        </w:rPr>
      </w:pPr>
    </w:p>
    <w:p w:rsidR="00572937" w:rsidP="00572937">
      <w:pPr>
        <w:rPr>
          <w:rFonts w:ascii="Times New Roman" w:hAnsi="Times New Roman" w:cs="Times New Roman"/>
        </w:rPr>
      </w:pPr>
    </w:p>
    <w:p w:rsidR="00572937" w:rsidP="00572937">
      <w:pPr>
        <w:rPr>
          <w:rFonts w:ascii="Times New Roman" w:hAnsi="Times New Roman" w:cs="Times New Roman"/>
        </w:rPr>
      </w:pPr>
    </w:p>
    <w:p w:rsidR="00A371F1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A364E"/>
    <w:multiLevelType w:val="hybridMultilevel"/>
    <w:tmpl w:val="48D43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rtl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00474A"/>
    <w:rsid w:val="000B75EA"/>
    <w:rsid w:val="00572937"/>
    <w:rsid w:val="00692364"/>
    <w:rsid w:val="00981322"/>
    <w:rsid w:val="00A371F1"/>
    <w:rsid w:val="00DB20A3"/>
    <w:rsid w:val="00DD393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937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572937"/>
    <w:pPr>
      <w:keepNext/>
      <w:jc w:val="center"/>
      <w:outlineLvl w:val="0"/>
    </w:pPr>
    <w:rPr>
      <w:b/>
      <w:spacing w:val="40"/>
      <w:sz w:val="28"/>
      <w:szCs w:val="20"/>
    </w:rPr>
  </w:style>
  <w:style w:type="paragraph" w:styleId="Heading2">
    <w:name w:val="heading 2"/>
    <w:basedOn w:val="Normal"/>
    <w:next w:val="Normal"/>
    <w:qFormat/>
    <w:rsid w:val="00572937"/>
    <w:pPr>
      <w:keepNext/>
      <w:jc w:val="left"/>
      <w:outlineLvl w:val="1"/>
    </w:pPr>
    <w:rPr>
      <w:b/>
      <w:i/>
      <w:sz w:val="28"/>
      <w:szCs w:val="20"/>
    </w:rPr>
  </w:style>
  <w:style w:type="paragraph" w:styleId="Heading3">
    <w:name w:val="heading 3"/>
    <w:basedOn w:val="Normal"/>
    <w:next w:val="Normal"/>
    <w:qFormat/>
    <w:rsid w:val="00572937"/>
    <w:pPr>
      <w:keepNext/>
      <w:ind w:firstLine="708"/>
      <w:jc w:val="both"/>
      <w:outlineLvl w:val="2"/>
    </w:pPr>
    <w:rPr>
      <w:b/>
      <w:sz w:val="28"/>
    </w:rPr>
  </w:style>
  <w:style w:type="paragraph" w:styleId="Heading6">
    <w:name w:val="heading 6"/>
    <w:basedOn w:val="Normal"/>
    <w:next w:val="Normal"/>
    <w:qFormat/>
    <w:rsid w:val="00572937"/>
    <w:pPr>
      <w:keepNext/>
      <w:jc w:val="left"/>
      <w:outlineLvl w:val="5"/>
    </w:pPr>
    <w:rPr>
      <w:b/>
      <w:i/>
      <w:sz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572937"/>
    <w:pPr>
      <w:jc w:val="both"/>
    </w:pPr>
  </w:style>
  <w:style w:type="paragraph" w:styleId="BodyTextIndent">
    <w:name w:val="Body Text Indent"/>
    <w:basedOn w:val="Normal"/>
    <w:rsid w:val="00572937"/>
    <w:pPr>
      <w:spacing w:after="120"/>
      <w:ind w:left="283"/>
      <w:jc w:val="left"/>
    </w:pPr>
  </w:style>
  <w:style w:type="paragraph" w:styleId="BodyText3">
    <w:name w:val="Body Text 3"/>
    <w:basedOn w:val="Normal"/>
    <w:rsid w:val="00572937"/>
    <w:pPr>
      <w:spacing w:after="120"/>
      <w:jc w:val="left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</TotalTime>
  <Pages>1</Pages>
  <Words>183</Words>
  <Characters>1049</Characters>
  <Application>Microsoft Office Word</Application>
  <DocSecurity>0</DocSecurity>
  <Lines>0</Lines>
  <Paragraphs>0</Paragraphs>
  <ScaleCrop>false</ScaleCrop>
  <Company>Kancelaria NR SR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VNZ o poskytovaní dotácií v MO SR</dc:title>
  <dc:creator>MazuVlad</dc:creator>
  <cp:keywords>2. čít. - G. GÁL</cp:keywords>
  <cp:lastModifiedBy>MazuVlad</cp:lastModifiedBy>
  <cp:revision>2</cp:revision>
  <dcterms:created xsi:type="dcterms:W3CDTF">2010-09-24T07:28:00Z</dcterms:created>
  <dcterms:modified xsi:type="dcterms:W3CDTF">2010-10-01T07:14:00Z</dcterms:modified>
</cp:coreProperties>
</file>