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5EC3" w:rsidRPr="00670ACE" w:rsidP="00904E86">
      <w:pPr>
        <w:bidi w:val="0"/>
        <w:jc w:val="center"/>
        <w:outlineLvl w:val="0"/>
        <w:rPr>
          <w:rFonts w:ascii="Times New Roman" w:hAnsi="Times New Roman"/>
          <w:b/>
        </w:rPr>
      </w:pPr>
      <w:r w:rsidR="00376D72">
        <w:rPr>
          <w:rFonts w:ascii="Arial" w:hAnsi="Arial" w:cs="Arial"/>
          <w:b/>
        </w:rPr>
        <w:t xml:space="preserve"> </w:t>
      </w:r>
      <w:r w:rsidR="009A1DAA">
        <w:rPr>
          <w:rFonts w:ascii="Arial" w:hAnsi="Arial" w:cs="Arial"/>
          <w:b/>
        </w:rPr>
        <w:t xml:space="preserve"> </w:t>
      </w:r>
      <w:r w:rsidRPr="00670ACE" w:rsidR="00C92AC8">
        <w:rPr>
          <w:rFonts w:ascii="Times New Roman" w:hAnsi="Times New Roman"/>
          <w:b/>
        </w:rPr>
        <w:t xml:space="preserve">Doložka </w:t>
      </w:r>
      <w:r w:rsidRPr="00670ACE" w:rsidR="00C42D7A">
        <w:rPr>
          <w:rFonts w:ascii="Times New Roman" w:hAnsi="Times New Roman"/>
          <w:b/>
        </w:rPr>
        <w:t xml:space="preserve"> vplyvov</w:t>
      </w:r>
    </w:p>
    <w:p w:rsidR="002C2187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CF59F9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C92AC8" w:rsidRPr="00670ACE" w:rsidP="0029766A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verejné financie</w:t>
      </w:r>
    </w:p>
    <w:p w:rsidR="002C2187" w:rsidRPr="00670ACE" w:rsidP="004F36BA">
      <w:pPr>
        <w:bidi w:val="0"/>
        <w:jc w:val="both"/>
        <w:rPr>
          <w:rFonts w:ascii="Times New Roman" w:hAnsi="Times New Roman"/>
          <w:b/>
        </w:rPr>
      </w:pPr>
    </w:p>
    <w:p w:rsidR="004F36BA" w:rsidRPr="00670ACE" w:rsidP="00CF59F9">
      <w:pPr>
        <w:bidi w:val="0"/>
        <w:jc w:val="both"/>
        <w:rPr>
          <w:rFonts w:ascii="Times New Roman" w:hAnsi="Times New Roman"/>
        </w:rPr>
      </w:pPr>
      <w:r w:rsidRPr="00670ACE" w:rsidR="002B2141">
        <w:rPr>
          <w:rFonts w:ascii="Times New Roman" w:hAnsi="Times New Roman"/>
        </w:rPr>
        <w:t xml:space="preserve">           </w:t>
      </w:r>
      <w:r w:rsidRPr="00670ACE" w:rsidR="00537DCB">
        <w:rPr>
          <w:rFonts w:ascii="Times New Roman" w:hAnsi="Times New Roman"/>
        </w:rPr>
        <w:t xml:space="preserve">V doložke sú posudzované </w:t>
      </w:r>
      <w:r w:rsidRPr="00670ACE" w:rsidR="00350D55">
        <w:rPr>
          <w:rFonts w:ascii="Times New Roman" w:hAnsi="Times New Roman"/>
        </w:rPr>
        <w:t>vplyvy spojené s pos</w:t>
      </w:r>
      <w:r w:rsidRPr="00670ACE" w:rsidR="00C42D7A">
        <w:rPr>
          <w:rFonts w:ascii="Times New Roman" w:hAnsi="Times New Roman"/>
        </w:rPr>
        <w:t>kytovaním jednorazového príspevku</w:t>
      </w:r>
      <w:r w:rsidRPr="00670ACE" w:rsidR="00DA2D09">
        <w:rPr>
          <w:rFonts w:ascii="Times New Roman" w:hAnsi="Times New Roman"/>
        </w:rPr>
        <w:t xml:space="preserve"> k dôchodku.</w:t>
      </w:r>
    </w:p>
    <w:p w:rsidR="004F36BA" w:rsidRPr="00670ACE" w:rsidP="004F36BA">
      <w:pPr>
        <w:bidi w:val="0"/>
        <w:jc w:val="both"/>
        <w:rPr>
          <w:rFonts w:ascii="Times New Roman" w:hAnsi="Times New Roman"/>
          <w:b/>
        </w:rPr>
      </w:pPr>
    </w:p>
    <w:p w:rsidR="004F36BA" w:rsidRPr="00670ACE" w:rsidP="00904E86">
      <w:pPr>
        <w:bidi w:val="0"/>
        <w:ind w:left="360"/>
        <w:jc w:val="both"/>
        <w:outlineLvl w:val="0"/>
        <w:rPr>
          <w:rFonts w:ascii="Times New Roman" w:hAnsi="Times New Roman"/>
          <w:b/>
        </w:rPr>
      </w:pPr>
      <w:r w:rsidRPr="00670ACE" w:rsidR="00D8575B">
        <w:rPr>
          <w:rFonts w:ascii="Times New Roman" w:hAnsi="Times New Roman"/>
          <w:b/>
        </w:rPr>
        <w:t xml:space="preserve">I.I.      </w:t>
      </w: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štátny rozpočet</w:t>
      </w:r>
    </w:p>
    <w:p w:rsidR="002C2187" w:rsidRPr="00670ACE" w:rsidP="00F220DA">
      <w:pPr>
        <w:bidi w:val="0"/>
        <w:jc w:val="both"/>
        <w:rPr>
          <w:rFonts w:ascii="Times New Roman" w:hAnsi="Times New Roman"/>
        </w:rPr>
      </w:pPr>
    </w:p>
    <w:p w:rsidR="006B7164" w:rsidRPr="00670ACE" w:rsidP="006B7164">
      <w:pPr>
        <w:bidi w:val="0"/>
        <w:jc w:val="both"/>
        <w:rPr>
          <w:rFonts w:ascii="Times New Roman" w:hAnsi="Times New Roman"/>
        </w:rPr>
      </w:pPr>
      <w:r w:rsidRPr="00670ACE" w:rsidR="009642F1">
        <w:rPr>
          <w:rFonts w:ascii="Times New Roman" w:hAnsi="Times New Roman"/>
        </w:rPr>
        <w:t xml:space="preserve">         </w:t>
      </w:r>
      <w:r w:rsidRPr="00670ACE" w:rsidR="00CF59F9">
        <w:rPr>
          <w:rFonts w:ascii="Times New Roman" w:hAnsi="Times New Roman"/>
        </w:rPr>
        <w:tab/>
      </w:r>
      <w:r w:rsidRPr="00670ACE" w:rsidR="00C42D7A">
        <w:rPr>
          <w:rFonts w:ascii="Times New Roman" w:hAnsi="Times New Roman"/>
        </w:rPr>
        <w:t xml:space="preserve"> Navrhovaný zákon</w:t>
      </w:r>
      <w:r w:rsidRPr="00670ACE" w:rsidR="000760AA">
        <w:rPr>
          <w:rFonts w:ascii="Times New Roman" w:hAnsi="Times New Roman"/>
        </w:rPr>
        <w:t xml:space="preserve"> </w:t>
      </w:r>
      <w:r w:rsidRPr="00670ACE" w:rsidR="003E5D23">
        <w:rPr>
          <w:rFonts w:ascii="Times New Roman" w:hAnsi="Times New Roman"/>
        </w:rPr>
        <w:t xml:space="preserve">má priamy dopad na štátny rozpočet. </w:t>
      </w:r>
      <w:r w:rsidRPr="00670ACE" w:rsidR="00FC23CA">
        <w:rPr>
          <w:rFonts w:ascii="Times New Roman" w:hAnsi="Times New Roman"/>
        </w:rPr>
        <w:t xml:space="preserve"> Predpokladané vstupné dáta pre kvantifikáciu výdavkov a samotné výdavky</w:t>
      </w:r>
      <w:r w:rsidRPr="00670ACE" w:rsidR="00350D55">
        <w:rPr>
          <w:rFonts w:ascii="Times New Roman" w:hAnsi="Times New Roman"/>
        </w:rPr>
        <w:t xml:space="preserve"> rozpočtovej kapitoly MPSVR SR</w:t>
      </w:r>
      <w:r w:rsidRPr="00670ACE" w:rsidR="00FC23CA">
        <w:rPr>
          <w:rFonts w:ascii="Times New Roman" w:hAnsi="Times New Roman"/>
        </w:rPr>
        <w:t xml:space="preserve"> sú uvedené v nasledujúcej tabuľke:</w:t>
      </w:r>
    </w:p>
    <w:p w:rsidR="000760AA" w:rsidRPr="00670ACE" w:rsidP="006B7164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080"/>
        <w:gridCol w:w="1080"/>
        <w:gridCol w:w="1080"/>
        <w:gridCol w:w="1080"/>
      </w:tblGrid>
      <w:tr>
        <w:tblPrEx>
          <w:tblW w:w="8640" w:type="dxa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r</w:t>
            </w:r>
            <w:r w:rsidRPr="00670ACE">
              <w:rPr>
                <w:rFonts w:ascii="Times New Roman" w:hAnsi="Times New Roman"/>
              </w:rPr>
              <w:t>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2015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výška ŽM (v euro)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1</w:t>
            </w:r>
            <w:r w:rsidRPr="00670ACE" w:rsidR="00C22777">
              <w:rPr>
                <w:rFonts w:ascii="Times New Roman" w:hAnsi="Times New Roman"/>
              </w:rPr>
              <w:t>85,38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192,59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201,26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210,11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2D09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218,51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výška paušálu (v euro)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105,93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140,89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1</w:t>
            </w:r>
            <w:r w:rsidRPr="00670ACE" w:rsidR="006B5978">
              <w:rPr>
                <w:rFonts w:ascii="Times New Roman" w:hAnsi="Times New Roman"/>
              </w:rPr>
              <w:t>78,60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2</w:t>
            </w:r>
            <w:r w:rsidRPr="00670ACE" w:rsidR="006B5978">
              <w:rPr>
                <w:rFonts w:ascii="Times New Roman" w:hAnsi="Times New Roman"/>
              </w:rPr>
              <w:t>18,51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výška paušálu ako % ŽM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100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počet dotknutých osôb</w:t>
            </w:r>
            <w:r w:rsidRPr="00670ACE" w:rsidR="00FC23CA">
              <w:rPr>
                <w:rFonts w:ascii="Times New Roman" w:hAnsi="Times New Roman"/>
              </w:rPr>
              <w:t xml:space="preserve"> v tis.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 xml:space="preserve">1 </w:t>
            </w:r>
            <w:r w:rsidRPr="00670ACE" w:rsidR="003B0401">
              <w:rPr>
                <w:rFonts w:ascii="Times New Roman" w:hAnsi="Times New Roman"/>
              </w:rPr>
              <w:t>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 xml:space="preserve">1 </w:t>
            </w:r>
            <w:r w:rsidRPr="00670ACE" w:rsidR="00DA2D09">
              <w:rPr>
                <w:rFonts w:ascii="Times New Roman" w:hAnsi="Times New Roman"/>
              </w:rPr>
              <w:t>3</w:t>
            </w:r>
            <w:r w:rsidRPr="00670ACE" w:rsidR="003B0401">
              <w:rPr>
                <w:rFonts w:ascii="Times New Roman" w:hAnsi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 xml:space="preserve">1 </w:t>
            </w:r>
            <w:r w:rsidRPr="00670ACE" w:rsidR="00DA2D09">
              <w:rPr>
                <w:rFonts w:ascii="Times New Roman" w:hAnsi="Times New Roman"/>
              </w:rPr>
              <w:t>3</w:t>
            </w:r>
            <w:r w:rsidRPr="00670ACE" w:rsidR="003B0401">
              <w:rPr>
                <w:rFonts w:ascii="Times New Roman" w:hAnsi="Times New Roman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>1 3</w:t>
            </w:r>
            <w:r w:rsidRPr="00670ACE" w:rsidR="003B0401">
              <w:rPr>
                <w:rFonts w:ascii="Times New Roman" w:hAnsi="Times New Roman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>1 3</w:t>
            </w:r>
            <w:r w:rsidRPr="00670ACE" w:rsidR="003B0401">
              <w:rPr>
                <w:rFonts w:ascii="Times New Roman" w:hAnsi="Times New Roman"/>
              </w:rPr>
              <w:t>55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9432C4">
              <w:rPr>
                <w:rFonts w:ascii="Times New Roman" w:hAnsi="Times New Roman"/>
              </w:rPr>
              <w:t>v</w:t>
            </w:r>
            <w:r w:rsidRPr="00670ACE">
              <w:rPr>
                <w:rFonts w:ascii="Times New Roman" w:hAnsi="Times New Roman"/>
              </w:rPr>
              <w:t xml:space="preserve">ýdavky </w:t>
            </w:r>
            <w:r w:rsidRPr="00670ACE" w:rsidR="009432C4">
              <w:rPr>
                <w:rFonts w:ascii="Times New Roman" w:hAnsi="Times New Roman"/>
              </w:rPr>
              <w:t>(</w:t>
            </w:r>
            <w:r w:rsidRPr="00670ACE">
              <w:rPr>
                <w:rFonts w:ascii="Times New Roman" w:hAnsi="Times New Roman"/>
              </w:rPr>
              <w:t>v mil. euro</w:t>
            </w:r>
            <w:r w:rsidRPr="00670ACE" w:rsidR="009432C4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>9</w:t>
            </w:r>
            <w:r w:rsidRPr="00670ACE" w:rsidR="003B0401">
              <w:rPr>
                <w:rFonts w:ascii="Times New Roman" w:hAnsi="Times New Roman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1</w:t>
            </w:r>
            <w:r w:rsidRPr="00670ACE" w:rsidR="006B5978">
              <w:rPr>
                <w:rFonts w:ascii="Times New Roman" w:hAnsi="Times New Roman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FC23CA">
              <w:rPr>
                <w:rFonts w:ascii="Times New Roman" w:hAnsi="Times New Roman"/>
              </w:rPr>
              <w:t>1</w:t>
            </w:r>
            <w:r w:rsidRPr="00670ACE" w:rsidR="006B5978">
              <w:rPr>
                <w:rFonts w:ascii="Times New Roman" w:hAnsi="Times New Roman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DA2D09">
              <w:rPr>
                <w:rFonts w:ascii="Times New Roman" w:hAnsi="Times New Roman"/>
              </w:rPr>
              <w:t>2</w:t>
            </w:r>
            <w:r w:rsidRPr="00670ACE" w:rsidR="006B5978">
              <w:rPr>
                <w:rFonts w:ascii="Times New Roman" w:hAnsi="Times New Roman"/>
              </w:rPr>
              <w:t>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60AA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6B5978">
              <w:rPr>
                <w:rFonts w:ascii="Times New Roman" w:hAnsi="Times New Roman"/>
              </w:rPr>
              <w:t>296,1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poštovné (v mil. euro)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0,9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>
              <w:rPr>
                <w:rFonts w:ascii="Times New Roman" w:hAnsi="Times New Roman"/>
                <w:b/>
              </w:rPr>
              <w:t>výdavky spolu (v mil. euro)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 w:rsidR="003B0401">
              <w:rPr>
                <w:rFonts w:ascii="Times New Roman" w:hAnsi="Times New Roman"/>
                <w:b/>
              </w:rPr>
              <w:t>92</w:t>
            </w:r>
            <w:r w:rsidRPr="00E46F8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 w:rsidR="00EA31A8">
              <w:rPr>
                <w:rFonts w:ascii="Times New Roman" w:hAnsi="Times New Roman"/>
                <w:b/>
              </w:rPr>
              <w:t>1</w:t>
            </w:r>
            <w:r w:rsidRPr="00E46F87" w:rsidR="003B0401">
              <w:rPr>
                <w:rFonts w:ascii="Times New Roman" w:hAnsi="Times New Roman"/>
                <w:b/>
              </w:rPr>
              <w:t>4</w:t>
            </w:r>
            <w:r w:rsidRPr="00E46F87" w:rsidR="006B5978">
              <w:rPr>
                <w:rFonts w:ascii="Times New Roman" w:hAnsi="Times New Roman"/>
                <w:b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 w:rsidR="00EA31A8">
              <w:rPr>
                <w:rFonts w:ascii="Times New Roman" w:hAnsi="Times New Roman"/>
                <w:b/>
              </w:rPr>
              <w:t>1</w:t>
            </w:r>
            <w:r w:rsidRPr="00E46F87" w:rsidR="006B5978">
              <w:rPr>
                <w:rFonts w:ascii="Times New Roman" w:hAnsi="Times New Roman"/>
                <w:b/>
              </w:rPr>
              <w:t>87,9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 w:rsidR="00EA31A8">
              <w:rPr>
                <w:rFonts w:ascii="Times New Roman" w:hAnsi="Times New Roman"/>
                <w:b/>
              </w:rPr>
              <w:t>2</w:t>
            </w:r>
            <w:r w:rsidRPr="00E46F87" w:rsidR="006B5978">
              <w:rPr>
                <w:rFonts w:ascii="Times New Roman" w:hAnsi="Times New Roman"/>
                <w:b/>
              </w:rPr>
              <w:t>40,4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C4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 w:rsidR="006B5978">
              <w:rPr>
                <w:rFonts w:ascii="Times New Roman" w:hAnsi="Times New Roman"/>
                <w:b/>
              </w:rPr>
              <w:t>297,0</w:t>
            </w:r>
          </w:p>
        </w:tc>
      </w:tr>
    </w:tbl>
    <w:p w:rsidR="000760AA" w:rsidRPr="00670ACE" w:rsidP="006B7164">
      <w:pPr>
        <w:bidi w:val="0"/>
        <w:jc w:val="both"/>
        <w:rPr>
          <w:rFonts w:ascii="Times New Roman" w:hAnsi="Times New Roman"/>
        </w:rPr>
      </w:pPr>
    </w:p>
    <w:p w:rsidR="00550185" w:rsidRPr="00670ACE" w:rsidP="005D0B45">
      <w:pPr>
        <w:bidi w:val="0"/>
        <w:jc w:val="both"/>
        <w:rPr>
          <w:rFonts w:ascii="Times New Roman" w:hAnsi="Times New Roman"/>
        </w:rPr>
      </w:pPr>
      <w:r w:rsidRPr="00670ACE">
        <w:rPr>
          <w:rFonts w:ascii="Times New Roman" w:hAnsi="Times New Roman"/>
        </w:rPr>
        <w:t xml:space="preserve">               Jednorazový prí</w:t>
      </w:r>
      <w:r w:rsidRPr="00670ACE" w:rsidR="00C42D7A">
        <w:rPr>
          <w:rFonts w:ascii="Times New Roman" w:hAnsi="Times New Roman"/>
        </w:rPr>
        <w:t>spevok</w:t>
      </w:r>
      <w:r w:rsidRPr="00670ACE">
        <w:rPr>
          <w:rFonts w:ascii="Times New Roman" w:hAnsi="Times New Roman"/>
        </w:rPr>
        <w:t xml:space="preserve"> k dôchodku je </w:t>
      </w:r>
      <w:r w:rsidR="00670ACE">
        <w:rPr>
          <w:rFonts w:ascii="Times New Roman" w:hAnsi="Times New Roman"/>
        </w:rPr>
        <w:t xml:space="preserve">náhradou </w:t>
      </w:r>
      <w:r w:rsidRPr="00670ACE">
        <w:rPr>
          <w:rFonts w:ascii="Times New Roman" w:hAnsi="Times New Roman"/>
        </w:rPr>
        <w:t>vianočného príspevku dôchodcom, pre ktorý bolo v rámci programu 07CO7 z</w:t>
      </w:r>
      <w:r w:rsidRPr="00670ACE" w:rsidR="003B0401">
        <w:rPr>
          <w:rFonts w:ascii="Times New Roman" w:hAnsi="Times New Roman"/>
        </w:rPr>
        <w:t xml:space="preserve">abezpečené finančné krytie </w:t>
      </w:r>
      <w:r w:rsidRPr="00670ACE">
        <w:rPr>
          <w:rFonts w:ascii="Times New Roman" w:hAnsi="Times New Roman"/>
        </w:rPr>
        <w:t>pre rok 2011 v sume 68,5 mil. euro. Pre poskytovanie jednorazového prí</w:t>
      </w:r>
      <w:r w:rsidRPr="00670ACE" w:rsidR="00C42D7A">
        <w:rPr>
          <w:rFonts w:ascii="Times New Roman" w:hAnsi="Times New Roman"/>
        </w:rPr>
        <w:t>spevku</w:t>
      </w:r>
      <w:r w:rsidRPr="00670ACE" w:rsidR="000C36D1">
        <w:rPr>
          <w:rFonts w:ascii="Times New Roman" w:hAnsi="Times New Roman"/>
        </w:rPr>
        <w:t xml:space="preserve"> k </w:t>
      </w:r>
      <w:r w:rsidRPr="00670ACE" w:rsidR="003B0401">
        <w:rPr>
          <w:rFonts w:ascii="Times New Roman" w:hAnsi="Times New Roman"/>
        </w:rPr>
        <w:t>dôchodku bude preto pre rok 2011</w:t>
      </w:r>
      <w:r w:rsidRPr="00670ACE" w:rsidR="000C36D1">
        <w:rPr>
          <w:rFonts w:ascii="Times New Roman" w:hAnsi="Times New Roman"/>
        </w:rPr>
        <w:t xml:space="preserve"> </w:t>
      </w:r>
      <w:r w:rsidRPr="00670ACE" w:rsidR="00D008D3">
        <w:rPr>
          <w:rFonts w:ascii="Times New Roman" w:hAnsi="Times New Roman"/>
        </w:rPr>
        <w:t xml:space="preserve"> </w:t>
      </w:r>
      <w:r w:rsidR="00E46F87">
        <w:rPr>
          <w:rFonts w:ascii="Times New Roman" w:hAnsi="Times New Roman"/>
        </w:rPr>
        <w:t>nevyh</w:t>
      </w:r>
      <w:r w:rsidRPr="00670ACE" w:rsidR="00D008D3">
        <w:rPr>
          <w:rFonts w:ascii="Times New Roman" w:hAnsi="Times New Roman"/>
        </w:rPr>
        <w:t>nutné zabezpečiť</w:t>
      </w:r>
      <w:r w:rsidRPr="00670ACE">
        <w:rPr>
          <w:rFonts w:ascii="Times New Roman" w:hAnsi="Times New Roman"/>
        </w:rPr>
        <w:t xml:space="preserve"> v štátnom rozpočte dodatočné finančné krytie</w:t>
      </w:r>
      <w:r w:rsidRPr="00670ACE" w:rsidR="003B0401">
        <w:rPr>
          <w:rFonts w:ascii="Times New Roman" w:hAnsi="Times New Roman"/>
        </w:rPr>
        <w:t xml:space="preserve"> v sume 23,5</w:t>
      </w:r>
      <w:r w:rsidRPr="00670ACE" w:rsidR="000C36D1">
        <w:rPr>
          <w:rFonts w:ascii="Times New Roman" w:hAnsi="Times New Roman"/>
        </w:rPr>
        <w:t xml:space="preserve"> mil. euro </w:t>
      </w:r>
      <w:r w:rsidRPr="00670ACE">
        <w:rPr>
          <w:rFonts w:ascii="Times New Roman" w:hAnsi="Times New Roman"/>
        </w:rPr>
        <w:t xml:space="preserve"> </w:t>
      </w:r>
      <w:r w:rsidRPr="00670ACE" w:rsidR="005D0B45">
        <w:rPr>
          <w:rFonts w:ascii="Times New Roman" w:hAnsi="Times New Roman"/>
        </w:rPr>
        <w:t>a počnúc rokom 20</w:t>
      </w:r>
      <w:r w:rsidRPr="00670ACE" w:rsidR="00EA31A8">
        <w:rPr>
          <w:rFonts w:ascii="Times New Roman" w:hAnsi="Times New Roman"/>
        </w:rPr>
        <w:t>12 úplné krytie tohto prí</w:t>
      </w:r>
      <w:r w:rsidRPr="00670ACE" w:rsidR="00EF6862">
        <w:rPr>
          <w:rFonts w:ascii="Times New Roman" w:hAnsi="Times New Roman"/>
        </w:rPr>
        <w:t>spevku.</w:t>
      </w:r>
    </w:p>
    <w:p w:rsidR="00EA31A8" w:rsidRPr="00670ACE" w:rsidP="005D0B45">
      <w:pPr>
        <w:bidi w:val="0"/>
        <w:jc w:val="both"/>
        <w:rPr>
          <w:rFonts w:ascii="Times New Roman" w:hAnsi="Times New Roman"/>
        </w:rPr>
      </w:pPr>
    </w:p>
    <w:p w:rsidR="00EA31A8" w:rsidRPr="00670ACE" w:rsidP="005D0B45">
      <w:pPr>
        <w:bidi w:val="0"/>
        <w:jc w:val="both"/>
        <w:rPr>
          <w:rFonts w:ascii="Times New Roman" w:hAnsi="Times New Roman"/>
        </w:rPr>
      </w:pPr>
      <w:r w:rsidRPr="00670ACE">
        <w:rPr>
          <w:rFonts w:ascii="Times New Roman" w:hAnsi="Times New Roman"/>
        </w:rPr>
        <w:t xml:space="preserve">                Pre tzv. silové rezorty sú predpokladané počty poberateľov </w:t>
      </w:r>
      <w:r w:rsidRPr="00670ACE" w:rsidR="00142A83">
        <w:rPr>
          <w:rFonts w:ascii="Times New Roman" w:hAnsi="Times New Roman"/>
        </w:rPr>
        <w:t>jednorazového príplatku k dôchodku nasledujúce:</w:t>
      </w:r>
    </w:p>
    <w:p w:rsidR="00142A83" w:rsidRPr="00670ACE" w:rsidP="005D0B45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160"/>
      </w:tblGrid>
      <w:tr>
        <w:tblPrEx>
          <w:tblW w:w="8640" w:type="dxa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rezort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P</w:t>
            </w:r>
            <w:r w:rsidRPr="00670ACE">
              <w:rPr>
                <w:rFonts w:ascii="Times New Roman" w:hAnsi="Times New Roman"/>
              </w:rPr>
              <w:t>očet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Ministerstvo vnútra SR (policajti, hasiči, záchranári)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6 912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Železničná polícia MV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104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Slovenská informačná služba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126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Národný bezpečnostný úrad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4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Zbor väzenskej a justičnej stráže – MS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1 735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Colné riaditeľstvo – MF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199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Vojenský úrad sociálneho zabezpečenia – MO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6 452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>
              <w:rPr>
                <w:rFonts w:ascii="Times New Roman" w:hAnsi="Times New Roman"/>
                <w:b/>
              </w:rPr>
              <w:t>S P O L 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E46F87" w:rsidP="00E46F87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46F87">
              <w:rPr>
                <w:rFonts w:ascii="Times New Roman" w:hAnsi="Times New Roman"/>
                <w:b/>
              </w:rPr>
              <w:t>15 532</w:t>
            </w:r>
          </w:p>
        </w:tc>
      </w:tr>
    </w:tbl>
    <w:p w:rsidR="00142A8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142A83" w:rsidRPr="00670ACE" w:rsidP="00142A83">
      <w:pPr>
        <w:bidi w:val="0"/>
        <w:rPr>
          <w:rFonts w:ascii="Times New Roman" w:hAnsi="Times New Roman"/>
        </w:rPr>
      </w:pPr>
      <w:r w:rsidRPr="00670ACE">
        <w:rPr>
          <w:rFonts w:ascii="Times New Roman" w:hAnsi="Times New Roman"/>
          <w:b/>
        </w:rPr>
        <w:t xml:space="preserve">                  </w:t>
      </w:r>
      <w:r w:rsidRPr="00670ACE">
        <w:rPr>
          <w:rFonts w:ascii="Times New Roman" w:hAnsi="Times New Roman"/>
        </w:rPr>
        <w:t>Pr</w:t>
      </w:r>
      <w:r w:rsidRPr="00670ACE" w:rsidR="003B0401">
        <w:rPr>
          <w:rFonts w:ascii="Times New Roman" w:hAnsi="Times New Roman"/>
        </w:rPr>
        <w:t>edpokladané výdavky pre rok 2011</w:t>
      </w:r>
      <w:r w:rsidRPr="00670ACE">
        <w:rPr>
          <w:rFonts w:ascii="Times New Roman" w:hAnsi="Times New Roman"/>
        </w:rPr>
        <w:t xml:space="preserve"> sú uvedené v nasledovnej tabuľke:</w:t>
      </w:r>
    </w:p>
    <w:p w:rsidR="00142A83" w:rsidRPr="00670ACE" w:rsidP="00C42D7A">
      <w:pPr>
        <w:bidi w:val="0"/>
        <w:rPr>
          <w:rFonts w:ascii="Times New Roman" w:hAnsi="Times New Roman"/>
          <w:b/>
        </w:rPr>
      </w:pPr>
    </w:p>
    <w:p w:rsidR="00142A83" w:rsidRPr="00670ACE" w:rsidP="00C92AC8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2160"/>
      </w:tblGrid>
      <w:tr>
        <w:tblPrEx>
          <w:tblW w:w="8640" w:type="dxa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R</w:t>
            </w:r>
            <w:r w:rsidRPr="00670ACE">
              <w:rPr>
                <w:rFonts w:ascii="Times New Roman" w:hAnsi="Times New Roman"/>
              </w:rPr>
              <w:t>ezort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výdavky (v euro)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Ministerstvo vnútra SR (policajti, hasiči, záchranári)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A0B82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483 840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Železničná polícia MV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7 280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Slovenská informačná služba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8 820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Národný bezpečnostný úrad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280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Zbor väzenskej a justičnej stráže – MS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121 450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Colné riaditeľstvo – MF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13 930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Vojenský úrad sociálneho zabezpečenia – MO SR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451 640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S P O L 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2A8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2A0B82">
              <w:rPr>
                <w:rFonts w:ascii="Times New Roman" w:hAnsi="Times New Roman"/>
              </w:rPr>
              <w:t>1 087 240</w:t>
            </w:r>
          </w:p>
        </w:tc>
      </w:tr>
    </w:tbl>
    <w:p w:rsidR="00142A8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D008D3">
      <w:pPr>
        <w:bidi w:val="0"/>
        <w:rPr>
          <w:rFonts w:ascii="Times New Roman" w:hAnsi="Times New Roman"/>
        </w:rPr>
      </w:pPr>
      <w:r w:rsidRPr="00670ACE">
        <w:rPr>
          <w:rFonts w:ascii="Times New Roman" w:hAnsi="Times New Roman"/>
        </w:rPr>
        <w:t xml:space="preserve">                Sumárne výdavky tzv. silových rezortov </w:t>
      </w:r>
      <w:r w:rsidRPr="00670ACE" w:rsidR="003B0401">
        <w:rPr>
          <w:rFonts w:ascii="Times New Roman" w:hAnsi="Times New Roman"/>
        </w:rPr>
        <w:t>pre obdobie rokov 2011 až 2015</w:t>
      </w:r>
      <w:r w:rsidRPr="00670ACE">
        <w:rPr>
          <w:rFonts w:ascii="Times New Roman" w:hAnsi="Times New Roman"/>
        </w:rPr>
        <w:t xml:space="preserve"> sú uvedené v nasledovnej tabuľke:</w:t>
      </w:r>
    </w:p>
    <w:p w:rsidR="00D008D3" w:rsidRPr="00670ACE" w:rsidP="00D008D3">
      <w:pPr>
        <w:bidi w:val="0"/>
        <w:rPr>
          <w:rFonts w:ascii="Times New Roman" w:hAnsi="Times New Roman"/>
          <w:b/>
        </w:rPr>
      </w:pPr>
    </w:p>
    <w:tbl>
      <w:tblPr>
        <w:tblStyle w:val="TableNormal"/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080"/>
        <w:gridCol w:w="1080"/>
        <w:gridCol w:w="1080"/>
        <w:gridCol w:w="1080"/>
        <w:gridCol w:w="1080"/>
      </w:tblGrid>
      <w:tr>
        <w:tblPrEx>
          <w:tblW w:w="8640" w:type="dxa"/>
          <w:tblInd w:w="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rok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201</w:t>
            </w:r>
            <w:r w:rsidRPr="00670ACE" w:rsidR="003B0401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2015</w:t>
            </w:r>
          </w:p>
        </w:tc>
      </w:tr>
      <w:tr>
        <w:tblPrEx>
          <w:tblW w:w="8640" w:type="dxa"/>
          <w:tblInd w:w="648" w:type="dxa"/>
          <w:tblLayout w:type="fixed"/>
          <w:tblLook w:val="01E0"/>
        </w:tblPrEx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>
              <w:rPr>
                <w:rFonts w:ascii="Times New Roman" w:hAnsi="Times New Roman"/>
              </w:rPr>
              <w:t>výdavky (v mil. euro)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B0401">
              <w:rPr>
                <w:rFonts w:ascii="Times New Roman" w:hAnsi="Times New Roman"/>
              </w:rPr>
              <w:t>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16E65">
              <w:rPr>
                <w:rFonts w:ascii="Times New Roman" w:hAnsi="Times New Roman"/>
              </w:rPr>
              <w:t>1,</w:t>
            </w:r>
            <w:r w:rsidRPr="00670ACE" w:rsidR="00DD78FF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16E65">
              <w:rPr>
                <w:rFonts w:ascii="Times New Roman" w:hAnsi="Times New Roman"/>
              </w:rPr>
              <w:t>2,</w:t>
            </w:r>
            <w:r w:rsidRPr="00670ACE" w:rsidR="00DD78FF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16E65">
              <w:rPr>
                <w:rFonts w:ascii="Times New Roman" w:hAnsi="Times New Roman"/>
              </w:rPr>
              <w:t>2,</w:t>
            </w:r>
            <w:r w:rsidRPr="00670ACE" w:rsidR="00DD78FF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08D3" w:rsidRPr="00670ACE" w:rsidP="00E46F87">
            <w:pPr>
              <w:bidi w:val="0"/>
              <w:jc w:val="center"/>
              <w:rPr>
                <w:rFonts w:ascii="Times New Roman" w:hAnsi="Times New Roman"/>
              </w:rPr>
            </w:pPr>
            <w:r w:rsidRPr="00670ACE" w:rsidR="00316E65">
              <w:rPr>
                <w:rFonts w:ascii="Times New Roman" w:hAnsi="Times New Roman"/>
              </w:rPr>
              <w:t>3,</w:t>
            </w:r>
            <w:r w:rsidRPr="00670ACE" w:rsidR="00DD78FF">
              <w:rPr>
                <w:rFonts w:ascii="Times New Roman" w:hAnsi="Times New Roman"/>
              </w:rPr>
              <w:t>4</w:t>
            </w:r>
          </w:p>
        </w:tc>
      </w:tr>
    </w:tbl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D008D3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C92AC8" w:rsidRPr="00670ACE" w:rsidP="00904E86">
      <w:pPr>
        <w:bidi w:val="0"/>
        <w:ind w:left="360"/>
        <w:jc w:val="both"/>
        <w:outlineLvl w:val="0"/>
        <w:rPr>
          <w:rFonts w:ascii="Times New Roman" w:hAnsi="Times New Roman"/>
          <w:b/>
        </w:rPr>
      </w:pPr>
      <w:r w:rsidRPr="00670ACE" w:rsidR="00D8575B">
        <w:rPr>
          <w:rFonts w:ascii="Times New Roman" w:hAnsi="Times New Roman"/>
          <w:b/>
        </w:rPr>
        <w:t xml:space="preserve">I.II.     </w:t>
      </w:r>
      <w:r w:rsidRPr="00670ACE" w:rsidR="007B35FD">
        <w:rPr>
          <w:rFonts w:ascii="Times New Roman" w:hAnsi="Times New Roman"/>
          <w:b/>
        </w:rPr>
        <w:t>Odhad vplyv</w:t>
      </w:r>
      <w:r w:rsidRPr="00670ACE" w:rsidR="007E0308">
        <w:rPr>
          <w:rFonts w:ascii="Times New Roman" w:hAnsi="Times New Roman"/>
          <w:b/>
        </w:rPr>
        <w:t>ov na rozpočet Sociálnej poisťovne</w:t>
      </w:r>
    </w:p>
    <w:p w:rsidR="007E0308" w:rsidRPr="00670ACE" w:rsidP="007E0308">
      <w:pPr>
        <w:bidi w:val="0"/>
        <w:jc w:val="both"/>
        <w:rPr>
          <w:rFonts w:ascii="Times New Roman" w:hAnsi="Times New Roman"/>
        </w:rPr>
      </w:pPr>
    </w:p>
    <w:p w:rsidR="006F0F54" w:rsidRPr="00670ACE" w:rsidP="003E5D23">
      <w:pPr>
        <w:bidi w:val="0"/>
        <w:ind w:firstLine="708"/>
        <w:jc w:val="both"/>
        <w:rPr>
          <w:rFonts w:ascii="Times New Roman" w:hAnsi="Times New Roman"/>
        </w:rPr>
      </w:pPr>
      <w:r w:rsidRPr="00670ACE" w:rsidR="003E5D23">
        <w:rPr>
          <w:rFonts w:ascii="Times New Roman" w:hAnsi="Times New Roman"/>
        </w:rPr>
        <w:t xml:space="preserve"> </w:t>
      </w:r>
      <w:r w:rsidRPr="00670ACE" w:rsidR="000760AA">
        <w:rPr>
          <w:rFonts w:ascii="Times New Roman" w:hAnsi="Times New Roman"/>
        </w:rPr>
        <w:t>Navrhovan</w:t>
      </w:r>
      <w:r w:rsidRPr="00670ACE" w:rsidR="00EF6862">
        <w:rPr>
          <w:rFonts w:ascii="Times New Roman" w:hAnsi="Times New Roman"/>
        </w:rPr>
        <w:t>ý zákon</w:t>
      </w:r>
      <w:r w:rsidRPr="00670ACE" w:rsidR="00350D55">
        <w:rPr>
          <w:rFonts w:ascii="Times New Roman" w:hAnsi="Times New Roman"/>
        </w:rPr>
        <w:t xml:space="preserve"> ne</w:t>
      </w:r>
      <w:r w:rsidRPr="00670ACE" w:rsidR="000760AA">
        <w:rPr>
          <w:rFonts w:ascii="Times New Roman" w:hAnsi="Times New Roman"/>
        </w:rPr>
        <w:t xml:space="preserve">má vplyv na rozpočet Sociálnej poisťovne. </w:t>
      </w:r>
    </w:p>
    <w:p w:rsidR="001F5724" w:rsidRPr="00670ACE" w:rsidP="00FC23CA">
      <w:pPr>
        <w:bidi w:val="0"/>
        <w:ind w:firstLine="360"/>
        <w:jc w:val="both"/>
        <w:rPr>
          <w:rFonts w:ascii="Times New Roman" w:hAnsi="Times New Roman"/>
        </w:rPr>
      </w:pPr>
      <w:r w:rsidRPr="00670ACE" w:rsidR="002B2141">
        <w:rPr>
          <w:rFonts w:ascii="Times New Roman" w:hAnsi="Times New Roman"/>
        </w:rPr>
        <w:t xml:space="preserve">                        </w:t>
      </w:r>
      <w:r w:rsidRPr="00670ACE">
        <w:rPr>
          <w:rFonts w:ascii="Times New Roman" w:hAnsi="Times New Roman"/>
          <w:b/>
        </w:rPr>
        <w:t xml:space="preserve">        </w:t>
      </w:r>
    </w:p>
    <w:p w:rsidR="002C2187" w:rsidRPr="00670ACE" w:rsidP="00C92AC8">
      <w:pPr>
        <w:bidi w:val="0"/>
        <w:jc w:val="center"/>
        <w:rPr>
          <w:rFonts w:ascii="Times New Roman" w:hAnsi="Times New Roman"/>
          <w:b/>
        </w:rPr>
      </w:pPr>
    </w:p>
    <w:p w:rsidR="00BD76BB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</w:t>
      </w:r>
      <w:r w:rsidRPr="00670ACE" w:rsidR="00376D72">
        <w:rPr>
          <w:rFonts w:ascii="Times New Roman" w:hAnsi="Times New Roman"/>
          <w:b/>
        </w:rPr>
        <w:t>l</w:t>
      </w:r>
      <w:r w:rsidRPr="00670ACE" w:rsidR="007B35FD">
        <w:rPr>
          <w:rFonts w:ascii="Times New Roman" w:hAnsi="Times New Roman"/>
          <w:b/>
        </w:rPr>
        <w:t>yv</w:t>
      </w:r>
      <w:r w:rsidRPr="00670ACE">
        <w:rPr>
          <w:rFonts w:ascii="Times New Roman" w:hAnsi="Times New Roman"/>
          <w:b/>
        </w:rPr>
        <w:t>ov na obyvateľstvo, hospodárenie podnikateľskej sféry a iných právnických osôb</w:t>
      </w:r>
      <w:r w:rsidRPr="00670ACE" w:rsidR="00DF683C">
        <w:rPr>
          <w:rFonts w:ascii="Times New Roman" w:hAnsi="Times New Roman"/>
          <w:b/>
        </w:rPr>
        <w:t xml:space="preserve">  </w:t>
      </w:r>
    </w:p>
    <w:p w:rsidR="002C2187" w:rsidRPr="00670ACE" w:rsidP="002C2187">
      <w:pPr>
        <w:bidi w:val="0"/>
        <w:ind w:left="360"/>
        <w:jc w:val="both"/>
        <w:outlineLvl w:val="0"/>
        <w:rPr>
          <w:rFonts w:ascii="Times New Roman" w:hAnsi="Times New Roman"/>
          <w:b/>
        </w:rPr>
      </w:pPr>
    </w:p>
    <w:p w:rsidR="00DF683C" w:rsidRPr="00670ACE" w:rsidP="00BD76BB">
      <w:pPr>
        <w:bidi w:val="0"/>
        <w:jc w:val="both"/>
        <w:rPr>
          <w:rFonts w:ascii="Times New Roman" w:hAnsi="Times New Roman"/>
        </w:rPr>
      </w:pPr>
      <w:r w:rsidRPr="00670ACE" w:rsidR="00DD78FF">
        <w:rPr>
          <w:rFonts w:ascii="Times New Roman" w:hAnsi="Times New Roman"/>
        </w:rPr>
        <w:t xml:space="preserve">           </w:t>
      </w:r>
      <w:r w:rsidRPr="00670ACE" w:rsidR="00EF6862">
        <w:rPr>
          <w:rFonts w:ascii="Times New Roman" w:hAnsi="Times New Roman"/>
        </w:rPr>
        <w:t>Navrhovaný zákon</w:t>
      </w:r>
      <w:r w:rsidRPr="00670ACE" w:rsidR="00FC23CA">
        <w:rPr>
          <w:rFonts w:ascii="Times New Roman" w:hAnsi="Times New Roman"/>
        </w:rPr>
        <w:t xml:space="preserve"> má pozitívny vplyv na zvýšenie celoročných príjmov dôchodcov. </w:t>
      </w:r>
    </w:p>
    <w:p w:rsidR="00DF683C" w:rsidRPr="00670ACE" w:rsidP="00BD76BB">
      <w:pPr>
        <w:bidi w:val="0"/>
        <w:jc w:val="both"/>
        <w:rPr>
          <w:rFonts w:ascii="Times New Roman" w:hAnsi="Times New Roman"/>
        </w:rPr>
      </w:pPr>
    </w:p>
    <w:p w:rsidR="00A2216F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životné prostredie</w:t>
      </w:r>
    </w:p>
    <w:p w:rsidR="00A2216F" w:rsidRPr="00670ACE" w:rsidP="00A2216F">
      <w:pPr>
        <w:bidi w:val="0"/>
        <w:jc w:val="both"/>
        <w:rPr>
          <w:rFonts w:ascii="Times New Roman" w:hAnsi="Times New Roman"/>
          <w:b/>
        </w:rPr>
      </w:pPr>
    </w:p>
    <w:p w:rsidR="005D0B45" w:rsidRPr="00670ACE" w:rsidP="002A0B82">
      <w:pPr>
        <w:bidi w:val="0"/>
        <w:ind w:firstLine="708"/>
        <w:jc w:val="both"/>
        <w:outlineLvl w:val="0"/>
        <w:rPr>
          <w:rFonts w:ascii="Times New Roman" w:hAnsi="Times New Roman"/>
        </w:rPr>
      </w:pPr>
      <w:r w:rsidRPr="00670ACE" w:rsidR="00EF6862">
        <w:rPr>
          <w:rFonts w:ascii="Times New Roman" w:hAnsi="Times New Roman"/>
        </w:rPr>
        <w:t>Navrhovaný zákon</w:t>
      </w:r>
      <w:r w:rsidRPr="00670ACE" w:rsidR="00AD141C">
        <w:rPr>
          <w:rFonts w:ascii="Times New Roman" w:hAnsi="Times New Roman"/>
        </w:rPr>
        <w:t xml:space="preserve"> </w:t>
      </w:r>
      <w:r w:rsidRPr="00670ACE" w:rsidR="00FC23CA">
        <w:rPr>
          <w:rFonts w:ascii="Times New Roman" w:hAnsi="Times New Roman"/>
        </w:rPr>
        <w:t xml:space="preserve"> nemá</w:t>
      </w:r>
      <w:r w:rsidRPr="00670ACE" w:rsidR="00A2216F">
        <w:rPr>
          <w:rFonts w:ascii="Times New Roman" w:hAnsi="Times New Roman"/>
        </w:rPr>
        <w:t xml:space="preserve"> vplyv na  životné prostredie.</w:t>
      </w:r>
    </w:p>
    <w:p w:rsidR="005D0B45" w:rsidRPr="00670ACE" w:rsidP="00A2216F">
      <w:pPr>
        <w:bidi w:val="0"/>
        <w:ind w:left="360"/>
        <w:jc w:val="both"/>
        <w:rPr>
          <w:rFonts w:ascii="Times New Roman" w:hAnsi="Times New Roman"/>
          <w:b/>
        </w:rPr>
      </w:pPr>
    </w:p>
    <w:p w:rsidR="00A2216F" w:rsidRPr="00670ACE" w:rsidP="00904E86">
      <w:pPr>
        <w:numPr>
          <w:numId w:val="1"/>
        </w:numPr>
        <w:bidi w:val="0"/>
        <w:jc w:val="both"/>
        <w:outlineLvl w:val="0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</w:t>
      </w:r>
      <w:r w:rsidRPr="00670ACE">
        <w:rPr>
          <w:rFonts w:ascii="Times New Roman" w:hAnsi="Times New Roman"/>
          <w:b/>
        </w:rPr>
        <w:t>ov na zamestnanosť</w:t>
      </w:r>
    </w:p>
    <w:p w:rsidR="00A2216F" w:rsidRPr="00670ACE" w:rsidP="00A2216F">
      <w:pPr>
        <w:bidi w:val="0"/>
        <w:ind w:left="360"/>
        <w:jc w:val="both"/>
        <w:rPr>
          <w:rFonts w:ascii="Times New Roman" w:hAnsi="Times New Roman"/>
        </w:rPr>
      </w:pPr>
    </w:p>
    <w:p w:rsidR="007B35FD" w:rsidRPr="00670ACE" w:rsidP="007B35FD">
      <w:pPr>
        <w:bidi w:val="0"/>
        <w:ind w:firstLine="708"/>
        <w:jc w:val="both"/>
        <w:outlineLvl w:val="0"/>
        <w:rPr>
          <w:rFonts w:ascii="Times New Roman" w:hAnsi="Times New Roman"/>
        </w:rPr>
      </w:pPr>
      <w:r w:rsidRPr="00670ACE" w:rsidR="00FC23CA">
        <w:rPr>
          <w:rFonts w:ascii="Times New Roman" w:hAnsi="Times New Roman"/>
        </w:rPr>
        <w:t>Navrhovan</w:t>
      </w:r>
      <w:r w:rsidRPr="00670ACE" w:rsidR="00EF6862">
        <w:rPr>
          <w:rFonts w:ascii="Times New Roman" w:hAnsi="Times New Roman"/>
        </w:rPr>
        <w:t>ý zákon</w:t>
      </w:r>
      <w:r w:rsidRPr="00670ACE" w:rsidR="00FC23CA">
        <w:rPr>
          <w:rFonts w:ascii="Times New Roman" w:hAnsi="Times New Roman"/>
        </w:rPr>
        <w:t xml:space="preserve"> nemá</w:t>
      </w:r>
      <w:r w:rsidRPr="00670ACE">
        <w:rPr>
          <w:rFonts w:ascii="Times New Roman" w:hAnsi="Times New Roman"/>
        </w:rPr>
        <w:t xml:space="preserve"> vplyv na  zamestnanosť v Slovenskej republike.</w:t>
      </w:r>
    </w:p>
    <w:p w:rsidR="007B35FD" w:rsidRPr="00670ACE" w:rsidP="00FC23CA">
      <w:pPr>
        <w:bidi w:val="0"/>
        <w:jc w:val="both"/>
        <w:outlineLvl w:val="0"/>
        <w:rPr>
          <w:rFonts w:ascii="Times New Roman" w:hAnsi="Times New Roman"/>
        </w:rPr>
      </w:pPr>
      <w:r w:rsidRPr="00670ACE">
        <w:rPr>
          <w:rFonts w:ascii="Times New Roman" w:hAnsi="Times New Roman"/>
        </w:rPr>
        <w:t xml:space="preserve"> </w:t>
      </w:r>
    </w:p>
    <w:p w:rsidR="002C2187" w:rsidRPr="00670ACE" w:rsidP="007B35FD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 w:rsidR="007B35FD">
        <w:rPr>
          <w:rFonts w:ascii="Times New Roman" w:hAnsi="Times New Roman"/>
          <w:b/>
        </w:rPr>
        <w:t>Odhad vplyvov na podnikateľské prostredie</w:t>
      </w:r>
    </w:p>
    <w:p w:rsidR="007B35FD" w:rsidRPr="00670ACE" w:rsidP="007B35FD">
      <w:pPr>
        <w:bidi w:val="0"/>
        <w:jc w:val="both"/>
        <w:rPr>
          <w:rFonts w:ascii="Times New Roman" w:hAnsi="Times New Roman"/>
          <w:b/>
        </w:rPr>
      </w:pPr>
    </w:p>
    <w:p w:rsidR="007B35FD" w:rsidRPr="00670ACE" w:rsidP="007B35FD">
      <w:pPr>
        <w:bidi w:val="0"/>
        <w:jc w:val="both"/>
        <w:rPr>
          <w:rFonts w:ascii="Times New Roman" w:hAnsi="Times New Roman"/>
        </w:rPr>
      </w:pPr>
      <w:r w:rsidRPr="00670ACE" w:rsidR="00C42D7A">
        <w:rPr>
          <w:rFonts w:ascii="Times New Roman" w:hAnsi="Times New Roman"/>
          <w:b/>
        </w:rPr>
        <w:t xml:space="preserve">            </w:t>
      </w:r>
      <w:r w:rsidRPr="00670ACE">
        <w:rPr>
          <w:rFonts w:ascii="Times New Roman" w:hAnsi="Times New Roman"/>
        </w:rPr>
        <w:t>Navrhovan</w:t>
      </w:r>
      <w:r w:rsidRPr="00670ACE" w:rsidR="00EF6862">
        <w:rPr>
          <w:rFonts w:ascii="Times New Roman" w:hAnsi="Times New Roman"/>
        </w:rPr>
        <w:t>ý zákon</w:t>
      </w:r>
      <w:r w:rsidRPr="00670ACE">
        <w:rPr>
          <w:rFonts w:ascii="Times New Roman" w:hAnsi="Times New Roman"/>
        </w:rPr>
        <w:t xml:space="preserve"> </w:t>
      </w:r>
      <w:r w:rsidRPr="00670ACE" w:rsidR="00FC23CA">
        <w:rPr>
          <w:rFonts w:ascii="Times New Roman" w:hAnsi="Times New Roman"/>
        </w:rPr>
        <w:t>nemá vplyv na podnikateľské prostredie</w:t>
      </w:r>
      <w:r w:rsidRPr="00670ACE" w:rsidR="00C42D7A">
        <w:rPr>
          <w:rFonts w:ascii="Times New Roman" w:hAnsi="Times New Roman"/>
        </w:rPr>
        <w:t xml:space="preserve"> v Slovenskej republike</w:t>
      </w:r>
      <w:r w:rsidRPr="00670ACE" w:rsidR="00FC23CA">
        <w:rPr>
          <w:rFonts w:ascii="Times New Roman" w:hAnsi="Times New Roman"/>
        </w:rPr>
        <w:t xml:space="preserve">. </w:t>
      </w:r>
    </w:p>
    <w:p w:rsidR="00C42D7A" w:rsidRPr="00670ACE" w:rsidP="007B35FD">
      <w:pPr>
        <w:bidi w:val="0"/>
        <w:jc w:val="both"/>
        <w:rPr>
          <w:rFonts w:ascii="Times New Roman" w:hAnsi="Times New Roman"/>
        </w:rPr>
      </w:pPr>
    </w:p>
    <w:p w:rsidR="00C42D7A" w:rsidRPr="00670ACE" w:rsidP="00C42D7A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670ACE">
        <w:rPr>
          <w:rFonts w:ascii="Times New Roman" w:hAnsi="Times New Roman"/>
          <w:b/>
        </w:rPr>
        <w:t>Odhad vplyvov na informatizáciu spoločnosti</w:t>
      </w:r>
    </w:p>
    <w:p w:rsidR="00C42D7A" w:rsidRPr="00670ACE" w:rsidP="00C42D7A">
      <w:pPr>
        <w:bidi w:val="0"/>
        <w:ind w:left="360"/>
        <w:jc w:val="both"/>
        <w:rPr>
          <w:rFonts w:ascii="Times New Roman" w:hAnsi="Times New Roman"/>
          <w:b/>
        </w:rPr>
      </w:pPr>
    </w:p>
    <w:p w:rsidR="00C42D7A" w:rsidRPr="00670ACE" w:rsidP="00C42D7A">
      <w:pPr>
        <w:bidi w:val="0"/>
        <w:jc w:val="both"/>
        <w:rPr>
          <w:rFonts w:ascii="Times New Roman" w:hAnsi="Times New Roman"/>
        </w:rPr>
      </w:pPr>
      <w:r w:rsidRPr="00670ACE">
        <w:rPr>
          <w:rFonts w:ascii="Times New Roman" w:hAnsi="Times New Roman"/>
          <w:b/>
        </w:rPr>
        <w:t xml:space="preserve">            </w:t>
      </w:r>
      <w:r w:rsidRPr="00670ACE">
        <w:rPr>
          <w:rFonts w:ascii="Times New Roman" w:hAnsi="Times New Roman"/>
        </w:rPr>
        <w:t>Navrhovan</w:t>
      </w:r>
      <w:r w:rsidRPr="00670ACE" w:rsidR="00EF6862">
        <w:rPr>
          <w:rFonts w:ascii="Times New Roman" w:hAnsi="Times New Roman"/>
        </w:rPr>
        <w:t>ý zákon</w:t>
      </w:r>
      <w:r w:rsidRPr="00670ACE">
        <w:rPr>
          <w:rFonts w:ascii="Times New Roman" w:hAnsi="Times New Roman"/>
        </w:rPr>
        <w:t xml:space="preserve"> nemá vplyv na informatizáciu spoločnosti v Slovenskej republike.</w:t>
      </w:r>
    </w:p>
    <w:p w:rsidR="00C42D7A" w:rsidRPr="00670ACE" w:rsidP="00C42D7A">
      <w:pPr>
        <w:bidi w:val="0"/>
        <w:ind w:left="360"/>
        <w:jc w:val="both"/>
        <w:rPr>
          <w:rFonts w:ascii="Times New Roman" w:hAnsi="Times New Roman"/>
          <w:b/>
        </w:rPr>
      </w:pPr>
    </w:p>
    <w:p w:rsidR="00C42D7A" w:rsidRPr="00670ACE" w:rsidP="007B35FD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6BA"/>
    <w:multiLevelType w:val="hybridMultilevel"/>
    <w:tmpl w:val="974A91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7C612C0"/>
    <w:multiLevelType w:val="hybridMultilevel"/>
    <w:tmpl w:val="84DEB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B36163"/>
    <w:multiLevelType w:val="hybridMultilevel"/>
    <w:tmpl w:val="31B8D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92AC8"/>
    <w:rsid w:val="0001467C"/>
    <w:rsid w:val="000444AC"/>
    <w:rsid w:val="000760AA"/>
    <w:rsid w:val="00094042"/>
    <w:rsid w:val="000A4365"/>
    <w:rsid w:val="000B51A4"/>
    <w:rsid w:val="000C36D1"/>
    <w:rsid w:val="000C4B98"/>
    <w:rsid w:val="000E0879"/>
    <w:rsid w:val="000F6ABD"/>
    <w:rsid w:val="00142A83"/>
    <w:rsid w:val="001F22BB"/>
    <w:rsid w:val="001F5724"/>
    <w:rsid w:val="001F6B48"/>
    <w:rsid w:val="00216785"/>
    <w:rsid w:val="00247233"/>
    <w:rsid w:val="0029766A"/>
    <w:rsid w:val="002A0B82"/>
    <w:rsid w:val="002B2141"/>
    <w:rsid w:val="002C2187"/>
    <w:rsid w:val="002F57A1"/>
    <w:rsid w:val="003100EE"/>
    <w:rsid w:val="00316E65"/>
    <w:rsid w:val="00330B78"/>
    <w:rsid w:val="00350D55"/>
    <w:rsid w:val="00376D72"/>
    <w:rsid w:val="003B0401"/>
    <w:rsid w:val="003E5D23"/>
    <w:rsid w:val="0040436C"/>
    <w:rsid w:val="00416C81"/>
    <w:rsid w:val="004843FD"/>
    <w:rsid w:val="004D3CD4"/>
    <w:rsid w:val="004D47BF"/>
    <w:rsid w:val="004E60EF"/>
    <w:rsid w:val="004F36BA"/>
    <w:rsid w:val="00513266"/>
    <w:rsid w:val="00537DCB"/>
    <w:rsid w:val="00543603"/>
    <w:rsid w:val="00550185"/>
    <w:rsid w:val="0056195E"/>
    <w:rsid w:val="00570ABD"/>
    <w:rsid w:val="005C209D"/>
    <w:rsid w:val="005D0B45"/>
    <w:rsid w:val="005F4F7D"/>
    <w:rsid w:val="005F7E14"/>
    <w:rsid w:val="0061222A"/>
    <w:rsid w:val="00625740"/>
    <w:rsid w:val="006362D7"/>
    <w:rsid w:val="006445F8"/>
    <w:rsid w:val="00645AD7"/>
    <w:rsid w:val="00667C71"/>
    <w:rsid w:val="00670ACE"/>
    <w:rsid w:val="00670BF1"/>
    <w:rsid w:val="006B19BE"/>
    <w:rsid w:val="006B5978"/>
    <w:rsid w:val="006B7164"/>
    <w:rsid w:val="006C2C5C"/>
    <w:rsid w:val="006F0F54"/>
    <w:rsid w:val="00704052"/>
    <w:rsid w:val="00750E67"/>
    <w:rsid w:val="00752FC9"/>
    <w:rsid w:val="00773D3C"/>
    <w:rsid w:val="00794E16"/>
    <w:rsid w:val="007A42B0"/>
    <w:rsid w:val="007B35FD"/>
    <w:rsid w:val="007E0308"/>
    <w:rsid w:val="007E2B00"/>
    <w:rsid w:val="00840FAB"/>
    <w:rsid w:val="008438E4"/>
    <w:rsid w:val="00885EC3"/>
    <w:rsid w:val="008C39B5"/>
    <w:rsid w:val="00904E86"/>
    <w:rsid w:val="009119DC"/>
    <w:rsid w:val="00931AF3"/>
    <w:rsid w:val="009432C4"/>
    <w:rsid w:val="009642F1"/>
    <w:rsid w:val="0097628C"/>
    <w:rsid w:val="009A1DAA"/>
    <w:rsid w:val="009B4182"/>
    <w:rsid w:val="00A14983"/>
    <w:rsid w:val="00A2216F"/>
    <w:rsid w:val="00A50896"/>
    <w:rsid w:val="00AC63DC"/>
    <w:rsid w:val="00AD141C"/>
    <w:rsid w:val="00AD5917"/>
    <w:rsid w:val="00AE1168"/>
    <w:rsid w:val="00B26BCC"/>
    <w:rsid w:val="00B73A76"/>
    <w:rsid w:val="00BD76BB"/>
    <w:rsid w:val="00BE74E8"/>
    <w:rsid w:val="00C22777"/>
    <w:rsid w:val="00C42D7A"/>
    <w:rsid w:val="00C8540E"/>
    <w:rsid w:val="00C862D1"/>
    <w:rsid w:val="00C86DB7"/>
    <w:rsid w:val="00C91D69"/>
    <w:rsid w:val="00C92AC8"/>
    <w:rsid w:val="00C945C4"/>
    <w:rsid w:val="00CC03B9"/>
    <w:rsid w:val="00CF5714"/>
    <w:rsid w:val="00CF59F9"/>
    <w:rsid w:val="00D008D3"/>
    <w:rsid w:val="00D8575B"/>
    <w:rsid w:val="00D861BC"/>
    <w:rsid w:val="00DA2D09"/>
    <w:rsid w:val="00DD78FF"/>
    <w:rsid w:val="00DE323C"/>
    <w:rsid w:val="00DF683C"/>
    <w:rsid w:val="00E46F87"/>
    <w:rsid w:val="00E57981"/>
    <w:rsid w:val="00EA31A8"/>
    <w:rsid w:val="00EE5D9F"/>
    <w:rsid w:val="00EF14C5"/>
    <w:rsid w:val="00EF4B2C"/>
    <w:rsid w:val="00EF6862"/>
    <w:rsid w:val="00F220DA"/>
    <w:rsid w:val="00F24183"/>
    <w:rsid w:val="00FC23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04E8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2B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450</Words>
  <Characters>2669</Characters>
  <Application>Microsoft Office Word</Application>
  <DocSecurity>0</DocSecurity>
  <Lines>0</Lines>
  <Paragraphs>0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GaspJarm</cp:lastModifiedBy>
  <cp:revision>2</cp:revision>
  <cp:lastPrinted>2009-05-27T15:28:00Z</cp:lastPrinted>
  <dcterms:created xsi:type="dcterms:W3CDTF">2010-11-26T17:13:00Z</dcterms:created>
  <dcterms:modified xsi:type="dcterms:W3CDTF">2010-11-26T17:13:00Z</dcterms:modified>
</cp:coreProperties>
</file>