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6A0A" w:rsidRPr="00264BBE" w:rsidP="00DD6A0A">
      <w:pPr>
        <w:pStyle w:val="Title"/>
        <w:bidi w:val="0"/>
        <w:rPr>
          <w:rFonts w:ascii="Times New Roman" w:hAnsi="Times New Roman"/>
        </w:rPr>
      </w:pPr>
      <w:r w:rsidRPr="00264BBE">
        <w:rPr>
          <w:rFonts w:ascii="Times New Roman" w:hAnsi="Times New Roman"/>
        </w:rPr>
        <w:t>NÁRODNÁ RADA SLOVENSKEJ REPUBLIKY</w:t>
      </w:r>
    </w:p>
    <w:p w:rsidR="00DD6A0A" w:rsidRPr="00264BBE" w:rsidP="00DD6A0A">
      <w:pPr>
        <w:pStyle w:val="Title"/>
        <w:bidi w:val="0"/>
        <w:rPr>
          <w:rFonts w:ascii="Times New Roman" w:hAnsi="Times New Roman"/>
        </w:rPr>
      </w:pPr>
    </w:p>
    <w:p w:rsidR="00DD6A0A" w:rsidRPr="00264BBE" w:rsidP="00DD6A0A">
      <w:pPr>
        <w:pStyle w:val="Title"/>
        <w:bidi w:val="0"/>
        <w:rPr>
          <w:rFonts w:ascii="Times New Roman" w:hAnsi="Times New Roman"/>
        </w:rPr>
      </w:pPr>
      <w:r w:rsidRPr="00264BBE">
        <w:rPr>
          <w:rFonts w:ascii="Times New Roman" w:hAnsi="Times New Roman"/>
        </w:rPr>
        <w:t>V. volebné obdobie</w:t>
      </w:r>
    </w:p>
    <w:p w:rsidR="00DD6A0A" w:rsidRPr="00264BBE" w:rsidP="00DD6A0A">
      <w:pPr>
        <w:pStyle w:val="Title"/>
        <w:bidi w:val="0"/>
        <w:rPr>
          <w:rFonts w:ascii="Times New Roman" w:hAnsi="Times New Roman"/>
        </w:rPr>
      </w:pPr>
      <w:r w:rsidRPr="00264BBE">
        <w:rPr>
          <w:rFonts w:ascii="Times New Roman" w:hAnsi="Times New Roman"/>
        </w:rPr>
        <w:t>___________________________________________________________________________</w:t>
      </w:r>
    </w:p>
    <w:p w:rsidR="00564CE0" w:rsidP="00DD6A0A">
      <w:pPr>
        <w:pStyle w:val="Title"/>
        <w:bidi w:val="0"/>
        <w:rPr>
          <w:rFonts w:ascii="Times New Roman" w:hAnsi="Times New Roman"/>
        </w:rPr>
      </w:pPr>
    </w:p>
    <w:p w:rsidR="00DD6A0A" w:rsidRPr="00264BBE" w:rsidP="00DD6A0A">
      <w:pPr>
        <w:pStyle w:val="Title"/>
        <w:bidi w:val="0"/>
        <w:rPr>
          <w:rFonts w:ascii="Times New Roman" w:hAnsi="Times New Roman"/>
        </w:rPr>
      </w:pPr>
      <w:r w:rsidR="00564CE0">
        <w:rPr>
          <w:rFonts w:ascii="Times New Roman" w:hAnsi="Times New Roman"/>
        </w:rPr>
        <w:t>102</w:t>
      </w:r>
    </w:p>
    <w:p w:rsidR="00DD6A0A" w:rsidRPr="00264BBE" w:rsidP="00DD6A0A">
      <w:pPr>
        <w:pStyle w:val="Title"/>
        <w:bidi w:val="0"/>
        <w:rPr>
          <w:rFonts w:ascii="Times New Roman" w:hAnsi="Times New Roman"/>
        </w:rPr>
      </w:pPr>
    </w:p>
    <w:p w:rsidR="00DD6A0A" w:rsidRPr="00264BBE" w:rsidP="00DD6A0A">
      <w:pPr>
        <w:pStyle w:val="Title"/>
        <w:bidi w:val="0"/>
        <w:rPr>
          <w:rFonts w:ascii="Times New Roman" w:hAnsi="Times New Roman"/>
        </w:rPr>
      </w:pPr>
      <w:r w:rsidRPr="00264BBE">
        <w:rPr>
          <w:rFonts w:ascii="Times New Roman" w:hAnsi="Times New Roman"/>
        </w:rPr>
        <w:t>VLÁDNY NÁVRH</w:t>
      </w:r>
    </w:p>
    <w:p w:rsidR="00DD6A0A" w:rsidRPr="00264BBE" w:rsidP="00DD6A0A">
      <w:pPr>
        <w:pStyle w:val="Title"/>
        <w:bidi w:val="0"/>
        <w:rPr>
          <w:rFonts w:ascii="Times New Roman" w:hAnsi="Times New Roman"/>
        </w:rPr>
      </w:pPr>
    </w:p>
    <w:p w:rsidR="00DD6A0A" w:rsidRPr="001F0B0D" w:rsidP="00DD6A0A">
      <w:pPr>
        <w:bidi w:val="0"/>
        <w:jc w:val="center"/>
        <w:rPr>
          <w:rFonts w:ascii="Times New Roman" w:hAnsi="Times New Roman"/>
          <w:b/>
          <w:bCs/>
        </w:rPr>
      </w:pPr>
      <w:r w:rsidRPr="001F0B0D">
        <w:rPr>
          <w:rFonts w:ascii="Times New Roman" w:hAnsi="Times New Roman"/>
          <w:b/>
          <w:bCs/>
        </w:rPr>
        <w:t>Zákon</w:t>
      </w:r>
    </w:p>
    <w:p w:rsidR="00DD6A0A" w:rsidRPr="001F0B0D" w:rsidP="00DD6A0A">
      <w:pPr>
        <w:bidi w:val="0"/>
        <w:jc w:val="center"/>
        <w:rPr>
          <w:rFonts w:ascii="Times New Roman" w:hAnsi="Times New Roman"/>
        </w:rPr>
      </w:pPr>
      <w:r w:rsidRPr="001F0B0D">
        <w:rPr>
          <w:rFonts w:ascii="Times New Roman" w:hAnsi="Times New Roman"/>
        </w:rPr>
        <w:t>z ........................ 20</w:t>
      </w:r>
      <w:r>
        <w:rPr>
          <w:rFonts w:ascii="Times New Roman" w:hAnsi="Times New Roman"/>
        </w:rPr>
        <w:t>10</w:t>
      </w:r>
      <w:r w:rsidRPr="001F0B0D">
        <w:rPr>
          <w:rFonts w:ascii="Times New Roman" w:hAnsi="Times New Roman"/>
        </w:rPr>
        <w:t>,</w:t>
      </w:r>
    </w:p>
    <w:p w:rsidR="00DD6A0A" w:rsidRPr="001F0B0D" w:rsidP="00DD6A0A">
      <w:pPr>
        <w:bidi w:val="0"/>
        <w:jc w:val="center"/>
        <w:rPr>
          <w:rFonts w:ascii="Times New Roman" w:hAnsi="Times New Roman"/>
        </w:rPr>
      </w:pPr>
    </w:p>
    <w:p w:rsidR="00185D58" w:rsidP="00C853A3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 w:rsidRPr="001F0B0D" w:rsidR="00C853A3">
        <w:rPr>
          <w:rFonts w:ascii="Times New Roman" w:hAnsi="Times New Roman"/>
          <w:b/>
          <w:bCs/>
        </w:rPr>
        <w:t>kt</w:t>
      </w:r>
      <w:r w:rsidR="00C853A3">
        <w:rPr>
          <w:rFonts w:ascii="Times New Roman" w:hAnsi="Times New Roman"/>
          <w:b/>
          <w:bCs/>
        </w:rPr>
        <w:t xml:space="preserve">orým sa mení a dopĺňa zákon č. 199/2004 </w:t>
      </w:r>
      <w:r w:rsidRPr="001F0B0D" w:rsidR="00C853A3">
        <w:rPr>
          <w:rFonts w:ascii="Times New Roman" w:hAnsi="Times New Roman"/>
          <w:b/>
          <w:bCs/>
        </w:rPr>
        <w:t xml:space="preserve">Z. z. </w:t>
      </w:r>
      <w:r w:rsidRPr="00C853A3" w:rsidR="00C853A3">
        <w:rPr>
          <w:rFonts w:ascii="Times New Roman" w:hAnsi="Times New Roman"/>
          <w:b/>
          <w:bCs/>
        </w:rPr>
        <w:t xml:space="preserve">Colný zákon </w:t>
      </w:r>
    </w:p>
    <w:p w:rsidR="00185D58" w:rsidP="00C853A3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 w:rsidRPr="00C853A3" w:rsidR="00C853A3">
        <w:rPr>
          <w:rFonts w:ascii="Times New Roman" w:hAnsi="Times New Roman"/>
          <w:b/>
          <w:bCs/>
        </w:rPr>
        <w:t xml:space="preserve">a o zmene a doplnení niektorých zákonov v znení </w:t>
      </w:r>
      <w:r w:rsidRPr="001F0B0D" w:rsidR="00C853A3">
        <w:rPr>
          <w:rFonts w:ascii="Times New Roman" w:hAnsi="Times New Roman"/>
          <w:b/>
          <w:bCs/>
        </w:rPr>
        <w:t>neskorších predpisov</w:t>
      </w:r>
      <w:r>
        <w:rPr>
          <w:rFonts w:ascii="Times New Roman" w:hAnsi="Times New Roman"/>
          <w:b/>
          <w:bCs/>
        </w:rPr>
        <w:t xml:space="preserve"> </w:t>
      </w:r>
    </w:p>
    <w:p w:rsidR="00C853A3" w:rsidP="00C853A3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 w:rsidR="00185D58">
        <w:rPr>
          <w:rFonts w:ascii="Times New Roman" w:hAnsi="Times New Roman"/>
          <w:b/>
          <w:bCs/>
        </w:rPr>
        <w:t>a</w:t>
      </w:r>
      <w:r w:rsidR="00535539">
        <w:rPr>
          <w:rFonts w:ascii="Times New Roman" w:hAnsi="Times New Roman"/>
          <w:b/>
          <w:bCs/>
        </w:rPr>
        <w:t xml:space="preserve"> ktorým sa menia a dopĺňajú niektoré </w:t>
      </w:r>
      <w:r w:rsidR="00185D58">
        <w:rPr>
          <w:rFonts w:ascii="Times New Roman" w:hAnsi="Times New Roman"/>
          <w:b/>
          <w:bCs/>
        </w:rPr>
        <w:t>zákon</w:t>
      </w:r>
      <w:r w:rsidR="00535539">
        <w:rPr>
          <w:rFonts w:ascii="Times New Roman" w:hAnsi="Times New Roman"/>
          <w:b/>
          <w:bCs/>
        </w:rPr>
        <w:t>y</w:t>
      </w:r>
      <w:r w:rsidRPr="001F0B0D">
        <w:rPr>
          <w:rFonts w:ascii="Times New Roman" w:hAnsi="Times New Roman"/>
          <w:b/>
          <w:bCs/>
        </w:rPr>
        <w:t xml:space="preserve"> </w:t>
      </w:r>
    </w:p>
    <w:p w:rsidR="00C853A3" w:rsidP="00C853A3">
      <w:pPr>
        <w:pStyle w:val="BodyText2"/>
        <w:bidi w:val="0"/>
        <w:jc w:val="center"/>
        <w:rPr>
          <w:rFonts w:ascii="Times New Roman" w:hAnsi="Times New Roman"/>
          <w:b/>
          <w:bCs/>
        </w:rPr>
      </w:pPr>
    </w:p>
    <w:p w:rsidR="00C853A3" w:rsidP="00C853A3">
      <w:pPr>
        <w:pStyle w:val="BodyText2"/>
        <w:bidi w:val="0"/>
        <w:rPr>
          <w:rFonts w:ascii="Times New Roman" w:hAnsi="Times New Roman"/>
        </w:rPr>
      </w:pPr>
      <w:r w:rsidRPr="001F0B0D">
        <w:rPr>
          <w:rFonts w:ascii="Times New Roman" w:hAnsi="Times New Roman"/>
        </w:rPr>
        <w:tab/>
        <w:t>Národná rada Slovenskej republiky sa uzniesla na tomto zákone:</w:t>
      </w:r>
    </w:p>
    <w:p w:rsidR="00A007E0" w:rsidRPr="001F0B0D" w:rsidP="00C853A3">
      <w:pPr>
        <w:pStyle w:val="BodyText2"/>
        <w:bidi w:val="0"/>
        <w:rPr>
          <w:rFonts w:ascii="Times New Roman" w:hAnsi="Times New Roman"/>
        </w:rPr>
      </w:pPr>
    </w:p>
    <w:p w:rsidR="00C853A3" w:rsidRPr="001F0B0D" w:rsidP="00C853A3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 w:rsidRPr="001F0B0D">
        <w:rPr>
          <w:rFonts w:ascii="Times New Roman" w:hAnsi="Times New Roman"/>
          <w:b/>
          <w:bCs/>
        </w:rPr>
        <w:t>Čl. I</w:t>
      </w:r>
    </w:p>
    <w:p w:rsidR="00C853A3" w:rsidRPr="001F0B0D" w:rsidP="00C853A3">
      <w:pPr>
        <w:pStyle w:val="BodyText2"/>
        <w:bidi w:val="0"/>
        <w:jc w:val="center"/>
        <w:rPr>
          <w:rFonts w:ascii="Times New Roman" w:hAnsi="Times New Roman"/>
          <w:b/>
          <w:bCs/>
        </w:rPr>
      </w:pPr>
    </w:p>
    <w:p w:rsidR="00C853A3" w:rsidP="00C853A3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Pr="00FA4BB1">
        <w:rPr>
          <w:rFonts w:ascii="Times New Roman" w:hAnsi="Times New Roman"/>
          <w:color w:val="000000"/>
        </w:rPr>
        <w:t>Zákon č. 199/2004 Z. z. Colný zákon a o zmene a doplnení niektorých zákonov v znení zákona č. 652/2004 Z. z., zákona č. 518/2005 Z. z., zákona č. 672/2006 Z. z., zákona č. 537/2007 Z. z., zákona č.</w:t>
      </w:r>
      <w:r>
        <w:rPr>
          <w:rFonts w:ascii="Times New Roman" w:hAnsi="Times New Roman"/>
          <w:color w:val="000000"/>
        </w:rPr>
        <w:t xml:space="preserve"> 378/2008 Z. z., </w:t>
      </w:r>
      <w:r w:rsidRPr="00894D55">
        <w:rPr>
          <w:rFonts w:ascii="Times New Roman" w:hAnsi="Times New Roman"/>
          <w:color w:val="000000"/>
        </w:rPr>
        <w:t>zákona č. 397/2008 Z. z.</w:t>
      </w:r>
      <w:r>
        <w:rPr>
          <w:rFonts w:ascii="Times New Roman" w:hAnsi="Times New Roman"/>
          <w:color w:val="000000"/>
        </w:rPr>
        <w:t xml:space="preserve">, zákona č. </w:t>
      </w:r>
      <w:r w:rsidRPr="00BC3FC7">
        <w:rPr>
          <w:rFonts w:ascii="Times New Roman" w:hAnsi="Times New Roman"/>
          <w:color w:val="000000"/>
        </w:rPr>
        <w:t>465/2008 Z. z.</w:t>
      </w:r>
      <w:r>
        <w:rPr>
          <w:rFonts w:ascii="Times New Roman" w:hAnsi="Times New Roman"/>
          <w:color w:val="000000"/>
        </w:rPr>
        <w:t>, zákona č. 305/2009 Z. z.</w:t>
      </w:r>
      <w:r w:rsidR="000C2E60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zákona č. </w:t>
      </w:r>
      <w:r w:rsidR="000C2E60">
        <w:rPr>
          <w:rFonts w:ascii="Times New Roman" w:hAnsi="Times New Roman"/>
          <w:color w:val="000000"/>
        </w:rPr>
        <w:t>465/2009</w:t>
      </w:r>
      <w:r>
        <w:rPr>
          <w:rFonts w:ascii="Times New Roman" w:hAnsi="Times New Roman"/>
          <w:color w:val="000000"/>
        </w:rPr>
        <w:t xml:space="preserve"> Z. z. </w:t>
      </w:r>
      <w:r w:rsidR="000C2E60">
        <w:rPr>
          <w:rFonts w:ascii="Times New Roman" w:hAnsi="Times New Roman"/>
          <w:color w:val="000000"/>
        </w:rPr>
        <w:t xml:space="preserve">a zákona č. </w:t>
      </w:r>
      <w:r w:rsidR="000A6B4B">
        <w:rPr>
          <w:rFonts w:ascii="Times New Roman" w:hAnsi="Times New Roman"/>
          <w:color w:val="000000"/>
        </w:rPr>
        <w:t>466</w:t>
      </w:r>
      <w:r w:rsidR="000C2E60">
        <w:rPr>
          <w:rFonts w:ascii="Times New Roman" w:hAnsi="Times New Roman"/>
          <w:color w:val="000000"/>
        </w:rPr>
        <w:t xml:space="preserve">/2009 Z. z. </w:t>
      </w:r>
      <w:r w:rsidRPr="00BC3FC7">
        <w:rPr>
          <w:rFonts w:ascii="Times New Roman" w:hAnsi="Times New Roman"/>
          <w:color w:val="000000"/>
        </w:rPr>
        <w:t xml:space="preserve">sa mení a dopĺňa takto: </w:t>
      </w:r>
    </w:p>
    <w:p w:rsidR="00C853A3" w:rsidP="00C853A3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DA7AFE" w:rsidRPr="00DA7AFE" w:rsidP="00DA7AF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A7AFE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 xml:space="preserve"> </w:t>
      </w:r>
      <w:r w:rsidRPr="00DA7AFE">
        <w:rPr>
          <w:rFonts w:ascii="Times New Roman" w:hAnsi="Times New Roman"/>
        </w:rPr>
        <w:t xml:space="preserve"> V § 1 sa slová „Európskou úniou (ďalej len „únia“)“ nahrádzajú slovami „colným územím Európskej únie</w:t>
      </w:r>
      <w:r w:rsidRPr="007036CC">
        <w:rPr>
          <w:rFonts w:ascii="Times New Roman" w:hAnsi="Times New Roman"/>
          <w:vertAlign w:val="superscript"/>
        </w:rPr>
        <w:t>1a</w:t>
      </w:r>
      <w:r w:rsidRPr="00DA7AFE">
        <w:rPr>
          <w:rFonts w:ascii="Times New Roman" w:hAnsi="Times New Roman"/>
        </w:rPr>
        <w:t>) (ďalej len „colné územie únie“)“.</w:t>
      </w:r>
    </w:p>
    <w:p w:rsidR="00DA7AFE" w:rsidP="008F2235">
      <w:pPr>
        <w:bidi w:val="0"/>
        <w:jc w:val="both"/>
        <w:rPr>
          <w:rFonts w:ascii="Times New Roman" w:hAnsi="Times New Roman"/>
        </w:rPr>
      </w:pPr>
      <w:r w:rsidR="008F2235">
        <w:rPr>
          <w:rFonts w:ascii="Times New Roman" w:hAnsi="Times New Roman"/>
        </w:rPr>
        <w:tab/>
      </w:r>
    </w:p>
    <w:p w:rsidR="008F2235" w:rsidRPr="00AC2272" w:rsidP="008F2235">
      <w:pPr>
        <w:bidi w:val="0"/>
        <w:jc w:val="both"/>
        <w:rPr>
          <w:rFonts w:ascii="Times New Roman" w:hAnsi="Times New Roman"/>
        </w:rPr>
      </w:pPr>
      <w:r w:rsidR="00DA7AFE">
        <w:rPr>
          <w:rFonts w:ascii="Times New Roman" w:hAnsi="Times New Roman"/>
        </w:rPr>
        <w:tab/>
      </w:r>
      <w:r w:rsidRPr="00AC2272">
        <w:rPr>
          <w:rFonts w:ascii="Times New Roman" w:hAnsi="Times New Roman"/>
        </w:rPr>
        <w:t>Poznámka pod čiarou k odkazu 1a znie:</w:t>
      </w:r>
    </w:p>
    <w:p w:rsidR="008F2235" w:rsidRPr="00AC2272" w:rsidP="008F2235">
      <w:pPr>
        <w:bidi w:val="0"/>
        <w:jc w:val="both"/>
        <w:rPr>
          <w:rFonts w:ascii="Times New Roman" w:hAnsi="Times New Roman"/>
        </w:rPr>
      </w:pPr>
      <w:r w:rsidRPr="00AC2272">
        <w:rPr>
          <w:rFonts w:ascii="Times New Roman" w:hAnsi="Times New Roman"/>
        </w:rPr>
        <w:t>„</w:t>
      </w:r>
      <w:r w:rsidRPr="00AC2272">
        <w:rPr>
          <w:rFonts w:ascii="Times New Roman" w:hAnsi="Times New Roman"/>
          <w:vertAlign w:val="superscript"/>
        </w:rPr>
        <w:t>1a</w:t>
      </w:r>
      <w:r w:rsidRPr="00AC2272">
        <w:rPr>
          <w:rFonts w:ascii="Times New Roman" w:hAnsi="Times New Roman"/>
        </w:rPr>
        <w:t>) Čl. 3 nariadenia Rady (EHS) č. 2913/92</w:t>
      </w:r>
      <w:r>
        <w:rPr>
          <w:rFonts w:ascii="Times New Roman" w:hAnsi="Times New Roman"/>
        </w:rPr>
        <w:t xml:space="preserve"> v platnom znení</w:t>
      </w:r>
      <w:r w:rsidRPr="00AC2272">
        <w:rPr>
          <w:rFonts w:ascii="Times New Roman" w:hAnsi="Times New Roman"/>
        </w:rPr>
        <w:t>.“.</w:t>
      </w:r>
    </w:p>
    <w:p w:rsidR="008F2235" w:rsidRPr="00C617B5" w:rsidP="008F2235">
      <w:pPr>
        <w:bidi w:val="0"/>
        <w:jc w:val="both"/>
        <w:rPr>
          <w:rFonts w:ascii="Times New Roman" w:hAnsi="Times New Roman"/>
          <w:b/>
          <w:bCs/>
        </w:rPr>
      </w:pPr>
    </w:p>
    <w:p w:rsidR="00E759F4" w:rsidRPr="00AC2272" w:rsidP="00C853A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 xml:space="preserve">2. </w:t>
      </w:r>
      <w:r w:rsidRPr="00AC2272">
        <w:rPr>
          <w:rFonts w:ascii="Times New Roman" w:hAnsi="Times New Roman"/>
        </w:rPr>
        <w:t>V § 2 písmeno b) znie:</w:t>
      </w:r>
    </w:p>
    <w:p w:rsidR="00E759F4" w:rsidRPr="00AC2272" w:rsidP="00C853A3">
      <w:pPr>
        <w:bidi w:val="0"/>
        <w:jc w:val="both"/>
        <w:rPr>
          <w:rFonts w:ascii="Times New Roman" w:hAnsi="Times New Roman"/>
        </w:rPr>
      </w:pPr>
      <w:r w:rsidRPr="00AC2272">
        <w:rPr>
          <w:rFonts w:ascii="Times New Roman" w:hAnsi="Times New Roman"/>
        </w:rPr>
        <w:t xml:space="preserve">„b) členským štátom štát, ktorý </w:t>
      </w:r>
      <w:r w:rsidRPr="00AC2272" w:rsidR="002257CC">
        <w:rPr>
          <w:rFonts w:ascii="Times New Roman" w:hAnsi="Times New Roman"/>
        </w:rPr>
        <w:t xml:space="preserve">je </w:t>
      </w:r>
      <w:r w:rsidRPr="00AC2272">
        <w:rPr>
          <w:rFonts w:ascii="Times New Roman" w:hAnsi="Times New Roman"/>
        </w:rPr>
        <w:t>členským štátom únie,“.</w:t>
      </w:r>
    </w:p>
    <w:p w:rsidR="00E759F4" w:rsidP="00C853A3">
      <w:pPr>
        <w:bidi w:val="0"/>
        <w:jc w:val="both"/>
        <w:rPr>
          <w:rFonts w:ascii="Times New Roman" w:hAnsi="Times New Roman"/>
          <w:b/>
          <w:bCs/>
        </w:rPr>
      </w:pPr>
    </w:p>
    <w:p w:rsidR="00E759F4" w:rsidRPr="00AC2272" w:rsidP="00C853A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 xml:space="preserve">3. </w:t>
      </w:r>
      <w:r w:rsidRPr="00AC2272">
        <w:rPr>
          <w:rFonts w:ascii="Times New Roman" w:hAnsi="Times New Roman"/>
        </w:rPr>
        <w:t>V § 2 písm. c) sa na konci čiarka nahrádza bodkočiarkou a pripájajú sa tieto slová: „za tretí štát sa považuje aj územie členského štátu únie, ktoré nie je colným územím únie,“.</w:t>
      </w:r>
    </w:p>
    <w:p w:rsidR="00E759F4" w:rsidRPr="00AC2272" w:rsidP="00C853A3">
      <w:pPr>
        <w:bidi w:val="0"/>
        <w:jc w:val="both"/>
        <w:rPr>
          <w:rFonts w:ascii="Times New Roman" w:hAnsi="Times New Roman"/>
        </w:rPr>
      </w:pPr>
    </w:p>
    <w:p w:rsidR="003D7CCD" w:rsidP="00C853A3">
      <w:pPr>
        <w:bidi w:val="0"/>
        <w:jc w:val="both"/>
        <w:rPr>
          <w:rFonts w:ascii="Times New Roman" w:hAnsi="Times New Roman"/>
        </w:rPr>
      </w:pPr>
      <w:r w:rsidR="00E759F4">
        <w:rPr>
          <w:rFonts w:ascii="Times New Roman" w:hAnsi="Times New Roman"/>
          <w:b/>
          <w:bCs/>
        </w:rPr>
        <w:tab/>
      </w:r>
      <w:r w:rsidR="00877B5E">
        <w:rPr>
          <w:rFonts w:ascii="Times New Roman" w:hAnsi="Times New Roman"/>
          <w:b/>
          <w:bCs/>
        </w:rPr>
        <w:t>4</w:t>
      </w:r>
      <w:r w:rsidRPr="00F1798E" w:rsidR="00C853A3">
        <w:rPr>
          <w:rFonts w:ascii="Times New Roman" w:hAnsi="Times New Roman"/>
          <w:b/>
          <w:bCs/>
        </w:rPr>
        <w:t>.</w:t>
      </w:r>
      <w:r w:rsidR="00790E65">
        <w:rPr>
          <w:rFonts w:ascii="Times New Roman" w:hAnsi="Times New Roman"/>
        </w:rPr>
        <w:t xml:space="preserve"> </w:t>
      </w:r>
      <w:r w:rsidR="00C853A3">
        <w:rPr>
          <w:rFonts w:ascii="Times New Roman" w:hAnsi="Times New Roman"/>
        </w:rPr>
        <w:t>§ 5 znie:</w:t>
      </w:r>
    </w:p>
    <w:p w:rsidR="003D7CCD" w:rsidP="00C853A3">
      <w:pPr>
        <w:bidi w:val="0"/>
        <w:jc w:val="both"/>
        <w:rPr>
          <w:rFonts w:ascii="Times New Roman" w:hAnsi="Times New Roman"/>
        </w:rPr>
      </w:pPr>
    </w:p>
    <w:p w:rsidR="00C853A3" w:rsidP="003D7CCD">
      <w:pPr>
        <w:bidi w:val="0"/>
        <w:jc w:val="center"/>
        <w:rPr>
          <w:rFonts w:ascii="Times New Roman" w:hAnsi="Times New Roman"/>
        </w:rPr>
      </w:pPr>
      <w:r w:rsidR="003D7CCD">
        <w:rPr>
          <w:rFonts w:ascii="Times New Roman" w:hAnsi="Times New Roman"/>
        </w:rPr>
        <w:t>„§ 5</w:t>
      </w:r>
    </w:p>
    <w:p w:rsidR="003D7CCD" w:rsidP="003D7CCD">
      <w:pPr>
        <w:bidi w:val="0"/>
        <w:jc w:val="center"/>
        <w:rPr>
          <w:rFonts w:ascii="Times New Roman" w:hAnsi="Times New Roman"/>
        </w:rPr>
      </w:pPr>
    </w:p>
    <w:p w:rsidR="003D7CCD" w:rsidRPr="003D7CCD" w:rsidP="003D7CCD">
      <w:pPr>
        <w:bidi w:val="0"/>
        <w:jc w:val="both"/>
        <w:rPr>
          <w:rFonts w:ascii="Times New Roman" w:hAnsi="Times New Roman"/>
        </w:rPr>
      </w:pPr>
      <w:r w:rsidR="00790E65">
        <w:rPr>
          <w:rFonts w:ascii="Times New Roman" w:hAnsi="Times New Roman"/>
        </w:rPr>
        <w:tab/>
      </w:r>
      <w:r w:rsidR="00C853A3">
        <w:rPr>
          <w:rFonts w:ascii="Times New Roman" w:hAnsi="Times New Roman"/>
        </w:rPr>
        <w:t xml:space="preserve">(1) Colný orgán </w:t>
      </w:r>
      <w:r w:rsidR="00887715">
        <w:rPr>
          <w:rFonts w:ascii="Times New Roman" w:hAnsi="Times New Roman"/>
        </w:rPr>
        <w:t>k</w:t>
      </w:r>
      <w:r w:rsidR="00C853A3">
        <w:rPr>
          <w:rFonts w:ascii="Times New Roman" w:hAnsi="Times New Roman"/>
        </w:rPr>
        <w:t>ontrol</w:t>
      </w:r>
      <w:r w:rsidR="00887715">
        <w:rPr>
          <w:rFonts w:ascii="Times New Roman" w:hAnsi="Times New Roman"/>
        </w:rPr>
        <w:t xml:space="preserve">uje, </w:t>
      </w:r>
      <w:r w:rsidR="00C853A3">
        <w:rPr>
          <w:rFonts w:ascii="Times New Roman" w:hAnsi="Times New Roman"/>
        </w:rPr>
        <w:t xml:space="preserve">či </w:t>
      </w:r>
      <w:r w:rsidRPr="00AC2272" w:rsidR="00C853A3">
        <w:rPr>
          <w:rFonts w:ascii="Times New Roman" w:hAnsi="Times New Roman"/>
        </w:rPr>
        <w:t>dovážan</w:t>
      </w:r>
      <w:r w:rsidRPr="00AC2272" w:rsidR="00877B5E">
        <w:rPr>
          <w:rFonts w:ascii="Times New Roman" w:hAnsi="Times New Roman"/>
        </w:rPr>
        <w:t>ý</w:t>
      </w:r>
      <w:r w:rsidRPr="00AC2272" w:rsidR="00C853A3">
        <w:rPr>
          <w:rFonts w:ascii="Times New Roman" w:hAnsi="Times New Roman"/>
        </w:rPr>
        <w:t xml:space="preserve"> výrob</w:t>
      </w:r>
      <w:r w:rsidRPr="00AC2272" w:rsidR="00877B5E">
        <w:rPr>
          <w:rFonts w:ascii="Times New Roman" w:hAnsi="Times New Roman"/>
        </w:rPr>
        <w:t>ok</w:t>
      </w:r>
      <w:r w:rsidR="00790E65">
        <w:rPr>
          <w:rFonts w:ascii="Times New Roman" w:hAnsi="Times New Roman"/>
        </w:rPr>
        <w:t xml:space="preserve"> </w:t>
      </w:r>
    </w:p>
    <w:p w:rsidR="00E14FC3" w:rsidP="0050729F">
      <w:pPr>
        <w:bidi w:val="0"/>
        <w:ind w:left="397" w:hanging="397"/>
        <w:jc w:val="both"/>
        <w:rPr>
          <w:rFonts w:ascii="Times New Roman" w:hAnsi="Times New Roman"/>
        </w:rPr>
      </w:pPr>
      <w:r w:rsidRPr="003D7CCD" w:rsidR="00C853A3">
        <w:rPr>
          <w:rFonts w:ascii="Times New Roman" w:hAnsi="Times New Roman"/>
        </w:rPr>
        <w:t xml:space="preserve">a) </w:t>
      </w:r>
      <w:r w:rsidR="0050729F">
        <w:rPr>
          <w:rFonts w:ascii="Times New Roman" w:hAnsi="Times New Roman"/>
        </w:rPr>
        <w:tab/>
      </w:r>
      <w:r w:rsidRPr="003807AC" w:rsidR="003807AC">
        <w:rPr>
          <w:rFonts w:ascii="Times New Roman" w:hAnsi="Times New Roman"/>
        </w:rPr>
        <w:t>alebo séria výrobkov nevykazuje charakteristiky, ktoré odôvodňujú podozrenie z vážneho a bezprostredného ohrozenia zdravia a bezpečnosti pri použití týchto výrobkov alebo série výrobkov za bežných a predvídateľných podmienok,</w:t>
      </w:r>
      <w:r w:rsidR="003807AC">
        <w:rPr>
          <w:rFonts w:ascii="Times New Roman" w:hAnsi="Times New Roman"/>
        </w:rPr>
        <w:t xml:space="preserve">                                          </w:t>
      </w:r>
      <w:r w:rsidR="00887715">
        <w:rPr>
          <w:rFonts w:ascii="Times New Roman" w:hAnsi="Times New Roman"/>
        </w:rPr>
        <w:t xml:space="preserve"> </w:t>
      </w:r>
    </w:p>
    <w:p w:rsidR="006450AA" w:rsidRPr="00A65DD7" w:rsidP="0050729F">
      <w:pPr>
        <w:bidi w:val="0"/>
        <w:ind w:left="397" w:hanging="397"/>
        <w:jc w:val="both"/>
        <w:rPr>
          <w:rFonts w:ascii="Times New Roman" w:hAnsi="Times New Roman"/>
        </w:rPr>
      </w:pPr>
      <w:r w:rsidRPr="003D7CCD" w:rsidR="00C71067">
        <w:rPr>
          <w:rFonts w:ascii="Times New Roman" w:hAnsi="Times New Roman"/>
        </w:rPr>
        <w:t xml:space="preserve">b) </w:t>
      </w:r>
      <w:r w:rsidR="0050729F">
        <w:rPr>
          <w:rFonts w:ascii="Times New Roman" w:hAnsi="Times New Roman"/>
        </w:rPr>
        <w:tab/>
      </w:r>
      <w:r w:rsidRPr="00AC2272" w:rsidR="00C71067">
        <w:rPr>
          <w:rFonts w:ascii="Times New Roman" w:hAnsi="Times New Roman"/>
        </w:rPr>
        <w:t>m</w:t>
      </w:r>
      <w:r w:rsidRPr="00AC2272" w:rsidR="00877B5E">
        <w:rPr>
          <w:rFonts w:ascii="Times New Roman" w:hAnsi="Times New Roman"/>
        </w:rPr>
        <w:t>á</w:t>
      </w:r>
      <w:r w:rsidRPr="003D7CCD" w:rsidR="00C71067">
        <w:rPr>
          <w:rFonts w:ascii="Times New Roman" w:hAnsi="Times New Roman"/>
        </w:rPr>
        <w:t xml:space="preserve"> pripojenú sprievodnú dokumentáciu podľa </w:t>
      </w:r>
      <w:r w:rsidRPr="007916B5" w:rsidR="00951C5B">
        <w:rPr>
          <w:rFonts w:ascii="Times New Roman" w:hAnsi="Times New Roman"/>
        </w:rPr>
        <w:t>osobitného</w:t>
      </w:r>
      <w:r w:rsidRPr="00951C5B" w:rsidR="00EB5BFC">
        <w:rPr>
          <w:rFonts w:ascii="Times New Roman" w:hAnsi="Times New Roman"/>
          <w:b/>
          <w:bCs/>
        </w:rPr>
        <w:t xml:space="preserve"> </w:t>
      </w:r>
      <w:r w:rsidRPr="00951C5B" w:rsidR="00EB5BFC">
        <w:rPr>
          <w:rFonts w:ascii="Times New Roman" w:hAnsi="Times New Roman"/>
        </w:rPr>
        <w:t>predpisu</w:t>
      </w:r>
      <w:r w:rsidRPr="00A65DD7" w:rsidR="00EB5BFC">
        <w:rPr>
          <w:rFonts w:ascii="Times New Roman" w:hAnsi="Times New Roman"/>
        </w:rPr>
        <w:t xml:space="preserve">, ktorý harmonizuje podmienky uvádzania výrobkov na </w:t>
      </w:r>
      <w:r w:rsidRPr="00AC2272" w:rsidR="00EB5BFC">
        <w:rPr>
          <w:rFonts w:ascii="Times New Roman" w:hAnsi="Times New Roman"/>
        </w:rPr>
        <w:t>trh</w:t>
      </w:r>
      <w:r w:rsidRPr="00AC2272" w:rsidR="002562C2">
        <w:rPr>
          <w:rFonts w:ascii="Times New Roman" w:hAnsi="Times New Roman"/>
          <w:vertAlign w:val="superscript"/>
        </w:rPr>
        <w:t>4</w:t>
      </w:r>
      <w:r w:rsidRPr="00AC2272" w:rsidR="00877B5E">
        <w:rPr>
          <w:rFonts w:ascii="Times New Roman" w:hAnsi="Times New Roman"/>
          <w:vertAlign w:val="superscript"/>
        </w:rPr>
        <w:t>b</w:t>
      </w:r>
      <w:r w:rsidRPr="00394B0B" w:rsidR="00C71067">
        <w:rPr>
          <w:rFonts w:ascii="Times New Roman" w:hAnsi="Times New Roman"/>
        </w:rPr>
        <w:t>)</w:t>
      </w:r>
      <w:r w:rsidR="00877B5E">
        <w:rPr>
          <w:rFonts w:ascii="Times New Roman" w:hAnsi="Times New Roman"/>
          <w:b/>
          <w:bCs/>
        </w:rPr>
        <w:t xml:space="preserve"> </w:t>
      </w:r>
      <w:r w:rsidRPr="00A65DD7">
        <w:rPr>
          <w:rFonts w:ascii="Times New Roman" w:hAnsi="Times New Roman"/>
        </w:rPr>
        <w:t>a</w:t>
      </w:r>
      <w:r w:rsidR="00AC2272">
        <w:rPr>
          <w:rFonts w:ascii="Times New Roman" w:hAnsi="Times New Roman"/>
        </w:rPr>
        <w:t> </w:t>
      </w:r>
      <w:r w:rsidRPr="00AC2272" w:rsidR="00877B5E">
        <w:rPr>
          <w:rFonts w:ascii="Times New Roman" w:hAnsi="Times New Roman"/>
        </w:rPr>
        <w:t>je</w:t>
      </w:r>
      <w:r w:rsidR="00AC2272">
        <w:rPr>
          <w:rFonts w:ascii="Times New Roman" w:hAnsi="Times New Roman"/>
        </w:rPr>
        <w:t xml:space="preserve"> </w:t>
      </w:r>
      <w:r w:rsidRPr="00AC2272">
        <w:rPr>
          <w:rFonts w:ascii="Times New Roman" w:hAnsi="Times New Roman"/>
        </w:rPr>
        <w:t>označen</w:t>
      </w:r>
      <w:r w:rsidRPr="00AC2272" w:rsidR="002257CC">
        <w:rPr>
          <w:rFonts w:ascii="Times New Roman" w:hAnsi="Times New Roman"/>
        </w:rPr>
        <w:t>ý</w:t>
      </w:r>
      <w:r w:rsidRPr="00A65DD7" w:rsidR="00535539">
        <w:rPr>
          <w:rFonts w:ascii="Times New Roman" w:hAnsi="Times New Roman"/>
        </w:rPr>
        <w:t xml:space="preserve"> </w:t>
      </w:r>
      <w:r w:rsidRPr="00A65DD7">
        <w:rPr>
          <w:rFonts w:ascii="Times New Roman" w:hAnsi="Times New Roman"/>
        </w:rPr>
        <w:t xml:space="preserve">v súlade s týmto </w:t>
      </w:r>
      <w:r w:rsidRPr="007916B5" w:rsidR="00951C5B">
        <w:rPr>
          <w:rFonts w:ascii="Times New Roman" w:hAnsi="Times New Roman"/>
        </w:rPr>
        <w:t>osobitným</w:t>
      </w:r>
      <w:r w:rsidR="00951C5B">
        <w:rPr>
          <w:rFonts w:ascii="Times New Roman" w:hAnsi="Times New Roman"/>
        </w:rPr>
        <w:t xml:space="preserve"> </w:t>
      </w:r>
      <w:r w:rsidRPr="00A65DD7">
        <w:rPr>
          <w:rFonts w:ascii="Times New Roman" w:hAnsi="Times New Roman"/>
        </w:rPr>
        <w:t>predpisom,</w:t>
      </w:r>
      <w:r w:rsidRPr="00A65DD7">
        <w:rPr>
          <w:rFonts w:ascii="Times New Roman" w:hAnsi="Times New Roman"/>
          <w:vertAlign w:val="superscript"/>
        </w:rPr>
        <w:t xml:space="preserve"> </w:t>
      </w:r>
    </w:p>
    <w:p w:rsidR="00E63DE5" w:rsidRPr="00A65DD7" w:rsidP="0050729F">
      <w:pPr>
        <w:bidi w:val="0"/>
        <w:ind w:left="397" w:hanging="397"/>
        <w:jc w:val="both"/>
        <w:rPr>
          <w:rFonts w:ascii="Times New Roman" w:hAnsi="Times New Roman"/>
        </w:rPr>
      </w:pPr>
      <w:r w:rsidRPr="00A65DD7">
        <w:rPr>
          <w:rFonts w:ascii="Times New Roman" w:hAnsi="Times New Roman"/>
        </w:rPr>
        <w:t xml:space="preserve">c) </w:t>
      </w:r>
      <w:r w:rsidRPr="00A65DD7" w:rsidR="0050729F">
        <w:rPr>
          <w:rFonts w:ascii="Times New Roman" w:hAnsi="Times New Roman"/>
        </w:rPr>
        <w:t xml:space="preserve"> </w:t>
      </w:r>
      <w:r w:rsidRPr="00A65DD7" w:rsidR="002547A2">
        <w:rPr>
          <w:rFonts w:ascii="Times New Roman" w:hAnsi="Times New Roman"/>
        </w:rPr>
        <w:t xml:space="preserve"> </w:t>
      </w:r>
      <w:r w:rsidRPr="00A65DD7" w:rsidR="0050729F">
        <w:rPr>
          <w:rFonts w:ascii="Times New Roman" w:hAnsi="Times New Roman"/>
        </w:rPr>
        <w:tab/>
      </w:r>
      <w:r w:rsidRPr="00AC2272">
        <w:rPr>
          <w:rFonts w:ascii="Times New Roman" w:hAnsi="Times New Roman"/>
        </w:rPr>
        <w:t>m</w:t>
      </w:r>
      <w:r w:rsidRPr="00AC2272" w:rsidR="00877B5E">
        <w:rPr>
          <w:rFonts w:ascii="Times New Roman" w:hAnsi="Times New Roman"/>
        </w:rPr>
        <w:t>á</w:t>
      </w:r>
      <w:r w:rsidRPr="00A65DD7">
        <w:rPr>
          <w:rFonts w:ascii="Times New Roman" w:hAnsi="Times New Roman"/>
        </w:rPr>
        <w:t xml:space="preserve"> správne umiestnen</w:t>
      </w:r>
      <w:r w:rsidRPr="00A65DD7" w:rsidR="00EB1F76">
        <w:rPr>
          <w:rFonts w:ascii="Times New Roman" w:hAnsi="Times New Roman"/>
        </w:rPr>
        <w:t>é</w:t>
      </w:r>
      <w:r w:rsidRPr="00A65DD7">
        <w:rPr>
          <w:rFonts w:ascii="Times New Roman" w:hAnsi="Times New Roman"/>
        </w:rPr>
        <w:t xml:space="preserve"> </w:t>
      </w:r>
      <w:r w:rsidRPr="00A65DD7" w:rsidR="00EB1F76">
        <w:rPr>
          <w:rFonts w:ascii="Times New Roman" w:hAnsi="Times New Roman"/>
        </w:rPr>
        <w:t>označenie CE</w:t>
      </w:r>
      <w:r w:rsidRPr="00A65DD7" w:rsidR="003D7CCD">
        <w:rPr>
          <w:rFonts w:ascii="Times New Roman" w:hAnsi="Times New Roman"/>
        </w:rPr>
        <w:t>.</w:t>
      </w:r>
      <w:r w:rsidRPr="00AC2272" w:rsidR="00877B5E">
        <w:rPr>
          <w:rFonts w:ascii="Times New Roman" w:hAnsi="Times New Roman"/>
          <w:vertAlign w:val="superscript"/>
        </w:rPr>
        <w:t>4c</w:t>
      </w:r>
      <w:r w:rsidRPr="00394B0B" w:rsidR="00877B5E">
        <w:rPr>
          <w:rFonts w:ascii="Times New Roman" w:hAnsi="Times New Roman"/>
        </w:rPr>
        <w:t>)</w:t>
      </w:r>
    </w:p>
    <w:p w:rsidR="00E63DE5" w:rsidP="00C853A3">
      <w:pPr>
        <w:bidi w:val="0"/>
        <w:jc w:val="both"/>
        <w:rPr>
          <w:rFonts w:ascii="Times New Roman" w:hAnsi="Times New Roman"/>
          <w:b/>
          <w:bCs/>
        </w:rPr>
      </w:pPr>
    </w:p>
    <w:p w:rsidR="00C853A3" w:rsidP="00C853A3">
      <w:pPr>
        <w:bidi w:val="0"/>
        <w:jc w:val="both"/>
        <w:rPr>
          <w:rFonts w:ascii="Times New Roman" w:hAnsi="Times New Roman"/>
        </w:rPr>
      </w:pPr>
      <w:r w:rsidR="00357A2C">
        <w:rPr>
          <w:rFonts w:ascii="Times New Roman" w:hAnsi="Times New Roman"/>
        </w:rPr>
        <w:tab/>
      </w:r>
      <w:r>
        <w:rPr>
          <w:rFonts w:ascii="Times New Roman" w:hAnsi="Times New Roman"/>
        </w:rPr>
        <w:t>(2) Dovozca výrobk</w:t>
      </w:r>
      <w:r w:rsidRPr="00AC2272" w:rsidR="00877B5E">
        <w:rPr>
          <w:rFonts w:ascii="Times New Roman" w:hAnsi="Times New Roman"/>
        </w:rPr>
        <w:t>u</w:t>
      </w:r>
      <w:r w:rsidRPr="00AC22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 povinný na výzvu colného orgánu preukázať, že ním </w:t>
      </w:r>
      <w:r w:rsidRPr="00AC2272">
        <w:rPr>
          <w:rFonts w:ascii="Times New Roman" w:hAnsi="Times New Roman"/>
        </w:rPr>
        <w:t>dovážan</w:t>
      </w:r>
      <w:r w:rsidRPr="00AC2272" w:rsidR="00877B5E">
        <w:rPr>
          <w:rFonts w:ascii="Times New Roman" w:hAnsi="Times New Roman"/>
        </w:rPr>
        <w:t>ý</w:t>
      </w:r>
      <w:r w:rsidRPr="00877B5E">
        <w:rPr>
          <w:rFonts w:ascii="Times New Roman" w:hAnsi="Times New Roman"/>
          <w:b/>
          <w:bCs/>
        </w:rPr>
        <w:t xml:space="preserve"> </w:t>
      </w:r>
      <w:r w:rsidRPr="00AC2272">
        <w:rPr>
          <w:rFonts w:ascii="Times New Roman" w:hAnsi="Times New Roman"/>
        </w:rPr>
        <w:t>výrob</w:t>
      </w:r>
      <w:r w:rsidRPr="00AC2272" w:rsidR="00877B5E">
        <w:rPr>
          <w:rFonts w:ascii="Times New Roman" w:hAnsi="Times New Roman"/>
        </w:rPr>
        <w:t>ok</w:t>
      </w:r>
      <w:r>
        <w:rPr>
          <w:rFonts w:ascii="Times New Roman" w:hAnsi="Times New Roman"/>
        </w:rPr>
        <w:t xml:space="preserve"> </w:t>
      </w:r>
      <w:r w:rsidRPr="00AC2272">
        <w:rPr>
          <w:rFonts w:ascii="Times New Roman" w:hAnsi="Times New Roman"/>
        </w:rPr>
        <w:t>m</w:t>
      </w:r>
      <w:r w:rsidRPr="00AC2272" w:rsidR="00877B5E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vyhlásenie o zhode alebo certifikát zhody a</w:t>
      </w:r>
      <w:r w:rsidR="00ED7C0A">
        <w:rPr>
          <w:rFonts w:ascii="Times New Roman" w:hAnsi="Times New Roman"/>
        </w:rPr>
        <w:t> označenie CE</w:t>
      </w:r>
      <w:r>
        <w:rPr>
          <w:rFonts w:ascii="Times New Roman" w:hAnsi="Times New Roman"/>
        </w:rPr>
        <w:t xml:space="preserve">, ak tak ustanovuje </w:t>
      </w:r>
      <w:r w:rsidRPr="007916B5" w:rsidR="00951C5B">
        <w:rPr>
          <w:rFonts w:ascii="Times New Roman" w:hAnsi="Times New Roman"/>
        </w:rPr>
        <w:t>osobitný</w:t>
      </w:r>
      <w:r w:rsidR="00951C5B">
        <w:rPr>
          <w:rFonts w:ascii="Times New Roman" w:hAnsi="Times New Roman"/>
        </w:rPr>
        <w:t xml:space="preserve"> </w:t>
      </w:r>
      <w:r w:rsidRPr="00A65DD7" w:rsidR="00ED7C0A">
        <w:rPr>
          <w:rFonts w:ascii="Times New Roman" w:hAnsi="Times New Roman"/>
        </w:rPr>
        <w:t>predpis</w:t>
      </w:r>
      <w:r w:rsidRPr="00A65DD7" w:rsidR="00AA526E">
        <w:rPr>
          <w:rFonts w:ascii="Times New Roman" w:hAnsi="Times New Roman"/>
        </w:rPr>
        <w:t xml:space="preserve">, </w:t>
      </w:r>
      <w:r w:rsidRPr="00A65DD7" w:rsidR="00ED7C0A">
        <w:rPr>
          <w:rFonts w:ascii="Times New Roman" w:hAnsi="Times New Roman"/>
        </w:rPr>
        <w:t>ktorý</w:t>
      </w:r>
      <w:r w:rsidR="00ED7C0A">
        <w:rPr>
          <w:rFonts w:ascii="Times New Roman" w:hAnsi="Times New Roman"/>
        </w:rPr>
        <w:t xml:space="preserve"> harmonizuje podmienky uvádzania výrobkov na trh.</w:t>
      </w:r>
    </w:p>
    <w:p w:rsidR="003D7CCD" w:rsidP="00C853A3">
      <w:pPr>
        <w:bidi w:val="0"/>
        <w:jc w:val="both"/>
        <w:rPr>
          <w:rFonts w:ascii="Times New Roman" w:hAnsi="Times New Roman"/>
        </w:rPr>
      </w:pPr>
    </w:p>
    <w:p w:rsidR="00EB1F76" w:rsidRPr="00A91715" w:rsidP="00EB1F76">
      <w:pPr>
        <w:bidi w:val="0"/>
        <w:jc w:val="both"/>
        <w:rPr>
          <w:rFonts w:ascii="Times New Roman" w:hAnsi="Times New Roman"/>
        </w:rPr>
      </w:pPr>
      <w:r w:rsidRPr="00A91715" w:rsidR="00C853A3">
        <w:rPr>
          <w:rFonts w:ascii="Times New Roman" w:hAnsi="Times New Roman"/>
        </w:rPr>
        <w:tab/>
        <w:t>(</w:t>
      </w:r>
      <w:r w:rsidRPr="00A91715" w:rsidR="00BC4363">
        <w:rPr>
          <w:rFonts w:ascii="Times New Roman" w:hAnsi="Times New Roman"/>
        </w:rPr>
        <w:t>3</w:t>
      </w:r>
      <w:r w:rsidRPr="00A91715" w:rsidR="00C853A3">
        <w:rPr>
          <w:rFonts w:ascii="Times New Roman" w:hAnsi="Times New Roman"/>
        </w:rPr>
        <w:t>)</w:t>
      </w:r>
      <w:r w:rsidRPr="00A91715" w:rsidR="003D7CCD">
        <w:rPr>
          <w:rFonts w:ascii="Times New Roman" w:hAnsi="Times New Roman"/>
        </w:rPr>
        <w:t xml:space="preserve"> </w:t>
      </w:r>
      <w:r w:rsidRPr="00A91715">
        <w:rPr>
          <w:rFonts w:ascii="Times New Roman" w:hAnsi="Times New Roman"/>
        </w:rPr>
        <w:t>C</w:t>
      </w:r>
      <w:r w:rsidRPr="00A91715" w:rsidR="007F41CE">
        <w:rPr>
          <w:rFonts w:ascii="Times New Roman" w:hAnsi="Times New Roman"/>
        </w:rPr>
        <w:t xml:space="preserve">olný </w:t>
      </w:r>
      <w:r w:rsidRPr="00A65DD7" w:rsidR="007F41CE">
        <w:rPr>
          <w:rFonts w:ascii="Times New Roman" w:hAnsi="Times New Roman"/>
        </w:rPr>
        <w:t>orgán</w:t>
      </w:r>
      <w:r w:rsidRPr="00A65DD7">
        <w:rPr>
          <w:rFonts w:ascii="Times New Roman" w:hAnsi="Times New Roman"/>
        </w:rPr>
        <w:t xml:space="preserve"> bez</w:t>
      </w:r>
      <w:r w:rsidRPr="00A65DD7" w:rsidR="00535539">
        <w:rPr>
          <w:rFonts w:ascii="Times New Roman" w:hAnsi="Times New Roman"/>
        </w:rPr>
        <w:t xml:space="preserve"> zbytočného odkladu </w:t>
      </w:r>
      <w:r w:rsidRPr="00A65DD7" w:rsidR="007F41CE">
        <w:rPr>
          <w:rFonts w:ascii="Times New Roman" w:hAnsi="Times New Roman"/>
        </w:rPr>
        <w:t>p</w:t>
      </w:r>
      <w:r w:rsidRPr="00A65DD7" w:rsidR="003D7CCD">
        <w:rPr>
          <w:rFonts w:ascii="Times New Roman" w:hAnsi="Times New Roman"/>
        </w:rPr>
        <w:t>ožiada</w:t>
      </w:r>
      <w:r w:rsidRPr="00A91715" w:rsidR="003D7CCD">
        <w:rPr>
          <w:rFonts w:ascii="Times New Roman" w:hAnsi="Times New Roman"/>
        </w:rPr>
        <w:t xml:space="preserve"> </w:t>
      </w:r>
      <w:r w:rsidRPr="00A91715" w:rsidR="00BC4363">
        <w:rPr>
          <w:rFonts w:ascii="Times New Roman" w:hAnsi="Times New Roman"/>
        </w:rPr>
        <w:t>pred prepustením</w:t>
      </w:r>
      <w:r w:rsidRPr="00A91715" w:rsidR="00611BA3">
        <w:rPr>
          <w:rFonts w:ascii="Times New Roman" w:hAnsi="Times New Roman"/>
        </w:rPr>
        <w:t xml:space="preserve"> </w:t>
      </w:r>
      <w:r w:rsidRPr="00AC2272">
        <w:rPr>
          <w:rFonts w:ascii="Times New Roman" w:hAnsi="Times New Roman"/>
        </w:rPr>
        <w:t>dovážan</w:t>
      </w:r>
      <w:r w:rsidRPr="00AC2272" w:rsidR="00877B5E">
        <w:rPr>
          <w:rFonts w:ascii="Times New Roman" w:hAnsi="Times New Roman"/>
        </w:rPr>
        <w:t>ého</w:t>
      </w:r>
      <w:r w:rsidRPr="00A91715" w:rsidR="00BC4363">
        <w:rPr>
          <w:rFonts w:ascii="Times New Roman" w:hAnsi="Times New Roman"/>
        </w:rPr>
        <w:t xml:space="preserve"> </w:t>
      </w:r>
      <w:r w:rsidRPr="00AC2272" w:rsidR="00BC4363">
        <w:rPr>
          <w:rFonts w:ascii="Times New Roman" w:hAnsi="Times New Roman"/>
        </w:rPr>
        <w:t>výrobk</w:t>
      </w:r>
      <w:r w:rsidRPr="00AC2272" w:rsidR="00877B5E">
        <w:rPr>
          <w:rFonts w:ascii="Times New Roman" w:hAnsi="Times New Roman"/>
        </w:rPr>
        <w:t>u</w:t>
      </w:r>
      <w:r w:rsidRPr="00A91715" w:rsidR="00BC4363">
        <w:rPr>
          <w:rFonts w:ascii="Times New Roman" w:hAnsi="Times New Roman"/>
        </w:rPr>
        <w:t xml:space="preserve"> do </w:t>
      </w:r>
      <w:r w:rsidRPr="00A91715" w:rsidR="00611BA3">
        <w:rPr>
          <w:rFonts w:ascii="Times New Roman" w:hAnsi="Times New Roman"/>
        </w:rPr>
        <w:t xml:space="preserve">colného </w:t>
      </w:r>
      <w:r w:rsidRPr="00A91715" w:rsidR="002547A2">
        <w:rPr>
          <w:rFonts w:ascii="Times New Roman" w:hAnsi="Times New Roman"/>
        </w:rPr>
        <w:t xml:space="preserve">režimu voľný obeh </w:t>
      </w:r>
      <w:r w:rsidRPr="00A91715" w:rsidR="00C853A3">
        <w:rPr>
          <w:rFonts w:ascii="Times New Roman" w:hAnsi="Times New Roman"/>
        </w:rPr>
        <w:t xml:space="preserve">príslušný orgán dozoru a </w:t>
      </w:r>
      <w:r w:rsidRPr="00AC2272" w:rsidR="00C853A3">
        <w:rPr>
          <w:rFonts w:ascii="Times New Roman" w:hAnsi="Times New Roman"/>
        </w:rPr>
        <w:t>kontroly</w:t>
      </w:r>
      <w:r w:rsidRPr="00AC2272" w:rsidR="00877B5E">
        <w:rPr>
          <w:rFonts w:ascii="Times New Roman" w:hAnsi="Times New Roman"/>
          <w:vertAlign w:val="superscript"/>
        </w:rPr>
        <w:t>4d</w:t>
      </w:r>
      <w:r w:rsidRPr="00394B0B" w:rsidR="00877B5E">
        <w:rPr>
          <w:rFonts w:ascii="Times New Roman" w:hAnsi="Times New Roman"/>
        </w:rPr>
        <w:t>)</w:t>
      </w:r>
      <w:r w:rsidRPr="00A91715" w:rsidR="00C853A3">
        <w:rPr>
          <w:rFonts w:ascii="Times New Roman" w:hAnsi="Times New Roman"/>
        </w:rPr>
        <w:t xml:space="preserve"> o</w:t>
      </w:r>
      <w:r w:rsidRPr="00A91715" w:rsidR="00611BA3">
        <w:rPr>
          <w:rFonts w:ascii="Times New Roman" w:hAnsi="Times New Roman"/>
        </w:rPr>
        <w:t xml:space="preserve"> vydanie</w:t>
      </w:r>
      <w:r w:rsidRPr="00A91715" w:rsidR="00C853A3">
        <w:rPr>
          <w:rFonts w:ascii="Times New Roman" w:hAnsi="Times New Roman"/>
        </w:rPr>
        <w:t xml:space="preserve"> záväzné</w:t>
      </w:r>
      <w:r w:rsidRPr="00A91715" w:rsidR="00611BA3">
        <w:rPr>
          <w:rFonts w:ascii="Times New Roman" w:hAnsi="Times New Roman"/>
        </w:rPr>
        <w:t>ho</w:t>
      </w:r>
      <w:r w:rsidRPr="00A91715" w:rsidR="00C853A3">
        <w:rPr>
          <w:rFonts w:ascii="Times New Roman" w:hAnsi="Times New Roman"/>
        </w:rPr>
        <w:t xml:space="preserve"> stanovisk</w:t>
      </w:r>
      <w:r w:rsidRPr="00A91715" w:rsidR="00611BA3">
        <w:rPr>
          <w:rFonts w:ascii="Times New Roman" w:hAnsi="Times New Roman"/>
        </w:rPr>
        <w:t>a</w:t>
      </w:r>
      <w:r w:rsidRPr="00A91715" w:rsidR="007F41CE">
        <w:rPr>
          <w:rFonts w:ascii="Times New Roman" w:hAnsi="Times New Roman"/>
        </w:rPr>
        <w:t xml:space="preserve"> </w:t>
      </w:r>
      <w:r w:rsidRPr="00A91715" w:rsidR="009F3FAC">
        <w:rPr>
          <w:rFonts w:ascii="Times New Roman" w:hAnsi="Times New Roman"/>
        </w:rPr>
        <w:t>podľa osobitného predpisu</w:t>
      </w:r>
      <w:r w:rsidRPr="00A91715">
        <w:rPr>
          <w:rFonts w:ascii="Times New Roman" w:hAnsi="Times New Roman"/>
        </w:rPr>
        <w:t>,</w:t>
      </w:r>
      <w:r w:rsidRPr="00AC2272" w:rsidR="00877B5E">
        <w:rPr>
          <w:rFonts w:ascii="Times New Roman" w:hAnsi="Times New Roman"/>
          <w:vertAlign w:val="superscript"/>
        </w:rPr>
        <w:t>4e</w:t>
      </w:r>
      <w:r w:rsidRPr="00394B0B" w:rsidR="00877B5E">
        <w:rPr>
          <w:rFonts w:ascii="Times New Roman" w:hAnsi="Times New Roman"/>
        </w:rPr>
        <w:t>)</w:t>
      </w:r>
      <w:r w:rsidRPr="00A91715">
        <w:rPr>
          <w:rFonts w:ascii="Times New Roman" w:hAnsi="Times New Roman"/>
        </w:rPr>
        <w:t xml:space="preserve"> ak</w:t>
      </w:r>
      <w:r w:rsidR="00877B5E">
        <w:rPr>
          <w:rFonts w:ascii="Times New Roman" w:hAnsi="Times New Roman"/>
        </w:rPr>
        <w:t xml:space="preserve"> </w:t>
      </w:r>
      <w:r w:rsidRPr="00AC2272" w:rsidR="00877B5E">
        <w:rPr>
          <w:rFonts w:ascii="Times New Roman" w:hAnsi="Times New Roman"/>
        </w:rPr>
        <w:t>má</w:t>
      </w:r>
      <w:r w:rsidR="00877B5E">
        <w:rPr>
          <w:rFonts w:ascii="Times New Roman" w:hAnsi="Times New Roman"/>
          <w:b/>
          <w:bCs/>
        </w:rPr>
        <w:t xml:space="preserve"> </w:t>
      </w:r>
      <w:r w:rsidRPr="00AC2272" w:rsidR="00877B5E">
        <w:rPr>
          <w:rFonts w:ascii="Times New Roman" w:hAnsi="Times New Roman"/>
        </w:rPr>
        <w:t>podozrenie</w:t>
      </w:r>
      <w:r w:rsidRPr="00B62A48" w:rsidR="00877B5E">
        <w:rPr>
          <w:rFonts w:ascii="Times New Roman" w:hAnsi="Times New Roman"/>
        </w:rPr>
        <w:t xml:space="preserve">, </w:t>
      </w:r>
      <w:r w:rsidRPr="00AC2272" w:rsidR="00877B5E">
        <w:rPr>
          <w:rFonts w:ascii="Times New Roman" w:hAnsi="Times New Roman"/>
        </w:rPr>
        <w:t>že</w:t>
      </w:r>
      <w:r w:rsidR="00877B5E">
        <w:rPr>
          <w:rFonts w:ascii="Times New Roman" w:hAnsi="Times New Roman"/>
          <w:b/>
          <w:bCs/>
        </w:rPr>
        <w:t xml:space="preserve"> </w:t>
      </w:r>
      <w:r w:rsidRPr="00AC2272" w:rsidR="00877B5E">
        <w:rPr>
          <w:rFonts w:ascii="Times New Roman" w:hAnsi="Times New Roman"/>
        </w:rPr>
        <w:t>dovážaný</w:t>
      </w:r>
      <w:r w:rsidRPr="00877B5E" w:rsidR="00877B5E">
        <w:rPr>
          <w:rFonts w:ascii="Times New Roman" w:hAnsi="Times New Roman"/>
          <w:b/>
          <w:bCs/>
        </w:rPr>
        <w:t xml:space="preserve"> </w:t>
      </w:r>
      <w:r w:rsidRPr="00AC2272" w:rsidR="00877B5E">
        <w:rPr>
          <w:rFonts w:ascii="Times New Roman" w:hAnsi="Times New Roman"/>
        </w:rPr>
        <w:t>výrobok</w:t>
      </w:r>
    </w:p>
    <w:p w:rsidR="00EB1F76" w:rsidRPr="00AC2272" w:rsidP="00EB1F76">
      <w:pPr>
        <w:bidi w:val="0"/>
        <w:ind w:left="397" w:hanging="397"/>
        <w:jc w:val="both"/>
        <w:rPr>
          <w:rFonts w:ascii="Times New Roman" w:hAnsi="Times New Roman"/>
        </w:rPr>
      </w:pPr>
      <w:r w:rsidRPr="00AC2272">
        <w:rPr>
          <w:rFonts w:ascii="Times New Roman" w:hAnsi="Times New Roman"/>
        </w:rPr>
        <w:t xml:space="preserve">a) </w:t>
      </w:r>
      <w:r w:rsidRPr="00AC2272" w:rsidR="0050729F">
        <w:rPr>
          <w:rFonts w:ascii="Times New Roman" w:hAnsi="Times New Roman"/>
        </w:rPr>
        <w:tab/>
      </w:r>
      <w:r w:rsidRPr="00AC2272" w:rsidR="00B2731C">
        <w:rPr>
          <w:rFonts w:ascii="Times New Roman" w:hAnsi="Times New Roman"/>
        </w:rPr>
        <w:t xml:space="preserve">pri </w:t>
      </w:r>
      <w:r w:rsidRPr="00AC2272" w:rsidR="00877B5E">
        <w:rPr>
          <w:rFonts w:ascii="Times New Roman" w:hAnsi="Times New Roman"/>
        </w:rPr>
        <w:t>jeho</w:t>
      </w:r>
      <w:r w:rsidRPr="00AC2272" w:rsidR="00B2731C">
        <w:rPr>
          <w:rFonts w:ascii="Times New Roman" w:hAnsi="Times New Roman"/>
        </w:rPr>
        <w:t xml:space="preserve"> správnej inštalácii, údržbe a používaní </w:t>
      </w:r>
      <w:r w:rsidRPr="00AC2272" w:rsidR="00877B5E">
        <w:rPr>
          <w:rFonts w:ascii="Times New Roman" w:hAnsi="Times New Roman"/>
        </w:rPr>
        <w:t xml:space="preserve">môže </w:t>
      </w:r>
      <w:r w:rsidRPr="00AC2272">
        <w:rPr>
          <w:rFonts w:ascii="Times New Roman" w:hAnsi="Times New Roman"/>
        </w:rPr>
        <w:t>vážne a</w:t>
      </w:r>
      <w:r w:rsidRPr="00AC2272" w:rsidR="00B2731C">
        <w:rPr>
          <w:rFonts w:ascii="Times New Roman" w:hAnsi="Times New Roman"/>
        </w:rPr>
        <w:t xml:space="preserve"> </w:t>
      </w:r>
      <w:r w:rsidRPr="00AC2272">
        <w:rPr>
          <w:rFonts w:ascii="Times New Roman" w:hAnsi="Times New Roman"/>
        </w:rPr>
        <w:t>bezprostredn</w:t>
      </w:r>
      <w:r w:rsidRPr="00AC2272" w:rsidR="00877B5E">
        <w:rPr>
          <w:rFonts w:ascii="Times New Roman" w:hAnsi="Times New Roman"/>
        </w:rPr>
        <w:t>e</w:t>
      </w:r>
      <w:r w:rsidRPr="00AC2272">
        <w:rPr>
          <w:rFonts w:ascii="Times New Roman" w:hAnsi="Times New Roman"/>
        </w:rPr>
        <w:t xml:space="preserve"> ohroz</w:t>
      </w:r>
      <w:r w:rsidRPr="00AC2272" w:rsidR="00877B5E">
        <w:rPr>
          <w:rFonts w:ascii="Times New Roman" w:hAnsi="Times New Roman"/>
        </w:rPr>
        <w:t>iť</w:t>
      </w:r>
      <w:r w:rsidRPr="00AC2272">
        <w:rPr>
          <w:rFonts w:ascii="Times New Roman" w:hAnsi="Times New Roman"/>
        </w:rPr>
        <w:t xml:space="preserve"> zdravi</w:t>
      </w:r>
      <w:r w:rsidRPr="00AC2272" w:rsidR="00877B5E">
        <w:rPr>
          <w:rFonts w:ascii="Times New Roman" w:hAnsi="Times New Roman"/>
        </w:rPr>
        <w:t>e</w:t>
      </w:r>
      <w:r w:rsidRPr="00AC2272">
        <w:rPr>
          <w:rFonts w:ascii="Times New Roman" w:hAnsi="Times New Roman"/>
        </w:rPr>
        <w:t xml:space="preserve"> a bezpečnos</w:t>
      </w:r>
      <w:r w:rsidRPr="00AC2272" w:rsidR="00877B5E">
        <w:rPr>
          <w:rFonts w:ascii="Times New Roman" w:hAnsi="Times New Roman"/>
        </w:rPr>
        <w:t>ť</w:t>
      </w:r>
      <w:r w:rsidRPr="00AC2272">
        <w:rPr>
          <w:rFonts w:ascii="Times New Roman" w:hAnsi="Times New Roman"/>
        </w:rPr>
        <w:t xml:space="preserve"> vo všeobecnosti, zdravi</w:t>
      </w:r>
      <w:r w:rsidRPr="00AC2272" w:rsidR="00877B5E">
        <w:rPr>
          <w:rFonts w:ascii="Times New Roman" w:hAnsi="Times New Roman"/>
        </w:rPr>
        <w:t>e</w:t>
      </w:r>
      <w:r w:rsidRPr="00AC2272">
        <w:rPr>
          <w:rFonts w:ascii="Times New Roman" w:hAnsi="Times New Roman"/>
        </w:rPr>
        <w:t xml:space="preserve"> a bezpečnos</w:t>
      </w:r>
      <w:r w:rsidRPr="00AC2272" w:rsidR="00877B5E">
        <w:rPr>
          <w:rFonts w:ascii="Times New Roman" w:hAnsi="Times New Roman"/>
        </w:rPr>
        <w:t>ť</w:t>
      </w:r>
      <w:r w:rsidRPr="00AC2272">
        <w:rPr>
          <w:rFonts w:ascii="Times New Roman" w:hAnsi="Times New Roman"/>
        </w:rPr>
        <w:t xml:space="preserve"> pri práci, ochran</w:t>
      </w:r>
      <w:r w:rsidRPr="00AC2272" w:rsidR="00877B5E">
        <w:rPr>
          <w:rFonts w:ascii="Times New Roman" w:hAnsi="Times New Roman"/>
        </w:rPr>
        <w:t>u</w:t>
      </w:r>
      <w:r w:rsidRPr="00AC2272">
        <w:rPr>
          <w:rFonts w:ascii="Times New Roman" w:hAnsi="Times New Roman"/>
        </w:rPr>
        <w:t xml:space="preserve"> spotrebiteľa, životné prostredi</w:t>
      </w:r>
      <w:r w:rsidRPr="00AC2272" w:rsidR="00877B5E">
        <w:rPr>
          <w:rFonts w:ascii="Times New Roman" w:hAnsi="Times New Roman"/>
        </w:rPr>
        <w:t>e</w:t>
      </w:r>
      <w:r w:rsidRPr="00AC2272">
        <w:rPr>
          <w:rFonts w:ascii="Times New Roman" w:hAnsi="Times New Roman"/>
        </w:rPr>
        <w:t xml:space="preserve"> a</w:t>
      </w:r>
      <w:r w:rsidRPr="00AC2272" w:rsidR="00ED7C0A">
        <w:rPr>
          <w:rFonts w:ascii="Times New Roman" w:hAnsi="Times New Roman"/>
        </w:rPr>
        <w:t> </w:t>
      </w:r>
      <w:r w:rsidRPr="00AC2272">
        <w:rPr>
          <w:rFonts w:ascii="Times New Roman" w:hAnsi="Times New Roman"/>
        </w:rPr>
        <w:t>verejnos</w:t>
      </w:r>
      <w:r w:rsidRPr="00AC2272" w:rsidR="00877B5E">
        <w:rPr>
          <w:rFonts w:ascii="Times New Roman" w:hAnsi="Times New Roman"/>
        </w:rPr>
        <w:t>ť</w:t>
      </w:r>
      <w:r w:rsidRPr="00AC2272" w:rsidR="00ED7C0A">
        <w:rPr>
          <w:rFonts w:ascii="Times New Roman" w:hAnsi="Times New Roman"/>
        </w:rPr>
        <w:t>,</w:t>
      </w:r>
      <w:r w:rsidRPr="00AC2272">
        <w:rPr>
          <w:rFonts w:ascii="Times New Roman" w:hAnsi="Times New Roman"/>
        </w:rPr>
        <w:t xml:space="preserve"> </w:t>
      </w:r>
    </w:p>
    <w:p w:rsidR="0050729F" w:rsidRPr="00A65DD7" w:rsidP="00EB1F76">
      <w:pPr>
        <w:bidi w:val="0"/>
        <w:ind w:left="397" w:hanging="397"/>
        <w:jc w:val="both"/>
        <w:rPr>
          <w:rFonts w:ascii="Times New Roman" w:hAnsi="Times New Roman"/>
        </w:rPr>
      </w:pPr>
      <w:r w:rsidRPr="00AC2272" w:rsidR="00EB1F76">
        <w:rPr>
          <w:rFonts w:ascii="Times New Roman" w:hAnsi="Times New Roman"/>
        </w:rPr>
        <w:t xml:space="preserve">b) </w:t>
      </w:r>
      <w:r w:rsidRPr="00AC2272" w:rsidR="00877B5E">
        <w:rPr>
          <w:rFonts w:ascii="Times New Roman" w:hAnsi="Times New Roman"/>
        </w:rPr>
        <w:t xml:space="preserve">  n</w:t>
      </w:r>
      <w:r w:rsidRPr="00AC2272" w:rsidR="00EB1F76">
        <w:rPr>
          <w:rFonts w:ascii="Times New Roman" w:hAnsi="Times New Roman"/>
        </w:rPr>
        <w:t>em</w:t>
      </w:r>
      <w:r w:rsidRPr="00AC2272" w:rsidR="00877B5E">
        <w:rPr>
          <w:rFonts w:ascii="Times New Roman" w:hAnsi="Times New Roman"/>
        </w:rPr>
        <w:t>á</w:t>
      </w:r>
      <w:r w:rsidRPr="00AC2272" w:rsidR="00EB1F76">
        <w:rPr>
          <w:rFonts w:ascii="Times New Roman" w:hAnsi="Times New Roman"/>
        </w:rPr>
        <w:t xml:space="preserve"> pripojenú sprievodnú dokumentáciu podľa</w:t>
      </w:r>
      <w:r w:rsidRPr="00AC2272">
        <w:rPr>
          <w:rFonts w:ascii="Times New Roman" w:hAnsi="Times New Roman"/>
        </w:rPr>
        <w:t xml:space="preserve"> </w:t>
      </w:r>
      <w:r w:rsidRPr="00AC2272" w:rsidR="00951C5B">
        <w:rPr>
          <w:rFonts w:ascii="Times New Roman" w:hAnsi="Times New Roman"/>
        </w:rPr>
        <w:t>osobitného</w:t>
      </w:r>
      <w:r w:rsidRPr="00AC2272" w:rsidR="00ED7C0A">
        <w:rPr>
          <w:rFonts w:ascii="Times New Roman" w:hAnsi="Times New Roman"/>
        </w:rPr>
        <w:t xml:space="preserve"> predpisu, ktorý harmonizuje</w:t>
      </w:r>
      <w:r w:rsidRPr="00A65DD7" w:rsidR="00ED7C0A">
        <w:rPr>
          <w:rFonts w:ascii="Times New Roman" w:hAnsi="Times New Roman"/>
        </w:rPr>
        <w:t xml:space="preserve"> </w:t>
      </w:r>
      <w:r w:rsidRPr="00AC2272" w:rsidR="00ED7C0A">
        <w:rPr>
          <w:rFonts w:ascii="Times New Roman" w:hAnsi="Times New Roman"/>
        </w:rPr>
        <w:t xml:space="preserve">podmienky uvádzania výrobkov na trh alebo nie </w:t>
      </w:r>
      <w:r w:rsidRPr="00AC2272" w:rsidR="00877B5E">
        <w:rPr>
          <w:rFonts w:ascii="Times New Roman" w:hAnsi="Times New Roman"/>
        </w:rPr>
        <w:t>je</w:t>
      </w:r>
      <w:r w:rsidRPr="00AC2272">
        <w:rPr>
          <w:rFonts w:ascii="Times New Roman" w:hAnsi="Times New Roman"/>
        </w:rPr>
        <w:t xml:space="preserve"> označen</w:t>
      </w:r>
      <w:r w:rsidRPr="00AC2272" w:rsidR="00877B5E">
        <w:rPr>
          <w:rFonts w:ascii="Times New Roman" w:hAnsi="Times New Roman"/>
        </w:rPr>
        <w:t>ý</w:t>
      </w:r>
      <w:r w:rsidRPr="00AC2272">
        <w:rPr>
          <w:rFonts w:ascii="Times New Roman" w:hAnsi="Times New Roman"/>
        </w:rPr>
        <w:t xml:space="preserve"> v súlade s</w:t>
      </w:r>
      <w:r w:rsidRPr="00AC2272" w:rsidR="00535539">
        <w:rPr>
          <w:rFonts w:ascii="Times New Roman" w:hAnsi="Times New Roman"/>
        </w:rPr>
        <w:t> </w:t>
      </w:r>
      <w:r w:rsidRPr="00AC2272">
        <w:rPr>
          <w:rFonts w:ascii="Times New Roman" w:hAnsi="Times New Roman"/>
        </w:rPr>
        <w:t>týmto</w:t>
      </w:r>
      <w:r w:rsidRPr="00AC2272" w:rsidR="00535539">
        <w:rPr>
          <w:rFonts w:ascii="Times New Roman" w:hAnsi="Times New Roman"/>
        </w:rPr>
        <w:t xml:space="preserve"> </w:t>
      </w:r>
      <w:r w:rsidRPr="00AC2272" w:rsidR="00951C5B">
        <w:rPr>
          <w:rFonts w:ascii="Times New Roman" w:hAnsi="Times New Roman"/>
        </w:rPr>
        <w:t>osobitným</w:t>
      </w:r>
      <w:r w:rsidRPr="00A65DD7">
        <w:rPr>
          <w:rFonts w:ascii="Times New Roman" w:hAnsi="Times New Roman"/>
        </w:rPr>
        <w:t xml:space="preserve"> predpisom, alebo</w:t>
      </w:r>
    </w:p>
    <w:p w:rsidR="0050729F" w:rsidRPr="00AC2272" w:rsidP="0050729F">
      <w:pPr>
        <w:bidi w:val="0"/>
        <w:ind w:left="397" w:hanging="397"/>
        <w:jc w:val="both"/>
        <w:rPr>
          <w:rFonts w:ascii="Times New Roman" w:hAnsi="Times New Roman"/>
        </w:rPr>
      </w:pPr>
      <w:r w:rsidRPr="00AC2272" w:rsidR="00EB1F76">
        <w:rPr>
          <w:rFonts w:ascii="Times New Roman" w:hAnsi="Times New Roman"/>
        </w:rPr>
        <w:t xml:space="preserve">c)   </w:t>
      </w:r>
      <w:r w:rsidRPr="00AC2272">
        <w:rPr>
          <w:rFonts w:ascii="Times New Roman" w:hAnsi="Times New Roman"/>
        </w:rPr>
        <w:t>nem</w:t>
      </w:r>
      <w:r w:rsidRPr="00AC2272" w:rsidR="00877B5E">
        <w:rPr>
          <w:rFonts w:ascii="Times New Roman" w:hAnsi="Times New Roman"/>
        </w:rPr>
        <w:t>á</w:t>
      </w:r>
      <w:r w:rsidRPr="00AC2272">
        <w:rPr>
          <w:rFonts w:ascii="Times New Roman" w:hAnsi="Times New Roman"/>
        </w:rPr>
        <w:t xml:space="preserve"> správne umiestnené označenie CE.</w:t>
      </w:r>
    </w:p>
    <w:p w:rsidR="0050729F" w:rsidP="009F3FAC">
      <w:pPr>
        <w:bidi w:val="0"/>
        <w:jc w:val="both"/>
        <w:rPr>
          <w:rFonts w:ascii="Times New Roman" w:hAnsi="Times New Roman"/>
        </w:rPr>
      </w:pPr>
    </w:p>
    <w:p w:rsidR="00BC4363" w:rsidRPr="00AC2272" w:rsidP="00BC4363">
      <w:pPr>
        <w:bidi w:val="0"/>
        <w:jc w:val="both"/>
        <w:rPr>
          <w:rFonts w:ascii="Times New Roman" w:hAnsi="Times New Roman"/>
        </w:rPr>
      </w:pPr>
      <w:r w:rsidRPr="00AC2272" w:rsidR="00C853A3">
        <w:rPr>
          <w:rFonts w:ascii="Times New Roman" w:hAnsi="Times New Roman"/>
        </w:rPr>
        <w:tab/>
        <w:t>(</w:t>
      </w:r>
      <w:r w:rsidRPr="00AC2272" w:rsidR="009F3FAC">
        <w:rPr>
          <w:rFonts w:ascii="Times New Roman" w:hAnsi="Times New Roman"/>
        </w:rPr>
        <w:t>4</w:t>
      </w:r>
      <w:r w:rsidRPr="00AC2272" w:rsidR="00C853A3">
        <w:rPr>
          <w:rFonts w:ascii="Times New Roman" w:hAnsi="Times New Roman"/>
        </w:rPr>
        <w:t xml:space="preserve">) Ak orgán dozoru a kontroly </w:t>
      </w:r>
      <w:r w:rsidRPr="00AC2272" w:rsidR="00487E30">
        <w:rPr>
          <w:rFonts w:ascii="Times New Roman" w:hAnsi="Times New Roman"/>
        </w:rPr>
        <w:t>vydá záväzné stanovisko</w:t>
      </w:r>
      <w:r w:rsidRPr="00AC2272" w:rsidR="0050729F">
        <w:rPr>
          <w:rFonts w:ascii="Times New Roman" w:hAnsi="Times New Roman"/>
        </w:rPr>
        <w:t>, v ktorom po</w:t>
      </w:r>
      <w:r w:rsidRPr="00AC2272" w:rsidR="00C64AC9">
        <w:rPr>
          <w:rFonts w:ascii="Times New Roman" w:hAnsi="Times New Roman"/>
        </w:rPr>
        <w:t xml:space="preserve">dozrenie podľa odseku 3 nepotvrdí, a ak </w:t>
      </w:r>
      <w:r w:rsidRPr="00AC2272" w:rsidR="00487E30">
        <w:rPr>
          <w:rFonts w:ascii="Times New Roman" w:hAnsi="Times New Roman"/>
        </w:rPr>
        <w:t xml:space="preserve">sú splnené ostatné podmienky </w:t>
      </w:r>
      <w:r w:rsidRPr="00AC2272" w:rsidR="00B16AE1">
        <w:rPr>
          <w:rFonts w:ascii="Times New Roman" w:hAnsi="Times New Roman"/>
        </w:rPr>
        <w:t xml:space="preserve">a formality </w:t>
      </w:r>
      <w:r w:rsidRPr="00AC2272" w:rsidR="00487E30">
        <w:rPr>
          <w:rFonts w:ascii="Times New Roman" w:hAnsi="Times New Roman"/>
        </w:rPr>
        <w:t>ustanovené v osobitnom predpise,</w:t>
      </w:r>
      <w:r w:rsidRPr="00AC2272" w:rsidR="00487E30">
        <w:rPr>
          <w:rFonts w:ascii="Times New Roman" w:hAnsi="Times New Roman"/>
          <w:vertAlign w:val="superscript"/>
        </w:rPr>
        <w:t>1</w:t>
      </w:r>
      <w:r w:rsidRPr="00AC2272" w:rsidR="00487E30">
        <w:rPr>
          <w:rFonts w:ascii="Times New Roman" w:hAnsi="Times New Roman"/>
        </w:rPr>
        <w:t xml:space="preserve">) colný orgán </w:t>
      </w:r>
      <w:r w:rsidRPr="00AC2272" w:rsidR="00611BA3">
        <w:rPr>
          <w:rFonts w:ascii="Times New Roman" w:hAnsi="Times New Roman"/>
        </w:rPr>
        <w:t xml:space="preserve">prepustí </w:t>
      </w:r>
      <w:r w:rsidRPr="00AC2272" w:rsidR="00535539">
        <w:rPr>
          <w:rFonts w:ascii="Times New Roman" w:hAnsi="Times New Roman"/>
        </w:rPr>
        <w:t>dovážan</w:t>
      </w:r>
      <w:r w:rsidRPr="00AC2272" w:rsidR="00877B5E">
        <w:rPr>
          <w:rFonts w:ascii="Times New Roman" w:hAnsi="Times New Roman"/>
        </w:rPr>
        <w:t>ý</w:t>
      </w:r>
      <w:r w:rsidRPr="00AC2272" w:rsidR="00535539">
        <w:rPr>
          <w:rFonts w:ascii="Times New Roman" w:hAnsi="Times New Roman"/>
        </w:rPr>
        <w:t xml:space="preserve"> </w:t>
      </w:r>
      <w:r w:rsidRPr="00AC2272" w:rsidR="00487E30">
        <w:rPr>
          <w:rFonts w:ascii="Times New Roman" w:hAnsi="Times New Roman"/>
        </w:rPr>
        <w:t>výrob</w:t>
      </w:r>
      <w:r w:rsidRPr="00AC2272" w:rsidR="00877B5E">
        <w:rPr>
          <w:rFonts w:ascii="Times New Roman" w:hAnsi="Times New Roman"/>
        </w:rPr>
        <w:t>ok</w:t>
      </w:r>
      <w:r w:rsidRPr="00AC2272" w:rsidR="00487E30">
        <w:rPr>
          <w:rFonts w:ascii="Times New Roman" w:hAnsi="Times New Roman"/>
        </w:rPr>
        <w:t xml:space="preserve"> do colného režimu voľný obeh. Colný orgán rovnako prepustí dovážan</w:t>
      </w:r>
      <w:r w:rsidRPr="00AC2272" w:rsidR="00877B5E">
        <w:rPr>
          <w:rFonts w:ascii="Times New Roman" w:hAnsi="Times New Roman"/>
        </w:rPr>
        <w:t>ý</w:t>
      </w:r>
      <w:r w:rsidRPr="00AC2272" w:rsidR="00487E30">
        <w:rPr>
          <w:rFonts w:ascii="Times New Roman" w:hAnsi="Times New Roman"/>
        </w:rPr>
        <w:t xml:space="preserve"> výrob</w:t>
      </w:r>
      <w:r w:rsidRPr="00AC2272" w:rsidR="00877B5E">
        <w:rPr>
          <w:rFonts w:ascii="Times New Roman" w:hAnsi="Times New Roman"/>
        </w:rPr>
        <w:t>ok</w:t>
      </w:r>
      <w:r w:rsidRPr="00AC2272" w:rsidR="00487E30">
        <w:rPr>
          <w:rFonts w:ascii="Times New Roman" w:hAnsi="Times New Roman"/>
        </w:rPr>
        <w:t xml:space="preserve"> do colného režimu voľný obeh, ak mu orgán dozoru a kontroly do troch pracovných dní odo dňa požiadania nedoručí záväzné stanovisko podľa odseku </w:t>
      </w:r>
      <w:r w:rsidRPr="00AC2272" w:rsidR="00B16AE1">
        <w:rPr>
          <w:rFonts w:ascii="Times New Roman" w:hAnsi="Times New Roman"/>
        </w:rPr>
        <w:t>5 alebo oznámenie</w:t>
      </w:r>
      <w:r w:rsidRPr="00AC2272" w:rsidR="00611BA3">
        <w:rPr>
          <w:rFonts w:ascii="Times New Roman" w:hAnsi="Times New Roman"/>
        </w:rPr>
        <w:t xml:space="preserve"> po</w:t>
      </w:r>
      <w:r w:rsidRPr="00AC2272" w:rsidR="00B16AE1">
        <w:rPr>
          <w:rFonts w:ascii="Times New Roman" w:hAnsi="Times New Roman"/>
        </w:rPr>
        <w:t xml:space="preserve">dľa </w:t>
      </w:r>
      <w:r w:rsidRPr="00AC2272" w:rsidR="00611BA3">
        <w:rPr>
          <w:rFonts w:ascii="Times New Roman" w:hAnsi="Times New Roman"/>
        </w:rPr>
        <w:t xml:space="preserve">odseku 6. </w:t>
      </w:r>
      <w:r w:rsidRPr="00AC2272" w:rsidR="00B16AE1">
        <w:rPr>
          <w:rFonts w:ascii="Times New Roman" w:hAnsi="Times New Roman"/>
        </w:rPr>
        <w:t xml:space="preserve"> </w:t>
      </w:r>
      <w:r w:rsidRPr="00AC2272" w:rsidR="00487E30">
        <w:rPr>
          <w:rFonts w:ascii="Times New Roman" w:hAnsi="Times New Roman"/>
        </w:rPr>
        <w:t xml:space="preserve"> </w:t>
      </w:r>
    </w:p>
    <w:p w:rsidR="009F3FAC" w:rsidRPr="009F3FAC" w:rsidP="009F3FA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</w:p>
    <w:p w:rsidR="00ED7C0A" w:rsidRPr="00AC2272" w:rsidP="00030ABF">
      <w:pPr>
        <w:bidi w:val="0"/>
        <w:jc w:val="both"/>
        <w:rPr>
          <w:rFonts w:ascii="Times New Roman" w:hAnsi="Times New Roman"/>
        </w:rPr>
      </w:pPr>
      <w:r w:rsidRPr="00AC2272" w:rsidR="00487E30">
        <w:rPr>
          <w:rFonts w:ascii="Times New Roman" w:hAnsi="Times New Roman"/>
        </w:rPr>
        <w:tab/>
        <w:t>(</w:t>
      </w:r>
      <w:r w:rsidRPr="00AC2272" w:rsidR="009F3FAC">
        <w:rPr>
          <w:rFonts w:ascii="Times New Roman" w:hAnsi="Times New Roman"/>
        </w:rPr>
        <w:t>5</w:t>
      </w:r>
      <w:r w:rsidRPr="00AC2272" w:rsidR="00487E30">
        <w:rPr>
          <w:rFonts w:ascii="Times New Roman" w:hAnsi="Times New Roman"/>
        </w:rPr>
        <w:t xml:space="preserve">) </w:t>
      </w:r>
      <w:r w:rsidRPr="00AC2272">
        <w:rPr>
          <w:rFonts w:ascii="Times New Roman" w:hAnsi="Times New Roman"/>
        </w:rPr>
        <w:t>Colný orgán neprepustí dovážan</w:t>
      </w:r>
      <w:r w:rsidRPr="00AC2272" w:rsidR="00383D39">
        <w:rPr>
          <w:rFonts w:ascii="Times New Roman" w:hAnsi="Times New Roman"/>
        </w:rPr>
        <w:t>ý</w:t>
      </w:r>
      <w:r w:rsidRPr="00AC2272">
        <w:rPr>
          <w:rFonts w:ascii="Times New Roman" w:hAnsi="Times New Roman"/>
        </w:rPr>
        <w:t xml:space="preserve"> výrob</w:t>
      </w:r>
      <w:r w:rsidRPr="00AC2272" w:rsidR="00383D39">
        <w:rPr>
          <w:rFonts w:ascii="Times New Roman" w:hAnsi="Times New Roman"/>
        </w:rPr>
        <w:t>ok</w:t>
      </w:r>
      <w:r w:rsidRPr="00AC2272">
        <w:rPr>
          <w:rFonts w:ascii="Times New Roman" w:hAnsi="Times New Roman"/>
        </w:rPr>
        <w:t xml:space="preserve"> do colného režimu voľný obeh, ak </w:t>
      </w:r>
      <w:r w:rsidRPr="00AC2272" w:rsidR="00487E30">
        <w:rPr>
          <w:rFonts w:ascii="Times New Roman" w:hAnsi="Times New Roman"/>
        </w:rPr>
        <w:t xml:space="preserve">orgán dozoru a kontroly </w:t>
      </w:r>
      <w:r w:rsidRPr="00AC2272" w:rsidR="007E609F">
        <w:rPr>
          <w:rFonts w:ascii="Times New Roman" w:hAnsi="Times New Roman"/>
        </w:rPr>
        <w:t xml:space="preserve">doručí v lehote uvedenej v odseku 4 </w:t>
      </w:r>
      <w:r w:rsidRPr="00AC2272" w:rsidR="00487E30">
        <w:rPr>
          <w:rFonts w:ascii="Times New Roman" w:hAnsi="Times New Roman"/>
        </w:rPr>
        <w:t>záväzné stanovisko</w:t>
      </w:r>
      <w:r w:rsidRPr="00AC2272" w:rsidR="00C64AC9">
        <w:rPr>
          <w:rFonts w:ascii="Times New Roman" w:hAnsi="Times New Roman"/>
        </w:rPr>
        <w:t xml:space="preserve">, </w:t>
      </w:r>
      <w:r w:rsidRPr="00AC2272">
        <w:rPr>
          <w:rFonts w:ascii="Times New Roman" w:hAnsi="Times New Roman"/>
        </w:rPr>
        <w:t>podľa ktorého dovážan</w:t>
      </w:r>
      <w:r w:rsidRPr="00AC2272" w:rsidR="00383D39">
        <w:rPr>
          <w:rFonts w:ascii="Times New Roman" w:hAnsi="Times New Roman"/>
        </w:rPr>
        <w:t>ý</w:t>
      </w:r>
      <w:r w:rsidRPr="00AC2272">
        <w:rPr>
          <w:rFonts w:ascii="Times New Roman" w:hAnsi="Times New Roman"/>
        </w:rPr>
        <w:t xml:space="preserve"> výrob</w:t>
      </w:r>
      <w:r w:rsidRPr="00AC2272" w:rsidR="00383D39">
        <w:rPr>
          <w:rFonts w:ascii="Times New Roman" w:hAnsi="Times New Roman"/>
        </w:rPr>
        <w:t>ok</w:t>
      </w:r>
      <w:r w:rsidRPr="00AC2272">
        <w:rPr>
          <w:rFonts w:ascii="Times New Roman" w:hAnsi="Times New Roman"/>
        </w:rPr>
        <w:t xml:space="preserve"> </w:t>
      </w:r>
      <w:r w:rsidRPr="00AC2272" w:rsidR="00B2731C">
        <w:rPr>
          <w:rFonts w:ascii="Times New Roman" w:hAnsi="Times New Roman"/>
        </w:rPr>
        <w:t xml:space="preserve">pri </w:t>
      </w:r>
      <w:r w:rsidRPr="00AC2272" w:rsidR="00383D39">
        <w:rPr>
          <w:rFonts w:ascii="Times New Roman" w:hAnsi="Times New Roman"/>
        </w:rPr>
        <w:t>jeho</w:t>
      </w:r>
      <w:r w:rsidRPr="00AC2272" w:rsidR="00B2731C">
        <w:rPr>
          <w:rFonts w:ascii="Times New Roman" w:hAnsi="Times New Roman"/>
        </w:rPr>
        <w:t xml:space="preserve"> správnej inštalácii, údržbe a používaní </w:t>
      </w:r>
      <w:r w:rsidRPr="00AC2272">
        <w:rPr>
          <w:rFonts w:ascii="Times New Roman" w:hAnsi="Times New Roman"/>
        </w:rPr>
        <w:t>vážne a bezprostredne ohrozuj</w:t>
      </w:r>
      <w:r w:rsidRPr="00AC2272" w:rsidR="00383D39">
        <w:rPr>
          <w:rFonts w:ascii="Times New Roman" w:hAnsi="Times New Roman"/>
        </w:rPr>
        <w:t>e</w:t>
      </w:r>
      <w:r w:rsidRPr="00AC2272" w:rsidR="00C64AC9">
        <w:rPr>
          <w:rFonts w:ascii="Times New Roman" w:hAnsi="Times New Roman"/>
        </w:rPr>
        <w:t xml:space="preserve"> </w:t>
      </w:r>
      <w:r w:rsidRPr="00AC2272">
        <w:rPr>
          <w:rFonts w:ascii="Times New Roman" w:hAnsi="Times New Roman"/>
        </w:rPr>
        <w:t xml:space="preserve">zdravie a bezpečnosť vo všeobecnosti, zdravie a bezpečnosť pri práci, ochranu spotrebiteľa, životné prostredie a verejnosť, alebo </w:t>
      </w:r>
      <w:r w:rsidRPr="00AC2272" w:rsidR="00383D39">
        <w:rPr>
          <w:rFonts w:ascii="Times New Roman" w:hAnsi="Times New Roman"/>
        </w:rPr>
        <w:t>nemá</w:t>
      </w:r>
      <w:r w:rsidRPr="00AC2272">
        <w:rPr>
          <w:rFonts w:ascii="Times New Roman" w:hAnsi="Times New Roman"/>
        </w:rPr>
        <w:t xml:space="preserve"> náležitosti uvedené v odseku 1 písm. b) alebo</w:t>
      </w:r>
      <w:r w:rsidRPr="00AC2272" w:rsidR="00535539">
        <w:rPr>
          <w:rFonts w:ascii="Times New Roman" w:hAnsi="Times New Roman"/>
        </w:rPr>
        <w:t xml:space="preserve"> </w:t>
      </w:r>
      <w:r w:rsidR="00217F2A">
        <w:rPr>
          <w:rFonts w:ascii="Times New Roman" w:hAnsi="Times New Roman"/>
        </w:rPr>
        <w:t xml:space="preserve">písm. </w:t>
      </w:r>
      <w:r w:rsidRPr="00AC2272">
        <w:rPr>
          <w:rFonts w:ascii="Times New Roman" w:hAnsi="Times New Roman"/>
        </w:rPr>
        <w:t>c).</w:t>
      </w:r>
    </w:p>
    <w:p w:rsidR="00ED7C0A" w:rsidP="00030ABF">
      <w:pPr>
        <w:bidi w:val="0"/>
        <w:jc w:val="both"/>
        <w:rPr>
          <w:rFonts w:ascii="Times New Roman" w:hAnsi="Times New Roman"/>
        </w:rPr>
      </w:pPr>
    </w:p>
    <w:p w:rsidR="003335B3" w:rsidRPr="00F56651" w:rsidP="00030ABF">
      <w:pPr>
        <w:bidi w:val="0"/>
        <w:jc w:val="both"/>
        <w:rPr>
          <w:rFonts w:ascii="Times New Roman" w:hAnsi="Times New Roman"/>
        </w:rPr>
      </w:pPr>
      <w:r w:rsidRPr="00A91715" w:rsidR="00030ABF">
        <w:rPr>
          <w:rFonts w:ascii="Times New Roman" w:hAnsi="Times New Roman"/>
        </w:rPr>
        <w:tab/>
        <w:t xml:space="preserve">(6) Ak orgán dozoru a kontroly v lehote </w:t>
      </w:r>
      <w:r w:rsidRPr="00A91715" w:rsidR="00611BA3">
        <w:rPr>
          <w:rFonts w:ascii="Times New Roman" w:hAnsi="Times New Roman"/>
        </w:rPr>
        <w:t xml:space="preserve">uvedenej v odseku </w:t>
      </w:r>
      <w:r w:rsidRPr="00A91715" w:rsidR="00030ABF">
        <w:rPr>
          <w:rFonts w:ascii="Times New Roman" w:hAnsi="Times New Roman"/>
        </w:rPr>
        <w:t xml:space="preserve">4 </w:t>
      </w:r>
      <w:r w:rsidRPr="00A91715" w:rsidR="00611BA3">
        <w:rPr>
          <w:rFonts w:ascii="Times New Roman" w:hAnsi="Times New Roman"/>
        </w:rPr>
        <w:t xml:space="preserve">doručí </w:t>
      </w:r>
      <w:r w:rsidRPr="00A91715" w:rsidR="00030ABF">
        <w:rPr>
          <w:rFonts w:ascii="Times New Roman" w:hAnsi="Times New Roman"/>
        </w:rPr>
        <w:t>colnému orgánu</w:t>
      </w:r>
      <w:r w:rsidRPr="00A91715" w:rsidR="00611BA3">
        <w:rPr>
          <w:rFonts w:ascii="Times New Roman" w:hAnsi="Times New Roman"/>
        </w:rPr>
        <w:t xml:space="preserve"> oznámenie</w:t>
      </w:r>
      <w:r w:rsidRPr="00A91715" w:rsidR="00030ABF">
        <w:rPr>
          <w:rFonts w:ascii="Times New Roman" w:hAnsi="Times New Roman"/>
        </w:rPr>
        <w:t xml:space="preserve">, že </w:t>
      </w:r>
      <w:r w:rsidRPr="00A91715" w:rsidR="00637302">
        <w:rPr>
          <w:rFonts w:ascii="Times New Roman" w:hAnsi="Times New Roman"/>
        </w:rPr>
        <w:t>na vydanie záväzného stanoviska potrebuje dlhší čas,</w:t>
      </w:r>
      <w:r w:rsidR="002257CC">
        <w:rPr>
          <w:rFonts w:ascii="Times New Roman" w:hAnsi="Times New Roman"/>
        </w:rPr>
        <w:t xml:space="preserve"> </w:t>
      </w:r>
      <w:r w:rsidRPr="00A91715" w:rsidR="00030ABF">
        <w:rPr>
          <w:rFonts w:ascii="Times New Roman" w:hAnsi="Times New Roman"/>
        </w:rPr>
        <w:t xml:space="preserve">colný orgán preruší colné </w:t>
      </w:r>
      <w:r w:rsidRPr="00AC2272" w:rsidR="00030ABF">
        <w:rPr>
          <w:rFonts w:ascii="Times New Roman" w:hAnsi="Times New Roman"/>
        </w:rPr>
        <w:t xml:space="preserve">konanie do </w:t>
      </w:r>
      <w:r w:rsidRPr="00AC2272" w:rsidR="00637302">
        <w:rPr>
          <w:rFonts w:ascii="Times New Roman" w:hAnsi="Times New Roman"/>
        </w:rPr>
        <w:t xml:space="preserve">dňa </w:t>
      </w:r>
      <w:r w:rsidRPr="00AC2272" w:rsidR="00030ABF">
        <w:rPr>
          <w:rFonts w:ascii="Times New Roman" w:hAnsi="Times New Roman"/>
        </w:rPr>
        <w:t>doručenia záväzného stanoviska</w:t>
      </w:r>
      <w:r w:rsidRPr="00AC2272" w:rsidR="00383D39">
        <w:rPr>
          <w:rFonts w:ascii="Times New Roman" w:hAnsi="Times New Roman"/>
        </w:rPr>
        <w:t>, najdlhšie však na 30 dní</w:t>
      </w:r>
      <w:r w:rsidRPr="00AC2272" w:rsidR="004D2DBD">
        <w:rPr>
          <w:rFonts w:ascii="Times New Roman" w:hAnsi="Times New Roman"/>
        </w:rPr>
        <w:t>; na dočasne</w:t>
      </w:r>
      <w:r w:rsidRPr="00A91715" w:rsidR="004D2DBD">
        <w:rPr>
          <w:rFonts w:ascii="Times New Roman" w:hAnsi="Times New Roman"/>
        </w:rPr>
        <w:t xml:space="preserve"> uskladnený tovar sa použije § 23.</w:t>
      </w:r>
      <w:r w:rsidR="00ED7C0A">
        <w:rPr>
          <w:rFonts w:ascii="Times New Roman" w:hAnsi="Times New Roman"/>
        </w:rPr>
        <w:t xml:space="preserve"> Po doručení záväzného stanoviska</w:t>
      </w:r>
      <w:r>
        <w:rPr>
          <w:rFonts w:ascii="Times New Roman" w:hAnsi="Times New Roman"/>
        </w:rPr>
        <w:t xml:space="preserve"> </w:t>
      </w:r>
      <w:r w:rsidRPr="00AC2272">
        <w:rPr>
          <w:rFonts w:ascii="Times New Roman" w:hAnsi="Times New Roman"/>
        </w:rPr>
        <w:t>postupuj</w:t>
      </w:r>
      <w:r w:rsidRPr="00AC2272" w:rsidR="002257CC">
        <w:rPr>
          <w:rFonts w:ascii="Times New Roman" w:hAnsi="Times New Roman"/>
        </w:rPr>
        <w:t>e</w:t>
      </w:r>
      <w:r w:rsidRPr="00AC2272">
        <w:rPr>
          <w:rFonts w:ascii="Times New Roman" w:hAnsi="Times New Roman"/>
        </w:rPr>
        <w:t xml:space="preserve"> coln</w:t>
      </w:r>
      <w:r w:rsidRPr="00AC2272" w:rsidR="002257CC">
        <w:rPr>
          <w:rFonts w:ascii="Times New Roman" w:hAnsi="Times New Roman"/>
        </w:rPr>
        <w:t>ý</w:t>
      </w:r>
      <w:r w:rsidRPr="00AC2272">
        <w:rPr>
          <w:rFonts w:ascii="Times New Roman" w:hAnsi="Times New Roman"/>
        </w:rPr>
        <w:t xml:space="preserve"> orgán</w:t>
      </w:r>
      <w:r>
        <w:rPr>
          <w:rFonts w:ascii="Times New Roman" w:hAnsi="Times New Roman"/>
        </w:rPr>
        <w:t xml:space="preserve"> primerane podľa </w:t>
      </w:r>
      <w:r w:rsidRPr="00F56651">
        <w:rPr>
          <w:rFonts w:ascii="Times New Roman" w:hAnsi="Times New Roman"/>
        </w:rPr>
        <w:t>odsek</w:t>
      </w:r>
      <w:r w:rsidRPr="00F56651" w:rsidR="00535539">
        <w:rPr>
          <w:rFonts w:ascii="Times New Roman" w:hAnsi="Times New Roman"/>
        </w:rPr>
        <w:t>ov</w:t>
      </w:r>
      <w:r w:rsidRPr="00F56651">
        <w:rPr>
          <w:rFonts w:ascii="Times New Roman" w:hAnsi="Times New Roman"/>
        </w:rPr>
        <w:t xml:space="preserve"> 4 a 5.</w:t>
      </w:r>
    </w:p>
    <w:p w:rsidR="00030ABF" w:rsidP="00030ABF">
      <w:pPr>
        <w:bidi w:val="0"/>
        <w:jc w:val="both"/>
        <w:rPr>
          <w:rFonts w:ascii="Times New Roman" w:hAnsi="Times New Roman"/>
        </w:rPr>
      </w:pPr>
      <w:r w:rsidR="003335B3">
        <w:rPr>
          <w:rFonts w:ascii="Times New Roman" w:hAnsi="Times New Roman"/>
        </w:rPr>
        <w:t xml:space="preserve"> </w:t>
      </w:r>
    </w:p>
    <w:p w:rsidR="007D0CC7" w:rsidRPr="00AC2272" w:rsidP="00030ABF">
      <w:pPr>
        <w:bidi w:val="0"/>
        <w:jc w:val="both"/>
        <w:rPr>
          <w:rFonts w:ascii="Times New Roman" w:hAnsi="Times New Roman"/>
        </w:rPr>
      </w:pPr>
      <w:r w:rsidRPr="00AC2272">
        <w:rPr>
          <w:rFonts w:ascii="Times New Roman" w:hAnsi="Times New Roman"/>
        </w:rPr>
        <w:tab/>
        <w:t>(7) Na ďalší postup colného orgánu pri kontrole dovážan</w:t>
      </w:r>
      <w:r w:rsidRPr="00AC2272" w:rsidR="00383D39">
        <w:rPr>
          <w:rFonts w:ascii="Times New Roman" w:hAnsi="Times New Roman"/>
        </w:rPr>
        <w:t>ého</w:t>
      </w:r>
      <w:r w:rsidRPr="00AC2272">
        <w:rPr>
          <w:rFonts w:ascii="Times New Roman" w:hAnsi="Times New Roman"/>
        </w:rPr>
        <w:t xml:space="preserve"> výrobk</w:t>
      </w:r>
      <w:r w:rsidRPr="00AC2272" w:rsidR="00383D39">
        <w:rPr>
          <w:rFonts w:ascii="Times New Roman" w:hAnsi="Times New Roman"/>
        </w:rPr>
        <w:t>u</w:t>
      </w:r>
      <w:r w:rsidRPr="00AC2272">
        <w:rPr>
          <w:rFonts w:ascii="Times New Roman" w:hAnsi="Times New Roman"/>
        </w:rPr>
        <w:t xml:space="preserve"> v súvislosti s </w:t>
      </w:r>
      <w:r w:rsidRPr="00AC2272" w:rsidR="00383D39">
        <w:rPr>
          <w:rFonts w:ascii="Times New Roman" w:hAnsi="Times New Roman"/>
        </w:rPr>
        <w:t>jeho</w:t>
      </w:r>
      <w:r w:rsidRPr="00AC2272">
        <w:rPr>
          <w:rFonts w:ascii="Times New Roman" w:hAnsi="Times New Roman"/>
        </w:rPr>
        <w:t xml:space="preserve"> uv</w:t>
      </w:r>
      <w:r w:rsidRPr="00AC2272" w:rsidR="00383D39">
        <w:rPr>
          <w:rFonts w:ascii="Times New Roman" w:hAnsi="Times New Roman"/>
        </w:rPr>
        <w:t xml:space="preserve">edením </w:t>
      </w:r>
      <w:r w:rsidRPr="00AC2272">
        <w:rPr>
          <w:rFonts w:ascii="Times New Roman" w:hAnsi="Times New Roman"/>
        </w:rPr>
        <w:t>na trh sa použije osobitný predpis.</w:t>
      </w:r>
      <w:r w:rsidRPr="00AC2272" w:rsidR="003335B3">
        <w:rPr>
          <w:rFonts w:ascii="Times New Roman" w:hAnsi="Times New Roman"/>
          <w:vertAlign w:val="superscript"/>
        </w:rPr>
        <w:t>4</w:t>
      </w:r>
      <w:r w:rsidRPr="00AC2272" w:rsidR="00383D39">
        <w:rPr>
          <w:rFonts w:ascii="Times New Roman" w:hAnsi="Times New Roman"/>
          <w:vertAlign w:val="superscript"/>
        </w:rPr>
        <w:t>f</w:t>
      </w:r>
      <w:r w:rsidRPr="00AC2272">
        <w:rPr>
          <w:rFonts w:ascii="Times New Roman" w:hAnsi="Times New Roman"/>
        </w:rPr>
        <w:t xml:space="preserve">) </w:t>
      </w:r>
    </w:p>
    <w:p w:rsidR="007D0CC7" w:rsidP="00030ABF">
      <w:pPr>
        <w:bidi w:val="0"/>
        <w:jc w:val="both"/>
        <w:rPr>
          <w:rFonts w:ascii="Times New Roman" w:hAnsi="Times New Roman"/>
        </w:rPr>
      </w:pPr>
    </w:p>
    <w:p w:rsidR="0017347B" w:rsidRPr="00AC2272" w:rsidP="00487E30">
      <w:pPr>
        <w:bidi w:val="0"/>
        <w:jc w:val="both"/>
        <w:rPr>
          <w:rFonts w:ascii="Times New Roman" w:hAnsi="Times New Roman"/>
        </w:rPr>
      </w:pPr>
      <w:r w:rsidRPr="00AC2272" w:rsidR="007D0CC7">
        <w:rPr>
          <w:rFonts w:ascii="Times New Roman" w:hAnsi="Times New Roman"/>
        </w:rPr>
        <w:tab/>
      </w:r>
      <w:r w:rsidRPr="00AC2272">
        <w:rPr>
          <w:rFonts w:ascii="Times New Roman" w:hAnsi="Times New Roman"/>
        </w:rPr>
        <w:t>(</w:t>
      </w:r>
      <w:r w:rsidRPr="00AC2272" w:rsidR="005534B1">
        <w:rPr>
          <w:rFonts w:ascii="Times New Roman" w:hAnsi="Times New Roman"/>
        </w:rPr>
        <w:t>8</w:t>
      </w:r>
      <w:r w:rsidRPr="00AC2272">
        <w:rPr>
          <w:rFonts w:ascii="Times New Roman" w:hAnsi="Times New Roman"/>
        </w:rPr>
        <w:t>) Colný orgán dovážan</w:t>
      </w:r>
      <w:r w:rsidRPr="00AC2272" w:rsidR="00383D39">
        <w:rPr>
          <w:rFonts w:ascii="Times New Roman" w:hAnsi="Times New Roman"/>
        </w:rPr>
        <w:t>ý</w:t>
      </w:r>
      <w:r w:rsidRPr="00AC2272">
        <w:rPr>
          <w:rFonts w:ascii="Times New Roman" w:hAnsi="Times New Roman"/>
        </w:rPr>
        <w:t xml:space="preserve"> výrob</w:t>
      </w:r>
      <w:r w:rsidRPr="00AC2272" w:rsidR="00383D39">
        <w:rPr>
          <w:rFonts w:ascii="Times New Roman" w:hAnsi="Times New Roman"/>
        </w:rPr>
        <w:t>ok</w:t>
      </w:r>
      <w:r w:rsidRPr="00AC2272">
        <w:rPr>
          <w:rFonts w:ascii="Times New Roman" w:hAnsi="Times New Roman"/>
        </w:rPr>
        <w:t xml:space="preserve"> zničí,</w:t>
      </w:r>
      <w:r w:rsidRPr="00AC2272" w:rsidR="003335B3">
        <w:rPr>
          <w:rFonts w:ascii="Times New Roman" w:hAnsi="Times New Roman"/>
          <w:vertAlign w:val="superscript"/>
        </w:rPr>
        <w:t>4</w:t>
      </w:r>
      <w:r w:rsidRPr="00AC2272" w:rsidR="00383D39">
        <w:rPr>
          <w:rFonts w:ascii="Times New Roman" w:hAnsi="Times New Roman"/>
          <w:vertAlign w:val="superscript"/>
        </w:rPr>
        <w:t>g</w:t>
      </w:r>
      <w:r w:rsidRPr="00AC2272">
        <w:rPr>
          <w:rFonts w:ascii="Times New Roman" w:hAnsi="Times New Roman"/>
        </w:rPr>
        <w:t xml:space="preserve">) ak orgán dozoru a kontroly nariadi </w:t>
      </w:r>
      <w:r w:rsidRPr="00AC2272" w:rsidR="00383D39">
        <w:rPr>
          <w:rFonts w:ascii="Times New Roman" w:hAnsi="Times New Roman"/>
        </w:rPr>
        <w:t>jeho</w:t>
      </w:r>
      <w:r w:rsidRPr="00AC2272">
        <w:rPr>
          <w:rFonts w:ascii="Times New Roman" w:hAnsi="Times New Roman"/>
        </w:rPr>
        <w:t xml:space="preserve"> zničenie podľa osobitného predpisu.</w:t>
      </w:r>
      <w:r w:rsidRPr="00AC2272" w:rsidR="00383D39">
        <w:rPr>
          <w:rFonts w:ascii="Times New Roman" w:hAnsi="Times New Roman"/>
          <w:vertAlign w:val="superscript"/>
        </w:rPr>
        <w:t>4h</w:t>
      </w:r>
      <w:r w:rsidRPr="00AC2272" w:rsidR="00383D39">
        <w:rPr>
          <w:rFonts w:ascii="Times New Roman" w:hAnsi="Times New Roman"/>
        </w:rPr>
        <w:t>)</w:t>
      </w:r>
      <w:r w:rsidRPr="00AC2272" w:rsidR="008611E9">
        <w:rPr>
          <w:rFonts w:ascii="Times New Roman" w:hAnsi="Times New Roman"/>
        </w:rPr>
        <w:t>“.</w:t>
      </w:r>
    </w:p>
    <w:p w:rsidR="00C71067" w:rsidRPr="00637302" w:rsidP="00C71067">
      <w:pPr>
        <w:bidi w:val="0"/>
        <w:jc w:val="both"/>
        <w:rPr>
          <w:rFonts w:ascii="Times New Roman" w:hAnsi="Times New Roman"/>
        </w:rPr>
      </w:pPr>
    </w:p>
    <w:p w:rsidR="003D7CCD" w:rsidRPr="00AC2272" w:rsidP="003D7CCD">
      <w:pPr>
        <w:bidi w:val="0"/>
        <w:jc w:val="both"/>
        <w:rPr>
          <w:rFonts w:ascii="Times New Roman" w:hAnsi="Times New Roman"/>
        </w:rPr>
      </w:pPr>
      <w:r w:rsidRPr="00AC2272">
        <w:rPr>
          <w:rFonts w:ascii="Times New Roman" w:hAnsi="Times New Roman"/>
        </w:rPr>
        <w:tab/>
        <w:t>Poznámky pod čiarou k</w:t>
      </w:r>
      <w:r w:rsidRPr="00AC2272" w:rsidR="00967A7B">
        <w:rPr>
          <w:rFonts w:ascii="Times New Roman" w:hAnsi="Times New Roman"/>
        </w:rPr>
        <w:t> </w:t>
      </w:r>
      <w:r w:rsidRPr="00AC2272">
        <w:rPr>
          <w:rFonts w:ascii="Times New Roman" w:hAnsi="Times New Roman"/>
        </w:rPr>
        <w:t>odkazom</w:t>
      </w:r>
      <w:r w:rsidRPr="00AC2272" w:rsidR="00967A7B">
        <w:rPr>
          <w:rFonts w:ascii="Times New Roman" w:hAnsi="Times New Roman"/>
        </w:rPr>
        <w:t xml:space="preserve"> 4b</w:t>
      </w:r>
      <w:r w:rsidRPr="00AC2272" w:rsidR="00B2731C">
        <w:rPr>
          <w:rFonts w:ascii="Times New Roman" w:hAnsi="Times New Roman"/>
        </w:rPr>
        <w:t xml:space="preserve"> </w:t>
      </w:r>
      <w:r w:rsidRPr="00AC2272" w:rsidR="00967A7B">
        <w:rPr>
          <w:rFonts w:ascii="Times New Roman" w:hAnsi="Times New Roman"/>
        </w:rPr>
        <w:t xml:space="preserve">až </w:t>
      </w:r>
      <w:r w:rsidRPr="00AC2272" w:rsidR="00383D39">
        <w:rPr>
          <w:rFonts w:ascii="Times New Roman" w:hAnsi="Times New Roman"/>
        </w:rPr>
        <w:t>4h</w:t>
      </w:r>
      <w:r w:rsidRPr="00AC2272" w:rsidR="00967A7B">
        <w:rPr>
          <w:rFonts w:ascii="Times New Roman" w:hAnsi="Times New Roman"/>
        </w:rPr>
        <w:t xml:space="preserve"> </w:t>
      </w:r>
      <w:r w:rsidRPr="00AC2272">
        <w:rPr>
          <w:rFonts w:ascii="Times New Roman" w:hAnsi="Times New Roman"/>
        </w:rPr>
        <w:t>znejú:</w:t>
      </w:r>
    </w:p>
    <w:p w:rsidR="00EB5BFC" w:rsidRPr="00AC2272" w:rsidP="00B31F47">
      <w:pPr>
        <w:bidi w:val="0"/>
        <w:ind w:left="454" w:hanging="454"/>
        <w:jc w:val="both"/>
        <w:rPr>
          <w:rFonts w:ascii="Times New Roman" w:hAnsi="Times New Roman"/>
          <w:color w:val="000000"/>
        </w:rPr>
      </w:pPr>
      <w:r w:rsidRPr="00AC2272" w:rsidR="003D7CCD">
        <w:rPr>
          <w:rFonts w:ascii="Times New Roman" w:hAnsi="Times New Roman"/>
        </w:rPr>
        <w:t>„</w:t>
      </w:r>
      <w:r w:rsidRPr="00AC2272" w:rsidR="00967A7B">
        <w:rPr>
          <w:rFonts w:ascii="Times New Roman" w:hAnsi="Times New Roman"/>
          <w:vertAlign w:val="superscript"/>
        </w:rPr>
        <w:t>4b</w:t>
      </w:r>
      <w:r w:rsidRPr="00AC2272" w:rsidR="003D7CCD">
        <w:rPr>
          <w:rFonts w:ascii="Times New Roman" w:hAnsi="Times New Roman"/>
        </w:rPr>
        <w:t>)</w:t>
      </w:r>
      <w:r w:rsidRPr="00AC2272" w:rsidR="00383D39">
        <w:rPr>
          <w:rFonts w:ascii="Times New Roman" w:hAnsi="Times New Roman"/>
        </w:rPr>
        <w:t xml:space="preserve"> </w:t>
      </w:r>
      <w:r w:rsidRPr="00AC2272" w:rsidR="00887715">
        <w:rPr>
          <w:rFonts w:ascii="Times New Roman" w:hAnsi="Times New Roman"/>
          <w:color w:val="000000"/>
        </w:rPr>
        <w:t xml:space="preserve">Napríklad nariadenie </w:t>
      </w:r>
      <w:r w:rsidRPr="00AC2272">
        <w:rPr>
          <w:rFonts w:ascii="Times New Roman" w:hAnsi="Times New Roman"/>
          <w:color w:val="000000"/>
        </w:rPr>
        <w:t>Komisie (ES) č. 1275/2008 zo 17. decembra 2008, ktorým sa vykonáva smernica Európskeho parlamentu a Rady 2005/32/ES, pokiaľ ide o požiadavky na ekodizajn elektrických a elektronických zariadení v domácnosti a kancelárskych zariadení v súvislosti so spotrebou elektrickej energie v stave pohotovosti a vo vypnutom stave</w:t>
      </w:r>
      <w:r w:rsidRPr="00AC2272" w:rsidR="00B2731C">
        <w:rPr>
          <w:rFonts w:ascii="Times New Roman" w:hAnsi="Times New Roman"/>
          <w:color w:val="000000"/>
        </w:rPr>
        <w:t xml:space="preserve"> </w:t>
      </w:r>
      <w:r w:rsidRPr="00AC2272">
        <w:rPr>
          <w:rFonts w:ascii="Times New Roman" w:hAnsi="Times New Roman"/>
          <w:color w:val="000000"/>
        </w:rPr>
        <w:t>(Ú. v. EÚ L 339, 18. 12. 2008</w:t>
      </w:r>
      <w:r w:rsidRPr="00AC2272" w:rsidR="00B2731C">
        <w:rPr>
          <w:rFonts w:ascii="Times New Roman" w:hAnsi="Times New Roman"/>
          <w:color w:val="000000"/>
        </w:rPr>
        <w:t xml:space="preserve">). </w:t>
      </w:r>
      <w:r w:rsidRPr="00AC2272">
        <w:rPr>
          <w:rFonts w:ascii="Times New Roman" w:hAnsi="Times New Roman"/>
          <w:color w:val="000000"/>
        </w:rPr>
        <w:t xml:space="preserve"> </w:t>
      </w:r>
    </w:p>
    <w:p w:rsidR="00967A7B" w:rsidRPr="00AC2272" w:rsidP="00217F2A">
      <w:pPr>
        <w:bidi w:val="0"/>
        <w:ind w:left="454" w:hanging="454"/>
        <w:jc w:val="both"/>
        <w:rPr>
          <w:rFonts w:ascii="Times New Roman" w:hAnsi="Times New Roman"/>
        </w:rPr>
      </w:pPr>
      <w:r w:rsidR="00B31F47">
        <w:rPr>
          <w:rFonts w:ascii="Times New Roman" w:hAnsi="Times New Roman"/>
          <w:vertAlign w:val="superscript"/>
        </w:rPr>
        <w:t xml:space="preserve"> </w:t>
      </w:r>
      <w:r w:rsidR="00217F2A">
        <w:rPr>
          <w:rFonts w:ascii="Times New Roman" w:hAnsi="Times New Roman"/>
          <w:vertAlign w:val="superscript"/>
        </w:rPr>
        <w:t xml:space="preserve"> </w:t>
      </w:r>
      <w:r w:rsidRPr="00AC2272">
        <w:rPr>
          <w:rFonts w:ascii="Times New Roman" w:hAnsi="Times New Roman"/>
          <w:vertAlign w:val="superscript"/>
        </w:rPr>
        <w:t>4</w:t>
      </w:r>
      <w:r w:rsidRPr="00AC2272" w:rsidR="00383D39">
        <w:rPr>
          <w:rFonts w:ascii="Times New Roman" w:hAnsi="Times New Roman"/>
          <w:vertAlign w:val="superscript"/>
        </w:rPr>
        <w:t>c</w:t>
      </w:r>
      <w:r w:rsidRPr="00AC2272" w:rsidR="003D7CCD">
        <w:rPr>
          <w:rFonts w:ascii="Times New Roman" w:hAnsi="Times New Roman"/>
        </w:rPr>
        <w:t xml:space="preserve">) </w:t>
      </w:r>
      <w:r w:rsidRPr="00AC2272" w:rsidR="009F631A">
        <w:rPr>
          <w:rFonts w:ascii="Times New Roman" w:hAnsi="Times New Roman"/>
        </w:rPr>
        <w:t xml:space="preserve">§ </w:t>
      </w:r>
      <w:r w:rsidRPr="00AC2272" w:rsidR="00ED7C0A">
        <w:rPr>
          <w:rFonts w:ascii="Times New Roman" w:hAnsi="Times New Roman"/>
        </w:rPr>
        <w:t xml:space="preserve">21 </w:t>
      </w:r>
      <w:r w:rsidRPr="00AC2272" w:rsidR="009F631A">
        <w:rPr>
          <w:rFonts w:ascii="Times New Roman" w:hAnsi="Times New Roman"/>
        </w:rPr>
        <w:t>zákona č. 264/1999 Z. z. o technických požiadavk</w:t>
      </w:r>
      <w:r w:rsidRPr="00AC2272" w:rsidR="007F41CE">
        <w:rPr>
          <w:rFonts w:ascii="Times New Roman" w:hAnsi="Times New Roman"/>
        </w:rPr>
        <w:t>ách na výrobky a o posudzovaní zhody a o zmene a doplnení niektorých zákonov v znení neskorších predpisov.</w:t>
      </w:r>
    </w:p>
    <w:p w:rsidR="00967A7B" w:rsidRPr="00AC2272" w:rsidP="00217F2A">
      <w:pPr>
        <w:bidi w:val="0"/>
        <w:ind w:left="454" w:hanging="454"/>
        <w:jc w:val="both"/>
        <w:rPr>
          <w:rFonts w:ascii="Times New Roman" w:hAnsi="Times New Roman"/>
        </w:rPr>
      </w:pPr>
      <w:r w:rsidR="00B31F47">
        <w:rPr>
          <w:rFonts w:ascii="Times New Roman" w:hAnsi="Times New Roman"/>
          <w:vertAlign w:val="superscript"/>
        </w:rPr>
        <w:t xml:space="preserve"> </w:t>
      </w:r>
      <w:r w:rsidR="00217F2A">
        <w:rPr>
          <w:rFonts w:ascii="Times New Roman" w:hAnsi="Times New Roman"/>
          <w:vertAlign w:val="superscript"/>
        </w:rPr>
        <w:t xml:space="preserve"> </w:t>
      </w:r>
      <w:r w:rsidRPr="00AC2272" w:rsidR="00ED7C0A">
        <w:rPr>
          <w:rFonts w:ascii="Times New Roman" w:hAnsi="Times New Roman"/>
          <w:vertAlign w:val="superscript"/>
        </w:rPr>
        <w:t>4</w:t>
      </w:r>
      <w:r w:rsidRPr="00AC2272" w:rsidR="00383D39">
        <w:rPr>
          <w:rFonts w:ascii="Times New Roman" w:hAnsi="Times New Roman"/>
          <w:vertAlign w:val="superscript"/>
        </w:rPr>
        <w:t>d</w:t>
      </w:r>
      <w:r w:rsidRPr="00AC2272">
        <w:rPr>
          <w:rFonts w:ascii="Times New Roman" w:hAnsi="Times New Roman"/>
        </w:rPr>
        <w:t xml:space="preserve">) § 20 zákona č. 250/2007 Z. z. o ochrane spotrebiteľa a o zmene zákona Slovenskej národnej rady č. 372/1990 Zb. o priestupkoch v znení neskorších predpisov v znení </w:t>
      </w:r>
      <w:r w:rsidRPr="00AC2272" w:rsidR="00535539">
        <w:rPr>
          <w:rFonts w:ascii="Times New Roman" w:hAnsi="Times New Roman"/>
        </w:rPr>
        <w:t xml:space="preserve">neskorších predpisov. </w:t>
      </w:r>
    </w:p>
    <w:p w:rsidR="007F41CE" w:rsidRPr="00AC2272" w:rsidP="00967A7B">
      <w:pPr>
        <w:bidi w:val="0"/>
        <w:ind w:left="360" w:hanging="360"/>
        <w:jc w:val="both"/>
        <w:rPr>
          <w:rFonts w:ascii="Times New Roman" w:hAnsi="Times New Roman"/>
        </w:rPr>
      </w:pPr>
      <w:r w:rsidR="00217F2A">
        <w:rPr>
          <w:rFonts w:ascii="Times New Roman" w:hAnsi="Times New Roman"/>
          <w:vertAlign w:val="superscript"/>
        </w:rPr>
        <w:t xml:space="preserve"> </w:t>
      </w:r>
      <w:r w:rsidR="00B31F47">
        <w:rPr>
          <w:rFonts w:ascii="Times New Roman" w:hAnsi="Times New Roman"/>
          <w:vertAlign w:val="superscript"/>
        </w:rPr>
        <w:t xml:space="preserve"> </w:t>
      </w:r>
      <w:r w:rsidRPr="00AC2272" w:rsidR="00ED7C0A">
        <w:rPr>
          <w:rFonts w:ascii="Times New Roman" w:hAnsi="Times New Roman"/>
          <w:vertAlign w:val="superscript"/>
        </w:rPr>
        <w:t>4</w:t>
      </w:r>
      <w:r w:rsidRPr="00AC2272" w:rsidR="00383D39">
        <w:rPr>
          <w:rFonts w:ascii="Times New Roman" w:hAnsi="Times New Roman"/>
          <w:vertAlign w:val="superscript"/>
        </w:rPr>
        <w:t>e</w:t>
      </w:r>
      <w:r w:rsidRPr="00AC2272" w:rsidR="003D7CCD">
        <w:rPr>
          <w:rFonts w:ascii="Times New Roman" w:hAnsi="Times New Roman"/>
        </w:rPr>
        <w:t xml:space="preserve">) </w:t>
      </w:r>
      <w:r w:rsidR="00217F2A">
        <w:rPr>
          <w:rFonts w:ascii="Times New Roman" w:hAnsi="Times New Roman"/>
        </w:rPr>
        <w:t>§</w:t>
      </w:r>
      <w:r w:rsidRPr="00AC2272">
        <w:rPr>
          <w:rFonts w:ascii="Times New Roman" w:hAnsi="Times New Roman"/>
        </w:rPr>
        <w:t xml:space="preserve"> 20 ods. </w:t>
      </w:r>
      <w:r w:rsidRPr="00AC2272" w:rsidR="00B16AE1">
        <w:rPr>
          <w:rFonts w:ascii="Times New Roman" w:hAnsi="Times New Roman"/>
        </w:rPr>
        <w:t>3</w:t>
      </w:r>
      <w:r w:rsidRPr="00AC2272">
        <w:rPr>
          <w:rFonts w:ascii="Times New Roman" w:hAnsi="Times New Roman"/>
        </w:rPr>
        <w:t xml:space="preserve"> písm. i) zákona č. 250/2007 Z. z. v znení </w:t>
      </w:r>
      <w:r w:rsidRPr="00AC2272" w:rsidR="00535539">
        <w:rPr>
          <w:rFonts w:ascii="Times New Roman" w:hAnsi="Times New Roman"/>
        </w:rPr>
        <w:t xml:space="preserve">neskorších predpisov. </w:t>
      </w:r>
    </w:p>
    <w:p w:rsidR="007E609F" w:rsidRPr="00AC2272" w:rsidP="003D7CCD">
      <w:pPr>
        <w:bidi w:val="0"/>
        <w:jc w:val="both"/>
        <w:rPr>
          <w:rFonts w:ascii="Times New Roman" w:hAnsi="Times New Roman"/>
        </w:rPr>
      </w:pPr>
      <w:r w:rsidR="00B31F47">
        <w:rPr>
          <w:rFonts w:ascii="Times New Roman" w:hAnsi="Times New Roman"/>
          <w:vertAlign w:val="superscript"/>
        </w:rPr>
        <w:t xml:space="preserve"> </w:t>
      </w:r>
      <w:r w:rsidR="00217F2A">
        <w:rPr>
          <w:rFonts w:ascii="Times New Roman" w:hAnsi="Times New Roman"/>
          <w:vertAlign w:val="superscript"/>
        </w:rPr>
        <w:t xml:space="preserve"> </w:t>
      </w:r>
      <w:r w:rsidRPr="00AC2272" w:rsidR="00CC26E0">
        <w:rPr>
          <w:rFonts w:ascii="Times New Roman" w:hAnsi="Times New Roman"/>
          <w:vertAlign w:val="superscript"/>
        </w:rPr>
        <w:t>4</w:t>
      </w:r>
      <w:r w:rsidRPr="00AC2272" w:rsidR="00383D39">
        <w:rPr>
          <w:rFonts w:ascii="Times New Roman" w:hAnsi="Times New Roman"/>
          <w:vertAlign w:val="superscript"/>
        </w:rPr>
        <w:t>f</w:t>
      </w:r>
      <w:r w:rsidRPr="00AC2272">
        <w:rPr>
          <w:rFonts w:ascii="Times New Roman" w:hAnsi="Times New Roman"/>
        </w:rPr>
        <w:t xml:space="preserve">) </w:t>
      </w:r>
      <w:r w:rsidRPr="00AC2272" w:rsidR="00D9710A">
        <w:rPr>
          <w:rFonts w:ascii="Times New Roman" w:hAnsi="Times New Roman"/>
        </w:rPr>
        <w:t>Čl. 29 n</w:t>
      </w:r>
      <w:r w:rsidRPr="00AC2272">
        <w:rPr>
          <w:rFonts w:ascii="Times New Roman" w:hAnsi="Times New Roman"/>
        </w:rPr>
        <w:t>ariadeni</w:t>
      </w:r>
      <w:r w:rsidRPr="00AC2272" w:rsidR="00D9710A">
        <w:rPr>
          <w:rFonts w:ascii="Times New Roman" w:hAnsi="Times New Roman"/>
        </w:rPr>
        <w:t>a</w:t>
      </w:r>
      <w:r w:rsidRPr="00AC2272">
        <w:rPr>
          <w:rFonts w:ascii="Times New Roman" w:hAnsi="Times New Roman"/>
        </w:rPr>
        <w:t xml:space="preserve"> Európskeho parlamentu a Rady (ES) č. 765/2008.</w:t>
      </w:r>
    </w:p>
    <w:p w:rsidR="00732294" w:rsidRPr="00AC2272" w:rsidP="003D7CCD">
      <w:pPr>
        <w:bidi w:val="0"/>
        <w:jc w:val="both"/>
        <w:rPr>
          <w:rFonts w:ascii="Times New Roman" w:hAnsi="Times New Roman"/>
        </w:rPr>
      </w:pPr>
      <w:r w:rsidR="00B31F47">
        <w:rPr>
          <w:rFonts w:ascii="Times New Roman" w:hAnsi="Times New Roman"/>
          <w:vertAlign w:val="superscript"/>
        </w:rPr>
        <w:t xml:space="preserve"> </w:t>
      </w:r>
      <w:r w:rsidR="00217F2A">
        <w:rPr>
          <w:rFonts w:ascii="Times New Roman" w:hAnsi="Times New Roman"/>
          <w:vertAlign w:val="superscript"/>
        </w:rPr>
        <w:t xml:space="preserve"> </w:t>
      </w:r>
      <w:r w:rsidRPr="00AC2272" w:rsidR="00CC26E0">
        <w:rPr>
          <w:rFonts w:ascii="Times New Roman" w:hAnsi="Times New Roman"/>
          <w:vertAlign w:val="superscript"/>
        </w:rPr>
        <w:t>4</w:t>
      </w:r>
      <w:r w:rsidRPr="00AC2272" w:rsidR="00383D39">
        <w:rPr>
          <w:rFonts w:ascii="Times New Roman" w:hAnsi="Times New Roman"/>
          <w:vertAlign w:val="superscript"/>
        </w:rPr>
        <w:t>g</w:t>
      </w:r>
      <w:r w:rsidRPr="00AC2272" w:rsidR="0017347B">
        <w:rPr>
          <w:rFonts w:ascii="Times New Roman" w:hAnsi="Times New Roman"/>
        </w:rPr>
        <w:t>) Čl. 56 nariadenia Rady (EHS) č. 2913/92 v platnom znení.</w:t>
      </w:r>
    </w:p>
    <w:p w:rsidR="004C24E3" w:rsidRPr="00AC2272" w:rsidP="003D7CCD">
      <w:pPr>
        <w:bidi w:val="0"/>
        <w:jc w:val="both"/>
        <w:rPr>
          <w:rFonts w:ascii="Times New Roman" w:hAnsi="Times New Roman"/>
        </w:rPr>
      </w:pPr>
      <w:r w:rsidR="00B31F47">
        <w:rPr>
          <w:rFonts w:ascii="Times New Roman" w:hAnsi="Times New Roman"/>
          <w:vertAlign w:val="superscript"/>
        </w:rPr>
        <w:t xml:space="preserve"> </w:t>
      </w:r>
      <w:r w:rsidR="00217F2A">
        <w:rPr>
          <w:rFonts w:ascii="Times New Roman" w:hAnsi="Times New Roman"/>
          <w:vertAlign w:val="superscript"/>
        </w:rPr>
        <w:t xml:space="preserve"> </w:t>
      </w:r>
      <w:r w:rsidRPr="00AC2272" w:rsidR="00CC26E0">
        <w:rPr>
          <w:rFonts w:ascii="Times New Roman" w:hAnsi="Times New Roman"/>
          <w:vertAlign w:val="superscript"/>
        </w:rPr>
        <w:t>4</w:t>
      </w:r>
      <w:r w:rsidRPr="00AC2272" w:rsidR="00383D39">
        <w:rPr>
          <w:rFonts w:ascii="Times New Roman" w:hAnsi="Times New Roman"/>
          <w:vertAlign w:val="superscript"/>
        </w:rPr>
        <w:t>h</w:t>
      </w:r>
      <w:r w:rsidRPr="00AC2272" w:rsidR="0017347B">
        <w:rPr>
          <w:rFonts w:ascii="Times New Roman" w:hAnsi="Times New Roman"/>
        </w:rPr>
        <w:t>) § 20 ods. 3 písm. g) zákona č. 250/2007 Z. z.</w:t>
      </w:r>
      <w:r w:rsidRPr="00AC2272" w:rsidR="00B2731C">
        <w:rPr>
          <w:rFonts w:ascii="Times New Roman" w:hAnsi="Times New Roman"/>
        </w:rPr>
        <w:t xml:space="preserve"> v znení zákona č. 397/2008 Z. z.</w:t>
      </w:r>
      <w:r w:rsidRPr="00AC2272" w:rsidR="001E7769">
        <w:rPr>
          <w:rFonts w:ascii="Times New Roman" w:hAnsi="Times New Roman"/>
        </w:rPr>
        <w:t>“.</w:t>
      </w:r>
    </w:p>
    <w:p w:rsidR="007916B5" w:rsidRPr="00A91715" w:rsidP="003D7CCD">
      <w:pPr>
        <w:bidi w:val="0"/>
        <w:jc w:val="both"/>
        <w:rPr>
          <w:rFonts w:ascii="Times New Roman" w:hAnsi="Times New Roman"/>
        </w:rPr>
      </w:pPr>
    </w:p>
    <w:p w:rsidR="00967A7B" w:rsidRPr="00967A7B" w:rsidP="003D7CCD">
      <w:pPr>
        <w:bidi w:val="0"/>
        <w:jc w:val="both"/>
        <w:rPr>
          <w:rFonts w:ascii="Times New Roman" w:hAnsi="Times New Roman"/>
          <w:b/>
          <w:bCs/>
        </w:rPr>
      </w:pPr>
      <w:r w:rsidR="007D0CC7">
        <w:rPr>
          <w:rFonts w:ascii="Times New Roman" w:hAnsi="Times New Roman"/>
        </w:rPr>
        <w:tab/>
      </w:r>
      <w:r w:rsidR="00383D39">
        <w:rPr>
          <w:rFonts w:ascii="Times New Roman" w:hAnsi="Times New Roman"/>
          <w:b/>
          <w:bCs/>
        </w:rPr>
        <w:t>5</w:t>
      </w:r>
      <w:r w:rsidRPr="00967A7B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 </w:t>
      </w:r>
      <w:r w:rsidRPr="00967A7B">
        <w:rPr>
          <w:rFonts w:ascii="Times New Roman" w:hAnsi="Times New Roman"/>
        </w:rPr>
        <w:t>Poz</w:t>
      </w:r>
      <w:r>
        <w:rPr>
          <w:rFonts w:ascii="Times New Roman" w:hAnsi="Times New Roman"/>
        </w:rPr>
        <w:t xml:space="preserve">námky pod čiarou k odkazom 5a, 6, </w:t>
      </w:r>
      <w:r w:rsidR="004046B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, 8, 8a, 8b a 8c sa vypúšťajú. </w:t>
      </w:r>
    </w:p>
    <w:p w:rsidR="007F5ADF" w:rsidP="003D7CCD">
      <w:pPr>
        <w:bidi w:val="0"/>
        <w:jc w:val="both"/>
        <w:rPr>
          <w:rFonts w:ascii="Times New Roman" w:hAnsi="Times New Roman"/>
          <w:b/>
          <w:bCs/>
        </w:rPr>
      </w:pPr>
    </w:p>
    <w:p w:rsidR="007F5ADF" w:rsidP="003D7CC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383D39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. </w:t>
      </w:r>
      <w:r w:rsidRPr="007916B5">
        <w:rPr>
          <w:rFonts w:ascii="Times New Roman" w:hAnsi="Times New Roman"/>
        </w:rPr>
        <w:t>Poznámk</w:t>
      </w:r>
      <w:r w:rsidRPr="007916B5" w:rsidR="005F38C3">
        <w:rPr>
          <w:rFonts w:ascii="Times New Roman" w:hAnsi="Times New Roman"/>
        </w:rPr>
        <w:t>y</w:t>
      </w:r>
      <w:r w:rsidRPr="007916B5">
        <w:rPr>
          <w:rFonts w:ascii="Times New Roman" w:hAnsi="Times New Roman"/>
        </w:rPr>
        <w:t xml:space="preserve"> pod čiarou k</w:t>
      </w:r>
      <w:r w:rsidRPr="007916B5" w:rsidR="005F38C3">
        <w:rPr>
          <w:rFonts w:ascii="Times New Roman" w:hAnsi="Times New Roman"/>
        </w:rPr>
        <w:t> </w:t>
      </w:r>
      <w:r w:rsidRPr="007916B5">
        <w:rPr>
          <w:rFonts w:ascii="Times New Roman" w:hAnsi="Times New Roman"/>
        </w:rPr>
        <w:t>odkaz</w:t>
      </w:r>
      <w:r w:rsidRPr="007916B5" w:rsidR="005F38C3">
        <w:rPr>
          <w:rFonts w:ascii="Times New Roman" w:hAnsi="Times New Roman"/>
        </w:rPr>
        <w:t xml:space="preserve">om </w:t>
      </w:r>
      <w:r w:rsidRPr="007916B5">
        <w:rPr>
          <w:rFonts w:ascii="Times New Roman" w:hAnsi="Times New Roman"/>
        </w:rPr>
        <w:t>22</w:t>
      </w:r>
      <w:r w:rsidRPr="007916B5" w:rsidR="005F38C3">
        <w:rPr>
          <w:rFonts w:ascii="Times New Roman" w:hAnsi="Times New Roman"/>
        </w:rPr>
        <w:t>, 26, 28 a 29</w:t>
      </w:r>
      <w:r w:rsidRPr="007916B5">
        <w:rPr>
          <w:rFonts w:ascii="Times New Roman" w:hAnsi="Times New Roman"/>
        </w:rPr>
        <w:t xml:space="preserve"> zn</w:t>
      </w:r>
      <w:r w:rsidRPr="007916B5" w:rsidR="005F38C3">
        <w:rPr>
          <w:rFonts w:ascii="Times New Roman" w:hAnsi="Times New Roman"/>
        </w:rPr>
        <w:t>ejú</w:t>
      </w:r>
      <w:r w:rsidRPr="007916B5">
        <w:rPr>
          <w:rFonts w:ascii="Times New Roman" w:hAnsi="Times New Roman"/>
        </w:rPr>
        <w:t>:</w:t>
      </w:r>
    </w:p>
    <w:p w:rsidR="005F38C3" w:rsidRPr="007916B5" w:rsidP="007916B5">
      <w:pPr>
        <w:bidi w:val="0"/>
        <w:ind w:left="454" w:hanging="454"/>
        <w:jc w:val="both"/>
        <w:rPr>
          <w:rFonts w:ascii="Times New Roman" w:hAnsi="Times New Roman"/>
        </w:rPr>
      </w:pPr>
      <w:r w:rsidRPr="007916B5" w:rsidR="007F5ADF">
        <w:rPr>
          <w:rFonts w:ascii="Times New Roman" w:hAnsi="Times New Roman"/>
        </w:rPr>
        <w:t>„</w:t>
      </w:r>
      <w:r w:rsidRPr="007916B5" w:rsidR="007F5ADF">
        <w:rPr>
          <w:rFonts w:ascii="Times New Roman" w:hAnsi="Times New Roman"/>
          <w:vertAlign w:val="superscript"/>
        </w:rPr>
        <w:t>22</w:t>
      </w:r>
      <w:r w:rsidRPr="007916B5" w:rsidR="007F5ADF">
        <w:rPr>
          <w:rFonts w:ascii="Times New Roman" w:hAnsi="Times New Roman"/>
        </w:rPr>
        <w:t>) Čl. 114 až 121 nariadenia Rady (ES) č. 1186/2009 zo 16. 11. 2009 ustanovujúce</w:t>
      </w:r>
      <w:r w:rsidR="005911A2">
        <w:rPr>
          <w:rFonts w:ascii="Times New Roman" w:hAnsi="Times New Roman"/>
        </w:rPr>
        <w:t>ho</w:t>
      </w:r>
      <w:r w:rsidRPr="007916B5" w:rsidR="007F5ADF">
        <w:rPr>
          <w:rFonts w:ascii="Times New Roman" w:hAnsi="Times New Roman"/>
        </w:rPr>
        <w:t xml:space="preserve"> systém </w:t>
      </w:r>
      <w:r w:rsidR="007916B5">
        <w:rPr>
          <w:rFonts w:ascii="Times New Roman" w:hAnsi="Times New Roman"/>
        </w:rPr>
        <w:t xml:space="preserve">  </w:t>
      </w:r>
      <w:r w:rsidRPr="007916B5" w:rsidR="007F5ADF">
        <w:rPr>
          <w:rFonts w:ascii="Times New Roman" w:hAnsi="Times New Roman"/>
        </w:rPr>
        <w:t>Spoločenstva pre oslobodenie od cla (kodifikované znenie) (Ú. v. EÚ L 324, 10. 12. 2009).</w:t>
      </w:r>
    </w:p>
    <w:p w:rsidR="005F38C3" w:rsidRPr="007916B5" w:rsidP="003D7CCD">
      <w:pPr>
        <w:bidi w:val="0"/>
        <w:jc w:val="both"/>
        <w:rPr>
          <w:rFonts w:ascii="Times New Roman" w:hAnsi="Times New Roman"/>
        </w:rPr>
      </w:pPr>
      <w:r w:rsidR="00DA7B26">
        <w:rPr>
          <w:rFonts w:ascii="Times New Roman" w:hAnsi="Times New Roman"/>
          <w:vertAlign w:val="superscript"/>
        </w:rPr>
        <w:t xml:space="preserve">  </w:t>
      </w:r>
      <w:r w:rsidR="0031589B">
        <w:rPr>
          <w:rFonts w:ascii="Times New Roman" w:hAnsi="Times New Roman"/>
          <w:vertAlign w:val="superscript"/>
        </w:rPr>
        <w:t xml:space="preserve"> </w:t>
      </w:r>
      <w:r w:rsidRPr="007916B5">
        <w:rPr>
          <w:rFonts w:ascii="Times New Roman" w:hAnsi="Times New Roman"/>
          <w:vertAlign w:val="superscript"/>
        </w:rPr>
        <w:t>26</w:t>
      </w:r>
      <w:r w:rsidRPr="007916B5">
        <w:rPr>
          <w:rFonts w:ascii="Times New Roman" w:hAnsi="Times New Roman"/>
        </w:rPr>
        <w:t>) Čl. 41 nariadenia Rady (ES) č. 1186/2009.</w:t>
      </w:r>
    </w:p>
    <w:p w:rsidR="005F38C3" w:rsidRPr="007916B5" w:rsidP="003D7CCD">
      <w:pPr>
        <w:bidi w:val="0"/>
        <w:jc w:val="both"/>
        <w:rPr>
          <w:rFonts w:ascii="Times New Roman" w:hAnsi="Times New Roman"/>
        </w:rPr>
      </w:pPr>
      <w:r w:rsidR="00DA7B26">
        <w:rPr>
          <w:rFonts w:ascii="Times New Roman" w:hAnsi="Times New Roman"/>
          <w:vertAlign w:val="superscript"/>
        </w:rPr>
        <w:t xml:space="preserve">  </w:t>
      </w:r>
      <w:r w:rsidR="0031589B">
        <w:rPr>
          <w:rFonts w:ascii="Times New Roman" w:hAnsi="Times New Roman"/>
          <w:vertAlign w:val="superscript"/>
        </w:rPr>
        <w:t xml:space="preserve"> </w:t>
      </w:r>
      <w:r w:rsidRPr="007916B5">
        <w:rPr>
          <w:rFonts w:ascii="Times New Roman" w:hAnsi="Times New Roman"/>
          <w:vertAlign w:val="superscript"/>
        </w:rPr>
        <w:t>28</w:t>
      </w:r>
      <w:r w:rsidRPr="007916B5">
        <w:rPr>
          <w:rFonts w:ascii="Times New Roman" w:hAnsi="Times New Roman"/>
        </w:rPr>
        <w:t>) Čl. 35 až 40 nariadenia Rady (ES) č. 1186/2009.</w:t>
      </w:r>
    </w:p>
    <w:p w:rsidR="007F5ADF" w:rsidRPr="007916B5" w:rsidP="003D7CCD">
      <w:pPr>
        <w:bidi w:val="0"/>
        <w:jc w:val="both"/>
        <w:rPr>
          <w:rFonts w:ascii="Times New Roman" w:hAnsi="Times New Roman"/>
        </w:rPr>
      </w:pPr>
      <w:r w:rsidR="00DA7B26">
        <w:rPr>
          <w:rFonts w:ascii="Times New Roman" w:hAnsi="Times New Roman"/>
          <w:vertAlign w:val="superscript"/>
        </w:rPr>
        <w:t xml:space="preserve">  </w:t>
      </w:r>
      <w:r w:rsidR="0031589B">
        <w:rPr>
          <w:rFonts w:ascii="Times New Roman" w:hAnsi="Times New Roman"/>
          <w:vertAlign w:val="superscript"/>
        </w:rPr>
        <w:t xml:space="preserve"> </w:t>
      </w:r>
      <w:r w:rsidRPr="007916B5" w:rsidR="005F38C3">
        <w:rPr>
          <w:rFonts w:ascii="Times New Roman" w:hAnsi="Times New Roman"/>
          <w:vertAlign w:val="superscript"/>
        </w:rPr>
        <w:t>29</w:t>
      </w:r>
      <w:r w:rsidRPr="007916B5" w:rsidR="005F38C3">
        <w:rPr>
          <w:rFonts w:ascii="Times New Roman" w:hAnsi="Times New Roman"/>
        </w:rPr>
        <w:t>) Čl. 25 až 27 nariadenia Rady (ES) č. 1186/2009.</w:t>
      </w:r>
      <w:r w:rsidRPr="007916B5">
        <w:rPr>
          <w:rFonts w:ascii="Times New Roman" w:hAnsi="Times New Roman"/>
        </w:rPr>
        <w:t>“.</w:t>
      </w:r>
    </w:p>
    <w:p w:rsidR="00967A7B" w:rsidP="003D7CC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370F54" w:rsidP="003D7CCD">
      <w:pPr>
        <w:bidi w:val="0"/>
        <w:jc w:val="both"/>
        <w:rPr>
          <w:rFonts w:ascii="Times New Roman" w:hAnsi="Times New Roman"/>
        </w:rPr>
      </w:pPr>
      <w:r w:rsidR="00967A7B">
        <w:rPr>
          <w:rFonts w:ascii="Times New Roman" w:hAnsi="Times New Roman"/>
          <w:b/>
          <w:bCs/>
        </w:rPr>
        <w:tab/>
      </w:r>
      <w:r w:rsidR="00383D39">
        <w:rPr>
          <w:rFonts w:ascii="Times New Roman" w:hAnsi="Times New Roman"/>
          <w:b/>
          <w:bCs/>
        </w:rPr>
        <w:t>7</w:t>
      </w:r>
      <w:r w:rsidRPr="007D0CC7" w:rsidR="007D0CC7">
        <w:rPr>
          <w:rFonts w:ascii="Times New Roman" w:hAnsi="Times New Roman"/>
          <w:b/>
          <w:bCs/>
        </w:rPr>
        <w:t>.</w:t>
      </w:r>
      <w:r w:rsidR="007D0CC7">
        <w:rPr>
          <w:rFonts w:ascii="Times New Roman" w:hAnsi="Times New Roman"/>
          <w:b/>
          <w:bCs/>
        </w:rPr>
        <w:t xml:space="preserve"> </w:t>
      </w:r>
      <w:r w:rsidR="007D0CC7">
        <w:rPr>
          <w:rFonts w:ascii="Times New Roman" w:hAnsi="Times New Roman"/>
        </w:rPr>
        <w:t>V § 18a sa odkaz 29a nad slovom „predpisu“ nahrádza odkazom 32a.</w:t>
      </w:r>
    </w:p>
    <w:p w:rsidR="007D0CC7" w:rsidP="003D7CCD">
      <w:pPr>
        <w:bidi w:val="0"/>
        <w:jc w:val="both"/>
        <w:rPr>
          <w:rFonts w:ascii="Times New Roman" w:hAnsi="Times New Roman"/>
        </w:rPr>
      </w:pPr>
    </w:p>
    <w:p w:rsidR="008611E9" w:rsidP="003D7CCD">
      <w:pPr>
        <w:bidi w:val="0"/>
        <w:jc w:val="both"/>
        <w:rPr>
          <w:rFonts w:ascii="Times New Roman" w:hAnsi="Times New Roman"/>
        </w:rPr>
      </w:pPr>
      <w:r w:rsidR="007D0CC7">
        <w:rPr>
          <w:rFonts w:ascii="Times New Roman" w:hAnsi="Times New Roman"/>
        </w:rPr>
        <w:tab/>
        <w:t>Poznámka pod čiarou k odkazu 32a znie:</w:t>
      </w:r>
      <w:r>
        <w:rPr>
          <w:rFonts w:ascii="Times New Roman" w:hAnsi="Times New Roman"/>
        </w:rPr>
        <w:t xml:space="preserve"> </w:t>
      </w:r>
    </w:p>
    <w:p w:rsidR="007D0CC7" w:rsidP="003D7CCD">
      <w:pPr>
        <w:bidi w:val="0"/>
        <w:jc w:val="both"/>
        <w:rPr>
          <w:rFonts w:ascii="Times New Roman" w:hAnsi="Times New Roman"/>
        </w:rPr>
      </w:pPr>
      <w:r w:rsidR="008611E9"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32a</w:t>
      </w:r>
      <w:r w:rsidRPr="0013673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Čl. 1 bod 16 a čl. 4k až 4t nariadenia Komisie (EHS) č. 2454/93 v platnom znení.“.</w:t>
      </w:r>
    </w:p>
    <w:p w:rsidR="00C05133" w:rsidP="003D7CCD">
      <w:pPr>
        <w:bidi w:val="0"/>
        <w:jc w:val="both"/>
        <w:rPr>
          <w:rFonts w:ascii="Times New Roman" w:hAnsi="Times New Roman"/>
        </w:rPr>
      </w:pPr>
    </w:p>
    <w:p w:rsidR="00C05133" w:rsidRPr="00A91715" w:rsidP="003D7C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83D39">
        <w:rPr>
          <w:rFonts w:ascii="Times New Roman" w:hAnsi="Times New Roman"/>
          <w:b/>
          <w:bCs/>
        </w:rPr>
        <w:t>8</w:t>
      </w:r>
      <w:r w:rsidRPr="0096153A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A91715">
        <w:rPr>
          <w:rFonts w:ascii="Times New Roman" w:hAnsi="Times New Roman"/>
        </w:rPr>
        <w:t>§ 41 sa dopĺňa odsekom 4, ktorý znie:</w:t>
      </w:r>
    </w:p>
    <w:p w:rsidR="00C05133" w:rsidP="003D7CCD">
      <w:pPr>
        <w:bidi w:val="0"/>
        <w:jc w:val="both"/>
        <w:rPr>
          <w:rFonts w:ascii="Times New Roman" w:hAnsi="Times New Roman"/>
        </w:rPr>
      </w:pPr>
      <w:r w:rsidRPr="00A91715">
        <w:rPr>
          <w:rFonts w:ascii="Times New Roman" w:hAnsi="Times New Roman"/>
        </w:rPr>
        <w:tab/>
        <w:t>„(4) Náležitosti žiadosti</w:t>
      </w:r>
      <w:r w:rsidRPr="00A91715" w:rsidR="005534B1">
        <w:rPr>
          <w:rFonts w:ascii="Times New Roman" w:hAnsi="Times New Roman"/>
        </w:rPr>
        <w:t xml:space="preserve"> o</w:t>
      </w:r>
      <w:r w:rsidR="00B2731C">
        <w:rPr>
          <w:rFonts w:ascii="Times New Roman" w:hAnsi="Times New Roman"/>
        </w:rPr>
        <w:t> </w:t>
      </w:r>
      <w:r w:rsidRPr="00A91715" w:rsidR="005534B1">
        <w:rPr>
          <w:rFonts w:ascii="Times New Roman" w:hAnsi="Times New Roman"/>
        </w:rPr>
        <w:t>zriaden</w:t>
      </w:r>
      <w:r w:rsidR="00B2731C">
        <w:rPr>
          <w:rFonts w:ascii="Times New Roman" w:hAnsi="Times New Roman"/>
        </w:rPr>
        <w:t xml:space="preserve">ie </w:t>
      </w:r>
      <w:r w:rsidRPr="00A91715" w:rsidR="005534B1">
        <w:rPr>
          <w:rFonts w:ascii="Times New Roman" w:hAnsi="Times New Roman"/>
        </w:rPr>
        <w:t>slobodného pásma</w:t>
      </w:r>
      <w:r w:rsidR="00B11061">
        <w:rPr>
          <w:rFonts w:ascii="Times New Roman" w:hAnsi="Times New Roman"/>
        </w:rPr>
        <w:t xml:space="preserve"> </w:t>
      </w:r>
      <w:r w:rsidR="00B2731C">
        <w:rPr>
          <w:rFonts w:ascii="Times New Roman" w:hAnsi="Times New Roman"/>
        </w:rPr>
        <w:t>a</w:t>
      </w:r>
      <w:r w:rsidRPr="00A91715">
        <w:rPr>
          <w:rFonts w:ascii="Times New Roman" w:hAnsi="Times New Roman"/>
        </w:rPr>
        <w:t xml:space="preserve"> doklady a</w:t>
      </w:r>
      <w:r w:rsidRPr="00A91715" w:rsidR="005534B1">
        <w:rPr>
          <w:rFonts w:ascii="Times New Roman" w:hAnsi="Times New Roman"/>
        </w:rPr>
        <w:t> </w:t>
      </w:r>
      <w:r w:rsidRPr="00A91715">
        <w:rPr>
          <w:rFonts w:ascii="Times New Roman" w:hAnsi="Times New Roman"/>
        </w:rPr>
        <w:t>podklady</w:t>
      </w:r>
      <w:r w:rsidRPr="00A91715" w:rsidR="005534B1">
        <w:rPr>
          <w:rFonts w:ascii="Times New Roman" w:hAnsi="Times New Roman"/>
        </w:rPr>
        <w:t>, ktoré sa pripájajú k </w:t>
      </w:r>
      <w:r w:rsidRPr="00A91715">
        <w:rPr>
          <w:rFonts w:ascii="Times New Roman" w:hAnsi="Times New Roman"/>
        </w:rPr>
        <w:t>žiadosti</w:t>
      </w:r>
      <w:r w:rsidRPr="00A91715" w:rsidR="005534B1">
        <w:rPr>
          <w:rFonts w:ascii="Times New Roman" w:hAnsi="Times New Roman"/>
        </w:rPr>
        <w:t>,</w:t>
      </w:r>
      <w:r w:rsidRPr="00A91715">
        <w:rPr>
          <w:rFonts w:ascii="Times New Roman" w:hAnsi="Times New Roman"/>
        </w:rPr>
        <w:t xml:space="preserve"> ustanoví všeobecne záväzný právny predpis, ktorý vydá ministerstvo.</w:t>
      </w:r>
      <w:r w:rsidR="008611E9">
        <w:rPr>
          <w:rFonts w:ascii="Times New Roman" w:hAnsi="Times New Roman"/>
        </w:rPr>
        <w:t>“.</w:t>
      </w:r>
    </w:p>
    <w:p w:rsidR="00DB7D9A" w:rsidP="003D7CCD">
      <w:pPr>
        <w:bidi w:val="0"/>
        <w:jc w:val="both"/>
        <w:rPr>
          <w:rFonts w:ascii="Times New Roman" w:hAnsi="Times New Roman"/>
        </w:rPr>
      </w:pPr>
    </w:p>
    <w:p w:rsidR="00DB7D9A" w:rsidRPr="009D314E" w:rsidP="00DB7D9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83D39">
        <w:rPr>
          <w:rFonts w:ascii="Times New Roman" w:hAnsi="Times New Roman"/>
          <w:b/>
          <w:bCs/>
        </w:rPr>
        <w:t>9</w:t>
      </w:r>
      <w:r w:rsidR="0096153A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9D314E">
        <w:rPr>
          <w:rFonts w:ascii="Times New Roman" w:hAnsi="Times New Roman"/>
        </w:rPr>
        <w:t>§ 42 sa dopĺňa odsekom 3, ktorý znie:</w:t>
      </w:r>
    </w:p>
    <w:p w:rsidR="00DB7D9A" w:rsidRPr="009D314E" w:rsidP="00DB7D9A">
      <w:pPr>
        <w:bidi w:val="0"/>
        <w:jc w:val="both"/>
        <w:rPr>
          <w:rFonts w:ascii="Times New Roman" w:hAnsi="Times New Roman"/>
        </w:rPr>
      </w:pPr>
      <w:r w:rsidRPr="009D314E">
        <w:rPr>
          <w:rFonts w:ascii="Times New Roman" w:hAnsi="Times New Roman"/>
        </w:rPr>
        <w:tab/>
        <w:t>„(3) Náležitosti žiadosti o zriadenie slobodného skladu a doklady a podklady, ktoré sa pripájajú k žiadosti, ustanoví všeobecne záväzný právny predpis, ktorý vydá ministerstvo.“.</w:t>
      </w:r>
    </w:p>
    <w:p w:rsidR="00DB7D9A" w:rsidP="003D7CCD">
      <w:pPr>
        <w:bidi w:val="0"/>
        <w:jc w:val="both"/>
        <w:rPr>
          <w:rFonts w:ascii="Times New Roman" w:hAnsi="Times New Roman"/>
          <w:b/>
          <w:bCs/>
        </w:rPr>
      </w:pPr>
    </w:p>
    <w:p w:rsidR="005F38C3" w:rsidRPr="007916B5" w:rsidP="003D7C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383D39"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  <w:b/>
          <w:bCs/>
        </w:rPr>
        <w:t xml:space="preserve">. </w:t>
      </w:r>
      <w:r w:rsidRPr="007916B5">
        <w:rPr>
          <w:rFonts w:ascii="Times New Roman" w:hAnsi="Times New Roman"/>
        </w:rPr>
        <w:t>Poznámk</w:t>
      </w:r>
      <w:r w:rsidRPr="007916B5" w:rsidR="00C37ED9">
        <w:rPr>
          <w:rFonts w:ascii="Times New Roman" w:hAnsi="Times New Roman"/>
        </w:rPr>
        <w:t>y</w:t>
      </w:r>
      <w:r w:rsidRPr="007916B5">
        <w:rPr>
          <w:rFonts w:ascii="Times New Roman" w:hAnsi="Times New Roman"/>
        </w:rPr>
        <w:t xml:space="preserve"> pod čiarou k odkaz</w:t>
      </w:r>
      <w:r w:rsidRPr="007916B5" w:rsidR="00C37ED9">
        <w:rPr>
          <w:rFonts w:ascii="Times New Roman" w:hAnsi="Times New Roman"/>
        </w:rPr>
        <w:t>om</w:t>
      </w:r>
      <w:r w:rsidRPr="007916B5">
        <w:rPr>
          <w:rFonts w:ascii="Times New Roman" w:hAnsi="Times New Roman"/>
        </w:rPr>
        <w:t xml:space="preserve"> 58</w:t>
      </w:r>
      <w:r w:rsidRPr="007916B5" w:rsidR="00C37ED9">
        <w:rPr>
          <w:rFonts w:ascii="Times New Roman" w:hAnsi="Times New Roman"/>
        </w:rPr>
        <w:t>, 59 a 70</w:t>
      </w:r>
      <w:r w:rsidRPr="007916B5">
        <w:rPr>
          <w:rFonts w:ascii="Times New Roman" w:hAnsi="Times New Roman"/>
        </w:rPr>
        <w:t xml:space="preserve"> zne</w:t>
      </w:r>
      <w:r w:rsidRPr="007916B5" w:rsidR="00C37ED9">
        <w:rPr>
          <w:rFonts w:ascii="Times New Roman" w:hAnsi="Times New Roman"/>
        </w:rPr>
        <w:t>jú</w:t>
      </w:r>
      <w:r w:rsidRPr="007916B5">
        <w:rPr>
          <w:rFonts w:ascii="Times New Roman" w:hAnsi="Times New Roman"/>
        </w:rPr>
        <w:t xml:space="preserve">: </w:t>
      </w:r>
    </w:p>
    <w:p w:rsidR="00C37ED9" w:rsidRPr="007916B5" w:rsidP="003D7CCD">
      <w:pPr>
        <w:bidi w:val="0"/>
        <w:jc w:val="both"/>
        <w:rPr>
          <w:rFonts w:ascii="Times New Roman" w:hAnsi="Times New Roman"/>
        </w:rPr>
      </w:pPr>
      <w:r w:rsidRPr="007916B5" w:rsidR="005F38C3">
        <w:rPr>
          <w:rFonts w:ascii="Times New Roman" w:hAnsi="Times New Roman"/>
        </w:rPr>
        <w:t>„</w:t>
      </w:r>
      <w:r w:rsidRPr="007916B5" w:rsidR="005F38C3">
        <w:rPr>
          <w:rFonts w:ascii="Times New Roman" w:hAnsi="Times New Roman"/>
          <w:vertAlign w:val="superscript"/>
        </w:rPr>
        <w:t>58</w:t>
      </w:r>
      <w:r w:rsidRPr="007916B5" w:rsidR="005F38C3">
        <w:rPr>
          <w:rFonts w:ascii="Times New Roman" w:hAnsi="Times New Roman"/>
        </w:rPr>
        <w:t>) Čl. 107 ods. 2 písm. a) prvá zarážka nariadenia Rady (ES)</w:t>
      </w:r>
      <w:r w:rsidRPr="007916B5">
        <w:rPr>
          <w:rFonts w:ascii="Times New Roman" w:hAnsi="Times New Roman"/>
        </w:rPr>
        <w:t xml:space="preserve"> č. 1186/2009.</w:t>
      </w:r>
    </w:p>
    <w:p w:rsidR="00C37ED9" w:rsidRPr="007916B5" w:rsidP="003D7CCD">
      <w:pPr>
        <w:bidi w:val="0"/>
        <w:jc w:val="both"/>
        <w:rPr>
          <w:rFonts w:ascii="Times New Roman" w:hAnsi="Times New Roman"/>
        </w:rPr>
      </w:pPr>
      <w:r w:rsidR="000D2005">
        <w:rPr>
          <w:rFonts w:ascii="Times New Roman" w:hAnsi="Times New Roman"/>
          <w:vertAlign w:val="superscript"/>
        </w:rPr>
        <w:t xml:space="preserve">  </w:t>
      </w:r>
      <w:r w:rsidRPr="007916B5">
        <w:rPr>
          <w:rFonts w:ascii="Times New Roman" w:hAnsi="Times New Roman"/>
          <w:vertAlign w:val="superscript"/>
        </w:rPr>
        <w:t>59</w:t>
      </w:r>
      <w:r w:rsidRPr="007916B5">
        <w:rPr>
          <w:rFonts w:ascii="Times New Roman" w:hAnsi="Times New Roman"/>
        </w:rPr>
        <w:t>) Čl. 39 a 40 nariadenia Rady (ES) č. 1186/2009.</w:t>
      </w:r>
    </w:p>
    <w:p w:rsidR="005F38C3" w:rsidRPr="00AC2272" w:rsidP="003D7CCD">
      <w:pPr>
        <w:bidi w:val="0"/>
        <w:jc w:val="both"/>
        <w:rPr>
          <w:rFonts w:ascii="Times New Roman" w:hAnsi="Times New Roman"/>
        </w:rPr>
      </w:pPr>
      <w:r w:rsidR="000D2005">
        <w:rPr>
          <w:rFonts w:ascii="Times New Roman" w:hAnsi="Times New Roman"/>
          <w:vertAlign w:val="superscript"/>
        </w:rPr>
        <w:t xml:space="preserve">  </w:t>
      </w:r>
      <w:r w:rsidRPr="00AC2272" w:rsidR="00C37ED9">
        <w:rPr>
          <w:rFonts w:ascii="Times New Roman" w:hAnsi="Times New Roman"/>
          <w:vertAlign w:val="superscript"/>
        </w:rPr>
        <w:t>70</w:t>
      </w:r>
      <w:r w:rsidRPr="00AC2272" w:rsidR="00C37ED9">
        <w:rPr>
          <w:rFonts w:ascii="Times New Roman" w:hAnsi="Times New Roman"/>
        </w:rPr>
        <w:t xml:space="preserve">) </w:t>
      </w:r>
      <w:r w:rsidRPr="00AC2272" w:rsidR="00383D39">
        <w:rPr>
          <w:rFonts w:ascii="Times New Roman" w:hAnsi="Times New Roman"/>
        </w:rPr>
        <w:t>Čl. 61 až 80 n</w:t>
      </w:r>
      <w:r w:rsidRPr="00AC2272" w:rsidR="00C37ED9">
        <w:rPr>
          <w:rFonts w:ascii="Times New Roman" w:hAnsi="Times New Roman"/>
        </w:rPr>
        <w:t>ariadeni</w:t>
      </w:r>
      <w:r w:rsidRPr="00AC2272" w:rsidR="00383D39">
        <w:rPr>
          <w:rFonts w:ascii="Times New Roman" w:hAnsi="Times New Roman"/>
        </w:rPr>
        <w:t>a</w:t>
      </w:r>
      <w:r w:rsidRPr="00AC2272" w:rsidR="00C37ED9">
        <w:rPr>
          <w:rFonts w:ascii="Times New Roman" w:hAnsi="Times New Roman"/>
        </w:rPr>
        <w:t xml:space="preserve"> Rady (ES) č. 1186/2009.“.</w:t>
      </w:r>
    </w:p>
    <w:p w:rsidR="005F38C3" w:rsidRPr="00DB7D9A" w:rsidP="003D7CCD">
      <w:pPr>
        <w:bidi w:val="0"/>
        <w:jc w:val="both"/>
        <w:rPr>
          <w:rFonts w:ascii="Times New Roman" w:hAnsi="Times New Roman"/>
          <w:b/>
          <w:bCs/>
        </w:rPr>
      </w:pPr>
    </w:p>
    <w:p w:rsidR="00FA2A3D" w:rsidP="003D7CCD">
      <w:pPr>
        <w:bidi w:val="0"/>
        <w:jc w:val="both"/>
        <w:rPr>
          <w:rFonts w:ascii="Times New Roman" w:hAnsi="Times New Roman"/>
        </w:rPr>
      </w:pPr>
      <w:r w:rsidR="00180256">
        <w:rPr>
          <w:rFonts w:ascii="Times New Roman" w:hAnsi="Times New Roman"/>
        </w:rPr>
        <w:tab/>
      </w:r>
      <w:r w:rsidR="00383D39">
        <w:rPr>
          <w:rFonts w:ascii="Times New Roman" w:hAnsi="Times New Roman"/>
          <w:b/>
          <w:bCs/>
        </w:rPr>
        <w:t>11</w:t>
      </w:r>
      <w:r w:rsidRPr="00180256" w:rsidR="00180256">
        <w:rPr>
          <w:rFonts w:ascii="Times New Roman" w:hAnsi="Times New Roman"/>
          <w:b/>
          <w:bCs/>
        </w:rPr>
        <w:t>.</w:t>
      </w:r>
      <w:r w:rsidR="00180256">
        <w:rPr>
          <w:rFonts w:ascii="Times New Roman" w:hAnsi="Times New Roman"/>
          <w:b/>
          <w:bCs/>
        </w:rPr>
        <w:t xml:space="preserve"> </w:t>
      </w:r>
      <w:r w:rsidRPr="009D314E" w:rsidR="00180256">
        <w:rPr>
          <w:rFonts w:ascii="Times New Roman" w:hAnsi="Times New Roman"/>
        </w:rPr>
        <w:t>V § 69</w:t>
      </w:r>
      <w:r w:rsidRPr="009D314E" w:rsidR="00D96E32">
        <w:rPr>
          <w:rFonts w:ascii="Times New Roman" w:hAnsi="Times New Roman"/>
        </w:rPr>
        <w:t xml:space="preserve"> ods. 5 sa slová „</w:t>
      </w:r>
      <w:r w:rsidRPr="009D314E" w:rsidR="00180256">
        <w:rPr>
          <w:rFonts w:ascii="Times New Roman" w:hAnsi="Times New Roman"/>
        </w:rPr>
        <w:t>životné</w:t>
      </w:r>
      <w:r w:rsidRPr="009D314E" w:rsidR="00D96E32">
        <w:rPr>
          <w:rFonts w:ascii="Times New Roman" w:hAnsi="Times New Roman"/>
        </w:rPr>
        <w:t>ho</w:t>
      </w:r>
      <w:r w:rsidRPr="009D314E" w:rsidR="00180256">
        <w:rPr>
          <w:rFonts w:ascii="Times New Roman" w:hAnsi="Times New Roman"/>
        </w:rPr>
        <w:t xml:space="preserve"> prostredi</w:t>
      </w:r>
      <w:r w:rsidRPr="009D314E" w:rsidR="00D96E32">
        <w:rPr>
          <w:rFonts w:ascii="Times New Roman" w:hAnsi="Times New Roman"/>
        </w:rPr>
        <w:t>a“ nahrádzajú slovami „pôdohospodárstva, životného prostredia a regionálneho rozvoja“.</w:t>
      </w:r>
    </w:p>
    <w:p w:rsidR="00FA2A3D" w:rsidP="003D7CCD">
      <w:pPr>
        <w:bidi w:val="0"/>
        <w:jc w:val="both"/>
        <w:rPr>
          <w:rFonts w:ascii="Times New Roman" w:hAnsi="Times New Roman"/>
        </w:rPr>
      </w:pPr>
    </w:p>
    <w:p w:rsidR="00951C5B" w:rsidRPr="007916B5" w:rsidP="00FA2A3D">
      <w:pPr>
        <w:bidi w:val="0"/>
        <w:jc w:val="both"/>
        <w:rPr>
          <w:rFonts w:ascii="Times New Roman" w:hAnsi="Times New Roman"/>
        </w:rPr>
      </w:pPr>
      <w:r w:rsidR="00FA2A3D">
        <w:rPr>
          <w:rFonts w:ascii="Times New Roman" w:hAnsi="Times New Roman"/>
        </w:rPr>
        <w:tab/>
      </w:r>
      <w:r w:rsidR="00383D39">
        <w:rPr>
          <w:rFonts w:ascii="Times New Roman" w:hAnsi="Times New Roman"/>
          <w:b/>
          <w:bCs/>
        </w:rPr>
        <w:t>12</w:t>
      </w:r>
      <w:r w:rsidRPr="00FA2A3D" w:rsidR="00FA2A3D">
        <w:rPr>
          <w:rFonts w:ascii="Times New Roman" w:hAnsi="Times New Roman"/>
          <w:b/>
          <w:bCs/>
        </w:rPr>
        <w:t>.</w:t>
      </w:r>
      <w:r w:rsidR="00FA2A3D">
        <w:rPr>
          <w:rFonts w:ascii="Times New Roman" w:hAnsi="Times New Roman"/>
          <w:b/>
          <w:bCs/>
        </w:rPr>
        <w:t xml:space="preserve"> </w:t>
      </w:r>
      <w:r w:rsidRPr="007916B5" w:rsidR="00FA2A3D">
        <w:rPr>
          <w:rFonts w:ascii="Times New Roman" w:hAnsi="Times New Roman"/>
        </w:rPr>
        <w:t xml:space="preserve">V § 85 ods. 3 </w:t>
      </w:r>
      <w:r w:rsidRPr="007916B5">
        <w:rPr>
          <w:rFonts w:ascii="Times New Roman" w:hAnsi="Times New Roman"/>
        </w:rPr>
        <w:t>tretia veta znie:</w:t>
      </w:r>
    </w:p>
    <w:p w:rsidR="00FA2A3D" w:rsidRPr="007916B5" w:rsidP="00FA2A3D">
      <w:pPr>
        <w:bidi w:val="0"/>
        <w:jc w:val="both"/>
        <w:rPr>
          <w:rFonts w:ascii="Times New Roman" w:hAnsi="Times New Roman"/>
        </w:rPr>
      </w:pPr>
      <w:r w:rsidRPr="007916B5" w:rsidR="00951C5B">
        <w:rPr>
          <w:rFonts w:ascii="Times New Roman" w:hAnsi="Times New Roman"/>
        </w:rPr>
        <w:t xml:space="preserve">„Ak colný </w:t>
      </w:r>
      <w:r w:rsidR="005911A2">
        <w:rPr>
          <w:rFonts w:ascii="Times New Roman" w:hAnsi="Times New Roman"/>
        </w:rPr>
        <w:t xml:space="preserve">úrad, colné riaditeľstvo </w:t>
      </w:r>
      <w:r w:rsidRPr="007916B5" w:rsidR="00951C5B">
        <w:rPr>
          <w:rFonts w:ascii="Times New Roman" w:hAnsi="Times New Roman"/>
        </w:rPr>
        <w:t>alebo ministerstvo nemôž</w:t>
      </w:r>
      <w:r w:rsidR="005911A2">
        <w:rPr>
          <w:rFonts w:ascii="Times New Roman" w:hAnsi="Times New Roman"/>
        </w:rPr>
        <w:t>e</w:t>
      </w:r>
      <w:r w:rsidRPr="007916B5" w:rsidR="00951C5B">
        <w:rPr>
          <w:rFonts w:ascii="Times New Roman" w:hAnsi="Times New Roman"/>
        </w:rPr>
        <w:t xml:space="preserve"> rozhodnúť do 90 dní, upovedom</w:t>
      </w:r>
      <w:r w:rsidR="005911A2">
        <w:rPr>
          <w:rFonts w:ascii="Times New Roman" w:hAnsi="Times New Roman"/>
        </w:rPr>
        <w:t>í</w:t>
      </w:r>
      <w:r w:rsidRPr="007916B5" w:rsidR="00951C5B">
        <w:rPr>
          <w:rFonts w:ascii="Times New Roman" w:hAnsi="Times New Roman"/>
        </w:rPr>
        <w:t xml:space="preserve"> o tejto skutočnosti účastníka konania s uvedením dôvodu.“. </w:t>
      </w:r>
    </w:p>
    <w:p w:rsidR="00FA2A3D" w:rsidP="00FA2A3D">
      <w:pPr>
        <w:bidi w:val="0"/>
        <w:jc w:val="both"/>
        <w:rPr>
          <w:rFonts w:ascii="Times New Roman" w:hAnsi="Times New Roman"/>
          <w:b/>
          <w:bCs/>
        </w:rPr>
      </w:pPr>
    </w:p>
    <w:p w:rsidR="00EF4749" w:rsidP="00EF4749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 w:rsidRPr="001F0B0D">
        <w:rPr>
          <w:rFonts w:ascii="Times New Roman" w:hAnsi="Times New Roman"/>
          <w:b/>
          <w:bCs/>
        </w:rPr>
        <w:t>Čl. I</w:t>
      </w:r>
      <w:r>
        <w:rPr>
          <w:rFonts w:ascii="Times New Roman" w:hAnsi="Times New Roman"/>
          <w:b/>
          <w:bCs/>
        </w:rPr>
        <w:t>I</w:t>
      </w:r>
    </w:p>
    <w:p w:rsidR="00B2731C" w:rsidP="00EF4749">
      <w:pPr>
        <w:pStyle w:val="BodyText2"/>
        <w:bidi w:val="0"/>
        <w:jc w:val="center"/>
        <w:rPr>
          <w:rFonts w:ascii="Times New Roman" w:hAnsi="Times New Roman"/>
          <w:b/>
          <w:bCs/>
        </w:rPr>
      </w:pPr>
    </w:p>
    <w:p w:rsidR="000F4B20" w:rsidP="000F4B20">
      <w:pPr>
        <w:pStyle w:val="BodyText2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B2731C">
        <w:rPr>
          <w:rFonts w:ascii="Times New Roman" w:hAnsi="Times New Roman"/>
          <w:color w:val="000000"/>
        </w:rPr>
        <w:t xml:space="preserve">Zákon č. </w:t>
      </w:r>
      <w:r>
        <w:rPr>
          <w:rFonts w:ascii="Times New Roman" w:hAnsi="Times New Roman"/>
          <w:color w:val="000000"/>
        </w:rPr>
        <w:t>514/2003</w:t>
      </w:r>
      <w:r w:rsidR="00B2731C">
        <w:rPr>
          <w:rFonts w:ascii="Times New Roman" w:hAnsi="Times New Roman"/>
          <w:color w:val="000000"/>
        </w:rPr>
        <w:t xml:space="preserve"> Z. z. </w:t>
      </w:r>
      <w:r w:rsidRPr="003C722A" w:rsidR="00B2731C">
        <w:rPr>
          <w:rFonts w:ascii="Times New Roman" w:hAnsi="Times New Roman"/>
          <w:color w:val="000000"/>
        </w:rPr>
        <w:t xml:space="preserve">o </w:t>
      </w:r>
      <w:r w:rsidRPr="000F4B20">
        <w:rPr>
          <w:rFonts w:ascii="Times New Roman" w:hAnsi="Times New Roman"/>
          <w:color w:val="000000"/>
        </w:rPr>
        <w:t>zodpovednosti za škodu spôsobenú pri výkone verejnej moci a o zmene niektorých zákonov</w:t>
      </w:r>
      <w:r>
        <w:rPr>
          <w:rFonts w:ascii="Times New Roman" w:hAnsi="Times New Roman"/>
          <w:color w:val="000000"/>
        </w:rPr>
        <w:t xml:space="preserve"> v znení zákona č. </w:t>
      </w:r>
      <w:r w:rsidRPr="000F4B20">
        <w:rPr>
          <w:rFonts w:ascii="Times New Roman" w:hAnsi="Times New Roman"/>
          <w:color w:val="000000"/>
        </w:rPr>
        <w:t>215/2007 Z.</w:t>
      </w:r>
      <w:r>
        <w:rPr>
          <w:rFonts w:ascii="Times New Roman" w:hAnsi="Times New Roman"/>
          <w:color w:val="000000"/>
        </w:rPr>
        <w:t xml:space="preserve"> z</w:t>
      </w:r>
      <w:r w:rsidRPr="000F4B20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, zákona č. </w:t>
      </w:r>
      <w:r w:rsidRPr="000F4B20">
        <w:rPr>
          <w:rFonts w:ascii="Times New Roman" w:hAnsi="Times New Roman"/>
          <w:color w:val="000000"/>
        </w:rPr>
        <w:t>477/2008 Z.</w:t>
      </w:r>
      <w:r>
        <w:rPr>
          <w:rFonts w:ascii="Times New Roman" w:hAnsi="Times New Roman"/>
          <w:color w:val="000000"/>
        </w:rPr>
        <w:t xml:space="preserve"> z. a zákona č. </w:t>
      </w:r>
      <w:r w:rsidRPr="000F4B20">
        <w:rPr>
          <w:rFonts w:ascii="Times New Roman" w:hAnsi="Times New Roman"/>
          <w:color w:val="000000"/>
        </w:rPr>
        <w:t>517/2008 Z.</w:t>
      </w:r>
      <w:r>
        <w:rPr>
          <w:rFonts w:ascii="Times New Roman" w:hAnsi="Times New Roman"/>
          <w:color w:val="000000"/>
        </w:rPr>
        <w:t xml:space="preserve"> </w:t>
      </w:r>
      <w:r w:rsidRPr="000F4B20">
        <w:rPr>
          <w:rFonts w:ascii="Times New Roman" w:hAnsi="Times New Roman"/>
          <w:color w:val="000000"/>
        </w:rPr>
        <w:t>z.</w:t>
      </w:r>
      <w:r>
        <w:rPr>
          <w:rFonts w:ascii="Times New Roman" w:hAnsi="Times New Roman"/>
          <w:color w:val="000000"/>
        </w:rPr>
        <w:t xml:space="preserve"> sa mení a dopĺňa takto:</w:t>
      </w:r>
    </w:p>
    <w:p w:rsidR="000F4B20" w:rsidP="000F4B20">
      <w:pPr>
        <w:pStyle w:val="BodyText2"/>
        <w:bidi w:val="0"/>
        <w:rPr>
          <w:rFonts w:ascii="Times New Roman" w:hAnsi="Times New Roman"/>
          <w:color w:val="000000"/>
        </w:rPr>
      </w:pPr>
    </w:p>
    <w:p w:rsidR="000F4B20" w:rsidP="000F4B20">
      <w:pPr>
        <w:pStyle w:val="BodyText2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V § 4 ods. 1 sa za písmeno b) vkladá nové písmeno c), ktoré znie:</w:t>
      </w:r>
    </w:p>
    <w:p w:rsidR="000F4B20" w:rsidP="000F4B20">
      <w:pPr>
        <w:pStyle w:val="BodyText2"/>
        <w:bidi w:val="0"/>
        <w:ind w:left="454" w:hanging="4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„c) Ministerstvo financií Slovenskej republiky, ak v trestnom konaní škodu spôsobil  vyšetrovateľ colnej správy alebo poverený colný orgán,“.</w:t>
      </w:r>
    </w:p>
    <w:p w:rsidR="000F4B20" w:rsidP="000F4B20">
      <w:pPr>
        <w:pStyle w:val="BodyText2"/>
        <w:bidi w:val="0"/>
        <w:ind w:left="454" w:hanging="454"/>
        <w:rPr>
          <w:rFonts w:ascii="Times New Roman" w:hAnsi="Times New Roman"/>
          <w:color w:val="000000"/>
        </w:rPr>
      </w:pPr>
    </w:p>
    <w:p w:rsidR="000F4B20" w:rsidP="000F4B20">
      <w:pPr>
        <w:pStyle w:val="BodyText2"/>
        <w:bidi w:val="0"/>
        <w:ind w:left="454" w:hanging="45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>Doterajšie písmená c) až k) sa označujú ako písmená d) až l).</w:t>
      </w:r>
    </w:p>
    <w:p w:rsidR="000F4B20" w:rsidP="000F4B20">
      <w:pPr>
        <w:pStyle w:val="BodyText2"/>
        <w:bidi w:val="0"/>
        <w:rPr>
          <w:rFonts w:ascii="Times New Roman" w:hAnsi="Times New Roman"/>
          <w:color w:val="000000"/>
        </w:rPr>
      </w:pPr>
    </w:p>
    <w:p w:rsidR="00B2731C" w:rsidP="00EF4749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</w:t>
      </w:r>
      <w:r w:rsidR="00535539"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</w:rPr>
        <w:t>. III</w:t>
      </w:r>
    </w:p>
    <w:p w:rsidR="00EF4749" w:rsidP="00D9710A">
      <w:pPr>
        <w:pStyle w:val="BodyText2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/>
        </w:rPr>
        <w:tab/>
      </w:r>
    </w:p>
    <w:p w:rsidR="00EF4749" w:rsidRPr="003C722A" w:rsidP="003C722A">
      <w:pPr>
        <w:pStyle w:val="BodyText2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370F54">
        <w:rPr>
          <w:rFonts w:ascii="Times New Roman" w:hAnsi="Times New Roman"/>
          <w:color w:val="000000"/>
        </w:rPr>
        <w:t xml:space="preserve">Zákon č. 200/2004 Z. z. </w:t>
      </w:r>
      <w:r w:rsidRPr="003C722A" w:rsidR="003C722A">
        <w:rPr>
          <w:rFonts w:ascii="Times New Roman" w:hAnsi="Times New Roman"/>
          <w:color w:val="000000"/>
        </w:rPr>
        <w:t>o opatreniach proti porušovaniu práv duševného vlastníctva pri dovoze, vývoze a spätnom vývoze tovaru v znení zákona č. 116/2006 Z. z.</w:t>
      </w:r>
      <w:r w:rsidR="003C722A">
        <w:rPr>
          <w:rFonts w:ascii="Times New Roman" w:hAnsi="Times New Roman"/>
          <w:color w:val="000000"/>
        </w:rPr>
        <w:t xml:space="preserve">, </w:t>
      </w:r>
      <w:r w:rsidRPr="003C722A" w:rsidR="003C722A">
        <w:rPr>
          <w:rFonts w:ascii="Times New Roman" w:hAnsi="Times New Roman"/>
          <w:color w:val="000000"/>
        </w:rPr>
        <w:t>zákona č. 465/2008 Z. z.</w:t>
      </w:r>
      <w:r w:rsidR="003C722A">
        <w:rPr>
          <w:rFonts w:ascii="Times New Roman" w:hAnsi="Times New Roman"/>
          <w:color w:val="000000"/>
        </w:rPr>
        <w:t xml:space="preserve"> a zákona č.</w:t>
      </w:r>
      <w:r w:rsidR="00C05133">
        <w:rPr>
          <w:rFonts w:ascii="Times New Roman" w:hAnsi="Times New Roman"/>
          <w:color w:val="000000"/>
        </w:rPr>
        <w:t xml:space="preserve"> 476</w:t>
      </w:r>
      <w:r w:rsidR="003C722A">
        <w:rPr>
          <w:rFonts w:ascii="Times New Roman" w:hAnsi="Times New Roman"/>
          <w:color w:val="000000"/>
        </w:rPr>
        <w:t>/2009 Z. z.</w:t>
      </w:r>
      <w:r w:rsidRPr="003C722A" w:rsidR="003C722A">
        <w:rPr>
          <w:rFonts w:ascii="Times New Roman" w:hAnsi="Times New Roman"/>
          <w:color w:val="000000"/>
        </w:rPr>
        <w:t xml:space="preserve"> sa dopĺňa takto:</w:t>
      </w:r>
    </w:p>
    <w:p w:rsidR="00370F54" w:rsidP="00EF4749">
      <w:pPr>
        <w:pStyle w:val="BodyText2"/>
        <w:bidi w:val="0"/>
        <w:jc w:val="left"/>
        <w:rPr>
          <w:rFonts w:ascii="Times New Roman" w:hAnsi="Times New Roman"/>
          <w:color w:val="000000"/>
        </w:rPr>
      </w:pPr>
    </w:p>
    <w:p w:rsidR="00370F54" w:rsidP="00370F54">
      <w:pPr>
        <w:pStyle w:val="BodyText2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V § 11c ods. 2 písm. a) sa za slovo „obydlia,“ vkladajú slová</w:t>
      </w:r>
      <w:r w:rsidR="0053553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„o ktorom má podozrenie, že sa v ňom nachádza tovar, pri ktorom je podozrenie z porušovania práva duševného vlastníctva</w:t>
      </w:r>
      <w:r w:rsidR="00275565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alebo príslušná dokumentácia,“.</w:t>
        <w:tab/>
        <w:tab/>
      </w:r>
    </w:p>
    <w:p w:rsidR="00370F54" w:rsidP="00EF4749">
      <w:pPr>
        <w:pStyle w:val="BodyText2"/>
        <w:bidi w:val="0"/>
        <w:jc w:val="left"/>
        <w:rPr>
          <w:rFonts w:ascii="Times New Roman" w:hAnsi="Times New Roman"/>
          <w:color w:val="000000"/>
        </w:rPr>
      </w:pPr>
    </w:p>
    <w:p w:rsidR="00370F54" w:rsidP="00370F54">
      <w:pPr>
        <w:pStyle w:val="BodyText2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</w:r>
      <w:r w:rsidRPr="001F0B0D">
        <w:rPr>
          <w:rFonts w:ascii="Times New Roman" w:hAnsi="Times New Roman"/>
          <w:b/>
          <w:bCs/>
        </w:rPr>
        <w:t>Čl. I</w:t>
      </w:r>
      <w:r w:rsidR="000F4B20">
        <w:rPr>
          <w:rFonts w:ascii="Times New Roman" w:hAnsi="Times New Roman"/>
          <w:b/>
          <w:bCs/>
        </w:rPr>
        <w:t>V</w:t>
      </w:r>
    </w:p>
    <w:p w:rsidR="00167F7C" w:rsidP="00370F54">
      <w:pPr>
        <w:pStyle w:val="BodyText2"/>
        <w:bidi w:val="0"/>
        <w:jc w:val="left"/>
        <w:rPr>
          <w:rFonts w:ascii="Times New Roman" w:hAnsi="Times New Roman"/>
          <w:b/>
          <w:bCs/>
        </w:rPr>
      </w:pPr>
    </w:p>
    <w:p w:rsidR="00167F7C" w:rsidRPr="00167F7C" w:rsidP="00167F7C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167F7C">
        <w:rPr>
          <w:rFonts w:ascii="Times New Roman" w:hAnsi="Times New Roman"/>
        </w:rPr>
        <w:t>Zá</w:t>
      </w:r>
      <w:r>
        <w:rPr>
          <w:rFonts w:ascii="Times New Roman" w:hAnsi="Times New Roman"/>
        </w:rPr>
        <w:t xml:space="preserve">kon č. 652/2004 Z. z. o orgánoch štátnej správy v colníctve a o zmene a doplnení niektorých zákonov v znení zákona </w:t>
      </w:r>
      <w:r w:rsidRPr="00167F7C">
        <w:rPr>
          <w:rFonts w:ascii="Times New Roman" w:hAnsi="Times New Roman"/>
        </w:rPr>
        <w:t>č. 331/2005 Z. z., zákona č. 191/2007 Z. z., zákona č. 537/2007 Z. z., zákona č. 166/2008 Z. z., zákona č. 491/2008 Z. z., zákona č. 207/2009 Z. z., zákona č. 305/2009 Z. z.</w:t>
      </w:r>
      <w:r w:rsidR="00383D39">
        <w:rPr>
          <w:rFonts w:ascii="Times New Roman" w:hAnsi="Times New Roman"/>
        </w:rPr>
        <w:t xml:space="preserve"> </w:t>
      </w:r>
      <w:r w:rsidRPr="00AC2272" w:rsidR="00383D39">
        <w:rPr>
          <w:rFonts w:ascii="Times New Roman" w:hAnsi="Times New Roman"/>
        </w:rPr>
        <w:t>a</w:t>
      </w:r>
      <w:r w:rsidRPr="00383D39" w:rsidR="00383D39">
        <w:rPr>
          <w:rFonts w:ascii="Times New Roman" w:hAnsi="Times New Roman"/>
          <w:b/>
          <w:bCs/>
        </w:rPr>
        <w:t xml:space="preserve"> </w:t>
      </w:r>
      <w:r w:rsidRPr="00167F7C">
        <w:rPr>
          <w:rFonts w:ascii="Times New Roman" w:hAnsi="Times New Roman"/>
        </w:rPr>
        <w:t>zákona č. 465/2009 Z. z.</w:t>
      </w:r>
      <w:r w:rsidR="00383D39">
        <w:rPr>
          <w:rFonts w:ascii="Times New Roman" w:hAnsi="Times New Roman"/>
        </w:rPr>
        <w:t xml:space="preserve"> </w:t>
      </w:r>
      <w:r w:rsidRPr="00167F7C">
        <w:rPr>
          <w:rFonts w:ascii="Times New Roman" w:hAnsi="Times New Roman"/>
        </w:rPr>
        <w:t xml:space="preserve">sa </w:t>
      </w:r>
      <w:r w:rsidR="007E2A5B">
        <w:rPr>
          <w:rFonts w:ascii="Times New Roman" w:hAnsi="Times New Roman"/>
        </w:rPr>
        <w:t xml:space="preserve">mení a </w:t>
      </w:r>
      <w:r w:rsidRPr="00167F7C">
        <w:rPr>
          <w:rFonts w:ascii="Times New Roman" w:hAnsi="Times New Roman"/>
        </w:rPr>
        <w:t>dopĺňa takto:</w:t>
      </w:r>
    </w:p>
    <w:p w:rsidR="00167F7C" w:rsidP="00167F7C">
      <w:pPr>
        <w:pStyle w:val="BodyText2"/>
        <w:bidi w:val="0"/>
        <w:rPr>
          <w:rFonts w:ascii="Times New Roman" w:hAnsi="Times New Roman"/>
        </w:rPr>
      </w:pPr>
      <w:r w:rsidR="007916B5">
        <w:rPr>
          <w:rFonts w:ascii="Times New Roman" w:hAnsi="Times New Roman"/>
        </w:rPr>
        <w:t xml:space="preserve"> </w:t>
      </w:r>
    </w:p>
    <w:p w:rsidR="00EB4E12" w:rsidP="00EB4E12">
      <w:pPr>
        <w:pStyle w:val="BodyText2"/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4 ods. 2 sa vypúšťajú slová „Európskych spoločenstiev a“. </w:t>
      </w:r>
    </w:p>
    <w:p w:rsidR="00EB4E12" w:rsidP="00167F7C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1003D" w:rsidP="00167F7C">
      <w:pPr>
        <w:pStyle w:val="BodyText2"/>
        <w:bidi w:val="0"/>
        <w:rPr>
          <w:rFonts w:ascii="Times New Roman" w:hAnsi="Times New Roman"/>
        </w:rPr>
      </w:pPr>
      <w:r w:rsidR="00EB4E12">
        <w:rPr>
          <w:rFonts w:ascii="Times New Roman" w:hAnsi="Times New Roman"/>
        </w:rPr>
        <w:tab/>
      </w:r>
      <w:r w:rsidR="00EB4E12">
        <w:rPr>
          <w:rFonts w:ascii="Times New Roman" w:hAnsi="Times New Roman"/>
          <w:b/>
          <w:bCs/>
        </w:rPr>
        <w:t>2</w:t>
      </w:r>
      <w:r w:rsidRPr="007E2A5B" w:rsidR="007E2A5B">
        <w:rPr>
          <w:rFonts w:ascii="Times New Roman" w:hAnsi="Times New Roman"/>
          <w:b/>
          <w:bCs/>
        </w:rPr>
        <w:t xml:space="preserve">. </w:t>
      </w:r>
      <w:r w:rsidR="007E2A5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V § 8 ods. 3 sa za písmeno t) vkladá nové písmeno u), ktoré znie:</w:t>
      </w:r>
    </w:p>
    <w:p w:rsidR="00167F7C" w:rsidP="00167F7C">
      <w:pPr>
        <w:pStyle w:val="BodyText2"/>
        <w:bidi w:val="0"/>
        <w:rPr>
          <w:rFonts w:ascii="Times New Roman" w:hAnsi="Times New Roman"/>
        </w:rPr>
      </w:pPr>
      <w:r w:rsidR="00B1003D">
        <w:rPr>
          <w:rFonts w:ascii="Times New Roman" w:hAnsi="Times New Roman"/>
        </w:rPr>
        <w:tab/>
        <w:t>„u) rozhoduje o upustení od zabezpečenia colného dlhu v colnom režime tranzit podľa osobitného predpisu,</w:t>
      </w:r>
      <w:r w:rsidR="00B1003D">
        <w:rPr>
          <w:rFonts w:ascii="Times New Roman" w:hAnsi="Times New Roman"/>
          <w:vertAlign w:val="superscript"/>
        </w:rPr>
        <w:t>17aa</w:t>
      </w:r>
      <w:r w:rsidRPr="00136734" w:rsidR="00B1003D">
        <w:rPr>
          <w:rFonts w:ascii="Times New Roman" w:hAnsi="Times New Roman"/>
        </w:rPr>
        <w:t>)</w:t>
      </w:r>
      <w:r w:rsidR="00B1003D">
        <w:rPr>
          <w:rFonts w:ascii="Times New Roman" w:hAnsi="Times New Roman"/>
        </w:rPr>
        <w:t>“.</w:t>
      </w:r>
    </w:p>
    <w:p w:rsidR="00B1003D" w:rsidP="00167F7C">
      <w:pPr>
        <w:pStyle w:val="BodyText2"/>
        <w:bidi w:val="0"/>
        <w:rPr>
          <w:rFonts w:ascii="Times New Roman" w:hAnsi="Times New Roman"/>
        </w:rPr>
      </w:pPr>
    </w:p>
    <w:p w:rsidR="00B1003D" w:rsidP="00167F7C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Poznámka pod čiarou k odkazu 17aa znie: </w:t>
      </w:r>
    </w:p>
    <w:p w:rsidR="00B1003D" w:rsidP="00167F7C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17aa</w:t>
      </w:r>
      <w:r w:rsidRPr="0013673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Čl. 94 ods. 4 nariadenia Rady (EHS) č. 2913/92 v platnom znení.“.</w:t>
      </w:r>
    </w:p>
    <w:p w:rsidR="009C1523" w:rsidP="00167F7C">
      <w:pPr>
        <w:pStyle w:val="BodyText2"/>
        <w:bidi w:val="0"/>
        <w:rPr>
          <w:rFonts w:ascii="Times New Roman" w:hAnsi="Times New Roman"/>
        </w:rPr>
      </w:pPr>
    </w:p>
    <w:p w:rsidR="009C1523" w:rsidRPr="009C1523" w:rsidP="009C1523">
      <w:pPr>
        <w:bidi w:val="0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</w:r>
      <w:r w:rsidRPr="009C1523">
        <w:rPr>
          <w:rFonts w:ascii="Times New Roman" w:hAnsi="Times New Roman"/>
          <w:lang w:eastAsia="en-US"/>
        </w:rPr>
        <w:t>Doterajšie písmená u) až zb) sa označujú ako písmená v) až zc).</w:t>
      </w:r>
    </w:p>
    <w:p w:rsidR="009C1523" w:rsidP="00167F7C">
      <w:pPr>
        <w:pStyle w:val="BodyText2"/>
        <w:bidi w:val="0"/>
        <w:rPr>
          <w:rFonts w:ascii="Times New Roman" w:hAnsi="Times New Roman"/>
        </w:rPr>
      </w:pPr>
    </w:p>
    <w:p w:rsidR="00D56E4A" w:rsidP="00167F7C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B4E12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Poznámka pod čiarou k odkazu 29 znie:</w:t>
      </w:r>
    </w:p>
    <w:p w:rsidR="00D56E4A" w:rsidRPr="00D56E4A" w:rsidP="00804C33">
      <w:pPr>
        <w:pStyle w:val="BodyText2"/>
        <w:bidi w:val="0"/>
        <w:ind w:left="510" w:hanging="51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29</w:t>
      </w:r>
      <w:r>
        <w:rPr>
          <w:rFonts w:ascii="Times New Roman" w:hAnsi="Times New Roman"/>
        </w:rPr>
        <w:t xml:space="preserve">) </w:t>
      </w:r>
      <w:r w:rsidRPr="00D56E4A">
        <w:rPr>
          <w:rFonts w:ascii="Times New Roman" w:hAnsi="Times New Roman"/>
        </w:rPr>
        <w:t>Napríklad nariadenie Rady (ES) č. 485/2008 z 26. mája 2008 o kontrole opatrení tvoriacich súčasť systému financovania Európskeho poľnohospodárskeho záručného fondu, vykonávaných členskými štátmi (kodifikované znenie) (Ú. v. EÚ L 143</w:t>
      </w:r>
      <w:r w:rsidR="007F5ADF">
        <w:rPr>
          <w:rFonts w:ascii="Times New Roman" w:hAnsi="Times New Roman"/>
        </w:rPr>
        <w:t xml:space="preserve">, </w:t>
      </w:r>
      <w:r w:rsidRPr="00D56E4A">
        <w:rPr>
          <w:rFonts w:ascii="Times New Roman" w:hAnsi="Times New Roman"/>
        </w:rPr>
        <w:t>3.</w:t>
      </w:r>
      <w:r w:rsidR="002F3C0F">
        <w:rPr>
          <w:rFonts w:ascii="Times New Roman" w:hAnsi="Times New Roman"/>
        </w:rPr>
        <w:t xml:space="preserve"> </w:t>
      </w:r>
      <w:r w:rsidRPr="00D56E4A">
        <w:rPr>
          <w:rFonts w:ascii="Times New Roman" w:hAnsi="Times New Roman"/>
        </w:rPr>
        <w:t>6.</w:t>
      </w:r>
      <w:r w:rsidR="002F3C0F">
        <w:rPr>
          <w:rFonts w:ascii="Times New Roman" w:hAnsi="Times New Roman"/>
        </w:rPr>
        <w:t xml:space="preserve"> </w:t>
      </w:r>
      <w:r w:rsidRPr="00D56E4A">
        <w:rPr>
          <w:rFonts w:ascii="Times New Roman" w:hAnsi="Times New Roman"/>
        </w:rPr>
        <w:t>2008), nariadenie Komisie (ES) č. 1276/2008 zo 17. decembra 2008 o monitorovaní vývozu poľnohospodárskych výrobkov, na ktoré sa poskytujú náhrady alebo iné sumy, prostredníctvom fyzických kontrol (Ú. v. EÚ L 339, 18.</w:t>
      </w:r>
      <w:r w:rsidR="002F3C0F">
        <w:rPr>
          <w:rFonts w:ascii="Times New Roman" w:hAnsi="Times New Roman"/>
        </w:rPr>
        <w:t xml:space="preserve"> </w:t>
      </w:r>
      <w:r w:rsidRPr="00D56E4A">
        <w:rPr>
          <w:rFonts w:ascii="Times New Roman" w:hAnsi="Times New Roman"/>
        </w:rPr>
        <w:t>12.</w:t>
      </w:r>
      <w:r w:rsidR="002F3C0F">
        <w:rPr>
          <w:rFonts w:ascii="Times New Roman" w:hAnsi="Times New Roman"/>
        </w:rPr>
        <w:t xml:space="preserve"> </w:t>
      </w:r>
      <w:r w:rsidRPr="00D56E4A">
        <w:rPr>
          <w:rFonts w:ascii="Times New Roman" w:hAnsi="Times New Roman"/>
        </w:rPr>
        <w:t>2008) v znení nariadenia Komisie (ES) č. 611/2009 z 10. júla 2009 (Ú. v. EÚ L 180, 11.</w:t>
      </w:r>
      <w:r w:rsidR="002F3C0F">
        <w:rPr>
          <w:rFonts w:ascii="Times New Roman" w:hAnsi="Times New Roman"/>
        </w:rPr>
        <w:t xml:space="preserve"> </w:t>
      </w:r>
      <w:r w:rsidRPr="00D56E4A">
        <w:rPr>
          <w:rFonts w:ascii="Times New Roman" w:hAnsi="Times New Roman"/>
        </w:rPr>
        <w:t>7.</w:t>
      </w:r>
      <w:r w:rsidR="002F3C0F">
        <w:rPr>
          <w:rFonts w:ascii="Times New Roman" w:hAnsi="Times New Roman"/>
        </w:rPr>
        <w:t xml:space="preserve"> </w:t>
      </w:r>
      <w:r w:rsidRPr="00D56E4A">
        <w:rPr>
          <w:rFonts w:ascii="Times New Roman" w:hAnsi="Times New Roman"/>
        </w:rPr>
        <w:t>2009)</w:t>
      </w:r>
      <w:r w:rsidR="002F3C0F">
        <w:rPr>
          <w:rFonts w:ascii="Times New Roman" w:hAnsi="Times New Roman"/>
        </w:rPr>
        <w:t>, § 5 zákona č. 199/2004 Z. z. v znení neskorších predpisov.</w:t>
      </w:r>
      <w:r>
        <w:rPr>
          <w:rFonts w:ascii="Times New Roman" w:hAnsi="Times New Roman"/>
        </w:rPr>
        <w:t>“.</w:t>
      </w:r>
    </w:p>
    <w:p w:rsidR="007E2A5B" w:rsidP="00167F7C">
      <w:pPr>
        <w:pStyle w:val="BodyText2"/>
        <w:bidi w:val="0"/>
        <w:rPr>
          <w:rFonts w:ascii="Times New Roman" w:hAnsi="Times New Roman"/>
        </w:rPr>
      </w:pPr>
    </w:p>
    <w:p w:rsidR="007E2A5B" w:rsidRPr="00F71CF4" w:rsidP="007E2A5B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C1523">
        <w:rPr>
          <w:rFonts w:ascii="Times New Roman" w:hAnsi="Times New Roman"/>
          <w:b/>
          <w:bCs/>
        </w:rPr>
        <w:t>4</w:t>
      </w:r>
      <w:r w:rsidRPr="007E2A5B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F71CF4">
        <w:rPr>
          <w:rFonts w:ascii="Times New Roman" w:hAnsi="Times New Roman"/>
        </w:rPr>
        <w:t xml:space="preserve">Za </w:t>
      </w:r>
      <w:r w:rsidRPr="007916B5">
        <w:rPr>
          <w:rFonts w:ascii="Times New Roman" w:hAnsi="Times New Roman"/>
        </w:rPr>
        <w:t xml:space="preserve">§ </w:t>
      </w:r>
      <w:r w:rsidRPr="007916B5" w:rsidR="007F5ADF">
        <w:rPr>
          <w:rFonts w:ascii="Times New Roman" w:hAnsi="Times New Roman"/>
        </w:rPr>
        <w:t xml:space="preserve">21 </w:t>
      </w:r>
      <w:r w:rsidRPr="007916B5">
        <w:rPr>
          <w:rFonts w:ascii="Times New Roman" w:hAnsi="Times New Roman"/>
        </w:rPr>
        <w:t xml:space="preserve">sa vkladá § </w:t>
      </w:r>
      <w:r w:rsidRPr="007916B5" w:rsidR="007F5ADF">
        <w:rPr>
          <w:rFonts w:ascii="Times New Roman" w:hAnsi="Times New Roman"/>
        </w:rPr>
        <w:t>21a</w:t>
      </w:r>
      <w:r w:rsidRPr="007916B5">
        <w:rPr>
          <w:rFonts w:ascii="Times New Roman" w:hAnsi="Times New Roman"/>
        </w:rPr>
        <w:t>,</w:t>
      </w:r>
      <w:r w:rsidRPr="00F71CF4">
        <w:rPr>
          <w:rFonts w:ascii="Times New Roman" w:hAnsi="Times New Roman"/>
        </w:rPr>
        <w:t xml:space="preserve"> ktorý vrátane nadpisu znie:</w:t>
      </w:r>
    </w:p>
    <w:p w:rsidR="007E2A5B" w:rsidRPr="00F71CF4" w:rsidP="007E2A5B">
      <w:pPr>
        <w:pStyle w:val="BodyText2"/>
        <w:bidi w:val="0"/>
        <w:rPr>
          <w:rFonts w:ascii="Times New Roman" w:hAnsi="Times New Roman"/>
        </w:rPr>
      </w:pPr>
    </w:p>
    <w:p w:rsidR="007E2A5B" w:rsidRPr="007916B5" w:rsidP="007E2A5B">
      <w:pPr>
        <w:pStyle w:val="BodyText2"/>
        <w:bidi w:val="0"/>
        <w:jc w:val="center"/>
        <w:rPr>
          <w:rFonts w:ascii="Times New Roman" w:hAnsi="Times New Roman"/>
        </w:rPr>
      </w:pPr>
      <w:r w:rsidRPr="007916B5">
        <w:rPr>
          <w:rFonts w:ascii="Times New Roman" w:hAnsi="Times New Roman"/>
        </w:rPr>
        <w:t xml:space="preserve">„§ </w:t>
      </w:r>
      <w:r w:rsidRPr="007916B5" w:rsidR="007F5ADF">
        <w:rPr>
          <w:rFonts w:ascii="Times New Roman" w:hAnsi="Times New Roman"/>
        </w:rPr>
        <w:t>21a</w:t>
      </w:r>
    </w:p>
    <w:p w:rsidR="007E2A5B" w:rsidRPr="00F71CF4" w:rsidP="007E2A5B">
      <w:pPr>
        <w:pStyle w:val="BodyText2"/>
        <w:bidi w:val="0"/>
        <w:jc w:val="center"/>
        <w:rPr>
          <w:rFonts w:ascii="Times New Roman" w:hAnsi="Times New Roman"/>
        </w:rPr>
      </w:pPr>
      <w:r w:rsidRPr="00F71CF4">
        <w:rPr>
          <w:rFonts w:ascii="Times New Roman" w:hAnsi="Times New Roman"/>
        </w:rPr>
        <w:t>Oprávnenie na odoberanie daktyloskopických odtlačkov</w:t>
      </w:r>
    </w:p>
    <w:p w:rsidR="007E2A5B" w:rsidRPr="00F71CF4" w:rsidP="007E2A5B">
      <w:pPr>
        <w:pStyle w:val="BodyText2"/>
        <w:bidi w:val="0"/>
        <w:rPr>
          <w:rFonts w:ascii="Times New Roman" w:hAnsi="Times New Roman"/>
        </w:rPr>
      </w:pPr>
    </w:p>
    <w:p w:rsidR="007E2A5B" w:rsidRPr="00AC2272" w:rsidP="007E2A5B">
      <w:pPr>
        <w:pStyle w:val="BodyText2"/>
        <w:bidi w:val="0"/>
        <w:rPr>
          <w:rFonts w:ascii="Times New Roman" w:hAnsi="Times New Roman"/>
        </w:rPr>
      </w:pPr>
      <w:r w:rsidRPr="00AC2272">
        <w:rPr>
          <w:rFonts w:ascii="Times New Roman" w:hAnsi="Times New Roman"/>
        </w:rPr>
        <w:tab/>
        <w:t xml:space="preserve">Colník colného kriminálneho úradu je oprávnený osobe zaistenej podľa §  21 ods. 1, osobe zadržanej, osobe zatknutej, osobe </w:t>
      </w:r>
      <w:r w:rsidRPr="00AC2272" w:rsidR="00383D39">
        <w:rPr>
          <w:rFonts w:ascii="Times New Roman" w:hAnsi="Times New Roman"/>
        </w:rPr>
        <w:t xml:space="preserve">podozrivej </w:t>
      </w:r>
      <w:r w:rsidRPr="00AC2272">
        <w:rPr>
          <w:rFonts w:ascii="Times New Roman" w:hAnsi="Times New Roman"/>
        </w:rPr>
        <w:t>alebo</w:t>
      </w:r>
      <w:r w:rsidRPr="00AC2272" w:rsidR="00383D39">
        <w:rPr>
          <w:rFonts w:ascii="Times New Roman" w:hAnsi="Times New Roman"/>
        </w:rPr>
        <w:t xml:space="preserve"> obvinenej</w:t>
      </w:r>
      <w:r w:rsidRPr="00AC2272">
        <w:rPr>
          <w:rFonts w:ascii="Times New Roman" w:hAnsi="Times New Roman"/>
        </w:rPr>
        <w:t xml:space="preserve"> zo spáchania trestného činu v súvislosti s porušením colných predpisov alebo daňových predpisov v pôsobnosti colnej správy, odobrať daktyloskopické odtlačky.“.</w:t>
      </w:r>
    </w:p>
    <w:p w:rsidR="007E2A5B" w:rsidRPr="00F71CF4" w:rsidP="007E2A5B">
      <w:pPr>
        <w:pStyle w:val="BodyText2"/>
        <w:bidi w:val="0"/>
        <w:rPr>
          <w:rFonts w:ascii="Times New Roman" w:hAnsi="Times New Roman"/>
        </w:rPr>
      </w:pPr>
    </w:p>
    <w:p w:rsidR="007E2A5B" w:rsidRPr="00F71CF4" w:rsidP="007E2A5B">
      <w:pPr>
        <w:pStyle w:val="BodyText2"/>
        <w:bidi w:val="0"/>
        <w:rPr>
          <w:rFonts w:ascii="Times New Roman" w:hAnsi="Times New Roman"/>
        </w:rPr>
      </w:pPr>
      <w:r w:rsidR="009C1523">
        <w:rPr>
          <w:rFonts w:ascii="Times New Roman" w:hAnsi="Times New Roman"/>
          <w:b/>
          <w:bCs/>
        </w:rPr>
        <w:tab/>
        <w:t>5</w:t>
      </w:r>
      <w:r w:rsidRPr="007E2A5B">
        <w:rPr>
          <w:rFonts w:ascii="Times New Roman" w:hAnsi="Times New Roman"/>
          <w:b/>
          <w:bCs/>
        </w:rPr>
        <w:t xml:space="preserve">.  </w:t>
      </w:r>
      <w:r w:rsidRPr="00F71CF4">
        <w:rPr>
          <w:rFonts w:ascii="Times New Roman" w:hAnsi="Times New Roman"/>
        </w:rPr>
        <w:t>V § 37 sa odsek 1 dopĺňa písmenom h), ktoré znie:</w:t>
      </w:r>
    </w:p>
    <w:p w:rsidR="007E2A5B" w:rsidP="00F12064">
      <w:pPr>
        <w:pStyle w:val="BodyText2"/>
        <w:bidi w:val="0"/>
        <w:ind w:firstLine="708"/>
        <w:rPr>
          <w:rFonts w:ascii="Times New Roman" w:hAnsi="Times New Roman"/>
        </w:rPr>
      </w:pPr>
      <w:r w:rsidRPr="00F71CF4">
        <w:rPr>
          <w:rFonts w:ascii="Times New Roman" w:hAnsi="Times New Roman"/>
        </w:rPr>
        <w:t xml:space="preserve">„h) na pachové práce, a to najmä na sledovanie </w:t>
      </w:r>
      <w:r w:rsidR="004554EC">
        <w:rPr>
          <w:rFonts w:ascii="Times New Roman" w:hAnsi="Times New Roman"/>
        </w:rPr>
        <w:t>stopy osoby</w:t>
      </w:r>
      <w:r w:rsidRPr="00F71CF4">
        <w:rPr>
          <w:rFonts w:ascii="Times New Roman" w:hAnsi="Times New Roman"/>
        </w:rPr>
        <w:t>, vyhľadávanie osôb a vecí a vyhľadávanie omamn</w:t>
      </w:r>
      <w:r w:rsidRPr="00F71CF4" w:rsidR="00656AEB">
        <w:rPr>
          <w:rFonts w:ascii="Times New Roman" w:hAnsi="Times New Roman"/>
        </w:rPr>
        <w:t>ých</w:t>
      </w:r>
      <w:r w:rsidRPr="00F71CF4">
        <w:rPr>
          <w:rFonts w:ascii="Times New Roman" w:hAnsi="Times New Roman"/>
        </w:rPr>
        <w:t xml:space="preserve"> </w:t>
      </w:r>
      <w:r w:rsidR="000D409A">
        <w:rPr>
          <w:rFonts w:ascii="Times New Roman" w:hAnsi="Times New Roman"/>
        </w:rPr>
        <w:t xml:space="preserve">látok </w:t>
      </w:r>
      <w:r w:rsidRPr="00F71CF4">
        <w:rPr>
          <w:rFonts w:ascii="Times New Roman" w:hAnsi="Times New Roman"/>
        </w:rPr>
        <w:t>a psychotropn</w:t>
      </w:r>
      <w:r w:rsidRPr="00F71CF4" w:rsidR="00656AEB">
        <w:rPr>
          <w:rFonts w:ascii="Times New Roman" w:hAnsi="Times New Roman"/>
        </w:rPr>
        <w:t>ých</w:t>
      </w:r>
      <w:r w:rsidRPr="00F71CF4">
        <w:rPr>
          <w:rFonts w:ascii="Times New Roman" w:hAnsi="Times New Roman"/>
        </w:rPr>
        <w:t xml:space="preserve"> lát</w:t>
      </w:r>
      <w:r w:rsidRPr="00F71CF4" w:rsidR="00656AEB">
        <w:rPr>
          <w:rFonts w:ascii="Times New Roman" w:hAnsi="Times New Roman"/>
        </w:rPr>
        <w:t>ok</w:t>
      </w:r>
      <w:r w:rsidRPr="00F71CF4">
        <w:rPr>
          <w:rFonts w:ascii="Times New Roman" w:hAnsi="Times New Roman"/>
        </w:rPr>
        <w:t xml:space="preserve"> a ich prekurzor</w:t>
      </w:r>
      <w:r w:rsidRPr="00F71CF4" w:rsidR="00656AEB">
        <w:rPr>
          <w:rFonts w:ascii="Times New Roman" w:hAnsi="Times New Roman"/>
        </w:rPr>
        <w:t>ov</w:t>
      </w:r>
      <w:r w:rsidRPr="00F71CF4">
        <w:rPr>
          <w:rFonts w:ascii="Times New Roman" w:hAnsi="Times New Roman"/>
        </w:rPr>
        <w:t>, tabak</w:t>
      </w:r>
      <w:r w:rsidRPr="00F71CF4" w:rsidR="00656AEB">
        <w:rPr>
          <w:rFonts w:ascii="Times New Roman" w:hAnsi="Times New Roman"/>
        </w:rPr>
        <w:t>u</w:t>
      </w:r>
      <w:r w:rsidRPr="00F71CF4">
        <w:rPr>
          <w:rFonts w:ascii="Times New Roman" w:hAnsi="Times New Roman"/>
        </w:rPr>
        <w:t xml:space="preserve"> a tabakov</w:t>
      </w:r>
      <w:r w:rsidRPr="00F71CF4" w:rsidR="00656AEB">
        <w:rPr>
          <w:rFonts w:ascii="Times New Roman" w:hAnsi="Times New Roman"/>
        </w:rPr>
        <w:t>ých</w:t>
      </w:r>
      <w:r w:rsidRPr="00F71CF4">
        <w:rPr>
          <w:rFonts w:ascii="Times New Roman" w:hAnsi="Times New Roman"/>
        </w:rPr>
        <w:t xml:space="preserve"> výrobk</w:t>
      </w:r>
      <w:r w:rsidRPr="00F71CF4" w:rsidR="00656AEB">
        <w:rPr>
          <w:rFonts w:ascii="Times New Roman" w:hAnsi="Times New Roman"/>
        </w:rPr>
        <w:t>ov</w:t>
      </w:r>
      <w:r w:rsidRPr="00F71CF4">
        <w:rPr>
          <w:rFonts w:ascii="Times New Roman" w:hAnsi="Times New Roman"/>
        </w:rPr>
        <w:t>, chránen</w:t>
      </w:r>
      <w:r w:rsidRPr="00F71CF4" w:rsidR="00656AEB">
        <w:rPr>
          <w:rFonts w:ascii="Times New Roman" w:hAnsi="Times New Roman"/>
        </w:rPr>
        <w:t>ých</w:t>
      </w:r>
      <w:r w:rsidRPr="00F71CF4">
        <w:rPr>
          <w:rFonts w:ascii="Times New Roman" w:hAnsi="Times New Roman"/>
        </w:rPr>
        <w:t xml:space="preserve"> druh</w:t>
      </w:r>
      <w:r w:rsidRPr="00F71CF4" w:rsidR="00656AEB">
        <w:rPr>
          <w:rFonts w:ascii="Times New Roman" w:hAnsi="Times New Roman"/>
        </w:rPr>
        <w:t>ov</w:t>
      </w:r>
      <w:r w:rsidRPr="00F71CF4">
        <w:rPr>
          <w:rFonts w:ascii="Times New Roman" w:hAnsi="Times New Roman"/>
        </w:rPr>
        <w:t xml:space="preserve"> rastlín a</w:t>
      </w:r>
      <w:r w:rsidR="004554EC">
        <w:rPr>
          <w:rFonts w:ascii="Times New Roman" w:hAnsi="Times New Roman"/>
        </w:rPr>
        <w:t> </w:t>
      </w:r>
      <w:r w:rsidRPr="00F71CF4">
        <w:rPr>
          <w:rFonts w:ascii="Times New Roman" w:hAnsi="Times New Roman"/>
        </w:rPr>
        <w:t>živočíchov</w:t>
      </w:r>
      <w:r w:rsidR="004554EC">
        <w:rPr>
          <w:rFonts w:ascii="Times New Roman" w:hAnsi="Times New Roman"/>
        </w:rPr>
        <w:t xml:space="preserve"> a exemplárov</w:t>
      </w:r>
      <w:r w:rsidRPr="00F71CF4">
        <w:rPr>
          <w:rFonts w:ascii="Times New Roman" w:hAnsi="Times New Roman"/>
        </w:rPr>
        <w:t>, zbran</w:t>
      </w:r>
      <w:r w:rsidRPr="00F71CF4" w:rsidR="00656AEB">
        <w:rPr>
          <w:rFonts w:ascii="Times New Roman" w:hAnsi="Times New Roman"/>
        </w:rPr>
        <w:t>í</w:t>
      </w:r>
      <w:r w:rsidRPr="00F71CF4">
        <w:rPr>
          <w:rFonts w:ascii="Times New Roman" w:hAnsi="Times New Roman"/>
        </w:rPr>
        <w:t xml:space="preserve"> a výbušn</w:t>
      </w:r>
      <w:r w:rsidRPr="00F71CF4" w:rsidR="00656AEB">
        <w:rPr>
          <w:rFonts w:ascii="Times New Roman" w:hAnsi="Times New Roman"/>
        </w:rPr>
        <w:t>ín</w:t>
      </w:r>
      <w:r w:rsidRPr="00F71CF4">
        <w:rPr>
          <w:rFonts w:ascii="Times New Roman" w:hAnsi="Times New Roman"/>
        </w:rPr>
        <w:t xml:space="preserve">.“.   </w:t>
      </w:r>
    </w:p>
    <w:p w:rsidR="004554EC" w:rsidP="00F12064">
      <w:pPr>
        <w:pStyle w:val="BodyText2"/>
        <w:bidi w:val="0"/>
        <w:ind w:firstLine="708"/>
        <w:rPr>
          <w:rFonts w:ascii="Times New Roman" w:hAnsi="Times New Roman"/>
        </w:rPr>
      </w:pPr>
    </w:p>
    <w:p w:rsidR="004554EC" w:rsidP="00F12064">
      <w:pPr>
        <w:pStyle w:val="BodyText2"/>
        <w:bidi w:val="0"/>
        <w:ind w:firstLine="708"/>
        <w:rPr>
          <w:rFonts w:ascii="Times New Roman" w:hAnsi="Times New Roman"/>
        </w:rPr>
      </w:pPr>
      <w:r w:rsidR="009C1523">
        <w:rPr>
          <w:rFonts w:ascii="Times New Roman" w:hAnsi="Times New Roman"/>
          <w:b/>
          <w:bCs/>
        </w:rPr>
        <w:t>6</w:t>
      </w:r>
      <w:r w:rsidRPr="004554EC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V § 37 ods. 2 prvá veta znie:</w:t>
      </w:r>
    </w:p>
    <w:p w:rsidR="004554EC" w:rsidRPr="00F71CF4" w:rsidP="004554EC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„Pri plnení úloh podľa odseku 1 písm. a) až g) colník používa služobného psa s náhubkom.“.</w:t>
      </w:r>
    </w:p>
    <w:p w:rsidR="007E2A5B" w:rsidRPr="007E2A5B" w:rsidP="007E2A5B">
      <w:pPr>
        <w:pStyle w:val="BodyText2"/>
        <w:bidi w:val="0"/>
        <w:rPr>
          <w:rFonts w:ascii="Times New Roman" w:hAnsi="Times New Roman"/>
          <w:b/>
          <w:bCs/>
        </w:rPr>
      </w:pPr>
    </w:p>
    <w:p w:rsidR="007E2A5B" w:rsidRPr="00F71CF4" w:rsidP="007E2A5B">
      <w:pPr>
        <w:pStyle w:val="BodyText2"/>
        <w:bidi w:val="0"/>
        <w:rPr>
          <w:rFonts w:ascii="Times New Roman" w:hAnsi="Times New Roman"/>
        </w:rPr>
      </w:pPr>
      <w:r w:rsidRPr="007E2A5B">
        <w:rPr>
          <w:rFonts w:ascii="Times New Roman" w:hAnsi="Times New Roman"/>
          <w:b/>
          <w:bCs/>
        </w:rPr>
        <w:tab/>
      </w:r>
      <w:r w:rsidR="009C1523">
        <w:rPr>
          <w:rFonts w:ascii="Times New Roman" w:hAnsi="Times New Roman"/>
          <w:b/>
          <w:bCs/>
        </w:rPr>
        <w:t>7</w:t>
      </w:r>
      <w:r w:rsidRPr="007E2A5B">
        <w:rPr>
          <w:rFonts w:ascii="Times New Roman" w:hAnsi="Times New Roman"/>
          <w:b/>
          <w:bCs/>
        </w:rPr>
        <w:t xml:space="preserve">.  </w:t>
      </w:r>
      <w:r w:rsidRPr="00F71CF4">
        <w:rPr>
          <w:rFonts w:ascii="Times New Roman" w:hAnsi="Times New Roman"/>
        </w:rPr>
        <w:t xml:space="preserve">§ 37 </w:t>
      </w:r>
      <w:r w:rsidRPr="00F71CF4" w:rsidR="00656AEB">
        <w:rPr>
          <w:rFonts w:ascii="Times New Roman" w:hAnsi="Times New Roman"/>
        </w:rPr>
        <w:t>sa dopĺňa odsekm</w:t>
      </w:r>
      <w:r w:rsidR="004554EC">
        <w:rPr>
          <w:rFonts w:ascii="Times New Roman" w:hAnsi="Times New Roman"/>
        </w:rPr>
        <w:t>i</w:t>
      </w:r>
      <w:r w:rsidRPr="00F71CF4" w:rsidR="00656AEB">
        <w:rPr>
          <w:rFonts w:ascii="Times New Roman" w:hAnsi="Times New Roman"/>
        </w:rPr>
        <w:t xml:space="preserve"> </w:t>
      </w:r>
      <w:r w:rsidRPr="00F71CF4">
        <w:rPr>
          <w:rFonts w:ascii="Times New Roman" w:hAnsi="Times New Roman"/>
        </w:rPr>
        <w:t>3</w:t>
      </w:r>
      <w:r w:rsidR="004554EC">
        <w:rPr>
          <w:rFonts w:ascii="Times New Roman" w:hAnsi="Times New Roman"/>
        </w:rPr>
        <w:t xml:space="preserve"> a 4</w:t>
      </w:r>
      <w:r w:rsidRPr="00F71CF4" w:rsidR="00656AEB">
        <w:rPr>
          <w:rFonts w:ascii="Times New Roman" w:hAnsi="Times New Roman"/>
        </w:rPr>
        <w:t>, ktor</w:t>
      </w:r>
      <w:r w:rsidR="004554EC">
        <w:rPr>
          <w:rFonts w:ascii="Times New Roman" w:hAnsi="Times New Roman"/>
        </w:rPr>
        <w:t>é znejú:</w:t>
      </w:r>
      <w:r w:rsidRPr="00F71CF4" w:rsidR="00656AEB">
        <w:rPr>
          <w:rFonts w:ascii="Times New Roman" w:hAnsi="Times New Roman"/>
        </w:rPr>
        <w:t xml:space="preserve"> </w:t>
      </w:r>
    </w:p>
    <w:p w:rsidR="004554EC" w:rsidP="00FE173D">
      <w:pPr>
        <w:pStyle w:val="BodyText2"/>
        <w:bidi w:val="0"/>
        <w:ind w:firstLine="708"/>
        <w:rPr>
          <w:rFonts w:ascii="Times New Roman" w:hAnsi="Times New Roman"/>
        </w:rPr>
      </w:pPr>
      <w:r w:rsidRPr="00F71CF4" w:rsidR="007E2A5B">
        <w:rPr>
          <w:rFonts w:ascii="Times New Roman" w:hAnsi="Times New Roman"/>
        </w:rPr>
        <w:t xml:space="preserve">„(3) Colník je pri používaní služobného psa na pachové práce povinný postupovať tak, </w:t>
      </w:r>
      <w:r w:rsidRPr="00AC2272" w:rsidR="007E2A5B">
        <w:rPr>
          <w:rFonts w:ascii="Times New Roman" w:hAnsi="Times New Roman"/>
        </w:rPr>
        <w:t xml:space="preserve">aby osobe nebola spôsobená ujma na zdraví, </w:t>
      </w:r>
      <w:r w:rsidRPr="00AC2272" w:rsidR="00383D39">
        <w:rPr>
          <w:rFonts w:ascii="Times New Roman" w:hAnsi="Times New Roman"/>
        </w:rPr>
        <w:t xml:space="preserve">bola rešpektovaná </w:t>
      </w:r>
      <w:r w:rsidRPr="00AC2272" w:rsidR="007E2A5B">
        <w:rPr>
          <w:rFonts w:ascii="Times New Roman" w:hAnsi="Times New Roman"/>
        </w:rPr>
        <w:t>jej ľudská dôstojnosť a boli</w:t>
      </w:r>
      <w:r w:rsidRPr="00F71CF4" w:rsidR="007E2A5B">
        <w:rPr>
          <w:rFonts w:ascii="Times New Roman" w:hAnsi="Times New Roman"/>
        </w:rPr>
        <w:t xml:space="preserve"> </w:t>
      </w:r>
      <w:r w:rsidRPr="00AC2272" w:rsidR="007E2A5B">
        <w:rPr>
          <w:rFonts w:ascii="Times New Roman" w:hAnsi="Times New Roman"/>
        </w:rPr>
        <w:t xml:space="preserve">dodržané základné hygienické </w:t>
      </w:r>
      <w:r w:rsidRPr="00AC2272" w:rsidR="00383D39">
        <w:rPr>
          <w:rFonts w:ascii="Times New Roman" w:hAnsi="Times New Roman"/>
        </w:rPr>
        <w:t>potreby</w:t>
      </w:r>
      <w:r w:rsidRPr="00AC2272" w:rsidR="007E2A5B">
        <w:rPr>
          <w:rFonts w:ascii="Times New Roman" w:hAnsi="Times New Roman"/>
        </w:rPr>
        <w:t>.</w:t>
      </w:r>
    </w:p>
    <w:p w:rsidR="001C3094" w:rsidRPr="00AC2272" w:rsidP="00FE173D">
      <w:pPr>
        <w:pStyle w:val="BodyText2"/>
        <w:bidi w:val="0"/>
        <w:ind w:firstLine="708"/>
        <w:rPr>
          <w:rFonts w:ascii="Times New Roman" w:hAnsi="Times New Roman"/>
        </w:rPr>
      </w:pPr>
    </w:p>
    <w:p w:rsidR="007E2A5B" w:rsidP="00FE173D">
      <w:pPr>
        <w:pStyle w:val="BodyText2"/>
        <w:bidi w:val="0"/>
        <w:ind w:firstLine="708"/>
        <w:rPr>
          <w:rFonts w:ascii="Times New Roman" w:hAnsi="Times New Roman"/>
        </w:rPr>
      </w:pPr>
      <w:r w:rsidR="004554EC">
        <w:rPr>
          <w:rFonts w:ascii="Times New Roman" w:hAnsi="Times New Roman"/>
        </w:rPr>
        <w:t>(4) Odoberanie pachovej stopy z osoby možno vykonať, len ak ide o osobu, ktorá je podozrivá zo spáchania trestného činu</w:t>
      </w:r>
      <w:r w:rsidR="007B7F6F">
        <w:rPr>
          <w:rFonts w:ascii="Times New Roman" w:hAnsi="Times New Roman"/>
        </w:rPr>
        <w:t xml:space="preserve"> </w:t>
      </w:r>
      <w:r w:rsidRPr="00F71CF4" w:rsidR="007B7F6F">
        <w:rPr>
          <w:rFonts w:ascii="Times New Roman" w:hAnsi="Times New Roman"/>
        </w:rPr>
        <w:t>v súvislosti s porušením colných predpisov alebo daňových predpisov v pôsobnosti colnej správy</w:t>
      </w:r>
      <w:r w:rsidR="004554EC">
        <w:rPr>
          <w:rFonts w:ascii="Times New Roman" w:hAnsi="Times New Roman"/>
        </w:rPr>
        <w:t>.</w:t>
      </w:r>
      <w:r w:rsidRPr="00F71CF4">
        <w:rPr>
          <w:rFonts w:ascii="Times New Roman" w:hAnsi="Times New Roman"/>
        </w:rPr>
        <w:t>“</w:t>
      </w:r>
      <w:r w:rsidRPr="00F71CF4" w:rsidR="00656AEB">
        <w:rPr>
          <w:rFonts w:ascii="Times New Roman" w:hAnsi="Times New Roman"/>
        </w:rPr>
        <w:t>.</w:t>
      </w:r>
    </w:p>
    <w:p w:rsidR="00EB4E12" w:rsidP="00FE173D">
      <w:pPr>
        <w:pStyle w:val="BodyText2"/>
        <w:bidi w:val="0"/>
        <w:ind w:firstLine="708"/>
        <w:rPr>
          <w:rFonts w:ascii="Times New Roman" w:hAnsi="Times New Roman"/>
        </w:rPr>
      </w:pPr>
    </w:p>
    <w:p w:rsidR="00EB4E12" w:rsidP="00EB4E12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9C1523">
        <w:rPr>
          <w:rFonts w:ascii="Times New Roman" w:hAnsi="Times New Roman"/>
          <w:b/>
          <w:bCs/>
        </w:rPr>
        <w:t>8</w:t>
      </w:r>
      <w:r w:rsidRPr="007E2A5B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EB4E12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 xml:space="preserve"> </w:t>
      </w:r>
      <w:r w:rsidRPr="00F71CF4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59b</w:t>
      </w:r>
      <w:r w:rsidRPr="00F71CF4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slová „právne akty Európskych spoločenstiev a“ nahrádzajú slovami „právne záväzné akty“.</w:t>
      </w:r>
    </w:p>
    <w:p w:rsidR="00EB4E12" w:rsidP="00EB4E12">
      <w:pPr>
        <w:pStyle w:val="BodyText2"/>
        <w:bidi w:val="0"/>
        <w:rPr>
          <w:rFonts w:ascii="Times New Roman" w:hAnsi="Times New Roman"/>
        </w:rPr>
      </w:pPr>
    </w:p>
    <w:p w:rsidR="00EB4E12" w:rsidRPr="00F71CF4" w:rsidP="00EB4E12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C1523">
        <w:rPr>
          <w:rFonts w:ascii="Times New Roman" w:hAnsi="Times New Roman"/>
          <w:b/>
        </w:rPr>
        <w:t>9</w:t>
      </w:r>
      <w:r w:rsidRPr="00EB4E12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EB4E12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 xml:space="preserve"> prílohe č. 3 </w:t>
      </w:r>
      <w:r w:rsidRPr="00F71CF4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slová „právnych aktov Európskych spoločenstiev a“ nahrádzajú slovami „právne záväzných aktov“.</w:t>
      </w:r>
    </w:p>
    <w:p w:rsidR="00167F7C" w:rsidRPr="00F71CF4" w:rsidP="00167F7C">
      <w:pPr>
        <w:pStyle w:val="BodyText2"/>
        <w:bidi w:val="0"/>
        <w:rPr>
          <w:rFonts w:ascii="Times New Roman" w:hAnsi="Times New Roman"/>
        </w:rPr>
      </w:pPr>
      <w:r w:rsidRPr="00F71CF4">
        <w:rPr>
          <w:rFonts w:ascii="Times New Roman" w:hAnsi="Times New Roman"/>
        </w:rPr>
        <w:tab/>
      </w:r>
    </w:p>
    <w:p w:rsidR="00167F7C" w:rsidRPr="00167F7C" w:rsidP="00167F7C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 w:rsidR="000F4B20">
        <w:rPr>
          <w:rFonts w:ascii="Times New Roman" w:hAnsi="Times New Roman"/>
          <w:b/>
          <w:bCs/>
        </w:rPr>
        <w:t xml:space="preserve">Čl. </w:t>
      </w:r>
      <w:r>
        <w:rPr>
          <w:rFonts w:ascii="Times New Roman" w:hAnsi="Times New Roman"/>
          <w:b/>
          <w:bCs/>
        </w:rPr>
        <w:t>V</w:t>
      </w:r>
    </w:p>
    <w:p w:rsidR="00370F54" w:rsidP="00EF4749">
      <w:pPr>
        <w:pStyle w:val="BodyText2"/>
        <w:bidi w:val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E57F23" w:rsidP="00E57F23">
      <w:pPr>
        <w:pStyle w:val="BodyText2"/>
        <w:bidi w:val="0"/>
        <w:rPr>
          <w:rFonts w:ascii="Times New Roman" w:hAnsi="Times New Roman"/>
          <w:color w:val="000000"/>
        </w:rPr>
      </w:pPr>
      <w:r w:rsidRPr="00A91715">
        <w:rPr>
          <w:rFonts w:ascii="Times New Roman" w:hAnsi="Times New Roman"/>
          <w:color w:val="000000"/>
        </w:rPr>
        <w:tab/>
        <w:t>Zákon č. 250/2007 Z. z. o ochrane spotrebiteľa a o zmene zákona Slovenskej národnej rady č. 372/1990 Zb. o priestupkoch v znení neskorších predpisov v znení zákona č. 397/2008 Z. z.</w:t>
      </w:r>
      <w:r w:rsidRPr="00A91715" w:rsidR="005534B1">
        <w:rPr>
          <w:rFonts w:ascii="Times New Roman" w:hAnsi="Times New Roman"/>
          <w:color w:val="000000"/>
        </w:rPr>
        <w:t xml:space="preserve">, </w:t>
      </w:r>
      <w:r w:rsidRPr="00A91715">
        <w:rPr>
          <w:rFonts w:ascii="Times New Roman" w:hAnsi="Times New Roman"/>
          <w:color w:val="000000"/>
        </w:rPr>
        <w:t>zákona č. 318/2009 Z. z.</w:t>
      </w:r>
      <w:r w:rsidRPr="00A91715" w:rsidR="005534B1">
        <w:rPr>
          <w:rFonts w:ascii="Times New Roman" w:hAnsi="Times New Roman"/>
          <w:color w:val="000000"/>
        </w:rPr>
        <w:t xml:space="preserve"> a zákona č. 575/2009 Z. z.</w:t>
      </w:r>
      <w:r w:rsidRPr="00A91715">
        <w:rPr>
          <w:rFonts w:ascii="Times New Roman" w:hAnsi="Times New Roman"/>
          <w:color w:val="000000"/>
        </w:rPr>
        <w:t xml:space="preserve"> sa mení takto:</w:t>
      </w:r>
    </w:p>
    <w:p w:rsidR="00BA43B2" w:rsidRPr="00A91715" w:rsidP="00E57F23">
      <w:pPr>
        <w:pStyle w:val="BodyText2"/>
        <w:bidi w:val="0"/>
        <w:rPr>
          <w:rFonts w:ascii="Times New Roman" w:hAnsi="Times New Roman"/>
          <w:color w:val="000000"/>
        </w:rPr>
      </w:pPr>
    </w:p>
    <w:p w:rsidR="00370F54" w:rsidRPr="00A91715" w:rsidP="00E57F23">
      <w:pPr>
        <w:pStyle w:val="BodyText2"/>
        <w:bidi w:val="0"/>
        <w:rPr>
          <w:rFonts w:ascii="Times New Roman" w:hAnsi="Times New Roman"/>
          <w:color w:val="000000"/>
        </w:rPr>
      </w:pPr>
      <w:r w:rsidRPr="00A91715" w:rsidR="00E57F23">
        <w:rPr>
          <w:rFonts w:ascii="Times New Roman" w:hAnsi="Times New Roman"/>
          <w:color w:val="000000"/>
        </w:rPr>
        <w:tab/>
        <w:t>V § 20 ods. 3 písmeno i) znie:</w:t>
      </w:r>
    </w:p>
    <w:p w:rsidR="00E57F23" w:rsidRPr="00226567" w:rsidP="00E57F23">
      <w:pPr>
        <w:pStyle w:val="BodyText2"/>
        <w:bidi w:val="0"/>
        <w:rPr>
          <w:rFonts w:ascii="Times New Roman" w:hAnsi="Times New Roman"/>
          <w:color w:val="000000"/>
        </w:rPr>
      </w:pPr>
      <w:r w:rsidRPr="00AC2272">
        <w:rPr>
          <w:rFonts w:ascii="Times New Roman" w:hAnsi="Times New Roman"/>
          <w:color w:val="000000"/>
        </w:rPr>
        <w:tab/>
        <w:t>„i) vydať na požiadanie colného orgánu záväzné stanovisko</w:t>
      </w:r>
      <w:r w:rsidRPr="00AC2272" w:rsidR="005534B1">
        <w:rPr>
          <w:rFonts w:ascii="Times New Roman" w:hAnsi="Times New Roman"/>
          <w:vertAlign w:val="superscript"/>
        </w:rPr>
        <w:t>25c</w:t>
      </w:r>
      <w:r w:rsidRPr="00AC2272" w:rsidR="005534B1">
        <w:rPr>
          <w:rFonts w:ascii="Times New Roman" w:hAnsi="Times New Roman"/>
        </w:rPr>
        <w:t>)</w:t>
      </w:r>
      <w:r w:rsidRPr="00AC2272">
        <w:rPr>
          <w:rFonts w:ascii="Times New Roman" w:hAnsi="Times New Roman"/>
          <w:color w:val="000000"/>
        </w:rPr>
        <w:t xml:space="preserve"> o tom, </w:t>
      </w:r>
      <w:r w:rsidRPr="00AC2272" w:rsidR="00031A7B">
        <w:rPr>
          <w:rFonts w:ascii="Times New Roman" w:hAnsi="Times New Roman"/>
          <w:color w:val="000000"/>
        </w:rPr>
        <w:t>či</w:t>
      </w:r>
      <w:r w:rsidRPr="00AC2272">
        <w:rPr>
          <w:rFonts w:ascii="Times New Roman" w:hAnsi="Times New Roman"/>
          <w:color w:val="000000"/>
        </w:rPr>
        <w:t xml:space="preserve"> </w:t>
      </w:r>
      <w:r w:rsidRPr="00226567" w:rsidR="00031A7B">
        <w:rPr>
          <w:rFonts w:ascii="Times New Roman" w:hAnsi="Times New Roman"/>
          <w:color w:val="000000"/>
        </w:rPr>
        <w:t>dovážan</w:t>
      </w:r>
      <w:r w:rsidRPr="00226567" w:rsidR="00383D39">
        <w:rPr>
          <w:rFonts w:ascii="Times New Roman" w:hAnsi="Times New Roman"/>
          <w:color w:val="000000"/>
        </w:rPr>
        <w:t>ý</w:t>
      </w:r>
      <w:r w:rsidRPr="00226567" w:rsidR="00031A7B">
        <w:rPr>
          <w:rFonts w:ascii="Times New Roman" w:hAnsi="Times New Roman"/>
          <w:color w:val="000000"/>
        </w:rPr>
        <w:t xml:space="preserve"> výrob</w:t>
      </w:r>
      <w:r w:rsidRPr="00226567" w:rsidR="00383D39">
        <w:rPr>
          <w:rFonts w:ascii="Times New Roman" w:hAnsi="Times New Roman"/>
          <w:color w:val="000000"/>
        </w:rPr>
        <w:t>ok</w:t>
      </w:r>
    </w:p>
    <w:p w:rsidR="005D1B5F" w:rsidP="005D1B5F">
      <w:pPr>
        <w:pStyle w:val="BodyText2"/>
        <w:numPr>
          <w:numId w:val="1"/>
        </w:numPr>
        <w:bidi w:val="0"/>
        <w:rPr>
          <w:rFonts w:ascii="Times New Roman" w:hAnsi="Times New Roman"/>
          <w:color w:val="000000"/>
        </w:rPr>
      </w:pPr>
      <w:r w:rsidRPr="00AC2272" w:rsidR="000F4B20">
        <w:rPr>
          <w:rFonts w:ascii="Times New Roman" w:hAnsi="Times New Roman"/>
          <w:color w:val="000000"/>
        </w:rPr>
        <w:t xml:space="preserve">pri </w:t>
      </w:r>
      <w:r w:rsidRPr="00AC2272" w:rsidR="00383D39">
        <w:rPr>
          <w:rFonts w:ascii="Times New Roman" w:hAnsi="Times New Roman"/>
          <w:color w:val="000000"/>
        </w:rPr>
        <w:t xml:space="preserve">jeho </w:t>
      </w:r>
      <w:r w:rsidRPr="00AC2272" w:rsidR="000F4B20">
        <w:rPr>
          <w:rFonts w:ascii="Times New Roman" w:hAnsi="Times New Roman"/>
          <w:color w:val="000000"/>
        </w:rPr>
        <w:t xml:space="preserve">správnej inštalácii, údržbe a používaní </w:t>
      </w:r>
      <w:r w:rsidRPr="00AC2272" w:rsidR="00031A7B">
        <w:rPr>
          <w:rFonts w:ascii="Times New Roman" w:hAnsi="Times New Roman"/>
          <w:color w:val="000000"/>
        </w:rPr>
        <w:t>vážne a bezprostredn</w:t>
      </w:r>
      <w:r w:rsidRPr="00AC2272" w:rsidR="003335B3">
        <w:rPr>
          <w:rFonts w:ascii="Times New Roman" w:hAnsi="Times New Roman"/>
          <w:color w:val="000000"/>
        </w:rPr>
        <w:t>e</w:t>
      </w:r>
      <w:r w:rsidRPr="00AC2272" w:rsidR="00031A7B">
        <w:rPr>
          <w:rFonts w:ascii="Times New Roman" w:hAnsi="Times New Roman"/>
          <w:color w:val="000000"/>
        </w:rPr>
        <w:t xml:space="preserve"> ohroz</w:t>
      </w:r>
      <w:r w:rsidRPr="00AC2272" w:rsidR="003335B3">
        <w:rPr>
          <w:rFonts w:ascii="Times New Roman" w:hAnsi="Times New Roman"/>
          <w:color w:val="000000"/>
        </w:rPr>
        <w:t>uj</w:t>
      </w:r>
      <w:r w:rsidRPr="00AC2272" w:rsidR="00383D39">
        <w:rPr>
          <w:rFonts w:ascii="Times New Roman" w:hAnsi="Times New Roman"/>
          <w:color w:val="000000"/>
        </w:rPr>
        <w:t>e</w:t>
      </w:r>
      <w:r w:rsidR="003335B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</w:t>
      </w:r>
      <w:r w:rsidRPr="00A91715" w:rsidR="00031A7B">
        <w:rPr>
          <w:rFonts w:ascii="Times New Roman" w:hAnsi="Times New Roman"/>
          <w:color w:val="000000"/>
        </w:rPr>
        <w:t>zdravi</w:t>
      </w:r>
      <w:r w:rsidR="003335B3">
        <w:rPr>
          <w:rFonts w:ascii="Times New Roman" w:hAnsi="Times New Roman"/>
          <w:color w:val="000000"/>
        </w:rPr>
        <w:t>e</w:t>
      </w:r>
      <w:r w:rsidRPr="00A91715" w:rsidR="00031A7B">
        <w:rPr>
          <w:rFonts w:ascii="Times New Roman" w:hAnsi="Times New Roman"/>
          <w:color w:val="000000"/>
        </w:rPr>
        <w:t xml:space="preserve"> a bezpečnos</w:t>
      </w:r>
      <w:r w:rsidR="003335B3">
        <w:rPr>
          <w:rFonts w:ascii="Times New Roman" w:hAnsi="Times New Roman"/>
          <w:color w:val="000000"/>
        </w:rPr>
        <w:t>ť</w:t>
      </w:r>
      <w:r w:rsidRPr="00A91715" w:rsidR="00031A7B">
        <w:rPr>
          <w:rFonts w:ascii="Times New Roman" w:hAnsi="Times New Roman"/>
          <w:color w:val="000000"/>
        </w:rPr>
        <w:t xml:space="preserve"> vo všeobecnosti, zdravi</w:t>
      </w:r>
      <w:r w:rsidR="003335B3">
        <w:rPr>
          <w:rFonts w:ascii="Times New Roman" w:hAnsi="Times New Roman"/>
          <w:color w:val="000000"/>
        </w:rPr>
        <w:t>e</w:t>
      </w:r>
      <w:r w:rsidRPr="00A91715" w:rsidR="00031A7B">
        <w:rPr>
          <w:rFonts w:ascii="Times New Roman" w:hAnsi="Times New Roman"/>
          <w:color w:val="000000"/>
        </w:rPr>
        <w:t xml:space="preserve"> a bezpečnos</w:t>
      </w:r>
      <w:r w:rsidR="003335B3">
        <w:rPr>
          <w:rFonts w:ascii="Times New Roman" w:hAnsi="Times New Roman"/>
          <w:color w:val="000000"/>
        </w:rPr>
        <w:t>ť</w:t>
      </w:r>
      <w:r w:rsidRPr="00A91715" w:rsidR="00031A7B">
        <w:rPr>
          <w:rFonts w:ascii="Times New Roman" w:hAnsi="Times New Roman"/>
          <w:color w:val="000000"/>
        </w:rPr>
        <w:t xml:space="preserve"> pri práci, ochran</w:t>
      </w:r>
      <w:r w:rsidR="003335B3">
        <w:rPr>
          <w:rFonts w:ascii="Times New Roman" w:hAnsi="Times New Roman"/>
          <w:color w:val="000000"/>
        </w:rPr>
        <w:t>u</w:t>
      </w:r>
      <w:r w:rsidRPr="00A91715" w:rsidR="00031A7B">
        <w:rPr>
          <w:rFonts w:ascii="Times New Roman" w:hAnsi="Times New Roman"/>
          <w:color w:val="000000"/>
        </w:rPr>
        <w:t xml:space="preserve"> spotrebiteľa, životné prostredi</w:t>
      </w:r>
      <w:r w:rsidR="003335B3">
        <w:rPr>
          <w:rFonts w:ascii="Times New Roman" w:hAnsi="Times New Roman"/>
          <w:color w:val="000000"/>
        </w:rPr>
        <w:t>e</w:t>
      </w:r>
      <w:r w:rsidRPr="00A91715" w:rsidR="00031A7B">
        <w:rPr>
          <w:rFonts w:ascii="Times New Roman" w:hAnsi="Times New Roman"/>
          <w:color w:val="000000"/>
        </w:rPr>
        <w:t xml:space="preserve"> a</w:t>
      </w:r>
      <w:r w:rsidR="003335B3">
        <w:rPr>
          <w:rFonts w:ascii="Times New Roman" w:hAnsi="Times New Roman"/>
          <w:color w:val="000000"/>
        </w:rPr>
        <w:t> </w:t>
      </w:r>
      <w:r w:rsidRPr="00A91715" w:rsidR="00031A7B">
        <w:rPr>
          <w:rFonts w:ascii="Times New Roman" w:hAnsi="Times New Roman"/>
          <w:color w:val="000000"/>
        </w:rPr>
        <w:t>verejnos</w:t>
      </w:r>
      <w:r w:rsidR="003335B3">
        <w:rPr>
          <w:rFonts w:ascii="Times New Roman" w:hAnsi="Times New Roman"/>
          <w:color w:val="000000"/>
        </w:rPr>
        <w:t>ť,</w:t>
      </w:r>
      <w:r w:rsidRPr="00A91715" w:rsidR="00031A7B">
        <w:rPr>
          <w:rFonts w:ascii="Times New Roman" w:hAnsi="Times New Roman"/>
          <w:color w:val="000000"/>
        </w:rPr>
        <w:t xml:space="preserve"> </w:t>
      </w:r>
    </w:p>
    <w:p w:rsidR="005D1B5F" w:rsidRPr="005D1B5F" w:rsidP="005D1B5F">
      <w:pPr>
        <w:pStyle w:val="BodyText2"/>
        <w:numPr>
          <w:numId w:val="1"/>
        </w:numPr>
        <w:bidi w:val="0"/>
        <w:rPr>
          <w:rFonts w:ascii="Times New Roman" w:hAnsi="Times New Roman"/>
        </w:rPr>
      </w:pPr>
      <w:r w:rsidRPr="00AC2272" w:rsidR="00031A7B">
        <w:rPr>
          <w:rFonts w:ascii="Times New Roman" w:hAnsi="Times New Roman"/>
          <w:color w:val="000000"/>
        </w:rPr>
        <w:t>m</w:t>
      </w:r>
      <w:r w:rsidRPr="00AC2272" w:rsidR="00383D39">
        <w:rPr>
          <w:rFonts w:ascii="Times New Roman" w:hAnsi="Times New Roman"/>
          <w:color w:val="000000"/>
        </w:rPr>
        <w:t>á</w:t>
      </w:r>
      <w:r w:rsidRPr="00AC2272" w:rsidR="00031A7B">
        <w:rPr>
          <w:rFonts w:ascii="Times New Roman" w:hAnsi="Times New Roman"/>
          <w:color w:val="000000"/>
        </w:rPr>
        <w:t xml:space="preserve"> pripojenú sprievodnú dokumentáciu </w:t>
      </w:r>
      <w:r w:rsidRPr="00AC2272" w:rsidR="000F4B20">
        <w:rPr>
          <w:rFonts w:ascii="Times New Roman" w:hAnsi="Times New Roman"/>
          <w:color w:val="000000"/>
        </w:rPr>
        <w:t>podľa</w:t>
      </w:r>
      <w:r w:rsidRPr="00AC2272" w:rsidR="007916B5">
        <w:rPr>
          <w:rFonts w:ascii="Times New Roman" w:hAnsi="Times New Roman"/>
          <w:color w:val="000000"/>
        </w:rPr>
        <w:t xml:space="preserve"> </w:t>
      </w:r>
      <w:r w:rsidRPr="00AC2272" w:rsidR="00951C5B">
        <w:rPr>
          <w:rFonts w:ascii="Times New Roman" w:hAnsi="Times New Roman"/>
          <w:color w:val="000000"/>
        </w:rPr>
        <w:t>osobitného</w:t>
      </w:r>
      <w:r w:rsidRPr="00AC2272" w:rsidR="000F4B20">
        <w:rPr>
          <w:rFonts w:ascii="Times New Roman" w:hAnsi="Times New Roman"/>
          <w:color w:val="000000"/>
        </w:rPr>
        <w:t xml:space="preserve"> predpisu,</w:t>
      </w:r>
      <w:r w:rsidRPr="00AC2272">
        <w:rPr>
          <w:rFonts w:ascii="Times New Roman" w:hAnsi="Times New Roman"/>
          <w:color w:val="000000"/>
        </w:rPr>
        <w:t xml:space="preserve"> ktorý</w:t>
      </w:r>
      <w:r>
        <w:rPr>
          <w:rFonts w:ascii="Times New Roman" w:hAnsi="Times New Roman"/>
          <w:color w:val="000000"/>
        </w:rPr>
        <w:t xml:space="preserve"> </w:t>
      </w:r>
      <w:r w:rsidRPr="003F7F5F" w:rsidR="000F4B20">
        <w:rPr>
          <w:rFonts w:ascii="Times New Roman" w:hAnsi="Times New Roman"/>
          <w:color w:val="000000"/>
        </w:rPr>
        <w:t>harmonizuje podmienky uvádzania výrobkov na trh</w:t>
      </w:r>
      <w:r w:rsidRPr="003F7F5F" w:rsidR="000F4B20">
        <w:rPr>
          <w:rFonts w:ascii="Times New Roman" w:hAnsi="Times New Roman"/>
          <w:color w:val="000000"/>
          <w:vertAlign w:val="superscript"/>
        </w:rPr>
        <w:t>25d</w:t>
      </w:r>
      <w:r w:rsidRPr="003F7F5F" w:rsidR="000F4B20">
        <w:rPr>
          <w:rFonts w:ascii="Times New Roman" w:hAnsi="Times New Roman"/>
          <w:color w:val="000000"/>
        </w:rPr>
        <w:t xml:space="preserve">) a </w:t>
      </w:r>
      <w:r w:rsidRPr="00AC2272" w:rsidR="00383D39">
        <w:rPr>
          <w:rFonts w:ascii="Times New Roman" w:hAnsi="Times New Roman"/>
          <w:color w:val="000000"/>
        </w:rPr>
        <w:t>je</w:t>
      </w:r>
      <w:r w:rsidRPr="003F7F5F" w:rsidR="000F4B20">
        <w:rPr>
          <w:rFonts w:ascii="Times New Roman" w:hAnsi="Times New Roman"/>
          <w:color w:val="000000"/>
        </w:rPr>
        <w:t xml:space="preserve"> </w:t>
      </w:r>
      <w:r w:rsidRPr="00AC2272" w:rsidR="000F4B20">
        <w:rPr>
          <w:rFonts w:ascii="Times New Roman" w:hAnsi="Times New Roman"/>
          <w:color w:val="000000"/>
        </w:rPr>
        <w:t>označen</w:t>
      </w:r>
      <w:r w:rsidRPr="00AC2272" w:rsidR="00383D39">
        <w:rPr>
          <w:rFonts w:ascii="Times New Roman" w:hAnsi="Times New Roman"/>
          <w:color w:val="000000"/>
        </w:rPr>
        <w:t>ý</w:t>
      </w:r>
      <w:r w:rsidRPr="003F7F5F" w:rsidR="000F4B20">
        <w:rPr>
          <w:rFonts w:ascii="Times New Roman" w:hAnsi="Times New Roman"/>
          <w:color w:val="000000"/>
        </w:rPr>
        <w:t xml:space="preserve"> v súlade s</w:t>
      </w:r>
      <w:r w:rsidRPr="003F7F5F" w:rsidR="007E2A5B">
        <w:rPr>
          <w:rFonts w:ascii="Times New Roman" w:hAnsi="Times New Roman"/>
          <w:color w:val="000000"/>
        </w:rPr>
        <w:t> </w:t>
      </w:r>
      <w:r w:rsidRPr="003F7F5F" w:rsidR="000F4B20">
        <w:rPr>
          <w:rFonts w:ascii="Times New Roman" w:hAnsi="Times New Roman"/>
          <w:color w:val="000000"/>
        </w:rPr>
        <w:t>týmto</w:t>
      </w:r>
      <w:r w:rsidRPr="003F7F5F" w:rsidR="007E2A5B">
        <w:rPr>
          <w:rFonts w:ascii="Times New Roman" w:hAnsi="Times New Roman"/>
          <w:color w:val="000000"/>
        </w:rPr>
        <w:t xml:space="preserve"> </w:t>
      </w:r>
      <w:r w:rsidRPr="007916B5" w:rsidR="00951C5B">
        <w:rPr>
          <w:rFonts w:ascii="Times New Roman" w:hAnsi="Times New Roman"/>
          <w:color w:val="000000"/>
        </w:rPr>
        <w:t>osobitný</w:t>
      </w:r>
      <w:r w:rsidRPr="00226567" w:rsidR="00951C5B">
        <w:rPr>
          <w:rFonts w:ascii="Times New Roman" w:hAnsi="Times New Roman"/>
          <w:color w:val="000000"/>
        </w:rPr>
        <w:t>m</w:t>
      </w:r>
      <w:r w:rsidRPr="00226567" w:rsidR="000F4B20">
        <w:rPr>
          <w:rFonts w:ascii="Times New Roman" w:hAnsi="Times New Roman"/>
          <w:color w:val="000000"/>
        </w:rPr>
        <w:t xml:space="preserve"> predp</w:t>
      </w:r>
      <w:r w:rsidRPr="00951C5B" w:rsidR="000F4B20">
        <w:rPr>
          <w:rFonts w:ascii="Times New Roman" w:hAnsi="Times New Roman"/>
          <w:color w:val="000000"/>
        </w:rPr>
        <w:t>isom</w:t>
      </w:r>
      <w:r w:rsidRPr="003F7F5F" w:rsidR="000F4B20">
        <w:rPr>
          <w:rFonts w:ascii="Times New Roman" w:hAnsi="Times New Roman"/>
          <w:color w:val="000000"/>
        </w:rPr>
        <w:t xml:space="preserve">, </w:t>
      </w:r>
      <w:r w:rsidRPr="003F7F5F" w:rsidR="005534B1">
        <w:rPr>
          <w:rFonts w:ascii="Times New Roman" w:hAnsi="Times New Roman"/>
          <w:color w:val="000000"/>
        </w:rPr>
        <w:t>alebo</w:t>
      </w:r>
    </w:p>
    <w:p w:rsidR="00E57F23" w:rsidRPr="00AC2272" w:rsidP="005D1B5F">
      <w:pPr>
        <w:pStyle w:val="BodyText2"/>
        <w:numPr>
          <w:numId w:val="1"/>
        </w:numPr>
        <w:bidi w:val="0"/>
        <w:rPr>
          <w:rFonts w:ascii="Times New Roman" w:hAnsi="Times New Roman"/>
        </w:rPr>
      </w:pPr>
      <w:r w:rsidRPr="00AC2272" w:rsidR="00031A7B">
        <w:rPr>
          <w:rFonts w:ascii="Times New Roman" w:hAnsi="Times New Roman"/>
          <w:color w:val="000000"/>
        </w:rPr>
        <w:t>m</w:t>
      </w:r>
      <w:r w:rsidRPr="00AC2272" w:rsidR="00383D39">
        <w:rPr>
          <w:rFonts w:ascii="Times New Roman" w:hAnsi="Times New Roman"/>
          <w:color w:val="000000"/>
        </w:rPr>
        <w:t>á</w:t>
      </w:r>
      <w:r w:rsidRPr="00AC2272" w:rsidR="00031A7B">
        <w:rPr>
          <w:rFonts w:ascii="Times New Roman" w:hAnsi="Times New Roman"/>
          <w:color w:val="000000"/>
        </w:rPr>
        <w:t xml:space="preserve"> správne umiestnené označenie CE.</w:t>
      </w:r>
      <w:r w:rsidRPr="00AC2272" w:rsidR="00031A7B">
        <w:rPr>
          <w:rFonts w:ascii="Times New Roman" w:hAnsi="Times New Roman"/>
          <w:color w:val="000000"/>
          <w:vertAlign w:val="superscript"/>
        </w:rPr>
        <w:t>2</w:t>
      </w:r>
      <w:r w:rsidRPr="00AC2272" w:rsidR="005534B1">
        <w:rPr>
          <w:rFonts w:ascii="Times New Roman" w:hAnsi="Times New Roman"/>
          <w:color w:val="000000"/>
          <w:vertAlign w:val="superscript"/>
        </w:rPr>
        <w:t>5e</w:t>
      </w:r>
      <w:r w:rsidRPr="00AC2272" w:rsidR="00031A7B">
        <w:rPr>
          <w:rFonts w:ascii="Times New Roman" w:hAnsi="Times New Roman"/>
          <w:color w:val="000000"/>
        </w:rPr>
        <w:t>)</w:t>
      </w:r>
      <w:r w:rsidRPr="00AC2272" w:rsidR="00E0505C">
        <w:rPr>
          <w:rFonts w:ascii="Times New Roman" w:hAnsi="Times New Roman"/>
          <w:color w:val="000000"/>
        </w:rPr>
        <w:t>“.</w:t>
      </w:r>
    </w:p>
    <w:p w:rsidR="00EF4749" w:rsidRPr="00A91715" w:rsidP="00C71067">
      <w:pPr>
        <w:bidi w:val="0"/>
        <w:jc w:val="both"/>
        <w:rPr>
          <w:rFonts w:ascii="Times New Roman" w:hAnsi="Times New Roman"/>
        </w:rPr>
      </w:pPr>
    </w:p>
    <w:p w:rsidR="005534B1" w:rsidP="00C710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Poznámky pod čiarou k odkazom 25d a 25e znejú: </w:t>
      </w:r>
    </w:p>
    <w:p w:rsidR="005534B1" w:rsidP="00A007E0">
      <w:pPr>
        <w:bidi w:val="0"/>
        <w:ind w:left="510" w:hanging="5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25d</w:t>
      </w:r>
      <w:r w:rsidRPr="00136734">
        <w:rPr>
          <w:rFonts w:ascii="Times New Roman" w:hAnsi="Times New Roman"/>
        </w:rPr>
        <w:t>)</w:t>
      </w:r>
      <w:r w:rsidR="000F4B20">
        <w:rPr>
          <w:rFonts w:ascii="Times New Roman" w:hAnsi="Times New Roman"/>
        </w:rPr>
        <w:t xml:space="preserve"> Napríklad </w:t>
      </w:r>
      <w:r w:rsidRPr="000F4B20" w:rsidR="000F4B20">
        <w:rPr>
          <w:rFonts w:ascii="Times New Roman" w:hAnsi="Times New Roman"/>
        </w:rPr>
        <w:t xml:space="preserve">nariadenie Komisie (ES) č. 1275/2008 zo 17. decembra 2008, ktorým sa vykonáva smernica Európskeho parlamentu a Rady 2005/32/ES, pokiaľ ide o požiadavky na ekodizajn elektrických a elektronických zariadení v domácnosti a kancelárskych zariadení v súvislosti so spotrebou elektrickej energie v stave </w:t>
      </w:r>
      <w:r w:rsidR="00717559">
        <w:rPr>
          <w:rFonts w:ascii="Times New Roman" w:hAnsi="Times New Roman"/>
        </w:rPr>
        <w:t>pohotovosti a vo vypnutom stave</w:t>
      </w:r>
      <w:r w:rsidRPr="000F4B20" w:rsidR="000F4B20">
        <w:rPr>
          <w:rFonts w:ascii="Times New Roman" w:hAnsi="Times New Roman"/>
        </w:rPr>
        <w:t xml:space="preserve"> (Ú. v. EÚ L 339, 18. 12. 2008).</w:t>
      </w:r>
      <w:r>
        <w:rPr>
          <w:rFonts w:ascii="Times New Roman" w:hAnsi="Times New Roman"/>
        </w:rPr>
        <w:t xml:space="preserve"> </w:t>
      </w:r>
    </w:p>
    <w:p w:rsidR="005534B1" w:rsidRPr="003F7F5F" w:rsidP="005534B1">
      <w:pPr>
        <w:bidi w:val="0"/>
        <w:jc w:val="both"/>
        <w:rPr>
          <w:rFonts w:ascii="Times New Roman" w:hAnsi="Times New Roman"/>
        </w:rPr>
      </w:pPr>
      <w:r w:rsidR="00BE2C31">
        <w:rPr>
          <w:rFonts w:ascii="Times New Roman" w:hAnsi="Times New Roman"/>
          <w:vertAlign w:val="superscript"/>
        </w:rPr>
        <w:t xml:space="preserve">  </w:t>
      </w:r>
      <w:r w:rsidR="00A007E0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>25e</w:t>
      </w:r>
      <w:r w:rsidRPr="00136734">
        <w:rPr>
          <w:rFonts w:ascii="Times New Roman" w:hAnsi="Times New Roman"/>
        </w:rPr>
        <w:t>)</w:t>
      </w:r>
      <w:r w:rsidR="00A007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§ </w:t>
      </w:r>
      <w:r w:rsidR="000F4B20">
        <w:rPr>
          <w:rFonts w:ascii="Times New Roman" w:hAnsi="Times New Roman"/>
        </w:rPr>
        <w:t xml:space="preserve">21 </w:t>
      </w:r>
      <w:r>
        <w:rPr>
          <w:rFonts w:ascii="Times New Roman" w:hAnsi="Times New Roman"/>
        </w:rPr>
        <w:t xml:space="preserve">zákona č. 264/1999 Z. </w:t>
      </w:r>
      <w:r w:rsidRPr="003F7F5F">
        <w:rPr>
          <w:rFonts w:ascii="Times New Roman" w:hAnsi="Times New Roman"/>
        </w:rPr>
        <w:t>z.</w:t>
      </w:r>
      <w:r w:rsidRPr="003F7F5F" w:rsidR="0006033E">
        <w:rPr>
          <w:rFonts w:ascii="Times New Roman" w:hAnsi="Times New Roman"/>
        </w:rPr>
        <w:t xml:space="preserve"> v znení neskorších predpisov.</w:t>
      </w:r>
      <w:r w:rsidRPr="003F7F5F" w:rsidR="00A91715">
        <w:rPr>
          <w:rFonts w:ascii="Times New Roman" w:hAnsi="Times New Roman"/>
        </w:rPr>
        <w:t>“.</w:t>
      </w:r>
      <w:r w:rsidRPr="003F7F5F">
        <w:rPr>
          <w:rFonts w:ascii="Times New Roman" w:hAnsi="Times New Roman"/>
        </w:rPr>
        <w:t xml:space="preserve">   </w:t>
        <w:tab/>
      </w:r>
    </w:p>
    <w:p w:rsidR="005534B1" w:rsidRPr="003F7F5F" w:rsidP="005534B1">
      <w:pPr>
        <w:bidi w:val="0"/>
        <w:ind w:left="454" w:hanging="454"/>
        <w:jc w:val="both"/>
        <w:rPr>
          <w:rFonts w:ascii="Times New Roman" w:hAnsi="Times New Roman"/>
          <w:color w:val="000000"/>
        </w:rPr>
      </w:pPr>
    </w:p>
    <w:p w:rsidR="007218A6" w:rsidRPr="003F7F5F" w:rsidP="007218A6">
      <w:pPr>
        <w:pStyle w:val="BodyText2"/>
        <w:bidi w:val="0"/>
        <w:jc w:val="center"/>
        <w:rPr>
          <w:rFonts w:ascii="Times New Roman" w:hAnsi="Times New Roman"/>
          <w:b/>
          <w:bCs/>
        </w:rPr>
      </w:pPr>
      <w:r w:rsidRPr="003F7F5F">
        <w:rPr>
          <w:rFonts w:ascii="Times New Roman" w:hAnsi="Times New Roman"/>
          <w:b/>
          <w:bCs/>
        </w:rPr>
        <w:t>Čl. V</w:t>
      </w:r>
      <w:r w:rsidRPr="003F7F5F" w:rsidR="000F4B20">
        <w:rPr>
          <w:rFonts w:ascii="Times New Roman" w:hAnsi="Times New Roman"/>
          <w:b/>
          <w:bCs/>
        </w:rPr>
        <w:t>I</w:t>
      </w:r>
    </w:p>
    <w:p w:rsidR="007218A6" w:rsidRPr="003F7F5F" w:rsidP="007218A6">
      <w:pPr>
        <w:pStyle w:val="BodyText2"/>
        <w:bidi w:val="0"/>
        <w:jc w:val="left"/>
        <w:rPr>
          <w:rFonts w:ascii="Times New Roman" w:hAnsi="Times New Roman"/>
          <w:color w:val="000000"/>
        </w:rPr>
      </w:pPr>
      <w:r w:rsidRPr="003F7F5F">
        <w:rPr>
          <w:rFonts w:ascii="Times New Roman" w:hAnsi="Times New Roman"/>
          <w:color w:val="000000"/>
        </w:rPr>
        <w:tab/>
      </w:r>
    </w:p>
    <w:p w:rsidR="00E57F23" w:rsidP="00EB4E12">
      <w:pPr>
        <w:bidi w:val="0"/>
        <w:ind w:firstLine="709"/>
        <w:jc w:val="both"/>
        <w:rPr>
          <w:rFonts w:ascii="Times New Roman" w:hAnsi="Times New Roman"/>
        </w:rPr>
      </w:pPr>
      <w:r w:rsidRPr="003F7F5F" w:rsidR="0006033E">
        <w:rPr>
          <w:rFonts w:ascii="Times New Roman" w:hAnsi="Times New Roman"/>
          <w:color w:val="000000"/>
        </w:rPr>
        <w:t>Tento z</w:t>
      </w:r>
      <w:r w:rsidRPr="003F7F5F" w:rsidR="007218A6">
        <w:rPr>
          <w:rFonts w:ascii="Times New Roman" w:hAnsi="Times New Roman"/>
          <w:color w:val="000000"/>
        </w:rPr>
        <w:t xml:space="preserve">ákon nadobúda účinnosť 1. </w:t>
      </w:r>
      <w:r w:rsidR="008F2235">
        <w:rPr>
          <w:rFonts w:ascii="Times New Roman" w:hAnsi="Times New Roman"/>
          <w:color w:val="000000"/>
        </w:rPr>
        <w:t>januára 2011</w:t>
      </w:r>
      <w:r w:rsidRPr="003F7F5F" w:rsidR="007218A6">
        <w:rPr>
          <w:rFonts w:ascii="Times New Roman" w:hAnsi="Times New Roman"/>
          <w:color w:val="000000"/>
        </w:rPr>
        <w:t>.</w:t>
      </w:r>
    </w:p>
    <w:sectPr w:rsidSect="0013673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2C2" w:rsidP="00136734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B4361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2562C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E7F"/>
    <w:multiLevelType w:val="hybridMultilevel"/>
    <w:tmpl w:val="1F9AD21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4D8B1129"/>
    <w:multiLevelType w:val="hybridMultilevel"/>
    <w:tmpl w:val="F5740B4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72D7625C"/>
    <w:multiLevelType w:val="multilevel"/>
    <w:tmpl w:val="B80C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A9736B4"/>
    <w:multiLevelType w:val="hybridMultilevel"/>
    <w:tmpl w:val="50C03032"/>
    <w:lvl w:ilvl="0">
      <w:start w:val="1"/>
      <w:numFmt w:val="decimal"/>
      <w:lvlText w:val="%1."/>
      <w:lvlJc w:val="left"/>
      <w:pPr>
        <w:tabs>
          <w:tab w:val="num" w:pos="720"/>
        </w:tabs>
        <w:ind w:left="992" w:hanging="283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670D89"/>
    <w:rsid w:val="00011E9E"/>
    <w:rsid w:val="00030ABF"/>
    <w:rsid w:val="00031A7B"/>
    <w:rsid w:val="0004074F"/>
    <w:rsid w:val="0004600F"/>
    <w:rsid w:val="0006033E"/>
    <w:rsid w:val="00084E15"/>
    <w:rsid w:val="000A6B4B"/>
    <w:rsid w:val="000C2E60"/>
    <w:rsid w:val="000D2005"/>
    <w:rsid w:val="000D409A"/>
    <w:rsid w:val="000F4B20"/>
    <w:rsid w:val="00136734"/>
    <w:rsid w:val="00163823"/>
    <w:rsid w:val="00167F7C"/>
    <w:rsid w:val="0017347B"/>
    <w:rsid w:val="00180256"/>
    <w:rsid w:val="00185D58"/>
    <w:rsid w:val="001C3094"/>
    <w:rsid w:val="001D23B7"/>
    <w:rsid w:val="001E7769"/>
    <w:rsid w:val="001F0B0D"/>
    <w:rsid w:val="00217F2A"/>
    <w:rsid w:val="002257CC"/>
    <w:rsid w:val="00226567"/>
    <w:rsid w:val="00253DA9"/>
    <w:rsid w:val="002547A2"/>
    <w:rsid w:val="002562C2"/>
    <w:rsid w:val="00264BBE"/>
    <w:rsid w:val="00275565"/>
    <w:rsid w:val="0028560A"/>
    <w:rsid w:val="002F3C0F"/>
    <w:rsid w:val="00314B96"/>
    <w:rsid w:val="0031589B"/>
    <w:rsid w:val="003335B3"/>
    <w:rsid w:val="00357A2C"/>
    <w:rsid w:val="00367CE0"/>
    <w:rsid w:val="00370F54"/>
    <w:rsid w:val="003807AC"/>
    <w:rsid w:val="00383D39"/>
    <w:rsid w:val="003936EA"/>
    <w:rsid w:val="00394B0B"/>
    <w:rsid w:val="003A5EA6"/>
    <w:rsid w:val="003C722A"/>
    <w:rsid w:val="003D7CCD"/>
    <w:rsid w:val="003F7F5F"/>
    <w:rsid w:val="004046B9"/>
    <w:rsid w:val="00412FCE"/>
    <w:rsid w:val="00446D5A"/>
    <w:rsid w:val="004554EC"/>
    <w:rsid w:val="00474CBF"/>
    <w:rsid w:val="00481F10"/>
    <w:rsid w:val="00487E30"/>
    <w:rsid w:val="004A4E08"/>
    <w:rsid w:val="004C24E3"/>
    <w:rsid w:val="004D2DBD"/>
    <w:rsid w:val="004D4718"/>
    <w:rsid w:val="0050729F"/>
    <w:rsid w:val="00522602"/>
    <w:rsid w:val="00535539"/>
    <w:rsid w:val="00543523"/>
    <w:rsid w:val="005534B1"/>
    <w:rsid w:val="00564CE0"/>
    <w:rsid w:val="005911A2"/>
    <w:rsid w:val="005928CC"/>
    <w:rsid w:val="005B0AC9"/>
    <w:rsid w:val="005C1EC3"/>
    <w:rsid w:val="005C2657"/>
    <w:rsid w:val="005D1B5F"/>
    <w:rsid w:val="005F38C3"/>
    <w:rsid w:val="00601650"/>
    <w:rsid w:val="00611BA3"/>
    <w:rsid w:val="00632D3E"/>
    <w:rsid w:val="00637302"/>
    <w:rsid w:val="006450AA"/>
    <w:rsid w:val="00656AEB"/>
    <w:rsid w:val="006642CD"/>
    <w:rsid w:val="00667D07"/>
    <w:rsid w:val="00670D89"/>
    <w:rsid w:val="0069269C"/>
    <w:rsid w:val="007036CC"/>
    <w:rsid w:val="00717559"/>
    <w:rsid w:val="00720D64"/>
    <w:rsid w:val="007218A6"/>
    <w:rsid w:val="00732294"/>
    <w:rsid w:val="00790E65"/>
    <w:rsid w:val="007916B5"/>
    <w:rsid w:val="007B7F6F"/>
    <w:rsid w:val="007D0CC7"/>
    <w:rsid w:val="007E2A5B"/>
    <w:rsid w:val="007E609F"/>
    <w:rsid w:val="007F1AF0"/>
    <w:rsid w:val="007F41CE"/>
    <w:rsid w:val="007F5ADF"/>
    <w:rsid w:val="00804C33"/>
    <w:rsid w:val="00841428"/>
    <w:rsid w:val="00856ED8"/>
    <w:rsid w:val="008611E9"/>
    <w:rsid w:val="00867D3B"/>
    <w:rsid w:val="00877B5E"/>
    <w:rsid w:val="00887715"/>
    <w:rsid w:val="00894D55"/>
    <w:rsid w:val="008F2235"/>
    <w:rsid w:val="00924FB5"/>
    <w:rsid w:val="00951C5B"/>
    <w:rsid w:val="0096153A"/>
    <w:rsid w:val="00967A7B"/>
    <w:rsid w:val="00984481"/>
    <w:rsid w:val="009C1523"/>
    <w:rsid w:val="009D314E"/>
    <w:rsid w:val="009F3FAC"/>
    <w:rsid w:val="009F631A"/>
    <w:rsid w:val="00A007E0"/>
    <w:rsid w:val="00A009E7"/>
    <w:rsid w:val="00A42678"/>
    <w:rsid w:val="00A53733"/>
    <w:rsid w:val="00A65DD7"/>
    <w:rsid w:val="00A91715"/>
    <w:rsid w:val="00AA526E"/>
    <w:rsid w:val="00AC2272"/>
    <w:rsid w:val="00B1003D"/>
    <w:rsid w:val="00B11061"/>
    <w:rsid w:val="00B16AE1"/>
    <w:rsid w:val="00B2731C"/>
    <w:rsid w:val="00B31F47"/>
    <w:rsid w:val="00B62A48"/>
    <w:rsid w:val="00BA43B2"/>
    <w:rsid w:val="00BA628E"/>
    <w:rsid w:val="00BC3FC7"/>
    <w:rsid w:val="00BC4363"/>
    <w:rsid w:val="00BE07E2"/>
    <w:rsid w:val="00BE2C31"/>
    <w:rsid w:val="00C05133"/>
    <w:rsid w:val="00C37ED9"/>
    <w:rsid w:val="00C46179"/>
    <w:rsid w:val="00C617B5"/>
    <w:rsid w:val="00C64AC9"/>
    <w:rsid w:val="00C71067"/>
    <w:rsid w:val="00C82568"/>
    <w:rsid w:val="00C853A3"/>
    <w:rsid w:val="00CC26E0"/>
    <w:rsid w:val="00CE7042"/>
    <w:rsid w:val="00D200BB"/>
    <w:rsid w:val="00D25DB8"/>
    <w:rsid w:val="00D44100"/>
    <w:rsid w:val="00D56E4A"/>
    <w:rsid w:val="00D96E32"/>
    <w:rsid w:val="00D9710A"/>
    <w:rsid w:val="00DA7AFE"/>
    <w:rsid w:val="00DA7B26"/>
    <w:rsid w:val="00DB4361"/>
    <w:rsid w:val="00DB7D9A"/>
    <w:rsid w:val="00DD6A0A"/>
    <w:rsid w:val="00DE71D1"/>
    <w:rsid w:val="00E0505C"/>
    <w:rsid w:val="00E117F0"/>
    <w:rsid w:val="00E14FC3"/>
    <w:rsid w:val="00E57F23"/>
    <w:rsid w:val="00E63DE5"/>
    <w:rsid w:val="00E759F4"/>
    <w:rsid w:val="00EA0732"/>
    <w:rsid w:val="00EB1F76"/>
    <w:rsid w:val="00EB4E12"/>
    <w:rsid w:val="00EB5BFC"/>
    <w:rsid w:val="00ED7C0A"/>
    <w:rsid w:val="00EF4749"/>
    <w:rsid w:val="00F12064"/>
    <w:rsid w:val="00F1798E"/>
    <w:rsid w:val="00F56651"/>
    <w:rsid w:val="00F71CF4"/>
    <w:rsid w:val="00F75840"/>
    <w:rsid w:val="00FA2A3D"/>
    <w:rsid w:val="00FA4BB1"/>
    <w:rsid w:val="00FB1705"/>
    <w:rsid w:val="00FE173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A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rsid w:val="00C853A3"/>
    <w:pPr>
      <w:jc w:val="both"/>
    </w:pPr>
    <w:rPr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3673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36734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D6A0A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DD6A0A"/>
    <w:rPr>
      <w:rFonts w:cs="Times New Roman"/>
      <w:b/>
      <w:bCs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651</TotalTime>
  <Pages>6</Pages>
  <Words>1997</Words>
  <Characters>10593</Characters>
  <Application>Microsoft Office Word</Application>
  <DocSecurity>0</DocSecurity>
  <Lines>0</Lines>
  <Paragraphs>0</Paragraphs>
  <ScaleCrop>false</ScaleCrop>
  <Company>mfsr</Company>
  <LinksUpToDate>false</LinksUpToDate>
  <CharactersWithSpaces>12565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Ing. Janka Mareková</dc:creator>
  <cp:lastModifiedBy>jmarekova</cp:lastModifiedBy>
  <cp:revision>68</cp:revision>
  <cp:lastPrinted>2010-09-22T15:10:00Z</cp:lastPrinted>
  <dcterms:created xsi:type="dcterms:W3CDTF">2010-02-15T09:21:00Z</dcterms:created>
  <dcterms:modified xsi:type="dcterms:W3CDTF">2010-09-22T15:32:00Z</dcterms:modified>
</cp:coreProperties>
</file>