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E7703C" w:rsidRPr="00D94402">
      <w:pPr>
        <w:jc w:val="both"/>
        <w:rPr>
          <w:rFonts w:ascii="Times New Roman" w:hAnsi="Times New Roman" w:cs="Times New Roman"/>
          <w:szCs w:val="24"/>
        </w:rPr>
      </w:pPr>
      <w:r w:rsidRPr="0032135E" w:rsidR="00A71B84"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</w:t>
      </w:r>
      <w:r w:rsidRPr="0032135E" w:rsidR="004D3EE8">
        <w:rPr>
          <w:rFonts w:ascii="Times New Roman" w:hAnsi="Times New Roman" w:cs="Times New Roman"/>
          <w:szCs w:val="24"/>
        </w:rPr>
        <w:t xml:space="preserve">                     </w:t>
      </w:r>
      <w:r w:rsidRPr="0032135E" w:rsidR="00596A3D">
        <w:rPr>
          <w:rFonts w:ascii="Times New Roman" w:hAnsi="Times New Roman" w:cs="Times New Roman"/>
          <w:szCs w:val="24"/>
        </w:rPr>
        <w:t xml:space="preserve">       </w:t>
      </w:r>
      <w:r w:rsidRPr="0032135E" w:rsidR="00A71B84">
        <w:rPr>
          <w:rFonts w:ascii="Times New Roman" w:hAnsi="Times New Roman" w:cs="Times New Roman"/>
          <w:szCs w:val="24"/>
        </w:rPr>
        <w:t xml:space="preserve">    </w:t>
      </w:r>
      <w:r w:rsidRPr="0032135E">
        <w:rPr>
          <w:rFonts w:ascii="Times New Roman" w:hAnsi="Times New Roman" w:cs="Times New Roman"/>
          <w:szCs w:val="24"/>
        </w:rPr>
        <w:t xml:space="preserve">         </w:t>
      </w:r>
      <w:r w:rsidRPr="0032135E" w:rsidR="00A71B84">
        <w:rPr>
          <w:rFonts w:ascii="Times New Roman" w:hAnsi="Times New Roman" w:cs="Times New Roman"/>
          <w:szCs w:val="24"/>
        </w:rPr>
        <w:t xml:space="preserve">    </w:t>
      </w:r>
      <w:r w:rsidRPr="0032135E" w:rsidR="004D3EE8">
        <w:rPr>
          <w:rFonts w:ascii="Times New Roman" w:hAnsi="Times New Roman" w:cs="Times New Roman"/>
          <w:szCs w:val="24"/>
        </w:rPr>
        <w:t xml:space="preserve">           </w:t>
      </w:r>
      <w:r w:rsidRPr="00D94402" w:rsidR="00A71B84">
        <w:rPr>
          <w:rFonts w:ascii="Times New Roman" w:hAnsi="Times New Roman" w:cs="Times New Roman"/>
          <w:szCs w:val="24"/>
        </w:rPr>
        <w:t xml:space="preserve">Číslo: </w:t>
      </w:r>
      <w:r w:rsidRPr="00D94402" w:rsidR="00D94402">
        <w:rPr>
          <w:rStyle w:val="spanr"/>
          <w:rFonts w:ascii="Times New Roman" w:hAnsi="Times New Roman" w:cs="Times New Roman"/>
          <w:szCs w:val="24"/>
        </w:rPr>
        <w:t xml:space="preserve">UV-35724/2010 </w:t>
      </w:r>
      <w:r w:rsidRPr="00D94402" w:rsidR="0032135E">
        <w:rPr>
          <w:rStyle w:val="spanr"/>
          <w:rFonts w:ascii="Times New Roman" w:hAnsi="Times New Roman" w:cs="Times New Roman"/>
          <w:szCs w:val="24"/>
        </w:rPr>
        <w:t xml:space="preserve"> </w:t>
      </w:r>
    </w:p>
    <w:p w:rsidR="00A71B84" w:rsidRPr="0032135E">
      <w:pPr>
        <w:jc w:val="both"/>
        <w:rPr>
          <w:rFonts w:ascii="Times New Roman" w:hAnsi="Times New Roman" w:cs="Times New Roman"/>
          <w:szCs w:val="24"/>
        </w:rPr>
      </w:pPr>
      <w:r w:rsidRPr="0032135E">
        <w:rPr>
          <w:rFonts w:ascii="Times New Roman" w:hAnsi="Times New Roman" w:cs="Times New Roman"/>
          <w:szCs w:val="24"/>
        </w:rPr>
        <w:t>Národnej rady Slovenskej republiky</w:t>
      </w:r>
    </w:p>
    <w:p w:rsidR="00A71B84" w:rsidRPr="0032135E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D35990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21631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21631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5990" w:rsidP="00A21631">
      <w:pPr>
        <w:spacing w:before="120"/>
        <w:jc w:val="center"/>
        <w:rPr>
          <w:rFonts w:ascii="Times New Roman" w:hAnsi="Times New Roman" w:cs="Times New Roman"/>
          <w:b/>
          <w:sz w:val="32"/>
          <w:szCs w:val="24"/>
        </w:rPr>
      </w:pPr>
      <w:r w:rsidR="007D2945">
        <w:rPr>
          <w:rFonts w:ascii="Times New Roman" w:hAnsi="Times New Roman" w:cs="Times New Roman"/>
          <w:b/>
          <w:sz w:val="32"/>
          <w:szCs w:val="24"/>
        </w:rPr>
        <w:t>116</w:t>
      </w:r>
    </w:p>
    <w:p w:rsidR="0094614C" w:rsidP="00A21631">
      <w:pPr>
        <w:spacing w:before="120"/>
        <w:jc w:val="center"/>
        <w:rPr>
          <w:rFonts w:ascii="Times New Roman" w:hAnsi="Times New Roman" w:cs="Times New Roman"/>
          <w:b/>
          <w:szCs w:val="24"/>
        </w:rPr>
      </w:pPr>
    </w:p>
    <w:p w:rsidR="00D35990" w:rsidRPr="00D35990" w:rsidP="00A21631">
      <w:pPr>
        <w:spacing w:before="120"/>
        <w:jc w:val="center"/>
        <w:rPr>
          <w:rFonts w:ascii="Times New Roman" w:hAnsi="Times New Roman" w:cs="Times New Roman"/>
          <w:b/>
          <w:szCs w:val="24"/>
        </w:rPr>
      </w:pPr>
      <w:r w:rsidRPr="00D35990">
        <w:rPr>
          <w:rFonts w:ascii="Times New Roman" w:hAnsi="Times New Roman" w:cs="Times New Roman"/>
          <w:b/>
          <w:szCs w:val="24"/>
        </w:rPr>
        <w:t>Vládny návrh</w:t>
      </w:r>
    </w:p>
    <w:p w:rsidR="00D94402" w:rsidRPr="00D94402" w:rsidP="00A21631">
      <w:pPr>
        <w:spacing w:before="120"/>
        <w:jc w:val="center"/>
        <w:rPr>
          <w:rFonts w:ascii="Times New Roman" w:hAnsi="Times New Roman" w:cs="Times New Roman"/>
          <w:b/>
          <w:caps/>
          <w:spacing w:val="30"/>
          <w:szCs w:val="24"/>
        </w:rPr>
      </w:pPr>
      <w:r w:rsidRPr="00D94402">
        <w:rPr>
          <w:rFonts w:ascii="Times New Roman" w:hAnsi="Times New Roman" w:cs="Times New Roman"/>
          <w:b/>
          <w:caps/>
          <w:spacing w:val="30"/>
          <w:szCs w:val="24"/>
        </w:rPr>
        <w:t xml:space="preserve">Zákon </w:t>
      </w:r>
    </w:p>
    <w:p w:rsidR="00D94402" w:rsidRPr="00D94402" w:rsidP="00A21631">
      <w:pPr>
        <w:spacing w:before="120"/>
        <w:jc w:val="center"/>
        <w:rPr>
          <w:rFonts w:ascii="Times New Roman" w:hAnsi="Times New Roman" w:cs="Times New Roman"/>
          <w:b/>
          <w:szCs w:val="24"/>
        </w:rPr>
      </w:pPr>
      <w:r w:rsidRPr="00D94402">
        <w:rPr>
          <w:rFonts w:ascii="Times New Roman" w:hAnsi="Times New Roman" w:cs="Times New Roman"/>
          <w:b/>
          <w:szCs w:val="24"/>
        </w:rPr>
        <w:t xml:space="preserve">z ........... 2010, </w:t>
      </w:r>
    </w:p>
    <w:p w:rsidR="00D94402" w:rsidRPr="00D94402" w:rsidP="00A21631">
      <w:pPr>
        <w:spacing w:before="120"/>
        <w:jc w:val="center"/>
        <w:rPr>
          <w:rFonts w:ascii="Times New Roman" w:hAnsi="Times New Roman" w:cs="Times New Roman"/>
          <w:b/>
          <w:szCs w:val="24"/>
        </w:rPr>
      </w:pPr>
      <w:r w:rsidRPr="00D94402">
        <w:rPr>
          <w:rFonts w:ascii="Times New Roman" w:hAnsi="Times New Roman" w:cs="Times New Roman"/>
          <w:b/>
          <w:szCs w:val="24"/>
        </w:rPr>
        <w:t>ktorým sa mení a dopĺňa zákon č. 190/2003 Z. z. o strelných zbraniach a strelive a o zmene a doplnení niektorých zákonov v znení neskorších predpisov a dopĺňa zákon</w:t>
      </w:r>
      <w:r w:rsidRPr="00D94402">
        <w:rPr>
          <w:rFonts w:ascii="Times New Roman" w:hAnsi="Times New Roman" w:cs="Times New Roman"/>
          <w:szCs w:val="24"/>
        </w:rPr>
        <w:t xml:space="preserve"> </w:t>
      </w:r>
      <w:r w:rsidRPr="00D94402">
        <w:rPr>
          <w:rFonts w:ascii="Times New Roman" w:hAnsi="Times New Roman" w:cs="Times New Roman"/>
          <w:b/>
          <w:szCs w:val="24"/>
        </w:rPr>
        <w:t>Národnej rady Slovenskej republiky č. 145/1995 Z. z. o správnych poplatkoch v znení neskorších predpisov</w:t>
      </w:r>
    </w:p>
    <w:p w:rsidR="00D94402" w:rsidRPr="00D94402" w:rsidP="00D94402">
      <w:pPr>
        <w:jc w:val="center"/>
        <w:rPr>
          <w:rFonts w:ascii="Times New Roman" w:hAnsi="Times New Roman" w:cs="Times New Roman"/>
          <w:b/>
          <w:szCs w:val="24"/>
        </w:rPr>
      </w:pPr>
    </w:p>
    <w:p w:rsidR="00A71B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Cs w:val="24"/>
        </w:rPr>
      </w:pPr>
    </w:p>
    <w:p w:rsidR="00A71B84" w:rsidP="00A21631">
      <w:pPr>
        <w:spacing w:before="120"/>
        <w:ind w:left="4678"/>
        <w:jc w:val="both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  <w:u w:val="single"/>
        </w:rPr>
        <w:t>Návrh uznesenia:</w:t>
      </w:r>
    </w:p>
    <w:p w:rsidR="00A71B84" w:rsidP="00A21631">
      <w:pPr>
        <w:pStyle w:val="BodyText2"/>
        <w:spacing w:before="120"/>
        <w:ind w:left="4956" w:hanging="278"/>
        <w:rPr>
          <w:rFonts w:ascii="Times New Roman" w:hAnsi="Times New Roman" w:cs="Times New Roman"/>
          <w:b w:val="0"/>
          <w:szCs w:val="24"/>
        </w:rPr>
      </w:pPr>
      <w:r w:rsidR="00BB07D3"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A21631" w:rsidP="00A21631">
      <w:pPr>
        <w:pStyle w:val="BodyText2"/>
        <w:spacing w:before="120"/>
        <w:ind w:left="4678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</w:rPr>
        <w:t>s c h v a ľ u j e</w:t>
      </w:r>
    </w:p>
    <w:p w:rsidR="00D94402" w:rsidRPr="00A21631" w:rsidP="00A21631">
      <w:pPr>
        <w:pStyle w:val="BodyText2"/>
        <w:spacing w:before="120"/>
        <w:ind w:left="4678"/>
        <w:rPr>
          <w:rFonts w:ascii="Times New Roman" w:hAnsi="Times New Roman" w:cs="Times New Roman"/>
          <w:b w:val="0"/>
          <w:szCs w:val="24"/>
        </w:rPr>
      </w:pPr>
      <w:r w:rsidRPr="00A21631" w:rsidR="00B721A9">
        <w:rPr>
          <w:rFonts w:ascii="Times New Roman" w:hAnsi="Times New Roman" w:cs="Times New Roman"/>
          <w:b w:val="0"/>
          <w:szCs w:val="24"/>
          <w:lang w:eastAsia="cs-CZ"/>
        </w:rPr>
        <w:t>vládny návrh zákona</w:t>
      </w:r>
      <w:r w:rsidRPr="00A21631" w:rsidR="005F6C4E">
        <w:rPr>
          <w:rFonts w:ascii="Times New Roman" w:hAnsi="Times New Roman" w:cs="Times New Roman"/>
          <w:b w:val="0"/>
          <w:szCs w:val="24"/>
          <w:lang w:eastAsia="cs-CZ"/>
        </w:rPr>
        <w:t>,</w:t>
      </w:r>
      <w:r w:rsidRPr="00A21631" w:rsidR="007D747E">
        <w:rPr>
          <w:rFonts w:ascii="Times New Roman" w:hAnsi="Times New Roman" w:cs="Times New Roman"/>
          <w:b w:val="0"/>
          <w:szCs w:val="24"/>
          <w:lang w:eastAsia="cs-CZ"/>
        </w:rPr>
        <w:t xml:space="preserve"> </w:t>
      </w:r>
      <w:r w:rsidRPr="00A21631">
        <w:rPr>
          <w:rFonts w:ascii="Times New Roman" w:hAnsi="Times New Roman" w:cs="Times New Roman"/>
          <w:b w:val="0"/>
          <w:szCs w:val="24"/>
        </w:rPr>
        <w:t>ktorým sa mení a dopĺňa zákon č. 190/2003 Z. z. o strelných zbraniach a strelive a o zmene a doplnení niektorých zákonov v znení neskorších predpisov a dopĺňa zákon</w:t>
      </w:r>
      <w:r w:rsidRPr="00A21631">
        <w:rPr>
          <w:rFonts w:ascii="Times New Roman" w:hAnsi="Times New Roman" w:cs="Times New Roman"/>
          <w:b w:val="0"/>
          <w:szCs w:val="24"/>
        </w:rPr>
        <w:t xml:space="preserve"> </w:t>
      </w:r>
      <w:r w:rsidRPr="00A21631">
        <w:rPr>
          <w:rFonts w:ascii="Times New Roman" w:hAnsi="Times New Roman" w:cs="Times New Roman"/>
          <w:b w:val="0"/>
          <w:szCs w:val="24"/>
        </w:rPr>
        <w:t>Národnej rady Slovenskej republiky č.</w:t>
      </w:r>
      <w:r w:rsidR="00FC0463">
        <w:rPr>
          <w:rFonts w:ascii="Times New Roman" w:hAnsi="Times New Roman" w:cs="Times New Roman"/>
          <w:b w:val="0"/>
          <w:szCs w:val="24"/>
        </w:rPr>
        <w:t> </w:t>
      </w:r>
      <w:r w:rsidRPr="00A21631">
        <w:rPr>
          <w:rFonts w:ascii="Times New Roman" w:hAnsi="Times New Roman" w:cs="Times New Roman"/>
          <w:b w:val="0"/>
          <w:szCs w:val="24"/>
        </w:rPr>
        <w:t>145/1995</w:t>
      </w:r>
      <w:r w:rsidR="00FC0463">
        <w:rPr>
          <w:rFonts w:ascii="Times New Roman" w:hAnsi="Times New Roman" w:cs="Times New Roman"/>
          <w:b w:val="0"/>
          <w:szCs w:val="24"/>
        </w:rPr>
        <w:t> </w:t>
      </w:r>
      <w:r w:rsidRPr="00A21631">
        <w:rPr>
          <w:rFonts w:ascii="Times New Roman" w:hAnsi="Times New Roman" w:cs="Times New Roman"/>
          <w:b w:val="0"/>
          <w:szCs w:val="24"/>
        </w:rPr>
        <w:t xml:space="preserve"> Z.</w:t>
      </w:r>
      <w:r w:rsidR="00FC0463">
        <w:rPr>
          <w:rFonts w:ascii="Times New Roman" w:hAnsi="Times New Roman" w:cs="Times New Roman"/>
          <w:b w:val="0"/>
          <w:szCs w:val="24"/>
        </w:rPr>
        <w:t> </w:t>
      </w:r>
      <w:r w:rsidRPr="00A21631">
        <w:rPr>
          <w:rFonts w:ascii="Times New Roman" w:hAnsi="Times New Roman" w:cs="Times New Roman"/>
          <w:b w:val="0"/>
          <w:szCs w:val="24"/>
        </w:rPr>
        <w:t>z.                 o správnych poplatkoch v znení neskorších predpisov</w:t>
      </w:r>
    </w:p>
    <w:p w:rsidR="0053078B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D94402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B721A9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 w:rsidRPr="00A21631" w:rsidP="00A21631">
      <w:pPr>
        <w:spacing w:before="120"/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 w:rsidRPr="00A21631">
        <w:rPr>
          <w:rFonts w:ascii="Times New Roman" w:hAnsi="Times New Roman" w:cs="Times New Roman"/>
          <w:b/>
          <w:szCs w:val="24"/>
          <w:u w:val="single"/>
        </w:rPr>
        <w:t>Predkladá</w:t>
      </w:r>
      <w:r w:rsidRPr="00A21631">
        <w:rPr>
          <w:rFonts w:ascii="Times New Roman" w:hAnsi="Times New Roman" w:cs="Times New Roman"/>
          <w:b/>
          <w:szCs w:val="24"/>
        </w:rPr>
        <w:t>:</w:t>
      </w:r>
    </w:p>
    <w:p w:rsidR="00A71B84" w:rsidRPr="00A21631" w:rsidP="00A21631">
      <w:pPr>
        <w:spacing w:before="120"/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 w:rsidRPr="00A21631" w:rsidR="00BD0600">
        <w:rPr>
          <w:rFonts w:ascii="Times New Roman" w:hAnsi="Times New Roman" w:cs="Times New Roman"/>
          <w:b/>
          <w:szCs w:val="24"/>
        </w:rPr>
        <w:t>Iveta Radičová</w:t>
      </w:r>
    </w:p>
    <w:p w:rsidR="00F96FA6" w:rsidRPr="00A21631" w:rsidP="00A21631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Pr="00A21631" w:rsidR="00BD0600">
        <w:rPr>
          <w:rFonts w:ascii="Times New Roman" w:hAnsi="Times New Roman" w:cs="Times New Roman"/>
          <w:szCs w:val="24"/>
        </w:rPr>
        <w:t>predsedníčka vlády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Pr="00A21631">
        <w:rPr>
          <w:rFonts w:ascii="Times New Roman" w:hAnsi="Times New Roman" w:cs="Times New Roman"/>
          <w:szCs w:val="24"/>
        </w:rPr>
        <w:t>Slovenskej republiky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94614C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94614C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 w:rsidRPr="00BD0600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 w:rsidRPr="00BD0600">
        <w:rPr>
          <w:rFonts w:ascii="Times New Roman" w:hAnsi="Times New Roman" w:cs="Times New Roman"/>
          <w:szCs w:val="24"/>
        </w:rPr>
        <w:t xml:space="preserve">Bratislava </w:t>
      </w:r>
      <w:r w:rsidRPr="00BD0600" w:rsidR="00BD0600">
        <w:rPr>
          <w:rFonts w:ascii="Times New Roman" w:hAnsi="Times New Roman" w:cs="Times New Roman"/>
          <w:szCs w:val="24"/>
        </w:rPr>
        <w:t>22</w:t>
      </w:r>
      <w:r w:rsidRPr="00BD0600" w:rsidR="00AD7A2F">
        <w:rPr>
          <w:rFonts w:ascii="Times New Roman" w:hAnsi="Times New Roman" w:cs="Times New Roman"/>
          <w:szCs w:val="24"/>
        </w:rPr>
        <w:t>.</w:t>
      </w:r>
      <w:r w:rsidRPr="00BD0600" w:rsidR="00BD0600">
        <w:rPr>
          <w:rFonts w:ascii="Times New Roman" w:hAnsi="Times New Roman" w:cs="Times New Roman"/>
          <w:szCs w:val="24"/>
        </w:rPr>
        <w:t xml:space="preserve"> septembra</w:t>
      </w:r>
      <w:r w:rsidRPr="00BD0600" w:rsidR="005B6D34">
        <w:rPr>
          <w:rFonts w:ascii="Times New Roman" w:hAnsi="Times New Roman" w:cs="Times New Roman"/>
          <w:szCs w:val="24"/>
        </w:rPr>
        <w:t xml:space="preserve"> </w:t>
      </w:r>
      <w:r w:rsidRPr="00BD0600" w:rsidR="00AD7A2F">
        <w:rPr>
          <w:rFonts w:ascii="Times New Roman" w:hAnsi="Times New Roman" w:cs="Times New Roman"/>
          <w:szCs w:val="24"/>
        </w:rPr>
        <w:t>20</w:t>
      </w:r>
      <w:r w:rsidRPr="00BD0600" w:rsidR="005B6D34">
        <w:rPr>
          <w:rFonts w:ascii="Times New Roman" w:hAnsi="Times New Roman" w:cs="Times New Roman"/>
          <w:szCs w:val="24"/>
        </w:rPr>
        <w:t>10</w:t>
      </w:r>
    </w:p>
    <w:tbl>
      <w:tblPr>
        <w:tblStyle w:val="TableGrid"/>
        <w:tblpPr w:leftFromText="141" w:rightFromText="141" w:vertAnchor="text" w:horzAnchor="margin" w:tblpXSpec="right" w:tblpY="38"/>
        <w:tblW w:w="4140" w:type="dxa"/>
        <w:tblInd w:w="0" w:type="dxa"/>
        <w:tblLook w:val="01E0"/>
      </w:tblPr>
      <w:tblGrid>
        <w:gridCol w:w="4140"/>
      </w:tblGrid>
      <w:tr>
        <w:tblPrEx>
          <w:tblW w:w="4140" w:type="dxa"/>
          <w:tblInd w:w="0" w:type="dxa"/>
          <w:tblLook w:val="01E0"/>
        </w:tblPrEx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550B" w:rsidRPr="003135B7" w:rsidP="00B8550B">
            <w:pPr>
              <w:pStyle w:val="Title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3135B7">
              <w:rPr>
                <w:rFonts w:ascii="Times New Roman" w:hAnsi="Times New Roman" w:cs="Times New Roman"/>
                <w:sz w:val="20"/>
                <w:szCs w:val="24"/>
              </w:rPr>
              <w:t>Za bezchybnosť</w:t>
            </w:r>
          </w:p>
        </w:tc>
      </w:tr>
      <w:tr>
        <w:tblPrEx>
          <w:tblW w:w="4140" w:type="dxa"/>
          <w:tblInd w:w="0" w:type="dxa"/>
          <w:tblLook w:val="01E0"/>
        </w:tblPrEx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550B" w:rsidP="00B8550B">
            <w:pPr>
              <w:pStyle w:val="Title"/>
              <w:spacing w:before="60" w:after="60"/>
              <w:jc w:val="left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8F499F">
              <w:rPr>
                <w:rFonts w:ascii="Times New Roman" w:hAnsi="Times New Roman" w:cs="Times New Roman"/>
                <w:b w:val="0"/>
                <w:sz w:val="20"/>
                <w:szCs w:val="24"/>
              </w:rPr>
              <w:t>Za  MV SR:</w:t>
            </w:r>
          </w:p>
          <w:p w:rsidR="00B8550B" w:rsidRPr="008F499F" w:rsidP="00B8550B">
            <w:pPr>
              <w:pStyle w:val="Title"/>
              <w:spacing w:before="60" w:after="60"/>
              <w:jc w:val="left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="006E70E4">
              <w:rPr>
                <w:rFonts w:ascii="Times New Roman" w:hAnsi="Times New Roman" w:cs="Times New Roman"/>
                <w:b w:val="0"/>
                <w:sz w:val="20"/>
                <w:szCs w:val="24"/>
              </w:rPr>
              <w:t>JUDr. Slavomír Petrulák</w:t>
            </w:r>
          </w:p>
          <w:p w:rsidR="00B8550B" w:rsidRPr="008F499F" w:rsidP="00B8550B">
            <w:pPr>
              <w:pStyle w:val="Title"/>
              <w:spacing w:before="60" w:after="60"/>
              <w:jc w:val="left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8F499F">
              <w:rPr>
                <w:rFonts w:ascii="Times New Roman" w:hAnsi="Times New Roman" w:cs="Times New Roman"/>
                <w:b w:val="0"/>
                <w:sz w:val="20"/>
                <w:szCs w:val="24"/>
              </w:rPr>
              <w:t>Za Úrad vlády SR – sekcia vládnej legislatívy:</w:t>
            </w:r>
          </w:p>
          <w:p w:rsidR="00B8550B" w:rsidRPr="008F499F" w:rsidP="00B8550B">
            <w:pPr>
              <w:pStyle w:val="Title"/>
              <w:spacing w:before="60" w:after="60"/>
              <w:jc w:val="left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="00552967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Mgr. Marcel </w:t>
            </w:r>
            <w:r w:rsidR="006E70E4">
              <w:rPr>
                <w:rFonts w:ascii="Times New Roman" w:hAnsi="Times New Roman" w:cs="Times New Roman"/>
                <w:b w:val="0"/>
                <w:sz w:val="20"/>
                <w:szCs w:val="24"/>
              </w:rPr>
              <w:t>Moravčík</w:t>
            </w:r>
          </w:p>
          <w:p w:rsidR="00B8550B" w:rsidRPr="008F499F" w:rsidP="00B8550B">
            <w:pPr>
              <w:pStyle w:val="Title"/>
              <w:spacing w:before="60" w:after="60"/>
              <w:jc w:val="left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8F499F">
              <w:rPr>
                <w:rFonts w:ascii="Times New Roman" w:hAnsi="Times New Roman" w:cs="Times New Roman"/>
                <w:b w:val="0"/>
                <w:sz w:val="20"/>
                <w:szCs w:val="24"/>
              </w:rPr>
              <w:t>generálny riaditeľ sekcie vládnej legislatívy:</w:t>
            </w:r>
          </w:p>
          <w:p w:rsidR="00B8550B" w:rsidRPr="008F499F" w:rsidP="00B8550B">
            <w:pPr>
              <w:pStyle w:val="Title"/>
              <w:spacing w:before="60" w:after="60"/>
              <w:jc w:val="left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8F499F">
              <w:rPr>
                <w:rFonts w:ascii="Times New Roman" w:hAnsi="Times New Roman" w:cs="Times New Roman"/>
                <w:b w:val="0"/>
                <w:sz w:val="20"/>
                <w:szCs w:val="24"/>
              </w:rPr>
              <w:t>JUDr. Štefan Grman, CSc.</w:t>
            </w:r>
          </w:p>
        </w:tc>
      </w:tr>
    </w:tbl>
    <w:p w:rsidR="00CA698C" w:rsidRPr="0032135E" w:rsidP="00B8550B">
      <w:pPr>
        <w:framePr w:w="8083"/>
        <w:rPr>
          <w:rFonts w:ascii="Times New Roman" w:hAnsi="Times New Roman" w:cs="Times New Roman"/>
          <w:szCs w:val="24"/>
        </w:rPr>
      </w:pPr>
    </w:p>
    <w:p w:rsidR="003C4D06" w:rsidP="003C4D06">
      <w:pPr>
        <w:rPr>
          <w:szCs w:val="24"/>
        </w:rPr>
      </w:pPr>
    </w:p>
    <w:p w:rsidR="003C4D06" w:rsidP="003C4D06">
      <w:pPr>
        <w:jc w:val="both"/>
        <w:rPr>
          <w:rFonts w:ascii="Times New Roman" w:hAnsi="Times New Roman" w:cs="Times New Roman"/>
          <w:szCs w:val="24"/>
        </w:rPr>
      </w:pPr>
    </w:p>
    <w:p w:rsidR="004D3EE8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p w:rsidR="00CA698C" w:rsidP="003B28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A698C" w:rsidP="003B28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A698C" w:rsidP="003B28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A698C" w:rsidP="003B28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94402" w:rsidP="00D94402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D94402" w:rsidRPr="00D94402" w:rsidP="00D94402">
      <w:pPr>
        <w:jc w:val="both"/>
        <w:rPr>
          <w:rFonts w:ascii="Times New Roman" w:hAnsi="Times New Roman" w:cs="Times New Roman"/>
          <w:szCs w:val="24"/>
        </w:rPr>
      </w:pPr>
      <w:r w:rsidRPr="0032135E"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                          </w:t>
      </w:r>
      <w:r w:rsidRPr="00D94402">
        <w:rPr>
          <w:rFonts w:ascii="Times New Roman" w:hAnsi="Times New Roman" w:cs="Times New Roman"/>
          <w:szCs w:val="24"/>
        </w:rPr>
        <w:t xml:space="preserve">Číslo: </w:t>
      </w:r>
      <w:r w:rsidRPr="00D94402">
        <w:rPr>
          <w:rStyle w:val="spanr"/>
          <w:rFonts w:ascii="Times New Roman" w:hAnsi="Times New Roman" w:cs="Times New Roman"/>
          <w:szCs w:val="24"/>
        </w:rPr>
        <w:t xml:space="preserve">UV-35724/2010  </w:t>
      </w:r>
    </w:p>
    <w:p w:rsidR="00D94402" w:rsidRPr="0032135E" w:rsidP="00D94402">
      <w:pPr>
        <w:jc w:val="both"/>
        <w:rPr>
          <w:rFonts w:ascii="Times New Roman" w:hAnsi="Times New Roman" w:cs="Times New Roman"/>
          <w:szCs w:val="24"/>
        </w:rPr>
      </w:pPr>
      <w:r w:rsidRPr="0032135E">
        <w:rPr>
          <w:rFonts w:ascii="Times New Roman" w:hAnsi="Times New Roman" w:cs="Times New Roman"/>
          <w:szCs w:val="24"/>
        </w:rPr>
        <w:t>Národnej rady Slovenskej republiky</w:t>
      </w:r>
    </w:p>
    <w:p w:rsidR="0091380D" w:rsidP="00D9440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A3F07" w:rsidP="005F6C4E">
      <w:pPr>
        <w:spacing w:after="12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94402" w:rsidP="005F6C4E">
      <w:pPr>
        <w:spacing w:after="120"/>
        <w:jc w:val="center"/>
        <w:rPr>
          <w:rFonts w:ascii="Times New Roman" w:hAnsi="Times New Roman" w:cs="Times New Roman"/>
          <w:b/>
          <w:sz w:val="32"/>
          <w:szCs w:val="24"/>
        </w:rPr>
      </w:pPr>
      <w:r w:rsidR="00AF4EBE">
        <w:rPr>
          <w:rFonts w:ascii="Times New Roman" w:hAnsi="Times New Roman" w:cs="Times New Roman"/>
          <w:b/>
          <w:sz w:val="32"/>
          <w:szCs w:val="24"/>
        </w:rPr>
        <w:t>116</w:t>
      </w:r>
    </w:p>
    <w:p w:rsidR="00D94402" w:rsidRPr="00D35990" w:rsidP="005F6C4E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D35990">
        <w:rPr>
          <w:rFonts w:ascii="Times New Roman" w:hAnsi="Times New Roman" w:cs="Times New Roman"/>
          <w:b/>
          <w:szCs w:val="24"/>
        </w:rPr>
        <w:t>Vládny návrh</w:t>
      </w:r>
    </w:p>
    <w:p w:rsidR="00D94402" w:rsidRPr="00D94402" w:rsidP="005F6C4E">
      <w:pPr>
        <w:spacing w:after="120"/>
        <w:jc w:val="center"/>
        <w:rPr>
          <w:rFonts w:ascii="Times New Roman" w:hAnsi="Times New Roman" w:cs="Times New Roman"/>
          <w:b/>
          <w:caps/>
          <w:spacing w:val="30"/>
          <w:szCs w:val="24"/>
        </w:rPr>
      </w:pPr>
      <w:r w:rsidRPr="00D94402">
        <w:rPr>
          <w:rFonts w:ascii="Times New Roman" w:hAnsi="Times New Roman" w:cs="Times New Roman"/>
          <w:b/>
          <w:caps/>
          <w:spacing w:val="30"/>
          <w:szCs w:val="24"/>
        </w:rPr>
        <w:t xml:space="preserve">Zákon </w:t>
      </w:r>
    </w:p>
    <w:p w:rsidR="00D94402" w:rsidRPr="00D94402" w:rsidP="005F6C4E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D94402">
        <w:rPr>
          <w:rFonts w:ascii="Times New Roman" w:hAnsi="Times New Roman" w:cs="Times New Roman"/>
          <w:b/>
          <w:szCs w:val="24"/>
        </w:rPr>
        <w:t xml:space="preserve">z ........... 2010, </w:t>
      </w:r>
    </w:p>
    <w:p w:rsidR="00D94402" w:rsidRPr="00AA5A2B" w:rsidP="005F6C4E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D94402">
        <w:rPr>
          <w:rFonts w:ascii="Times New Roman" w:hAnsi="Times New Roman" w:cs="Times New Roman"/>
          <w:b/>
          <w:szCs w:val="24"/>
        </w:rPr>
        <w:t>ktorým sa mení a dopĺňa zákon č. 190/2003 Z. z. o strelných zbraniach a strelive a o zmene a doplnení niektorých zákonov v znení neskorších predpisov a dopĺňa zákon</w:t>
      </w:r>
      <w:r w:rsidRPr="00D94402">
        <w:rPr>
          <w:rFonts w:ascii="Times New Roman" w:hAnsi="Times New Roman" w:cs="Times New Roman"/>
          <w:szCs w:val="24"/>
        </w:rPr>
        <w:t xml:space="preserve"> </w:t>
      </w:r>
      <w:r w:rsidRPr="00D94402">
        <w:rPr>
          <w:rFonts w:ascii="Times New Roman" w:hAnsi="Times New Roman" w:cs="Times New Roman"/>
          <w:b/>
          <w:szCs w:val="24"/>
        </w:rPr>
        <w:t>Národnej rady Slovenskej republiky č. 145/1995 Z. z. o správnych poplatkoch v znení neskorších predpisov</w:t>
      </w:r>
    </w:p>
    <w:p w:rsidR="00D94402" w:rsidP="00D9440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94402" w:rsidP="00D94402">
      <w:pPr>
        <w:jc w:val="center"/>
        <w:rPr>
          <w:rFonts w:ascii="Times New Roman" w:hAnsi="Times New Roman" w:cs="Times New Roman"/>
          <w:b/>
          <w:szCs w:val="24"/>
        </w:rPr>
      </w:pPr>
    </w:p>
    <w:p w:rsidR="00D94402" w:rsidP="005F6C4E">
      <w:pPr>
        <w:spacing w:after="120"/>
        <w:ind w:left="467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uznesenia:</w:t>
      </w:r>
    </w:p>
    <w:p w:rsidR="00D94402" w:rsidP="005F6C4E">
      <w:pPr>
        <w:pStyle w:val="BodyText2"/>
        <w:spacing w:after="120"/>
        <w:ind w:left="4956" w:hanging="27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D94402" w:rsidRPr="00D94402" w:rsidP="005F6C4E">
      <w:pPr>
        <w:pStyle w:val="BodyText2"/>
        <w:spacing w:after="120"/>
        <w:ind w:left="4678"/>
        <w:rPr>
          <w:rFonts w:ascii="Times New Roman" w:hAnsi="Times New Roman" w:cs="Times New Roman"/>
          <w:szCs w:val="24"/>
          <w:lang w:eastAsia="cs-CZ"/>
        </w:rPr>
      </w:pPr>
      <w:r w:rsidRPr="00D94402">
        <w:rPr>
          <w:rFonts w:ascii="Times New Roman" w:hAnsi="Times New Roman" w:cs="Times New Roman"/>
          <w:szCs w:val="24"/>
          <w:lang w:eastAsia="cs-CZ"/>
        </w:rPr>
        <w:t>s c h v a ľ u j e</w:t>
      </w:r>
    </w:p>
    <w:p w:rsidR="00D94402" w:rsidRPr="00D94402" w:rsidP="005F6C4E">
      <w:pPr>
        <w:pStyle w:val="BodyText2"/>
        <w:spacing w:after="120"/>
        <w:ind w:left="4678"/>
        <w:rPr>
          <w:rFonts w:ascii="Times New Roman" w:hAnsi="Times New Roman" w:cs="Times New Roman"/>
          <w:b w:val="0"/>
          <w:szCs w:val="24"/>
        </w:rPr>
      </w:pPr>
      <w:r w:rsidRPr="00D94402">
        <w:rPr>
          <w:rFonts w:ascii="Times New Roman" w:hAnsi="Times New Roman" w:cs="Times New Roman"/>
          <w:b w:val="0"/>
          <w:szCs w:val="24"/>
          <w:lang w:eastAsia="cs-CZ"/>
        </w:rPr>
        <w:t>vládny návrh zákona</w:t>
      </w:r>
      <w:r w:rsidR="00E43AC9">
        <w:rPr>
          <w:rFonts w:ascii="Times New Roman" w:hAnsi="Times New Roman" w:cs="Times New Roman"/>
          <w:b w:val="0"/>
          <w:szCs w:val="24"/>
          <w:lang w:eastAsia="cs-CZ"/>
        </w:rPr>
        <w:t>,</w:t>
      </w:r>
      <w:r w:rsidRPr="00D94402">
        <w:rPr>
          <w:rFonts w:ascii="Times New Roman" w:hAnsi="Times New Roman" w:cs="Times New Roman"/>
          <w:b w:val="0"/>
          <w:szCs w:val="24"/>
          <w:lang w:eastAsia="cs-CZ"/>
        </w:rPr>
        <w:t xml:space="preserve"> </w:t>
      </w:r>
      <w:r w:rsidRPr="00D94402">
        <w:rPr>
          <w:rFonts w:ascii="Times New Roman" w:hAnsi="Times New Roman" w:cs="Times New Roman"/>
          <w:b w:val="0"/>
          <w:szCs w:val="24"/>
        </w:rPr>
        <w:t>ktorým sa mení a dopĺňa zákon č. 190/2003 Z. z. o strelných zbraniach a strelive a o zmene a doplnení niektorých zákonov v znení neskorších predpisov a dopĺňa zákon</w:t>
      </w:r>
      <w:r w:rsidRPr="00D94402">
        <w:rPr>
          <w:rFonts w:ascii="Times New Roman" w:hAnsi="Times New Roman" w:cs="Times New Roman"/>
          <w:b w:val="0"/>
          <w:szCs w:val="24"/>
        </w:rPr>
        <w:t xml:space="preserve"> </w:t>
      </w:r>
      <w:r w:rsidRPr="00D94402">
        <w:rPr>
          <w:rFonts w:ascii="Times New Roman" w:hAnsi="Times New Roman" w:cs="Times New Roman"/>
          <w:b w:val="0"/>
          <w:szCs w:val="24"/>
        </w:rPr>
        <w:t>Národnej rady Slovenskej republiky č. 145/1995 Z. z.                 o správnych poplatkoch v znení neskorších predpisov</w:t>
      </w:r>
    </w:p>
    <w:p w:rsidR="005F6C4E" w:rsidP="005F6C4E">
      <w:pPr>
        <w:spacing w:after="120"/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D94402" w:rsidP="005F6C4E">
      <w:pPr>
        <w:spacing w:after="120"/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D94402" w:rsidP="005F6C4E">
      <w:pPr>
        <w:spacing w:after="120"/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Iveta Radičová</w:t>
      </w:r>
    </w:p>
    <w:p w:rsidR="00D94402" w:rsidP="005F6C4E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predsedníčka vlády</w:t>
      </w:r>
    </w:p>
    <w:p w:rsidR="00D94402" w:rsidP="005F6C4E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F67B7A" w:rsidP="005F6C4E">
      <w:pPr>
        <w:spacing w:after="120"/>
        <w:ind w:left="4956" w:hanging="4956"/>
        <w:jc w:val="center"/>
        <w:rPr>
          <w:rFonts w:ascii="Times New Roman" w:hAnsi="Times New Roman" w:cs="Times New Roman"/>
          <w:sz w:val="52"/>
          <w:szCs w:val="24"/>
        </w:rPr>
      </w:pPr>
      <w:r w:rsidRPr="00BD0600" w:rsidR="00D94402">
        <w:rPr>
          <w:rFonts w:ascii="Times New Roman" w:hAnsi="Times New Roman" w:cs="Times New Roman"/>
          <w:szCs w:val="24"/>
        </w:rPr>
        <w:t>Bratislava 22. septembra 2010</w:t>
      </w: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0C6A87"/>
    <w:rsid w:val="000E527C"/>
    <w:rsid w:val="001205C6"/>
    <w:rsid w:val="001268EB"/>
    <w:rsid w:val="00162F98"/>
    <w:rsid w:val="001F6D8B"/>
    <w:rsid w:val="00241971"/>
    <w:rsid w:val="0027505A"/>
    <w:rsid w:val="002868A0"/>
    <w:rsid w:val="003135B7"/>
    <w:rsid w:val="0032135E"/>
    <w:rsid w:val="00337B03"/>
    <w:rsid w:val="003447F8"/>
    <w:rsid w:val="003610AB"/>
    <w:rsid w:val="003A67BB"/>
    <w:rsid w:val="003B2884"/>
    <w:rsid w:val="003C4D06"/>
    <w:rsid w:val="003E3CB2"/>
    <w:rsid w:val="00451380"/>
    <w:rsid w:val="00490231"/>
    <w:rsid w:val="004D3EE8"/>
    <w:rsid w:val="0053078B"/>
    <w:rsid w:val="00552967"/>
    <w:rsid w:val="00596A3D"/>
    <w:rsid w:val="005B40C0"/>
    <w:rsid w:val="005B6D34"/>
    <w:rsid w:val="005F6C4E"/>
    <w:rsid w:val="006340CA"/>
    <w:rsid w:val="00643FBB"/>
    <w:rsid w:val="00646208"/>
    <w:rsid w:val="00675180"/>
    <w:rsid w:val="006E70E4"/>
    <w:rsid w:val="00725D1D"/>
    <w:rsid w:val="00731778"/>
    <w:rsid w:val="0075083A"/>
    <w:rsid w:val="007560B3"/>
    <w:rsid w:val="007610D6"/>
    <w:rsid w:val="007D2945"/>
    <w:rsid w:val="007D747E"/>
    <w:rsid w:val="00827AF6"/>
    <w:rsid w:val="00832D81"/>
    <w:rsid w:val="00892292"/>
    <w:rsid w:val="008E7DB0"/>
    <w:rsid w:val="008F499F"/>
    <w:rsid w:val="0090374D"/>
    <w:rsid w:val="0091380D"/>
    <w:rsid w:val="009407FA"/>
    <w:rsid w:val="0094614C"/>
    <w:rsid w:val="009D3567"/>
    <w:rsid w:val="009D6DC2"/>
    <w:rsid w:val="00A152AD"/>
    <w:rsid w:val="00A21631"/>
    <w:rsid w:val="00A247BD"/>
    <w:rsid w:val="00A71B84"/>
    <w:rsid w:val="00AA5A2B"/>
    <w:rsid w:val="00AC175A"/>
    <w:rsid w:val="00AD7A2F"/>
    <w:rsid w:val="00AF4EBE"/>
    <w:rsid w:val="00B00404"/>
    <w:rsid w:val="00B321AF"/>
    <w:rsid w:val="00B45E86"/>
    <w:rsid w:val="00B721A9"/>
    <w:rsid w:val="00B8550B"/>
    <w:rsid w:val="00BB07D3"/>
    <w:rsid w:val="00BB1D2E"/>
    <w:rsid w:val="00BC2D1F"/>
    <w:rsid w:val="00BD0600"/>
    <w:rsid w:val="00C00073"/>
    <w:rsid w:val="00C47AF0"/>
    <w:rsid w:val="00C630C3"/>
    <w:rsid w:val="00CA3F07"/>
    <w:rsid w:val="00CA698C"/>
    <w:rsid w:val="00CA6C73"/>
    <w:rsid w:val="00CC1815"/>
    <w:rsid w:val="00CC1E3B"/>
    <w:rsid w:val="00CF6566"/>
    <w:rsid w:val="00D158A3"/>
    <w:rsid w:val="00D35990"/>
    <w:rsid w:val="00D94402"/>
    <w:rsid w:val="00DC23F6"/>
    <w:rsid w:val="00DE1212"/>
    <w:rsid w:val="00DE798B"/>
    <w:rsid w:val="00E05C21"/>
    <w:rsid w:val="00E43AC9"/>
    <w:rsid w:val="00E52509"/>
    <w:rsid w:val="00E56EA5"/>
    <w:rsid w:val="00E7703C"/>
    <w:rsid w:val="00E8354C"/>
    <w:rsid w:val="00EC588F"/>
    <w:rsid w:val="00F07950"/>
    <w:rsid w:val="00F11763"/>
    <w:rsid w:val="00F67B7A"/>
    <w:rsid w:val="00F96FA6"/>
    <w:rsid w:val="00FC0463"/>
    <w:rsid w:val="00FE4A17"/>
    <w:rsid w:val="00FF29CA"/>
    <w:rsid w:val="00FF54CD"/>
    <w:rsid w:val="00FF7D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link w:val="Nadpis1Char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9"/>
    <w:pPr>
      <w:keepNext/>
      <w:ind w:left="4956" w:hanging="4956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9"/>
    <w:pPr>
      <w:keepNext/>
      <w:jc w:val="center"/>
      <w:outlineLvl w:val="3"/>
    </w:pPr>
    <w:rPr>
      <w:b/>
    </w:rPr>
  </w:style>
  <w:style w:type="paragraph" w:styleId="Heading8">
    <w:name w:val="heading 8"/>
    <w:basedOn w:val="Normal"/>
    <w:next w:val="Normal"/>
    <w:link w:val="Nadpis8Char"/>
    <w:uiPriority w:val="99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eastAsia="Times New Roman" w:hAnsi="Cambria"/>
      <w:b/>
      <w:kern w:val="32"/>
      <w:sz w:val="32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eastAsia="Times New Roman" w:hAnsi="Cambria"/>
      <w:b/>
      <w:i/>
      <w:sz w:val="28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eastAsia="Times New Roman" w:hAnsi="Cambria"/>
      <w:b/>
      <w:sz w:val="26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eastAsia="Times New Roman" w:hAnsi="Calibri"/>
      <w:b/>
      <w:sz w:val="28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Pr>
      <w:rFonts w:ascii="Calibri" w:eastAsia="Times New Roman" w:hAnsi="Calibri"/>
      <w:i/>
      <w:sz w:val="24"/>
    </w:rPr>
  </w:style>
  <w:style w:type="paragraph" w:styleId="Title">
    <w:name w:val="Title"/>
    <w:basedOn w:val="Normal"/>
    <w:link w:val="NzovChar"/>
    <w:uiPriority w:val="99"/>
    <w:pPr>
      <w:jc w:val="center"/>
    </w:pPr>
    <w:rPr>
      <w:b/>
      <w:sz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eastAsia="Times New Roman" w:hAnsi="Cambria"/>
      <w:b/>
      <w:kern w:val="28"/>
      <w:sz w:val="32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sz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</w:rPr>
  </w:style>
  <w:style w:type="paragraph" w:customStyle="1" w:styleId="Zakladnystyl">
    <w:name w:val="Zakladny styl"/>
    <w:uiPriority w:val="99"/>
    <w:rsid w:val="00B721A9"/>
    <w:pPr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en-US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uiPriority w:val="99"/>
    <w:rsid w:val="0032135E"/>
  </w:style>
  <w:style w:type="table" w:styleId="TableGrid">
    <w:name w:val="Table Grid"/>
    <w:basedOn w:val="TableNormal"/>
    <w:uiPriority w:val="99"/>
    <w:rsid w:val="003C4D06"/>
    <w:rPr>
      <w:noProof w:val="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rsid w:val="00A21631"/>
    <w:pPr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321</Words>
  <Characters>1830</Characters>
  <Application>Microsoft Office Word</Application>
  <DocSecurity>0</DocSecurity>
  <Lines>0</Lines>
  <Paragraphs>0</Paragraphs>
  <ScaleCrop>false</ScaleCrop>
  <Company>SCO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natasa.wiedemannova</cp:lastModifiedBy>
  <cp:revision>2</cp:revision>
  <cp:lastPrinted>2010-09-22T14:23:00Z</cp:lastPrinted>
  <dcterms:created xsi:type="dcterms:W3CDTF">2010-09-23T11:36:00Z</dcterms:created>
  <dcterms:modified xsi:type="dcterms:W3CDTF">2010-09-23T11:36:00Z</dcterms:modified>
</cp:coreProperties>
</file>