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both"/>
        <w:rPr>
          <w:rFonts w:ascii="Times New Roman" w:hAnsi="Times New Roman" w:cs="Times New Roman"/>
          <w:szCs w:val="24"/>
        </w:rPr>
      </w:pPr>
    </w:p>
    <w:p>
      <w:pPr>
        <w:pStyle w:val="Heading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VLÁDA  SLOVENSKEJ  REPUBLIKY</w:t>
      </w:r>
    </w:p>
    <w:p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pStyle w:val="Footer"/>
        <w:tabs>
          <w:tab w:val="clear" w:pos="4536"/>
          <w:tab w:val="clear" w:pos="9072"/>
        </w:tabs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>Materiál na rokovanie</w:t>
      </w:r>
      <w:r>
        <w:rPr>
          <w:rFonts w:ascii="Times New Roman" w:hAnsi="Times New Roman" w:cs="Times New Roman"/>
          <w:sz w:val="20"/>
          <w:szCs w:val="24"/>
        </w:rPr>
        <w:t xml:space="preserve"> </w:t>
        <w:tab/>
        <w:tab/>
        <w:tab/>
        <w:tab/>
        <w:tab/>
      </w:r>
      <w:r>
        <w:rPr>
          <w:rFonts w:ascii="Times New Roman" w:hAnsi="Times New Roman" w:cs="Times New Roman"/>
          <w:szCs w:val="24"/>
        </w:rPr>
        <w:t>Číslo: UV-23539/2010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Národnej rady </w:t>
        <w:tab/>
        <w:tab/>
        <w:tab/>
        <w:tab/>
        <w:tab/>
        <w:tab/>
      </w:r>
    </w:p>
    <w:p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  <w:tab/>
        <w:tab/>
        <w:tab/>
        <w:tab/>
        <w:tab/>
      </w: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43</w:t>
      </w:r>
    </w:p>
    <w:p>
      <w:pPr>
        <w:jc w:val="center"/>
        <w:rPr>
          <w:rFonts w:ascii="Times New Roman" w:hAnsi="Times New Roman" w:cs="Times New Roman"/>
          <w:szCs w:val="24"/>
        </w:rPr>
      </w:pPr>
    </w:p>
    <w:p>
      <w:pPr>
        <w:jc w:val="center"/>
        <w:rPr>
          <w:rFonts w:ascii="Times New Roman" w:hAnsi="Times New Roman" w:cs="Times New Roman"/>
          <w:b/>
          <w:szCs w:val="24"/>
        </w:rPr>
      </w:pP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Návrh na vyslovenie súhlasu Národnej rady Slovenskej republiky s uzavretím Protokolu, ktorým sa mení a dopĺňa</w:t>
      </w: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Protokol o prechodných ustanoveniach, ktorý je pripojený</w:t>
      </w: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 Zmluve o Európskej únii,</w:t>
      </w: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 Zmluve o fungovaní Európskej únie a</w:t>
      </w:r>
    </w:p>
    <w:p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k Zmluve o založení Európskeho spoločenstva pre atómovú energiu</w:t>
      </w:r>
    </w:p>
    <w:p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sz w:val="28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 </w:t>
      </w:r>
    </w:p>
    <w:p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Materiál obsahuje:</w:t>
      </w:r>
    </w:p>
    <w:p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numPr>
          <w:numId w:val="1"/>
        </w:numPr>
        <w:ind w:left="53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uznesenia NR SR</w:t>
      </w:r>
    </w:p>
    <w:p>
      <w:pPr>
        <w:numPr>
          <w:numId w:val="1"/>
        </w:numPr>
        <w:ind w:left="53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Predkladacia správa</w:t>
      </w:r>
    </w:p>
    <w:p>
      <w:pPr>
        <w:numPr>
          <w:numId w:val="1"/>
        </w:numPr>
        <w:ind w:left="53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 Protokolu</w:t>
      </w:r>
    </w:p>
    <w:p>
      <w:pPr>
        <w:ind w:left="495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left="4950"/>
        <w:jc w:val="both"/>
        <w:rPr>
          <w:rFonts w:ascii="Times New Roman" w:hAnsi="Times New Roman" w:cs="Times New Roman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>
      <w:pPr>
        <w:jc w:val="both"/>
        <w:rPr>
          <w:rFonts w:ascii="Times New Roman" w:hAnsi="Times New Roman" w:cs="Times New Roman"/>
          <w:b/>
          <w:szCs w:val="24"/>
          <w:u w:val="single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Iveta Radičová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predsedníčka vlády </w:t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Slovenskej republiky</w:t>
        <w:tab/>
      </w: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Bratislava, august 2010</w:t>
      </w: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0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56E76"/>
    <w:multiLevelType w:val="hybridMultilevel"/>
    <w:tmpl w:val="C53C0F0A"/>
    <w:lvl w:ilvl="0">
      <w:start w:val="1"/>
      <w:numFmt w:val="decimal"/>
      <w:lvlText w:val="%1."/>
      <w:lvlJc w:val="left"/>
      <w:pPr>
        <w:tabs>
          <w:tab w:val="num" w:pos="5310"/>
        </w:tabs>
        <w:ind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030"/>
        </w:tabs>
        <w:ind w:hanging="360"/>
      </w:pPr>
    </w:lvl>
    <w:lvl w:ilvl="2">
      <w:start w:val="1"/>
      <w:numFmt w:val="lowerRoman"/>
      <w:lvlText w:val="%3."/>
      <w:lvlJc w:val="right"/>
      <w:pPr>
        <w:tabs>
          <w:tab w:val="num" w:pos="6750"/>
        </w:tabs>
        <w:ind w:hanging="180"/>
      </w:pPr>
    </w:lvl>
    <w:lvl w:ilvl="3">
      <w:start w:val="1"/>
      <w:numFmt w:val="decimal"/>
      <w:lvlText w:val="%4."/>
      <w:lvlJc w:val="left"/>
      <w:pPr>
        <w:tabs>
          <w:tab w:val="num" w:pos="7470"/>
        </w:tabs>
        <w:ind w:hanging="360"/>
      </w:pPr>
    </w:lvl>
    <w:lvl w:ilvl="4">
      <w:start w:val="1"/>
      <w:numFmt w:val="lowerLetter"/>
      <w:lvlText w:val="%5."/>
      <w:lvlJc w:val="left"/>
      <w:pPr>
        <w:tabs>
          <w:tab w:val="num" w:pos="8190"/>
        </w:tabs>
        <w:ind w:hanging="360"/>
      </w:pPr>
    </w:lvl>
    <w:lvl w:ilvl="5">
      <w:start w:val="1"/>
      <w:numFmt w:val="lowerRoman"/>
      <w:lvlText w:val="%6."/>
      <w:lvlJc w:val="right"/>
      <w:pPr>
        <w:tabs>
          <w:tab w:val="num" w:pos="8910"/>
        </w:tabs>
        <w:ind w:hanging="180"/>
      </w:pPr>
    </w:lvl>
    <w:lvl w:ilvl="6">
      <w:start w:val="1"/>
      <w:numFmt w:val="decimal"/>
      <w:lvlText w:val="%7."/>
      <w:lvlJc w:val="left"/>
      <w:pPr>
        <w:tabs>
          <w:tab w:val="num" w:pos="9630"/>
        </w:tabs>
        <w:ind w:hanging="360"/>
      </w:pPr>
    </w:lvl>
    <w:lvl w:ilvl="7">
      <w:start w:val="1"/>
      <w:numFmt w:val="lowerLetter"/>
      <w:lvlText w:val="%8."/>
      <w:lvlJc w:val="left"/>
      <w:pPr>
        <w:tabs>
          <w:tab w:val="num" w:pos="10350"/>
        </w:tabs>
        <w:ind w:hanging="360"/>
      </w:pPr>
    </w:lvl>
    <w:lvl w:ilvl="8">
      <w:start w:val="1"/>
      <w:numFmt w:val="lowerRoman"/>
      <w:lvlText w:val="%9."/>
      <w:lvlJc w:val="right"/>
      <w:pPr>
        <w:tabs>
          <w:tab w:val="num" w:pos="11070"/>
        </w:tabs>
        <w:ind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/>
      <w:ind w:left="0" w:right="0"/>
      <w:jc w:val="left"/>
      <w:textAlignment w:val="auto"/>
    </w:pPr>
    <w:rPr>
      <w:sz w:val="20"/>
      <w:lang w:val="sk-SK" w:eastAsia="en-US"/>
    </w:rPr>
  </w:style>
  <w:style w:type="paragraph" w:styleId="Heading7">
    <w:name w:val="heading 7"/>
    <w:basedOn w:val="Normal"/>
    <w:next w:val="Normal"/>
    <w:uiPriority w:val="99"/>
    <w:pPr>
      <w:keepNext/>
      <w:jc w:val="both"/>
      <w:outlineLvl w:val="6"/>
    </w:pPr>
    <w:rPr>
      <w:b/>
      <w:sz w:val="24"/>
    </w:rPr>
  </w:style>
  <w:style w:type="paragraph" w:styleId="Heading9">
    <w:name w:val="heading 9"/>
    <w:basedOn w:val="Normal"/>
    <w:next w:val="Normal"/>
    <w:uiPriority w:val="99"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99"/>
  </w:style>
  <w:style w:type="paragraph" w:styleId="Footer">
    <w:name w:val="footer"/>
    <w:basedOn w:val="Normal"/>
    <w:uiPriority w:val="99"/>
    <w:pPr>
      <w:tabs>
        <w:tab w:val="center" w:pos="4536"/>
        <w:tab w:val="right" w:pos="9072"/>
      </w:tabs>
      <w:jc w:val="left"/>
    </w:pPr>
    <w:rPr>
      <w:sz w:val="24"/>
    </w:rPr>
  </w:style>
  <w:style w:type="paragraph" w:styleId="Caption">
    <w:name w:val="caption"/>
    <w:basedOn w:val="Normal"/>
    <w:next w:val="Normal"/>
    <w:uiPriority w:val="99"/>
    <w:pPr>
      <w:spacing w:before="120" w:after="120"/>
      <w:jc w:val="left"/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Pages>1</Pages>
  <Words>68</Words>
  <Characters>389</Characters>
  <Application>Microsoft Office Word</Application>
  <DocSecurity>0</DocSecurity>
  <Lines>0</Lines>
  <Paragraphs>0</Paragraphs>
  <ScaleCrop>false</ScaleCrop>
  <Company>Urad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Jakub</dc:creator>
  <cp:lastModifiedBy>user</cp:lastModifiedBy>
  <cp:revision>5</cp:revision>
  <cp:lastPrinted>2010-08-02T13:05:00Z</cp:lastPrinted>
  <dcterms:created xsi:type="dcterms:W3CDTF">2010-07-29T11:15:00Z</dcterms:created>
  <dcterms:modified xsi:type="dcterms:W3CDTF">2010-08-02T13:10:00Z</dcterms:modified>
</cp:coreProperties>
</file>