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5DC9" w:rsidRPr="008F783D" w:rsidP="009C5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83D" w:rsidR="00275953">
        <w:rPr>
          <w:rFonts w:ascii="Times New Roman" w:hAnsi="Times New Roman" w:cs="Times New Roman"/>
          <w:b/>
          <w:sz w:val="24"/>
          <w:szCs w:val="24"/>
        </w:rPr>
        <w:t>Návrh na skrátené legislatívne konanie o vládnom návrhu zákona, ktorým sa dopĺňa zákon č. 171/2005 Z.</w:t>
      </w:r>
      <w:r w:rsidR="008F7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83D" w:rsidR="00275953">
        <w:rPr>
          <w:rFonts w:ascii="Times New Roman" w:hAnsi="Times New Roman" w:cs="Times New Roman"/>
          <w:b/>
          <w:sz w:val="24"/>
          <w:szCs w:val="24"/>
        </w:rPr>
        <w:t>z. o hazardných hrách a o zmene a doplnení niektorých zákonov v znení neskorších predpisov a ktorým sa dopĺňa zákon č. 595/2003 Z.</w:t>
      </w:r>
      <w:r w:rsidR="008F7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83D" w:rsidR="00275953">
        <w:rPr>
          <w:rFonts w:ascii="Times New Roman" w:hAnsi="Times New Roman" w:cs="Times New Roman"/>
          <w:b/>
          <w:sz w:val="24"/>
          <w:szCs w:val="24"/>
        </w:rPr>
        <w:t>z. o dani z príjmov v znení neskorších predpisov</w:t>
      </w:r>
    </w:p>
    <w:p w:rsidR="00275953" w:rsidRPr="008F783D" w:rsidP="00275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DC9" w:rsidRPr="008F783D" w:rsidP="00275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53" w:rsidRPr="008F783D" w:rsidP="008F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83D">
        <w:rPr>
          <w:rFonts w:ascii="Times New Roman" w:hAnsi="Times New Roman" w:cs="Times New Roman"/>
          <w:sz w:val="24"/>
          <w:szCs w:val="24"/>
        </w:rPr>
        <w:t>Z dôvodu potreby</w:t>
      </w:r>
      <w:r w:rsidRPr="008F783D" w:rsidR="009C5DC9">
        <w:rPr>
          <w:rFonts w:ascii="Times New Roman" w:hAnsi="Times New Roman" w:cs="Times New Roman"/>
          <w:sz w:val="24"/>
          <w:szCs w:val="24"/>
        </w:rPr>
        <w:t xml:space="preserve"> urýchleného vykonania opatrení na predchádzanie vzniku povodní a riešenie ich následkov a urýchleného zabezpečenia finančných prostriedkov na tieto účely je potrebné podľa § 89 ods. 1 zákona Národnej rady Slovenskej republiky č. 350/1995 Z.</w:t>
      </w:r>
      <w:r w:rsidR="008F783D">
        <w:rPr>
          <w:rFonts w:ascii="Times New Roman" w:hAnsi="Times New Roman" w:cs="Times New Roman"/>
          <w:sz w:val="24"/>
          <w:szCs w:val="24"/>
        </w:rPr>
        <w:t xml:space="preserve"> </w:t>
      </w:r>
      <w:r w:rsidRPr="008F783D" w:rsidR="009C5DC9">
        <w:rPr>
          <w:rFonts w:ascii="Times New Roman" w:hAnsi="Times New Roman" w:cs="Times New Roman"/>
          <w:sz w:val="24"/>
          <w:szCs w:val="24"/>
        </w:rPr>
        <w:t>z. o rokovacom poriadku Národnej rady Slovenskej republiky navrhnúť Národnej rade Slovenskej republiky, aby sa uzniesla na skrátenom legislatívnom konaní o vládnom návrhu zákona, ktorým sa dopĺňa zákon č. 171/2005 Z.</w:t>
      </w:r>
      <w:r w:rsidR="008F783D">
        <w:rPr>
          <w:rFonts w:ascii="Times New Roman" w:hAnsi="Times New Roman" w:cs="Times New Roman"/>
          <w:sz w:val="24"/>
          <w:szCs w:val="24"/>
        </w:rPr>
        <w:t xml:space="preserve"> </w:t>
      </w:r>
      <w:r w:rsidRPr="008F783D" w:rsidR="009C5DC9">
        <w:rPr>
          <w:rFonts w:ascii="Times New Roman" w:hAnsi="Times New Roman" w:cs="Times New Roman"/>
          <w:sz w:val="24"/>
          <w:szCs w:val="24"/>
        </w:rPr>
        <w:t>z. o hazardných hrách a o zmene a doplnení niektorých zákonov v znení neskorších predpisov a ktorým sa dopĺňa zákon č. 595/2003 Z.</w:t>
      </w:r>
      <w:r w:rsidR="008F783D">
        <w:rPr>
          <w:rFonts w:ascii="Times New Roman" w:hAnsi="Times New Roman" w:cs="Times New Roman"/>
          <w:sz w:val="24"/>
          <w:szCs w:val="24"/>
        </w:rPr>
        <w:t xml:space="preserve"> </w:t>
      </w:r>
      <w:r w:rsidRPr="008F783D" w:rsidR="009C5DC9">
        <w:rPr>
          <w:rFonts w:ascii="Times New Roman" w:hAnsi="Times New Roman" w:cs="Times New Roman"/>
          <w:sz w:val="24"/>
          <w:szCs w:val="24"/>
        </w:rPr>
        <w:t>z. o dani z príjmov v znení neskorších predpisov.</w:t>
      </w:r>
    </w:p>
    <w:p w:rsidR="009C5DC9" w:rsidRPr="008F783D" w:rsidP="00275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DC9" w:rsidRPr="008F783D" w:rsidP="008F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83D">
        <w:rPr>
          <w:rFonts w:ascii="Times New Roman" w:hAnsi="Times New Roman" w:cs="Times New Roman"/>
          <w:sz w:val="24"/>
          <w:szCs w:val="24"/>
        </w:rPr>
        <w:t>Návrh zákona sa predkladá v nadväznosti na skutočnosť, že vláda Slovenskej republiky dňa 18. augusta 2010 schválila návrh finančného zabezpečenia záchranných prác a zabezpečovacích prác v súvislosti s povodňami na území Slovenskej republiky. V súvislosti s vykonávaním týchto prác je potrebné získať ďalšie zdroje na finančné zabezpečenie záchranných prác a iných opatrení na ochranu pred povodňami. Rovnako je potrebné finančne zabezpečiť aj uspokojovanie základných životných potrieb obyvateľov oblastí postihnutých povodňami. Na tieto účely sa v návrhu zákona ustanovuje povinnosť pre národnú lotériovú spoločnosť vykonať mimoriadny odvod do štátneho rozpočtu.</w:t>
      </w:r>
    </w:p>
    <w:p w:rsidR="009C5DC9" w:rsidRPr="008F783D" w:rsidP="00275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DC9" w:rsidRPr="008F783D" w:rsidP="008F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CE5">
        <w:rPr>
          <w:rFonts w:ascii="Times New Roman" w:hAnsi="Times New Roman" w:cs="Times New Roman"/>
          <w:sz w:val="24"/>
          <w:szCs w:val="24"/>
        </w:rPr>
        <w:t xml:space="preserve">Vzhľadom na </w:t>
      </w:r>
      <w:r w:rsidRPr="00857CE5" w:rsidR="00857CE5">
        <w:rPr>
          <w:rFonts w:ascii="Times New Roman" w:hAnsi="Times New Roman" w:cs="Times New Roman"/>
          <w:sz w:val="24"/>
          <w:szCs w:val="24"/>
        </w:rPr>
        <w:t>skutočnosť, že rozsiahlymi povodňami na území SR došlo k škodám aj na majetku štátu a obcí, pričom nezabezpečením záchranných a zabezpečovacích prác súvisiacich s týmito povodňami a ich finančného krytia hrozia následné značné hospodárske škody</w:t>
      </w:r>
      <w:r w:rsidR="00C40991">
        <w:rPr>
          <w:rFonts w:ascii="Times New Roman" w:hAnsi="Times New Roman" w:cs="Times New Roman"/>
          <w:sz w:val="24"/>
          <w:szCs w:val="24"/>
        </w:rPr>
        <w:t xml:space="preserve"> a</w:t>
      </w:r>
      <w:r w:rsidRPr="00857CE5" w:rsidR="00857CE5">
        <w:rPr>
          <w:rFonts w:ascii="Times New Roman" w:hAnsi="Times New Roman" w:cs="Times New Roman"/>
          <w:sz w:val="24"/>
          <w:szCs w:val="24"/>
        </w:rPr>
        <w:t xml:space="preserve"> môže byť ohrozená aj bezpečnosť obyvateľov</w:t>
      </w:r>
      <w:r w:rsidR="00C40991">
        <w:rPr>
          <w:rFonts w:ascii="Times New Roman" w:hAnsi="Times New Roman" w:cs="Times New Roman"/>
          <w:sz w:val="24"/>
          <w:szCs w:val="24"/>
        </w:rPr>
        <w:t>,</w:t>
      </w:r>
      <w:r w:rsidR="00857CE5">
        <w:rPr>
          <w:rFonts w:ascii="Times New Roman" w:hAnsi="Times New Roman" w:cs="Times New Roman"/>
          <w:sz w:val="24"/>
          <w:szCs w:val="24"/>
        </w:rPr>
        <w:t xml:space="preserve"> ako aj ich ľudské práva</w:t>
      </w:r>
      <w:r w:rsidRPr="00857CE5" w:rsidR="00857CE5">
        <w:rPr>
          <w:rFonts w:ascii="Times New Roman" w:hAnsi="Times New Roman" w:cs="Times New Roman"/>
          <w:sz w:val="24"/>
          <w:szCs w:val="24"/>
        </w:rPr>
        <w:t>, je potrebné podľa § 89 ods. 1 zákona</w:t>
      </w:r>
      <w:r w:rsidR="00857CE5">
        <w:rPr>
          <w:rFonts w:ascii="Times New Roman" w:hAnsi="Times New Roman" w:cs="Times New Roman"/>
          <w:sz w:val="24"/>
          <w:szCs w:val="24"/>
        </w:rPr>
        <w:t xml:space="preserve"> </w:t>
      </w:r>
      <w:r w:rsidRPr="008F783D">
        <w:rPr>
          <w:rFonts w:ascii="Times New Roman" w:hAnsi="Times New Roman" w:cs="Times New Roman"/>
          <w:sz w:val="24"/>
          <w:szCs w:val="24"/>
        </w:rPr>
        <w:t>Národnej rady Slovenskej republiky č. 350/1996 Z.</w:t>
      </w:r>
      <w:r w:rsidR="008F783D">
        <w:rPr>
          <w:rFonts w:ascii="Times New Roman" w:hAnsi="Times New Roman" w:cs="Times New Roman"/>
          <w:sz w:val="24"/>
          <w:szCs w:val="24"/>
        </w:rPr>
        <w:t xml:space="preserve"> </w:t>
      </w:r>
      <w:r w:rsidRPr="008F783D">
        <w:rPr>
          <w:rFonts w:ascii="Times New Roman" w:hAnsi="Times New Roman" w:cs="Times New Roman"/>
          <w:sz w:val="24"/>
          <w:szCs w:val="24"/>
        </w:rPr>
        <w:t xml:space="preserve">z. o rokovacom poriadku Národnej rady Slovenskej republiky </w:t>
      </w:r>
      <w:r w:rsidR="001D18FD">
        <w:rPr>
          <w:rFonts w:ascii="Times New Roman" w:hAnsi="Times New Roman" w:cs="Times New Roman"/>
          <w:sz w:val="24"/>
          <w:szCs w:val="24"/>
        </w:rPr>
        <w:t xml:space="preserve">schváliť </w:t>
      </w:r>
      <w:r w:rsidRPr="008F783D">
        <w:rPr>
          <w:rFonts w:ascii="Times New Roman" w:hAnsi="Times New Roman" w:cs="Times New Roman"/>
          <w:sz w:val="24"/>
          <w:szCs w:val="24"/>
        </w:rPr>
        <w:t>návrh na skrátené legislatívne konanie o vládnom návrhu zákona, ktorým sa dopĺňa zákon č. 171/2005 Z.</w:t>
      </w:r>
      <w:r w:rsidR="008F783D">
        <w:rPr>
          <w:rFonts w:ascii="Times New Roman" w:hAnsi="Times New Roman" w:cs="Times New Roman"/>
          <w:sz w:val="24"/>
          <w:szCs w:val="24"/>
        </w:rPr>
        <w:t xml:space="preserve"> </w:t>
      </w:r>
      <w:r w:rsidRPr="008F783D">
        <w:rPr>
          <w:rFonts w:ascii="Times New Roman" w:hAnsi="Times New Roman" w:cs="Times New Roman"/>
          <w:sz w:val="24"/>
          <w:szCs w:val="24"/>
        </w:rPr>
        <w:t>z. o hazardných hrách a o zmene a doplnení niektorých zákonov v znení neskorších predpisov a ktorým sa dopĺňa zákon č. 595/2003 Z.</w:t>
      </w:r>
      <w:r w:rsidR="008F783D">
        <w:rPr>
          <w:rFonts w:ascii="Times New Roman" w:hAnsi="Times New Roman" w:cs="Times New Roman"/>
          <w:sz w:val="24"/>
          <w:szCs w:val="24"/>
        </w:rPr>
        <w:t xml:space="preserve"> </w:t>
      </w:r>
      <w:r w:rsidRPr="008F783D">
        <w:rPr>
          <w:rFonts w:ascii="Times New Roman" w:hAnsi="Times New Roman" w:cs="Times New Roman"/>
          <w:sz w:val="24"/>
          <w:szCs w:val="24"/>
        </w:rPr>
        <w:t>z. o dani z príjmov v znení neskorších predpisov.</w:t>
      </w:r>
    </w:p>
    <w:p w:rsidR="009C5DC9" w:rsidRPr="008F783D" w:rsidP="00275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98A" w:rsidP="00BE398A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193" w:rsidP="00BE398A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193" w:rsidP="00BE398A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193" w:rsidP="00BE398A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193" w:rsidP="00BE398A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98A" w:rsidRPr="00530D61" w:rsidP="00BE398A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D61">
        <w:rPr>
          <w:rFonts w:ascii="Times New Roman" w:hAnsi="Times New Roman" w:cs="Times New Roman"/>
          <w:b/>
          <w:sz w:val="24"/>
          <w:szCs w:val="24"/>
        </w:rPr>
        <w:t>Iveta Radičová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DA3">
        <w:rPr>
          <w:rFonts w:ascii="Times New Roman" w:hAnsi="Times New Roman" w:cs="Times New Roman"/>
          <w:b/>
          <w:sz w:val="24"/>
          <w:szCs w:val="24"/>
        </w:rPr>
        <w:t>v. r.</w:t>
      </w:r>
    </w:p>
    <w:p w:rsidR="00BE398A" w:rsidP="00BE398A">
      <w:pPr>
        <w:tabs>
          <w:tab w:val="left" w:pos="3080"/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predsedníčka vlády Slovenskej republiky</w:t>
      </w:r>
    </w:p>
    <w:p w:rsidR="00BE398A" w:rsidP="00BE398A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BE398A" w:rsidP="00BE398A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A42193" w:rsidP="00BE398A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BE398A" w:rsidP="00BE398A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BE398A" w:rsidP="00BE398A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BE398A" w:rsidRPr="00530D61" w:rsidP="00BE398A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D61">
        <w:rPr>
          <w:rFonts w:ascii="Times New Roman" w:hAnsi="Times New Roman" w:cs="Times New Roman"/>
          <w:b/>
          <w:sz w:val="24"/>
          <w:szCs w:val="24"/>
        </w:rPr>
        <w:t>Ivan Mikloš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DA3">
        <w:rPr>
          <w:rFonts w:ascii="Times New Roman" w:hAnsi="Times New Roman" w:cs="Times New Roman"/>
          <w:b/>
          <w:sz w:val="24"/>
          <w:szCs w:val="24"/>
        </w:rPr>
        <w:t>v. r.</w:t>
      </w:r>
    </w:p>
    <w:p w:rsidR="00BE398A" w:rsidRPr="00CD4476" w:rsidP="00BE398A">
      <w:pPr>
        <w:tabs>
          <w:tab w:val="left" w:pos="3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podpredseda vlády a minister financií Slovenskej republiky</w:t>
      </w:r>
    </w:p>
    <w:p w:rsidR="009C5DC9" w:rsidRPr="008F783D" w:rsidP="00275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9E20DD"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75953"/>
    <w:rsid w:val="000205E4"/>
    <w:rsid w:val="000A10ED"/>
    <w:rsid w:val="001D18FD"/>
    <w:rsid w:val="00275953"/>
    <w:rsid w:val="003C79CC"/>
    <w:rsid w:val="00530D61"/>
    <w:rsid w:val="005C3DA3"/>
    <w:rsid w:val="007C0CB8"/>
    <w:rsid w:val="00832AFA"/>
    <w:rsid w:val="00857CE5"/>
    <w:rsid w:val="008F783D"/>
    <w:rsid w:val="009C5DC9"/>
    <w:rsid w:val="009E20DD"/>
    <w:rsid w:val="00A02432"/>
    <w:rsid w:val="00A42193"/>
    <w:rsid w:val="00A97431"/>
    <w:rsid w:val="00AA1DAD"/>
    <w:rsid w:val="00BE398A"/>
    <w:rsid w:val="00C40991"/>
    <w:rsid w:val="00CD4476"/>
    <w:rsid w:val="00CE5B96"/>
    <w:rsid w:val="00CE65A5"/>
    <w:rsid w:val="00D70327"/>
    <w:rsid w:val="00E5118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9E20DD"/>
    <w:pPr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lang w:val="sk-SK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110</TotalTime>
  <Pages>1</Pages>
  <Words>389</Words>
  <Characters>2223</Characters>
  <Application>Microsoft Office Word</Application>
  <DocSecurity>0</DocSecurity>
  <Lines>0</Lines>
  <Paragraphs>0</Paragraphs>
  <ScaleCrop>false</ScaleCrop>
  <Company>MF SR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emrocekova</dc:creator>
  <cp:lastModifiedBy>Administrator</cp:lastModifiedBy>
  <cp:revision>14</cp:revision>
  <cp:lastPrinted>2010-08-31T13:50:00Z</cp:lastPrinted>
  <dcterms:created xsi:type="dcterms:W3CDTF">2010-08-24T13:29:00Z</dcterms:created>
  <dcterms:modified xsi:type="dcterms:W3CDTF">2010-08-31T14:33:00Z</dcterms:modified>
</cp:coreProperties>
</file>