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01FE" w:rsidP="00A901FE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Výbor</w:t>
      </w:r>
    </w:p>
    <w:p w:rsidR="00A901FE" w:rsidP="00A901FE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Národnej rady Slovenskej republiky</w:t>
      </w:r>
    </w:p>
    <w:p w:rsidR="00A901FE" w:rsidP="00A901FE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pre verejnú správu a regionálny rozvoj </w:t>
      </w:r>
    </w:p>
    <w:p w:rsidR="00A901FE" w:rsidP="00A901FE">
      <w:pPr>
        <w:rPr>
          <w:rFonts w:ascii="Times New Roman" w:hAnsi="Times New Roman" w:cs="Times New Roman"/>
          <w:sz w:val="22"/>
          <w:szCs w:val="22"/>
        </w:rPr>
      </w:pPr>
    </w:p>
    <w:p w:rsidR="00A901FE" w:rsidP="00A901F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5. schôdza výboru                                                                                                     </w:t>
      </w:r>
    </w:p>
    <w:p w:rsidR="00A901FE" w:rsidP="00A901F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Číslo: 1826/2010</w:t>
      </w:r>
    </w:p>
    <w:p w:rsidR="00A901FE" w:rsidP="00A901FE">
      <w:pPr>
        <w:rPr>
          <w:rFonts w:ascii="Times New Roman" w:hAnsi="Times New Roman" w:cs="Times New Roman"/>
          <w:b/>
          <w:sz w:val="22"/>
          <w:szCs w:val="22"/>
        </w:rPr>
      </w:pPr>
    </w:p>
    <w:p w:rsidR="00A901FE" w:rsidP="00A901FE">
      <w:pPr>
        <w:rPr>
          <w:rFonts w:ascii="Times New Roman" w:hAnsi="Times New Roman" w:cs="Times New Roman"/>
          <w:b/>
          <w:sz w:val="22"/>
          <w:szCs w:val="22"/>
        </w:rPr>
      </w:pPr>
    </w:p>
    <w:p w:rsidR="00A901FE" w:rsidP="00A901FE">
      <w:pPr>
        <w:rPr>
          <w:rFonts w:ascii="Times New Roman" w:hAnsi="Times New Roman" w:cs="Times New Roman"/>
          <w:b/>
          <w:sz w:val="22"/>
          <w:szCs w:val="22"/>
        </w:rPr>
      </w:pPr>
    </w:p>
    <w:p w:rsidR="00A901FE" w:rsidP="00A901FE">
      <w:pPr>
        <w:rPr>
          <w:rFonts w:ascii="Times New Roman" w:hAnsi="Times New Roman" w:cs="Times New Roman"/>
          <w:b/>
          <w:sz w:val="22"/>
          <w:szCs w:val="22"/>
        </w:rPr>
      </w:pPr>
    </w:p>
    <w:p w:rsidR="00A901FE" w:rsidP="00A901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</w:p>
    <w:p w:rsidR="00A901FE" w:rsidP="00A901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 z n e s e n i e</w:t>
      </w:r>
    </w:p>
    <w:p w:rsidR="00A901FE" w:rsidP="00A901F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A901FE" w:rsidP="00A901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pre verejnú správu a regionálny rozvoj</w:t>
      </w:r>
    </w:p>
    <w:p w:rsidR="00A901FE" w:rsidP="00A901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 2. septembra 20</w:t>
      </w:r>
      <w:r>
        <w:rPr>
          <w:rFonts w:ascii="Times New Roman" w:hAnsi="Times New Roman" w:cs="Times New Roman"/>
          <w:b/>
          <w:sz w:val="22"/>
          <w:szCs w:val="22"/>
        </w:rPr>
        <w:t>10</w:t>
      </w:r>
    </w:p>
    <w:p w:rsidR="00A901FE" w:rsidP="00A901F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901FE" w:rsidP="00A901FE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k vládnemu návrhu ústavného </w:t>
      </w:r>
      <w:r w:rsidRPr="00E34F68">
        <w:rPr>
          <w:rFonts w:ascii="Times New Roman" w:hAnsi="Times New Roman" w:cs="Times New Roman"/>
        </w:rPr>
        <w:t>zákona, ktorým sa mení</w:t>
      </w:r>
      <w:r>
        <w:rPr>
          <w:rFonts w:ascii="Times New Roman" w:hAnsi="Times New Roman" w:cs="Times New Roman"/>
        </w:rPr>
        <w:t xml:space="preserve"> Ústava Slovenskej republiky č. 460/1992 Zb. v znení neskorších predpisov (tlač 27)</w:t>
      </w:r>
    </w:p>
    <w:p w:rsidR="00A901FE" w:rsidP="00A901F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901FE" w:rsidP="00A901FE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Výbor Národnej rady Slovenskej republiky </w:t>
      </w:r>
    </w:p>
    <w:p w:rsidR="00A901FE" w:rsidP="00A901FE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pre verejnú správu a regionálny rozvoj </w:t>
      </w:r>
    </w:p>
    <w:p w:rsidR="00A901FE" w:rsidP="00A901F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901FE" w:rsidP="00A901FE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 r e r o k o v a l  </w:t>
      </w:r>
    </w:p>
    <w:p w:rsidR="00A901FE" w:rsidRPr="00A901FE" w:rsidP="00A901FE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vládny návrh ústavného </w:t>
      </w:r>
      <w:r w:rsidRPr="00E34F68">
        <w:rPr>
          <w:rFonts w:ascii="Times New Roman" w:hAnsi="Times New Roman" w:cs="Times New Roman"/>
        </w:rPr>
        <w:t>zákona, ktorým sa mení</w:t>
      </w:r>
      <w:r>
        <w:rPr>
          <w:rFonts w:ascii="Times New Roman" w:hAnsi="Times New Roman" w:cs="Times New Roman"/>
        </w:rPr>
        <w:t xml:space="preserve"> Ústava Slovenskej republiky </w:t>
      </w:r>
      <w:r w:rsidR="000A35B8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č. 460/1992 Zb. v znení neskorších predpisov (tlač 27) </w:t>
      </w:r>
      <w:r>
        <w:rPr>
          <w:rFonts w:ascii="Times New Roman" w:hAnsi="Times New Roman" w:cs="Times New Roman"/>
          <w:sz w:val="22"/>
          <w:szCs w:val="22"/>
        </w:rPr>
        <w:t>a</w:t>
      </w:r>
    </w:p>
    <w:p w:rsidR="00A901FE" w:rsidP="00A901F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901FE" w:rsidP="00A901F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A.  s ú h l a s í</w:t>
      </w:r>
    </w:p>
    <w:p w:rsidR="00A901FE" w:rsidP="00A901FE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s vládnym návrhom ústavného </w:t>
      </w:r>
      <w:r w:rsidRPr="00E34F68">
        <w:rPr>
          <w:rFonts w:ascii="Times New Roman" w:hAnsi="Times New Roman" w:cs="Times New Roman"/>
        </w:rPr>
        <w:t>zákona, ktorým sa mení</w:t>
      </w:r>
      <w:r>
        <w:rPr>
          <w:rFonts w:ascii="Times New Roman" w:hAnsi="Times New Roman" w:cs="Times New Roman"/>
        </w:rPr>
        <w:t xml:space="preserve"> Ústava Slovenskej republiky č. 460/1992 Zb. v znení neskorších predpisov (tlač 27);</w:t>
      </w:r>
    </w:p>
    <w:p w:rsidR="00A901FE" w:rsidP="00A901F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901FE" w:rsidP="00A901F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B.  o d p o r ú č a</w:t>
      </w:r>
    </w:p>
    <w:p w:rsidR="00A901FE" w:rsidP="00A901F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ab/>
        <w:t>Národnej rade Slovenskej republiky</w:t>
      </w:r>
    </w:p>
    <w:p w:rsidR="00A901FE" w:rsidRPr="00A901FE" w:rsidP="00A901FE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vládny návrh ústavného </w:t>
      </w:r>
      <w:r w:rsidRPr="00E34F68">
        <w:rPr>
          <w:rFonts w:ascii="Times New Roman" w:hAnsi="Times New Roman" w:cs="Times New Roman"/>
        </w:rPr>
        <w:t>zákona, ktorým sa mení</w:t>
      </w:r>
      <w:r>
        <w:rPr>
          <w:rFonts w:ascii="Times New Roman" w:hAnsi="Times New Roman" w:cs="Times New Roman"/>
        </w:rPr>
        <w:t xml:space="preserve"> Ústava Slovenskej republiky </w:t>
      </w:r>
      <w:r w:rsidR="000A35B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č. 460/1992 Zb. v znení neskorších predpisov (tlač 27) </w:t>
      </w:r>
      <w:r>
        <w:rPr>
          <w:rFonts w:ascii="Times New Roman" w:hAnsi="Times New Roman" w:cs="Times New Roman"/>
          <w:b/>
          <w:sz w:val="22"/>
          <w:szCs w:val="22"/>
        </w:rPr>
        <w:t>schváliť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A901FE" w:rsidP="00A901FE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901FE" w:rsidP="00A901FE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 u k l a d á</w:t>
      </w:r>
    </w:p>
    <w:p w:rsidR="00A901FE" w:rsidP="00A901FE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predsedovi výboru</w:t>
      </w:r>
    </w:p>
    <w:p w:rsidR="00A901FE" w:rsidP="00A901FE">
      <w:pPr>
        <w:pStyle w:val="BodyText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predložiť stanovisko výboru k uvedenému vládnemu  návrhu ústavného zákona predsedovi Ústavn</w:t>
      </w:r>
      <w:r w:rsidR="00DE5B84">
        <w:rPr>
          <w:rFonts w:ascii="Times New Roman" w:hAnsi="Times New Roman" w:cs="Times New Roman"/>
        </w:rPr>
        <w:t>oprávneho výboru Národnej rady Slovenskej republiky.</w:t>
      </w:r>
    </w:p>
    <w:p w:rsidR="00A901FE" w:rsidP="00A901FE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A901FE" w:rsidP="00A901F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901FE" w:rsidP="00A901F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901FE" w:rsidP="00A901F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901FE" w:rsidP="00A901FE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Igor  C H O M A, v.r.</w:t>
      </w:r>
    </w:p>
    <w:p w:rsidR="00A901FE" w:rsidP="00A901F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A901FE" w:rsidP="00A901FE">
      <w:pPr>
        <w:rPr>
          <w:rFonts w:ascii="Times New Roman" w:hAnsi="Times New Roman" w:cs="Times New Roman"/>
          <w:b/>
          <w:sz w:val="22"/>
          <w:szCs w:val="22"/>
        </w:rPr>
      </w:pPr>
    </w:p>
    <w:p w:rsidR="00A901FE" w:rsidP="00A901FE">
      <w:pPr>
        <w:rPr>
          <w:rFonts w:ascii="Times New Roman" w:hAnsi="Times New Roman" w:cs="Times New Roman"/>
          <w:b/>
          <w:sz w:val="22"/>
          <w:szCs w:val="22"/>
        </w:rPr>
      </w:pPr>
    </w:p>
    <w:p w:rsidR="00A901FE" w:rsidP="00A901FE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Milan  H o r t, v.r.</w:t>
      </w:r>
    </w:p>
    <w:p w:rsidR="00A901FE" w:rsidP="00A901FE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overovateľ výboru</w:t>
      </w:r>
    </w:p>
    <w:p w:rsidR="00A901FE" w:rsidP="00A901FE">
      <w:pPr>
        <w:rPr>
          <w:rFonts w:ascii="Times New Roman" w:hAnsi="Times New Roman" w:cs="Times New Roman"/>
          <w:sz w:val="22"/>
          <w:szCs w:val="22"/>
        </w:rPr>
      </w:pPr>
    </w:p>
    <w:p w:rsidR="00A901FE" w:rsidP="00A901FE">
      <w:pPr>
        <w:rPr>
          <w:rFonts w:ascii="Times New Roman" w:hAnsi="Times New Roman" w:cs="Times New Roman"/>
          <w:sz w:val="22"/>
          <w:szCs w:val="22"/>
        </w:rPr>
      </w:pPr>
    </w:p>
    <w:p w:rsidR="00A901FE" w:rsidP="00A901FE">
      <w:pPr>
        <w:rPr>
          <w:rFonts w:ascii="Times New Roman" w:hAnsi="Times New Roman" w:cs="Times New Roman"/>
          <w:sz w:val="22"/>
          <w:szCs w:val="22"/>
        </w:rPr>
      </w:pPr>
    </w:p>
    <w:p w:rsidR="00A901FE" w:rsidP="00A901FE">
      <w:pPr>
        <w:rPr>
          <w:rFonts w:ascii="Times New Roman" w:hAnsi="Times New Roman" w:cs="Times New Roman"/>
          <w:sz w:val="22"/>
          <w:szCs w:val="22"/>
        </w:rPr>
      </w:pPr>
    </w:p>
    <w:p w:rsidR="00A901FE" w:rsidP="00A901FE">
      <w:pPr>
        <w:rPr>
          <w:rFonts w:ascii="Times New Roman" w:hAnsi="Times New Roman" w:cs="Times New Roman"/>
          <w:sz w:val="22"/>
          <w:szCs w:val="22"/>
        </w:rPr>
      </w:pPr>
    </w:p>
    <w:p w:rsidR="00A901FE" w:rsidP="00A901FE">
      <w:pPr>
        <w:rPr>
          <w:rFonts w:ascii="Times New Roman" w:hAnsi="Times New Roman" w:cs="Times New Roman"/>
        </w:rPr>
      </w:pPr>
    </w:p>
    <w:p w:rsidR="00A901F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5EA4"/>
    <w:multiLevelType w:val="hybridMultilevel"/>
    <w:tmpl w:val="E8CED3F2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61852"/>
    <w:multiLevelType w:val="hybridMultilevel"/>
    <w:tmpl w:val="46E0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35B8"/>
    <w:rsid w:val="00A901FE"/>
    <w:rsid w:val="00DE5B84"/>
    <w:rsid w:val="00E34F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1F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901FE"/>
    <w:pPr>
      <w:spacing w:after="120"/>
      <w:jc w:val="left"/>
    </w:pPr>
  </w:style>
  <w:style w:type="paragraph" w:styleId="BodyText2">
    <w:name w:val="Body Text 2"/>
    <w:basedOn w:val="Normal"/>
    <w:rsid w:val="00A901FE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rsid w:val="000A35B8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281</Words>
  <Characters>1607</Characters>
  <Application>Microsoft Office Word</Application>
  <DocSecurity>0</DocSecurity>
  <Lines>0</Lines>
  <Paragraphs>0</Paragraphs>
  <ScaleCrop>false</ScaleCrop>
  <Company>Kancelaria NR SR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3</cp:revision>
  <cp:lastPrinted>2010-08-30T11:10:00Z</cp:lastPrinted>
  <dcterms:created xsi:type="dcterms:W3CDTF">2010-08-30T10:54:00Z</dcterms:created>
  <dcterms:modified xsi:type="dcterms:W3CDTF">2010-08-30T11:11:00Z</dcterms:modified>
</cp:coreProperties>
</file>