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0D35">
      <w:pPr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bCs/>
          <w:sz w:val="28"/>
          <w:szCs w:val="28"/>
          <w:lang w:val="sk-SK"/>
        </w:rPr>
        <w:t>V</w:t>
      </w:r>
      <w:r>
        <w:rPr>
          <w:rFonts w:ascii="Times New Roman" w:hAnsi="Times New Roman"/>
          <w:b/>
          <w:sz w:val="28"/>
          <w:szCs w:val="28"/>
          <w:lang w:val="sk-SK"/>
        </w:rPr>
        <w:t>plyvy na životné prostredie</w:t>
      </w:r>
    </w:p>
    <w:p w:rsidR="00340D35">
      <w:pPr>
        <w:bidi w:val="0"/>
        <w:jc w:val="both"/>
        <w:rPr>
          <w:rFonts w:ascii="Times New Roman" w:hAnsi="Times New Roman"/>
          <w:b/>
          <w:lang w:val="sk-SK"/>
        </w:rPr>
      </w:pPr>
    </w:p>
    <w:tbl>
      <w:tblPr>
        <w:tblStyle w:val="TableNormal"/>
        <w:tblW w:w="8835" w:type="dxa"/>
        <w:tblInd w:w="55" w:type="dxa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4335"/>
        <w:gridCol w:w="4500"/>
      </w:tblGrid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8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340D35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Životné prostredie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0D35" w:rsidRPr="00AE7519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  <w:p w:rsidR="00340D35" w:rsidRPr="00AE751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AE751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5.1.</w:t>
            </w:r>
            <w:r w:rsidRPr="00AE751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Ktoré zložky životného prostredia (najmä ovzdušie, voda, horniny, pôda, organizmy) budú návrhom ovplyvnené a aký bude ich vplyv (pozitívny alebo negatívny)?</w:t>
            </w:r>
          </w:p>
          <w:p w:rsidR="00340D35" w:rsidRPr="00AE751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</w:tcPr>
          <w:p w:rsidR="00DD1811" w:rsidRPr="00AE7519" w:rsidP="00D56ACF">
            <w:pPr>
              <w:bidi w:val="0"/>
              <w:outlineLv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AE7519" w:rsidR="00EA2EB6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V dôsledku </w:t>
            </w:r>
            <w:r w:rsidRPr="00AE7519" w:rsidR="00B91C6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zavedenia poskytovania nového príspevku </w:t>
            </w:r>
            <w:r w:rsidRPr="00AE7519" w:rsidR="006B2E0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na podporu zamestnanosti </w:t>
            </w:r>
            <w:r w:rsidRPr="00AE7519" w:rsidR="00B91C6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na </w:t>
            </w:r>
            <w:r w:rsidRPr="00AE7519" w:rsidR="006B2E02">
              <w:rPr>
                <w:rFonts w:ascii="Times New Roman" w:hAnsi="Times New Roman"/>
                <w:sz w:val="22"/>
                <w:szCs w:val="22"/>
                <w:lang w:val="sk-SK"/>
              </w:rPr>
              <w:t>realizáciu opatrení na ochranu pred povodňami a</w:t>
            </w:r>
            <w:r w:rsidRPr="00AE7519" w:rsidR="00B91C6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na riešenie následkov mimoriadnej situácie</w:t>
            </w:r>
            <w:r w:rsidRPr="00AE7519" w:rsidR="00D56AC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(§ 50j)</w:t>
            </w:r>
            <w:r w:rsidRPr="00AE7519" w:rsidR="00B91C6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AE7519">
              <w:rPr>
                <w:rFonts w:ascii="Times New Roman" w:hAnsi="Times New Roman"/>
                <w:sz w:val="22"/>
                <w:szCs w:val="22"/>
                <w:lang w:val="sk-SK"/>
              </w:rPr>
              <w:t>sa predpokladá</w:t>
            </w:r>
            <w:r w:rsidRPr="00AE7519" w:rsidR="00EA2EB6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pozitívny vplyv na životné prostredie a</w:t>
            </w:r>
            <w:r w:rsidRPr="00AE7519" w:rsidR="00DF20F6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tým</w:t>
            </w:r>
            <w:r w:rsidRPr="00AE7519" w:rsidR="00EA2EB6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AE7519" w:rsidR="00FF570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aj </w:t>
            </w:r>
            <w:r w:rsidRPr="00AE7519" w:rsidR="00FB3719">
              <w:rPr>
                <w:rFonts w:ascii="Times New Roman" w:hAnsi="Times New Roman" w:cs="Arial"/>
                <w:sz w:val="22"/>
                <w:szCs w:val="22"/>
                <w:lang w:val="sk-SK"/>
              </w:rPr>
              <w:t>zlepš</w:t>
            </w:r>
            <w:r w:rsidRPr="00AE7519" w:rsidR="00EA2EB6">
              <w:rPr>
                <w:rFonts w:ascii="Times New Roman" w:hAnsi="Times New Roman" w:cs="Arial"/>
                <w:sz w:val="22"/>
                <w:szCs w:val="22"/>
                <w:lang w:val="sk-SK"/>
              </w:rPr>
              <w:t>enie</w:t>
            </w:r>
            <w:r w:rsidRPr="00AE7519" w:rsidR="00FB3719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podmien</w:t>
            </w:r>
            <w:r w:rsidRPr="00AE7519" w:rsidR="00EA2EB6">
              <w:rPr>
                <w:rFonts w:ascii="Times New Roman" w:hAnsi="Times New Roman" w:cs="Arial"/>
                <w:sz w:val="22"/>
                <w:szCs w:val="22"/>
                <w:lang w:val="sk-SK"/>
              </w:rPr>
              <w:t>o</w:t>
            </w:r>
            <w:r w:rsidRPr="00AE7519" w:rsidR="00FB3719">
              <w:rPr>
                <w:rFonts w:ascii="Times New Roman" w:hAnsi="Times New Roman" w:cs="Arial"/>
                <w:sz w:val="22"/>
                <w:szCs w:val="22"/>
                <w:lang w:val="sk-SK"/>
              </w:rPr>
              <w:t>k života (napr</w:t>
            </w:r>
            <w:r w:rsidRPr="00AE7519" w:rsidR="00EA2EB6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. človeka, rastlín, živočíchov). Očakávame, že </w:t>
            </w:r>
            <w:r w:rsidRPr="00AE7519" w:rsidR="00B91C6B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poskytnutie </w:t>
            </w:r>
            <w:r w:rsidRPr="00AE7519" w:rsidR="00EA2EB6">
              <w:rPr>
                <w:rFonts w:ascii="Times New Roman" w:hAnsi="Times New Roman" w:cs="Arial"/>
                <w:sz w:val="22"/>
                <w:szCs w:val="22"/>
                <w:lang w:val="sk-SK"/>
              </w:rPr>
              <w:t>príspevk</w:t>
            </w:r>
            <w:r w:rsidRPr="00AE7519" w:rsidR="00B91C6B">
              <w:rPr>
                <w:rFonts w:ascii="Times New Roman" w:hAnsi="Times New Roman" w:cs="Arial"/>
                <w:sz w:val="22"/>
                <w:szCs w:val="22"/>
                <w:lang w:val="sk-SK"/>
              </w:rPr>
              <w:t>u</w:t>
            </w:r>
            <w:r w:rsidRPr="00AE7519" w:rsidR="00EA2EB6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</w:t>
            </w:r>
            <w:r w:rsidRPr="00AE7519" w:rsidR="00EA2EB6">
              <w:rPr>
                <w:rFonts w:ascii="Times New Roman" w:hAnsi="Times New Roman"/>
                <w:sz w:val="22"/>
                <w:szCs w:val="22"/>
                <w:lang w:val="sk-SK"/>
              </w:rPr>
              <w:t>urýchli odstraňovanie následk</w:t>
            </w:r>
            <w:r w:rsidRPr="00AE7519" w:rsidR="00FB3719">
              <w:rPr>
                <w:rFonts w:ascii="Times New Roman" w:hAnsi="Times New Roman"/>
                <w:sz w:val="22"/>
                <w:szCs w:val="22"/>
                <w:lang w:val="sk-SK"/>
              </w:rPr>
              <w:t>ov mimoriadn</w:t>
            </w:r>
            <w:r w:rsidRPr="00AE7519" w:rsidR="00FF570E">
              <w:rPr>
                <w:rFonts w:ascii="Times New Roman" w:hAnsi="Times New Roman"/>
                <w:sz w:val="22"/>
                <w:szCs w:val="22"/>
                <w:lang w:val="sk-SK"/>
              </w:rPr>
              <w:t>y</w:t>
            </w:r>
            <w:r w:rsidRPr="00AE7519">
              <w:rPr>
                <w:rFonts w:ascii="Times New Roman" w:hAnsi="Times New Roman"/>
                <w:sz w:val="22"/>
                <w:szCs w:val="22"/>
                <w:lang w:val="sk-SK"/>
              </w:rPr>
              <w:t>ch</w:t>
            </w:r>
            <w:r w:rsidRPr="00AE7519" w:rsidR="00FB371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udalost</w:t>
            </w:r>
            <w:r w:rsidRPr="00AE7519" w:rsidR="00FF570E">
              <w:rPr>
                <w:rFonts w:ascii="Times New Roman" w:hAnsi="Times New Roman"/>
                <w:sz w:val="22"/>
                <w:szCs w:val="22"/>
                <w:lang w:val="sk-SK"/>
              </w:rPr>
              <w:t>í</w:t>
            </w:r>
            <w:r w:rsidRPr="00AE7519" w:rsidR="00FB3719">
              <w:rPr>
                <w:rFonts w:ascii="Times New Roman" w:hAnsi="Times New Roman"/>
                <w:sz w:val="22"/>
                <w:szCs w:val="22"/>
                <w:lang w:val="sk-SK"/>
              </w:rPr>
              <w:t>, ktor</w:t>
            </w:r>
            <w:r w:rsidRPr="00AE7519" w:rsidR="00FF570E">
              <w:rPr>
                <w:rFonts w:ascii="Times New Roman" w:hAnsi="Times New Roman"/>
                <w:sz w:val="22"/>
                <w:szCs w:val="22"/>
                <w:lang w:val="sk-SK"/>
              </w:rPr>
              <w:t>ými sú</w:t>
            </w:r>
            <w:r w:rsidRPr="00AE7519" w:rsidR="00FB371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živeln</w:t>
            </w:r>
            <w:r w:rsidRPr="00AE7519" w:rsidR="00FF570E">
              <w:rPr>
                <w:rFonts w:ascii="Times New Roman" w:hAnsi="Times New Roman"/>
                <w:sz w:val="22"/>
                <w:szCs w:val="22"/>
                <w:lang w:val="sk-SK"/>
              </w:rPr>
              <w:t>é</w:t>
            </w:r>
            <w:r w:rsidRPr="00AE7519" w:rsidR="00FB371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pohrom</w:t>
            </w:r>
            <w:r w:rsidRPr="00AE7519" w:rsidR="00FF570E">
              <w:rPr>
                <w:rFonts w:ascii="Times New Roman" w:hAnsi="Times New Roman"/>
                <w:sz w:val="22"/>
                <w:szCs w:val="22"/>
                <w:lang w:val="sk-SK"/>
              </w:rPr>
              <w:t>y</w:t>
            </w:r>
            <w:r w:rsidRPr="00AE7519" w:rsidR="00FB371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AE7519" w:rsidR="00FF570E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Pr="00AE7519" w:rsidR="00FB3719">
              <w:rPr>
                <w:rFonts w:ascii="Times New Roman" w:hAnsi="Times New Roman"/>
                <w:sz w:val="22"/>
                <w:szCs w:val="22"/>
                <w:lang w:val="sk-SK"/>
              </w:rPr>
              <w:t>podľa osobitného predpisu</w:t>
            </w:r>
            <w:r w:rsidRPr="00AE7519" w:rsidR="00C864F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-</w:t>
            </w:r>
            <w:r w:rsidRPr="00AE7519" w:rsidR="00FB371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zákon č. 42/1994 Z.</w:t>
            </w:r>
            <w:r w:rsidRPr="00AE7519" w:rsidR="00DF20F6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AE7519" w:rsidR="00FB3719">
              <w:rPr>
                <w:rFonts w:ascii="Times New Roman" w:hAnsi="Times New Roman"/>
                <w:sz w:val="22"/>
                <w:szCs w:val="22"/>
                <w:lang w:val="sk-SK"/>
              </w:rPr>
              <w:t>z</w:t>
            </w:r>
            <w:r w:rsidRPr="00AE7519" w:rsidR="0036036F">
              <w:rPr>
                <w:rFonts w:ascii="Times New Roman" w:hAnsi="Times New Roman"/>
                <w:sz w:val="22"/>
                <w:szCs w:val="22"/>
                <w:lang w:val="sk-SK"/>
              </w:rPr>
              <w:t>.)</w:t>
            </w:r>
            <w:r w:rsidRPr="00AE7519" w:rsidR="006B2E0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 prispeje k ochrane pred povodňami</w:t>
            </w:r>
            <w:r w:rsidRPr="00AE7519" w:rsidR="0036036F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  <w:r w:rsidRPr="00AE751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  <w:p w:rsidR="00DF20F6" w:rsidRPr="00AE7519">
            <w:pPr>
              <w:bidi w:val="0"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AE7519">
              <w:rPr>
                <w:rFonts w:ascii="Times New Roman" w:hAnsi="Times New Roman" w:cs="Arial"/>
                <w:sz w:val="22"/>
                <w:szCs w:val="22"/>
                <w:lang w:val="sk-SK"/>
              </w:rPr>
              <w:t>D</w:t>
            </w:r>
            <w:r w:rsidRPr="00AE7519" w:rsidR="00FB3719">
              <w:rPr>
                <w:rFonts w:ascii="Times New Roman" w:hAnsi="Times New Roman" w:cs="Arial"/>
                <w:sz w:val="22"/>
                <w:szCs w:val="22"/>
                <w:lang w:val="sk-SK"/>
              </w:rPr>
              <w:t>ruh</w:t>
            </w:r>
            <w:r w:rsidRPr="00AE7519" w:rsidR="00C864FD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</w:t>
            </w:r>
            <w:r w:rsidRPr="00AE7519" w:rsidR="00FB3719">
              <w:rPr>
                <w:rFonts w:ascii="Times New Roman" w:hAnsi="Times New Roman" w:cs="Arial"/>
                <w:sz w:val="22"/>
                <w:szCs w:val="22"/>
                <w:lang w:val="sk-SK"/>
              </w:rPr>
              <w:t>vplyvu</w:t>
            </w:r>
            <w:r w:rsidRPr="00AE7519" w:rsidR="00DD1811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odstraňovania následkov </w:t>
            </w:r>
            <w:r w:rsidRPr="00AE7519" w:rsidR="00C864FD">
              <w:rPr>
                <w:rFonts w:ascii="Times New Roman" w:hAnsi="Times New Roman" w:cs="Arial"/>
                <w:sz w:val="22"/>
                <w:szCs w:val="22"/>
                <w:lang w:val="sk-SK"/>
              </w:rPr>
              <w:t>m</w:t>
            </w:r>
            <w:r w:rsidRPr="00AE7519" w:rsidR="00DD1811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imoriadnych udalostí </w:t>
            </w:r>
            <w:r w:rsidRPr="00AE7519" w:rsidR="006B2E02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a realizácie opatrení na ochranu pred povodňami </w:t>
            </w:r>
            <w:r w:rsidRPr="00AE7519" w:rsidR="00DD1811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môže byť </w:t>
            </w:r>
            <w:r w:rsidRPr="00AE7519" w:rsidR="00FB3719">
              <w:rPr>
                <w:rFonts w:ascii="Times New Roman" w:hAnsi="Times New Roman" w:cs="Arial"/>
                <w:sz w:val="22"/>
                <w:szCs w:val="22"/>
                <w:lang w:val="sk-SK"/>
              </w:rPr>
              <w:t>trvalý</w:t>
            </w:r>
            <w:r w:rsidRPr="00AE7519" w:rsidR="00DD1811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aj</w:t>
            </w:r>
            <w:r w:rsidRPr="00AE7519" w:rsidR="00FB3719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dočasný</w:t>
            </w:r>
            <w:r w:rsidRPr="00AE7519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, sekundárny, resp. </w:t>
            </w:r>
            <w:r w:rsidRPr="00AE7519" w:rsidR="00387EC1">
              <w:rPr>
                <w:rFonts w:ascii="Times New Roman" w:hAnsi="Times New Roman" w:cs="Arial"/>
                <w:sz w:val="22"/>
                <w:szCs w:val="22"/>
                <w:lang w:val="sk-SK"/>
              </w:rPr>
              <w:t>kumulatívny</w:t>
            </w:r>
            <w:r w:rsidRPr="00AE7519">
              <w:rPr>
                <w:rFonts w:ascii="Times New Roman" w:hAnsi="Times New Roman" w:cs="Arial"/>
                <w:sz w:val="22"/>
                <w:szCs w:val="22"/>
                <w:lang w:val="sk-SK"/>
              </w:rPr>
              <w:t>.</w:t>
            </w:r>
            <w:r w:rsidRPr="00AE7519" w:rsidR="00DD1811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</w:t>
            </w:r>
          </w:p>
          <w:p w:rsidR="00FB3719" w:rsidRPr="00AE7519">
            <w:pPr>
              <w:bidi w:val="0"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AE7519" w:rsidR="00387EC1">
              <w:rPr>
                <w:rFonts w:ascii="Times New Roman" w:hAnsi="Times New Roman" w:cs="Arial"/>
                <w:sz w:val="22"/>
                <w:szCs w:val="22"/>
                <w:lang w:val="sk-SK"/>
              </w:rPr>
              <w:t>V</w:t>
            </w:r>
            <w:r w:rsidRPr="00AE7519" w:rsidR="00DD1811">
              <w:rPr>
                <w:rFonts w:ascii="Times New Roman" w:hAnsi="Times New Roman" w:cs="Arial"/>
                <w:sz w:val="22"/>
                <w:szCs w:val="22"/>
                <w:lang w:val="sk-SK"/>
              </w:rPr>
              <w:t>eľko</w:t>
            </w:r>
            <w:r w:rsidRPr="00AE7519" w:rsidR="00387EC1">
              <w:rPr>
                <w:rFonts w:ascii="Times New Roman" w:hAnsi="Times New Roman" w:cs="Arial"/>
                <w:sz w:val="22"/>
                <w:szCs w:val="22"/>
                <w:lang w:val="sk-SK"/>
              </w:rPr>
              <w:t>sť</w:t>
            </w:r>
            <w:r w:rsidRPr="00AE7519" w:rsidR="00DD1811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a plošn</w:t>
            </w:r>
            <w:r w:rsidRPr="00AE7519" w:rsidR="00387EC1">
              <w:rPr>
                <w:rFonts w:ascii="Times New Roman" w:hAnsi="Times New Roman" w:cs="Arial"/>
                <w:sz w:val="22"/>
                <w:szCs w:val="22"/>
                <w:lang w:val="sk-SK"/>
              </w:rPr>
              <w:t>ý</w:t>
            </w:r>
            <w:r w:rsidRPr="00AE7519" w:rsidR="00DD1811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rozsah vplyvu</w:t>
            </w:r>
            <w:r w:rsidRPr="00AE7519" w:rsidR="00F72CAA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navrhovaného materiálu</w:t>
            </w:r>
            <w:r w:rsidRPr="00AE7519" w:rsidR="00387EC1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na</w:t>
            </w:r>
            <w:r w:rsidRPr="00AE7519" w:rsidR="00DD1811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ovplyvnen</w:t>
            </w:r>
            <w:r w:rsidRPr="00AE7519" w:rsidR="00387EC1">
              <w:rPr>
                <w:rFonts w:ascii="Times New Roman" w:hAnsi="Times New Roman" w:cs="Arial"/>
                <w:sz w:val="22"/>
                <w:szCs w:val="22"/>
                <w:lang w:val="sk-SK"/>
              </w:rPr>
              <w:t>om</w:t>
            </w:r>
            <w:r w:rsidRPr="00AE7519" w:rsidR="00DD1811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územ</w:t>
            </w:r>
            <w:r w:rsidRPr="00AE7519" w:rsidR="00387EC1">
              <w:rPr>
                <w:rFonts w:ascii="Times New Roman" w:hAnsi="Times New Roman" w:cs="Arial"/>
                <w:sz w:val="22"/>
                <w:szCs w:val="22"/>
                <w:lang w:val="sk-SK"/>
              </w:rPr>
              <w:t>í</w:t>
            </w:r>
            <w:r w:rsidRPr="00AE7519" w:rsidR="00DD1811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je podmienen</w:t>
            </w:r>
            <w:r w:rsidRPr="00AE7519" w:rsidR="00387EC1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ý </w:t>
            </w:r>
            <w:r w:rsidRPr="00AE7519" w:rsidR="00DD1811">
              <w:rPr>
                <w:rFonts w:ascii="Times New Roman" w:hAnsi="Times New Roman" w:cs="Arial"/>
                <w:sz w:val="22"/>
                <w:szCs w:val="22"/>
                <w:lang w:val="sk-SK"/>
              </w:rPr>
              <w:t>veľkosťou obce a počtu uchádzačov o zamestnanie, ktorých obec pr</w:t>
            </w:r>
            <w:r w:rsidRPr="00AE7519" w:rsidR="00B91C6B">
              <w:rPr>
                <w:rFonts w:ascii="Times New Roman" w:hAnsi="Times New Roman" w:cs="Arial"/>
                <w:sz w:val="22"/>
                <w:szCs w:val="22"/>
                <w:lang w:val="sk-SK"/>
              </w:rPr>
              <w:t>i</w:t>
            </w:r>
            <w:r w:rsidRPr="00AE7519" w:rsidR="00DD1811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jme do pracovného pomeru na predpokladaný rozsah prác. </w:t>
            </w:r>
            <w:r w:rsidRPr="00AE7519" w:rsidR="00DF20F6">
              <w:rPr>
                <w:rFonts w:ascii="Times New Roman" w:hAnsi="Times New Roman" w:cs="Arial"/>
                <w:sz w:val="22"/>
                <w:szCs w:val="22"/>
                <w:lang w:val="sk-SK"/>
              </w:rPr>
              <w:t>Rozsah vplyvu a p</w:t>
            </w:r>
            <w:r w:rsidRPr="00AE7519" w:rsidR="00DD1811">
              <w:rPr>
                <w:rFonts w:ascii="Times New Roman" w:hAnsi="Times New Roman" w:cs="Arial"/>
                <w:sz w:val="22"/>
                <w:szCs w:val="22"/>
                <w:lang w:val="sk-SK"/>
              </w:rPr>
              <w:t>o</w:t>
            </w:r>
            <w:r w:rsidRPr="00AE7519">
              <w:rPr>
                <w:rFonts w:ascii="Times New Roman" w:hAnsi="Times New Roman" w:cs="Arial"/>
                <w:sz w:val="22"/>
                <w:szCs w:val="22"/>
                <w:lang w:val="sk-SK"/>
              </w:rPr>
              <w:t>č</w:t>
            </w:r>
            <w:r w:rsidRPr="00AE7519" w:rsidR="00DD1811">
              <w:rPr>
                <w:rFonts w:ascii="Times New Roman" w:hAnsi="Times New Roman" w:cs="Arial"/>
                <w:sz w:val="22"/>
                <w:szCs w:val="22"/>
                <w:lang w:val="sk-SK"/>
              </w:rPr>
              <w:t>e</w:t>
            </w:r>
            <w:r w:rsidRPr="00AE7519">
              <w:rPr>
                <w:rFonts w:ascii="Times New Roman" w:hAnsi="Times New Roman" w:cs="Arial"/>
                <w:sz w:val="22"/>
                <w:szCs w:val="22"/>
                <w:lang w:val="sk-SK"/>
              </w:rPr>
              <w:t>t</w:t>
            </w:r>
            <w:r w:rsidRPr="00AE7519" w:rsidR="00DD1811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</w:t>
            </w:r>
            <w:r w:rsidRPr="00AE7519">
              <w:rPr>
                <w:rFonts w:ascii="Times New Roman" w:hAnsi="Times New Roman" w:cs="Arial"/>
                <w:sz w:val="22"/>
                <w:szCs w:val="22"/>
                <w:lang w:val="sk-SK"/>
              </w:rPr>
              <w:t>dotknutých obyvateľov</w:t>
            </w:r>
            <w:r w:rsidRPr="00AE7519" w:rsidR="00DD1811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je determinovaný </w:t>
            </w:r>
            <w:r w:rsidRPr="00AE7519" w:rsidR="00DF20F6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hustotou osídlenia a </w:t>
            </w:r>
            <w:r w:rsidRPr="00AE7519" w:rsidR="00DD1811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veľkosťou územia </w:t>
            </w:r>
            <w:r w:rsidRPr="00AE7519" w:rsidR="00CA7531">
              <w:rPr>
                <w:rFonts w:ascii="Times New Roman" w:hAnsi="Times New Roman" w:cs="Arial"/>
                <w:sz w:val="22"/>
                <w:szCs w:val="22"/>
                <w:lang w:val="sk-SK"/>
              </w:rPr>
              <w:t>zasiahnutého živelnou pohromou.</w:t>
            </w:r>
          </w:p>
          <w:p w:rsidR="00FB3719" w:rsidRPr="00AE751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102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0D35" w:rsidRPr="00AE7519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  <w:p w:rsidR="00340D35" w:rsidRPr="00AE751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AE751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5.2. </w:t>
            </w:r>
            <w:r w:rsidRPr="00AE7519">
              <w:rPr>
                <w:rFonts w:ascii="Times New Roman" w:hAnsi="Times New Roman"/>
                <w:sz w:val="22"/>
                <w:szCs w:val="22"/>
                <w:lang w:val="sk-SK"/>
              </w:rPr>
              <w:t>Bude mať navrhovaný materiál vplyv na chránené územia a ak áno aký?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</w:tcPr>
          <w:p w:rsidR="00340D35" w:rsidRPr="00AE7519" w:rsidP="00387EC1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AE7519" w:rsidR="00387EC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Navrhovaný materiál bude mať vplyv na územie, ktoré môže byť zasiahnuté </w:t>
            </w:r>
            <w:r w:rsidRPr="00AE7519" w:rsidR="00FB3719">
              <w:rPr>
                <w:rFonts w:ascii="Times New Roman" w:hAnsi="Times New Roman"/>
                <w:sz w:val="22"/>
                <w:szCs w:val="22"/>
                <w:lang w:val="sk-SK"/>
              </w:rPr>
              <w:t>živelnou pohromou</w:t>
            </w:r>
            <w:r w:rsidRPr="00AE7519" w:rsidR="00387EC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t.j. aj </w:t>
            </w:r>
            <w:r w:rsidRPr="00AE7519" w:rsidR="00F72CA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na </w:t>
            </w:r>
            <w:r w:rsidRPr="00AE7519" w:rsidR="00387EC1">
              <w:rPr>
                <w:rFonts w:ascii="Times New Roman" w:hAnsi="Times New Roman"/>
                <w:sz w:val="22"/>
                <w:szCs w:val="22"/>
                <w:lang w:val="sk-SK"/>
              </w:rPr>
              <w:t>chránené územie</w:t>
            </w:r>
            <w:r w:rsidRPr="00AE7519" w:rsidR="00FB371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.  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40D35" w:rsidRPr="00AE7519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  <w:p w:rsidR="00340D35" w:rsidRPr="00AE751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AE751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5.3.</w:t>
            </w:r>
            <w:r w:rsidRPr="00AE751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Bude mať návrh vplyv na životné prostredie presahujúce štátne hranice?</w:t>
            </w:r>
          </w:p>
          <w:p w:rsidR="00340D35" w:rsidRPr="00AE751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top"/>
          </w:tcPr>
          <w:p w:rsidR="00340D35" w:rsidRPr="00AE7519" w:rsidP="00387EC1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AE7519" w:rsidR="00387EC1">
              <w:rPr>
                <w:rFonts w:ascii="Times New Roman" w:hAnsi="Times New Roman"/>
                <w:sz w:val="22"/>
                <w:szCs w:val="22"/>
                <w:lang w:val="sk-SK"/>
              </w:rPr>
              <w:t>Návrh</w:t>
            </w:r>
            <w:r w:rsidRPr="00AE7519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AE7519" w:rsidR="00387EC1">
              <w:rPr>
                <w:rFonts w:ascii="Times New Roman" w:hAnsi="Times New Roman"/>
                <w:sz w:val="22"/>
                <w:szCs w:val="22"/>
                <w:lang w:val="sk-SK"/>
              </w:rPr>
              <w:t>nebude mať vplyv na životné prostredie presahujúce štátne hranice.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2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0D35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340D35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</w:tbl>
    <w:p w:rsidR="00340D35" w:rsidP="00B91C6B">
      <w:pPr>
        <w:bidi w:val="0"/>
        <w:jc w:val="center"/>
        <w:rPr>
          <w:rFonts w:ascii="Times New Roman" w:hAnsi="Times New Roman"/>
          <w:lang w:val="sk-SK"/>
        </w:rPr>
      </w:pPr>
    </w:p>
    <w:sectPr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51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E7519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51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AE7519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519">
    <w:pPr>
      <w:pStyle w:val="Footer"/>
      <w:bidi w:val="0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ab/>
    </w:r>
  </w:p>
  <w:p w:rsidR="00AE7519">
    <w:pPr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519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 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519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č.5</w:t>
    </w:r>
  </w:p>
  <w:p w:rsidR="00AE7519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1">
    <w:nsid w:val="1D98013A"/>
    <w:multiLevelType w:val="hybridMultilevel"/>
    <w:tmpl w:val="01825604"/>
    <w:lvl w:ilvl="0">
      <w:start w:val="1"/>
      <w:numFmt w:val="bullet"/>
      <w:lvlText w:val="-"/>
      <w:lvlJc w:val="left"/>
      <w:pPr>
        <w:tabs>
          <w:tab w:val="num" w:pos="975"/>
        </w:tabs>
        <w:ind w:left="975" w:hanging="61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66C53"/>
    <w:rsid w:val="0003085F"/>
    <w:rsid w:val="001D52FC"/>
    <w:rsid w:val="002E0E81"/>
    <w:rsid w:val="0030178D"/>
    <w:rsid w:val="00340D35"/>
    <w:rsid w:val="0036036F"/>
    <w:rsid w:val="00387EC1"/>
    <w:rsid w:val="00466C53"/>
    <w:rsid w:val="005B5A72"/>
    <w:rsid w:val="006B1137"/>
    <w:rsid w:val="006B2E02"/>
    <w:rsid w:val="006E5DAD"/>
    <w:rsid w:val="006F2445"/>
    <w:rsid w:val="007C06E6"/>
    <w:rsid w:val="00944F31"/>
    <w:rsid w:val="0098051A"/>
    <w:rsid w:val="00AE7519"/>
    <w:rsid w:val="00B91C6B"/>
    <w:rsid w:val="00BB2753"/>
    <w:rsid w:val="00BE25C7"/>
    <w:rsid w:val="00C37AE9"/>
    <w:rsid w:val="00C864FD"/>
    <w:rsid w:val="00CA7531"/>
    <w:rsid w:val="00D56ACF"/>
    <w:rsid w:val="00DD1811"/>
    <w:rsid w:val="00DF20F6"/>
    <w:rsid w:val="00DF797D"/>
    <w:rsid w:val="00EA2EB6"/>
    <w:rsid w:val="00EA3BD6"/>
    <w:rsid w:val="00EE75DC"/>
    <w:rsid w:val="00F72CAA"/>
    <w:rsid w:val="00FB3719"/>
    <w:rsid w:val="00FF570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pPr>
      <w:jc w:val="left"/>
    </w:pPr>
    <w:rPr>
      <w:b/>
      <w:szCs w:val="20"/>
      <w:lang w:val="sk-SK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semiHidden/>
    <w:rPr>
      <w:rFonts w:cs="Times New Roman"/>
      <w:rtl w:val="0"/>
      <w:cs w:val="0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  <w:jc w:val="left"/>
    </w:pPr>
  </w:style>
  <w:style w:type="paragraph" w:styleId="DocumentMap">
    <w:name w:val="Document Map"/>
    <w:basedOn w:val="Normal"/>
    <w:semiHidden/>
    <w:pPr>
      <w:shd w:val="clear" w:color="auto" w:fill="00008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215</Words>
  <Characters>1374</Characters>
  <Application>Microsoft Office Word</Application>
  <DocSecurity>0</DocSecurity>
  <Lines>0</Lines>
  <Paragraphs>0</Paragraphs>
  <ScaleCrop>false</ScaleCrop>
  <Company>mhsr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Zhrnutie vplyvov na životné prostredie</dc:title>
  <dc:creator>zabkova</dc:creator>
  <cp:lastModifiedBy>GaspJarm</cp:lastModifiedBy>
  <cp:revision>2</cp:revision>
  <cp:lastPrinted>2010-08-04T08:36:00Z</cp:lastPrinted>
  <dcterms:created xsi:type="dcterms:W3CDTF">2010-11-24T14:02:00Z</dcterms:created>
  <dcterms:modified xsi:type="dcterms:W3CDTF">2010-11-24T14:02:00Z</dcterms:modified>
</cp:coreProperties>
</file>