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FA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P="007B62FA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Na rokovanie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726520" w:rsidR="002D4459">
        <w:rPr>
          <w:rFonts w:ascii="Times New Roman" w:hAnsi="Times New Roman"/>
          <w:sz w:val="28"/>
        </w:rPr>
        <w:t xml:space="preserve">Číslo: </w:t>
      </w:r>
      <w:r w:rsidRPr="00D12BC1" w:rsidR="002D4459">
        <w:rPr>
          <w:rFonts w:ascii="Times New Roman" w:hAnsi="Times New Roman"/>
          <w:sz w:val="28"/>
        </w:rPr>
        <w:t>ÚV-</w:t>
      </w:r>
      <w:r w:rsidRPr="00D12BC1" w:rsidR="00D36FC6">
        <w:rPr>
          <w:rFonts w:ascii="Times New Roman" w:hAnsi="Times New Roman"/>
          <w:sz w:val="28"/>
        </w:rPr>
        <w:t>29761</w:t>
      </w:r>
      <w:r w:rsidRPr="00D12BC1">
        <w:rPr>
          <w:rFonts w:ascii="Times New Roman" w:hAnsi="Times New Roman"/>
          <w:sz w:val="28"/>
        </w:rPr>
        <w:t>/</w:t>
      </w:r>
      <w:r w:rsidRPr="00D12BC1" w:rsidR="004A26C2">
        <w:rPr>
          <w:rFonts w:ascii="Times New Roman" w:hAnsi="Times New Roman"/>
          <w:sz w:val="28"/>
        </w:rPr>
        <w:t>2010</w:t>
      </w:r>
    </w:p>
    <w:p w:rsidR="007B62FA" w:rsidRPr="00726520" w:rsidP="007B62FA">
      <w:pPr>
        <w:pStyle w:val="Subtitle"/>
        <w:bidi w:val="0"/>
        <w:rPr>
          <w:rFonts w:ascii="Times New Roman" w:hAnsi="Times New Roman"/>
          <w:sz w:val="28"/>
        </w:rPr>
      </w:pPr>
      <w:r w:rsidRPr="00726520">
        <w:rPr>
          <w:rFonts w:ascii="Times New Roman" w:hAnsi="Times New Roman"/>
          <w:sz w:val="28"/>
        </w:rPr>
        <w:t>Národnej rady Slovenskej republiky</w:t>
      </w: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DF687F">
        <w:rPr>
          <w:rFonts w:ascii="Times New Roman" w:hAnsi="Times New Roman"/>
          <w:b/>
          <w:sz w:val="28"/>
        </w:rPr>
        <w:t>51</w:t>
      </w: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726520" w:rsidP="007B62FA">
      <w:pPr>
        <w:pStyle w:val="Heading1"/>
        <w:bidi w:val="0"/>
        <w:rPr>
          <w:rFonts w:ascii="Times New Roman" w:hAnsi="Times New Roman"/>
          <w:szCs w:val="28"/>
        </w:rPr>
      </w:pPr>
      <w:r w:rsidRPr="00726520">
        <w:rPr>
          <w:rFonts w:ascii="Times New Roman" w:hAnsi="Times New Roman"/>
          <w:szCs w:val="28"/>
        </w:rPr>
        <w:t>VLÁDNY NÁVRH</w:t>
      </w:r>
    </w:p>
    <w:p w:rsidR="007B62FA" w:rsidRPr="00726520" w:rsidP="007B62FA">
      <w:pPr>
        <w:bidi w:val="0"/>
        <w:rPr>
          <w:rFonts w:ascii="Times New Roman" w:hAnsi="Times New Roman"/>
          <w:szCs w:val="28"/>
        </w:rPr>
      </w:pPr>
    </w:p>
    <w:p w:rsidR="007B62FA" w:rsidP="007B62FA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Zákon</w:t>
      </w:r>
      <w:r w:rsidR="00780469">
        <w:rPr>
          <w:rFonts w:ascii="Times New Roman" w:hAnsi="Times New Roman"/>
          <w:b/>
          <w:bCs/>
          <w:sz w:val="28"/>
          <w:szCs w:val="28"/>
          <w:u w:val="single"/>
        </w:rPr>
        <w:t>, ktorým sa mení a dopĺňa zákon č. 513/2009 Z. z.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780469">
        <w:rPr>
          <w:rFonts w:ascii="Times New Roman" w:hAnsi="Times New Roman"/>
          <w:b/>
          <w:bCs/>
          <w:sz w:val="28"/>
          <w:szCs w:val="28"/>
          <w:u w:val="single"/>
        </w:rPr>
        <w:t>o dráhach a o zmene a doplnení niektorých zákonov a ktorým sa menia a dopĺňajú niektoré zákony</w:t>
      </w:r>
    </w:p>
    <w:p w:rsidR="007B62FA" w:rsidP="007B62FA">
      <w:pPr>
        <w:bidi w:val="0"/>
        <w:rPr>
          <w:rFonts w:ascii="Times New Roman" w:hAnsi="Times New Roman"/>
          <w:u w:val="single"/>
        </w:rPr>
      </w:pPr>
    </w:p>
    <w:p w:rsidR="007B62FA" w:rsidP="007B62FA">
      <w:pPr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ch v a ľ u j e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</w:t>
      </w:r>
      <w:r>
        <w:rPr>
          <w:rFonts w:ascii="Times New Roman" w:hAnsi="Times New Roman"/>
          <w:bCs/>
          <w:szCs w:val="24"/>
          <w:lang w:eastAsia="cs-CZ"/>
        </w:rPr>
        <w:t>ávrh zákona</w:t>
      </w:r>
      <w:r w:rsidR="00780469">
        <w:rPr>
          <w:rFonts w:ascii="Times New Roman" w:hAnsi="Times New Roman"/>
          <w:bCs/>
          <w:szCs w:val="24"/>
          <w:lang w:eastAsia="cs-CZ"/>
        </w:rPr>
        <w:t>, ktorým sa mení a dopĺňa zákon č. 513/2209 Z. z.</w:t>
      </w:r>
      <w:r>
        <w:rPr>
          <w:rFonts w:ascii="Times New Roman" w:hAnsi="Times New Roman"/>
          <w:bCs/>
          <w:szCs w:val="24"/>
          <w:lang w:eastAsia="cs-CZ"/>
        </w:rPr>
        <w:t xml:space="preserve"> </w:t>
      </w:r>
      <w:r>
        <w:rPr>
          <w:rFonts w:ascii="Times New Roman" w:hAnsi="Times New Roman"/>
          <w:bCs/>
          <w:szCs w:val="24"/>
        </w:rPr>
        <w:t xml:space="preserve">o dráhach </w:t>
      </w:r>
      <w:r w:rsidR="00780469">
        <w:rPr>
          <w:rFonts w:ascii="Times New Roman" w:hAnsi="Times New Roman"/>
          <w:bCs/>
          <w:szCs w:val="24"/>
        </w:rPr>
        <w:t xml:space="preserve">a o zmene a doplnení niektorých zákonov a ktorým sa menia a dopĺňajú niektoré zákony 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  <w:r w:rsidR="00780469">
        <w:rPr>
          <w:rFonts w:ascii="Times New Roman" w:hAnsi="Times New Roman"/>
        </w:rPr>
        <w:t>Iveta Radičová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780469">
        <w:rPr>
          <w:rFonts w:ascii="Times New Roman" w:hAnsi="Times New Roman"/>
        </w:rPr>
        <w:t>níčk</w:t>
      </w:r>
      <w:r>
        <w:rPr>
          <w:rFonts w:ascii="Times New Roman" w:hAnsi="Times New Roman"/>
        </w:rPr>
        <w:t>a vlády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Bratislava, </w:t>
      </w:r>
      <w:r w:rsidR="00780469">
        <w:rPr>
          <w:rFonts w:ascii="Times New Roman" w:hAnsi="Times New Roman"/>
        </w:rPr>
        <w:t xml:space="preserve">august </w:t>
      </w:r>
      <w:r>
        <w:rPr>
          <w:rFonts w:ascii="Times New Roman" w:hAnsi="Times New Roman"/>
        </w:rPr>
        <w:t>20</w:t>
      </w:r>
      <w:r w:rsidR="00780469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</w:p>
    <w:p w:rsidR="007B62FA" w:rsidP="007B62FA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</w:rPr>
      </w:pPr>
    </w:p>
    <w:p w:rsidR="007B62FA" w:rsidP="007B62FA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Za bezchybnosť: </w:t>
      </w:r>
    </w:p>
    <w:p w:rsidR="007B62FA" w:rsidP="007B62FA">
      <w:pPr>
        <w:pStyle w:val="paOdstavec"/>
        <w:bidi w:val="0"/>
        <w:spacing w:line="160" w:lineRule="exact"/>
        <w:ind w:left="496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Ministerstvo dopravy, pôšt a telekomunikácií SR:</w:t>
      </w:r>
    </w:p>
    <w:p w:rsidR="00DA6E00" w:rsidP="00DA6E00">
      <w:pPr>
        <w:pStyle w:val="paOdstavec"/>
        <w:overflowPunct/>
        <w:autoSpaceDE/>
        <w:bidi w:val="0"/>
        <w:adjustRightInd/>
        <w:spacing w:before="0" w:after="0"/>
        <w:ind w:left="495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Generálna riaditeľka sekcie</w:t>
      </w:r>
    </w:p>
    <w:p w:rsidR="00DA6E00" w:rsidP="00DA6E00">
      <w:pPr>
        <w:pStyle w:val="paOdstavec"/>
        <w:overflowPunct/>
        <w:autoSpaceDE/>
        <w:bidi w:val="0"/>
        <w:adjustRightInd/>
        <w:spacing w:before="0" w:after="0"/>
        <w:ind w:left="495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legislatívnej a právnej</w:t>
      </w:r>
    </w:p>
    <w:p w:rsidR="00DA6E00" w:rsidP="00DA6E00">
      <w:pPr>
        <w:pStyle w:val="paOdstavec"/>
        <w:overflowPunct/>
        <w:autoSpaceDE/>
        <w:bidi w:val="0"/>
        <w:adjustRightInd/>
        <w:spacing w:before="0" w:after="0"/>
        <w:ind w:left="495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JUDr. Martina Pastýriková </w:t>
      </w:r>
    </w:p>
    <w:p w:rsidR="007B62FA" w:rsidP="00DA6E00">
      <w:pPr>
        <w:pStyle w:val="paOdstavec"/>
        <w:overflowPunct/>
        <w:autoSpaceDE/>
        <w:bidi w:val="0"/>
        <w:adjustRightInd/>
        <w:spacing w:before="0" w:after="0"/>
        <w:ind w:left="495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Generálny riaditeľ sekcie</w:t>
      </w:r>
    </w:p>
    <w:p w:rsidR="007B62FA" w:rsidP="007B62FA">
      <w:pPr>
        <w:pStyle w:val="paOdstavec"/>
        <w:overflowPunct/>
        <w:autoSpaceDE/>
        <w:bidi w:val="0"/>
        <w:adjustRightInd/>
        <w:spacing w:before="0" w:after="0"/>
        <w:ind w:left="495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železničnej dopravy a dráh</w:t>
      </w:r>
    </w:p>
    <w:p w:rsidR="007B62FA" w:rsidP="007B62FA">
      <w:pPr>
        <w:pStyle w:val="paOdstavec"/>
        <w:overflowPunct/>
        <w:autoSpaceDE/>
        <w:bidi w:val="0"/>
        <w:adjustRightInd/>
        <w:spacing w:before="0" w:after="120"/>
        <w:ind w:left="4956"/>
        <w:rPr>
          <w:rFonts w:ascii="Times New Roman" w:hAnsi="Times New Roman"/>
        </w:rPr>
      </w:pPr>
      <w:r w:rsidR="00780469">
        <w:rPr>
          <w:rFonts w:ascii="Times New Roman" w:hAnsi="Times New Roman"/>
          <w:sz w:val="20"/>
        </w:rPr>
        <w:t>Mgr. Pavel Kravec</w:t>
      </w:r>
    </w:p>
    <w:p w:rsidR="007B62FA" w:rsidRPr="005C4933" w:rsidP="007B62FA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</w:rPr>
      </w:pPr>
      <w:r w:rsidR="00F55495">
        <w:rPr>
          <w:rFonts w:ascii="Times New Roman" w:hAnsi="Times New Roman"/>
          <w:sz w:val="20"/>
        </w:rPr>
        <w:t>Sekcia vládnej legislatívy Ú</w:t>
      </w:r>
      <w:r w:rsidRPr="005C4933">
        <w:rPr>
          <w:rFonts w:ascii="Times New Roman" w:hAnsi="Times New Roman"/>
          <w:sz w:val="20"/>
        </w:rPr>
        <w:t>radu vlády SR:</w:t>
      </w:r>
    </w:p>
    <w:p w:rsidR="00706E4B" w:rsidRPr="005C4933" w:rsidP="007B62FA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</w:rPr>
      </w:pPr>
      <w:r w:rsidRPr="005C4933">
        <w:rPr>
          <w:rFonts w:ascii="Times New Roman" w:hAnsi="Times New Roman"/>
          <w:sz w:val="20"/>
        </w:rPr>
        <w:t xml:space="preserve">JUDr. </w:t>
      </w:r>
      <w:r w:rsidRPr="005C4933" w:rsidR="00384BD6">
        <w:rPr>
          <w:rFonts w:ascii="Times New Roman" w:hAnsi="Times New Roman"/>
          <w:sz w:val="20"/>
        </w:rPr>
        <w:t>Edita Sobotová</w:t>
      </w:r>
    </w:p>
    <w:p w:rsidR="007B62FA" w:rsidP="007B62FA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</w:rPr>
      </w:pPr>
      <w:r w:rsidRPr="005C4933">
        <w:rPr>
          <w:rFonts w:ascii="Times New Roman" w:hAnsi="Times New Roman"/>
          <w:sz w:val="20"/>
        </w:rPr>
        <w:t>Generálny</w:t>
      </w:r>
      <w:r>
        <w:rPr>
          <w:rFonts w:ascii="Times New Roman" w:hAnsi="Times New Roman"/>
          <w:sz w:val="20"/>
        </w:rPr>
        <w:t xml:space="preserve"> riaditeľ sekcie vládnej legislatívy </w:t>
      </w:r>
    </w:p>
    <w:p w:rsidR="007B62FA" w:rsidP="007B62FA">
      <w:pPr>
        <w:pStyle w:val="paOdstavec"/>
        <w:bidi w:val="0"/>
        <w:spacing w:before="0" w:after="240" w:line="160" w:lineRule="exact"/>
        <w:ind w:left="4253"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JUDr. Štefan Grman, CSc.</w:t>
      </w:r>
    </w:p>
    <w:p w:rsidR="007B62FA" w:rsidP="007B62FA">
      <w:pPr>
        <w:pStyle w:val="Title"/>
        <w:pBdr>
          <w:bottom w:val="single" w:sz="12" w:space="1" w:color="auto"/>
        </w:pBdr>
        <w:bidi w:val="0"/>
        <w:jc w:val="left"/>
        <w:rPr>
          <w:rFonts w:ascii="Times New Roman" w:hAnsi="Times New Roman"/>
          <w:b/>
          <w:caps/>
          <w:sz w:val="28"/>
        </w:rPr>
      </w:pPr>
    </w:p>
    <w:p w:rsidR="007B62FA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P="007B62FA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  <w:r w:rsidRPr="00726520">
        <w:rPr>
          <w:rFonts w:ascii="Times New Roman" w:hAnsi="Times New Roman"/>
          <w:sz w:val="28"/>
        </w:rPr>
        <w:t>Na rokovanie</w:t>
      </w:r>
      <w:r w:rsidRPr="00726520">
        <w:rPr>
          <w:rFonts w:ascii="Times New Roman" w:hAnsi="Times New Roman"/>
        </w:rPr>
        <w:t xml:space="preserve">                                                   </w:t>
      </w:r>
      <w:r w:rsidR="004A26C2">
        <w:rPr>
          <w:rFonts w:ascii="Times New Roman" w:hAnsi="Times New Roman"/>
        </w:rPr>
        <w:t xml:space="preserve">                              </w:t>
      </w:r>
      <w:r w:rsidRPr="00D12BC1" w:rsidR="009C11A5">
        <w:rPr>
          <w:rFonts w:ascii="Times New Roman" w:hAnsi="Times New Roman"/>
          <w:sz w:val="28"/>
        </w:rPr>
        <w:t>Číslo: ÚV-</w:t>
      </w:r>
      <w:r w:rsidRPr="00D12BC1" w:rsidR="00D36FC6">
        <w:rPr>
          <w:rFonts w:ascii="Times New Roman" w:hAnsi="Times New Roman"/>
          <w:sz w:val="28"/>
        </w:rPr>
        <w:t>29761</w:t>
      </w:r>
      <w:r w:rsidRPr="00D12BC1">
        <w:rPr>
          <w:rFonts w:ascii="Times New Roman" w:hAnsi="Times New Roman"/>
          <w:sz w:val="28"/>
        </w:rPr>
        <w:t>/</w:t>
      </w:r>
      <w:r w:rsidRPr="00D12BC1" w:rsidR="004A26C2">
        <w:rPr>
          <w:rFonts w:ascii="Times New Roman" w:hAnsi="Times New Roman"/>
          <w:sz w:val="28"/>
        </w:rPr>
        <w:t>2010</w:t>
      </w:r>
    </w:p>
    <w:p w:rsidR="007B62FA" w:rsidRPr="00726520" w:rsidP="007B62FA">
      <w:pPr>
        <w:pStyle w:val="Subtitle"/>
        <w:bidi w:val="0"/>
        <w:rPr>
          <w:rFonts w:ascii="Times New Roman" w:hAnsi="Times New Roman"/>
          <w:sz w:val="28"/>
        </w:rPr>
      </w:pPr>
      <w:r w:rsidRPr="00726520">
        <w:rPr>
          <w:rFonts w:ascii="Times New Roman" w:hAnsi="Times New Roman"/>
          <w:sz w:val="28"/>
        </w:rPr>
        <w:t>Národnej rady Slovenskej republiky</w:t>
      </w: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spacing w:after="120"/>
        <w:jc w:val="center"/>
        <w:rPr>
          <w:rFonts w:ascii="Times New Roman" w:hAnsi="Times New Roman"/>
          <w:b/>
          <w:sz w:val="28"/>
        </w:rPr>
      </w:pPr>
      <w:r w:rsidR="00DF687F">
        <w:rPr>
          <w:rFonts w:ascii="Times New Roman" w:hAnsi="Times New Roman"/>
          <w:b/>
          <w:sz w:val="28"/>
        </w:rPr>
        <w:t>51</w:t>
      </w:r>
    </w:p>
    <w:p w:rsidR="007B62FA" w:rsidP="007B62FA">
      <w:pPr>
        <w:pStyle w:val="Heading1"/>
        <w:bidi w:val="0"/>
        <w:rPr>
          <w:rFonts w:ascii="Times New Roman" w:hAnsi="Times New Roman"/>
        </w:rPr>
      </w:pPr>
      <w:r w:rsidRPr="00726520">
        <w:rPr>
          <w:rFonts w:ascii="Times New Roman" w:hAnsi="Times New Roman"/>
        </w:rPr>
        <w:t>VLÁDNY NÁVRH</w:t>
      </w:r>
    </w:p>
    <w:p w:rsidR="007B62FA" w:rsidP="007B62FA">
      <w:pPr>
        <w:bidi w:val="0"/>
        <w:rPr>
          <w:rFonts w:ascii="Times New Roman" w:hAnsi="Times New Roman"/>
        </w:rPr>
      </w:pPr>
    </w:p>
    <w:p w:rsidR="00780469" w:rsidP="00780469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Zákon, ktorým sa mení a dopĺňa zákon č. 513/2009 Z. z. o dráhach a o zmene a doplnení niektorých zákonov a ktorým sa menia a dopĺňajú niektoré zákony</w:t>
      </w:r>
    </w:p>
    <w:p w:rsidR="00780469" w:rsidP="00780469">
      <w:pPr>
        <w:bidi w:val="0"/>
        <w:rPr>
          <w:rFonts w:ascii="Times New Roman" w:hAnsi="Times New Roman"/>
          <w:u w:val="single"/>
        </w:rPr>
      </w:pPr>
    </w:p>
    <w:p w:rsidR="007B62FA" w:rsidP="007B62FA">
      <w:pPr>
        <w:bidi w:val="0"/>
        <w:rPr>
          <w:rFonts w:ascii="Times New Roman" w:hAnsi="Times New Roman"/>
          <w:u w:val="single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ch v a ľ u j e</w:t>
      </w:r>
    </w:p>
    <w:p w:rsidR="00780469" w:rsidP="00780469">
      <w:pPr>
        <w:pStyle w:val="Subtitle"/>
        <w:bidi w:val="0"/>
        <w:ind w:left="49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</w:t>
      </w:r>
      <w:r>
        <w:rPr>
          <w:rFonts w:ascii="Times New Roman" w:hAnsi="Times New Roman"/>
          <w:bCs/>
          <w:szCs w:val="24"/>
          <w:lang w:eastAsia="cs-CZ"/>
        </w:rPr>
        <w:t xml:space="preserve">ávrh zákona, ktorým sa mení a dopĺňa zákon č. 513/2209 Z. z. </w:t>
      </w:r>
      <w:r>
        <w:rPr>
          <w:rFonts w:ascii="Times New Roman" w:hAnsi="Times New Roman"/>
          <w:bCs/>
          <w:szCs w:val="24"/>
        </w:rPr>
        <w:t xml:space="preserve">o dráhach a o zmene a doplnení niektorých zákonov a ktorým sa menia a dopĺňajú niektoré zákony 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szCs w:val="24"/>
        </w:rPr>
      </w:pPr>
    </w:p>
    <w:p w:rsidR="007B62FA" w:rsidP="007B62FA">
      <w:pPr>
        <w:pStyle w:val="Subtitle"/>
        <w:bidi w:val="0"/>
        <w:rPr>
          <w:rFonts w:ascii="Times New Roman" w:hAnsi="Times New Roman"/>
          <w:szCs w:val="24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80469" w:rsidP="00780469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7B62FA" w:rsidP="00780469">
      <w:pPr>
        <w:pStyle w:val="Subtitle"/>
        <w:bidi w:val="0"/>
        <w:rPr>
          <w:rFonts w:ascii="Times New Roman" w:hAnsi="Times New Roman"/>
        </w:rPr>
      </w:pPr>
      <w:r w:rsidR="00780469">
        <w:rPr>
          <w:rFonts w:ascii="Times New Roman" w:hAnsi="Times New Roman"/>
        </w:rPr>
        <w:t>predsedníčka vlády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DA6E00" w:rsidP="007B62FA">
      <w:pPr>
        <w:pStyle w:val="Subtitle"/>
        <w:bidi w:val="0"/>
        <w:rPr>
          <w:rFonts w:ascii="Times New Roman" w:hAnsi="Times New Roman"/>
        </w:rPr>
      </w:pPr>
    </w:p>
    <w:p w:rsidR="00DA6E00" w:rsidP="007B62FA">
      <w:pPr>
        <w:pStyle w:val="Subtitle"/>
        <w:bidi w:val="0"/>
        <w:rPr>
          <w:rFonts w:ascii="Times New Roman" w:hAnsi="Times New Roman"/>
        </w:rPr>
      </w:pPr>
    </w:p>
    <w:p w:rsidR="00DA6E00" w:rsidP="007B62FA">
      <w:pPr>
        <w:pStyle w:val="Subtitle"/>
        <w:bidi w:val="0"/>
        <w:rPr>
          <w:rFonts w:ascii="Times New Roman" w:hAnsi="Times New Roman"/>
        </w:rPr>
      </w:pPr>
    </w:p>
    <w:p w:rsidR="00DA6E00" w:rsidP="007B62FA">
      <w:pPr>
        <w:pStyle w:val="Subtitle"/>
        <w:bidi w:val="0"/>
        <w:rPr>
          <w:rFonts w:ascii="Times New Roman" w:hAnsi="Times New Roman"/>
        </w:rPr>
      </w:pPr>
    </w:p>
    <w:p w:rsidR="00DF2A0E" w:rsidRPr="007B62FA" w:rsidP="00780469">
      <w:pPr>
        <w:pStyle w:val="Subtitle"/>
        <w:bidi w:val="0"/>
        <w:jc w:val="center"/>
        <w:rPr>
          <w:rFonts w:ascii="Times New Roman" w:hAnsi="Times New Roman"/>
        </w:rPr>
      </w:pPr>
      <w:r w:rsidR="00801EFE">
        <w:rPr>
          <w:rFonts w:ascii="Times New Roman" w:hAnsi="Times New Roman"/>
        </w:rPr>
        <w:t xml:space="preserve">Bratislava, </w:t>
      </w:r>
      <w:r w:rsidR="00780469">
        <w:rPr>
          <w:rFonts w:ascii="Times New Roman" w:hAnsi="Times New Roman"/>
        </w:rPr>
        <w:t>august</w:t>
      </w:r>
      <w:r w:rsidR="00801EFE">
        <w:rPr>
          <w:rFonts w:ascii="Times New Roman" w:hAnsi="Times New Roman"/>
        </w:rPr>
        <w:t xml:space="preserve"> 20</w:t>
      </w:r>
      <w:r w:rsidR="00780469">
        <w:rPr>
          <w:rFonts w:ascii="Times New Roman" w:hAnsi="Times New Roman"/>
        </w:rPr>
        <w:t>1</w:t>
      </w:r>
      <w:r w:rsidR="00801EFE">
        <w:rPr>
          <w:rFonts w:ascii="Times New Roman" w:hAnsi="Times New Roman"/>
        </w:rPr>
        <w:t>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6B2E"/>
    <w:rsid w:val="0014406E"/>
    <w:rsid w:val="001731AA"/>
    <w:rsid w:val="00245615"/>
    <w:rsid w:val="002B5A43"/>
    <w:rsid w:val="002D4459"/>
    <w:rsid w:val="002F03A9"/>
    <w:rsid w:val="00356B2E"/>
    <w:rsid w:val="00384BD6"/>
    <w:rsid w:val="00474B7F"/>
    <w:rsid w:val="00495F85"/>
    <w:rsid w:val="004A26C2"/>
    <w:rsid w:val="004F00B2"/>
    <w:rsid w:val="005C4933"/>
    <w:rsid w:val="006245CD"/>
    <w:rsid w:val="0065777F"/>
    <w:rsid w:val="00706E4B"/>
    <w:rsid w:val="007106F9"/>
    <w:rsid w:val="00726520"/>
    <w:rsid w:val="00780469"/>
    <w:rsid w:val="007B62FA"/>
    <w:rsid w:val="007C2E37"/>
    <w:rsid w:val="00801EFE"/>
    <w:rsid w:val="008E1114"/>
    <w:rsid w:val="008F4265"/>
    <w:rsid w:val="00915159"/>
    <w:rsid w:val="009C11A5"/>
    <w:rsid w:val="009F53BD"/>
    <w:rsid w:val="00AD521F"/>
    <w:rsid w:val="00B319A7"/>
    <w:rsid w:val="00B939BD"/>
    <w:rsid w:val="00C95E3C"/>
    <w:rsid w:val="00CC0C0D"/>
    <w:rsid w:val="00D12BC1"/>
    <w:rsid w:val="00D36FC6"/>
    <w:rsid w:val="00D92A04"/>
    <w:rsid w:val="00DA194C"/>
    <w:rsid w:val="00DA6E00"/>
    <w:rsid w:val="00DF2A0E"/>
    <w:rsid w:val="00DF687F"/>
    <w:rsid w:val="00F554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placeholdertext">
    <w:name w:val="msoplaceholdertext"/>
    <w:basedOn w:val="DefaultParagraphFont"/>
    <w:rsid w:val="00356B2E"/>
    <w:rPr>
      <w:rFonts w:cs="Times New Roman"/>
      <w:rtl w:val="0"/>
      <w:cs w:val="0"/>
    </w:rPr>
  </w:style>
  <w:style w:type="paragraph" w:styleId="Title">
    <w:name w:val="Title"/>
    <w:basedOn w:val="Normal"/>
    <w:qFormat/>
    <w:rsid w:val="007B62FA"/>
    <w:pPr>
      <w:jc w:val="center"/>
    </w:pPr>
  </w:style>
  <w:style w:type="paragraph" w:styleId="Subtitle">
    <w:name w:val="Subtitle"/>
    <w:basedOn w:val="Normal"/>
    <w:qFormat/>
    <w:rsid w:val="007B62FA"/>
    <w:pPr>
      <w:jc w:val="both"/>
    </w:pPr>
  </w:style>
  <w:style w:type="paragraph" w:customStyle="1" w:styleId="paOdstavec">
    <w:name w:val="paOdstavec"/>
    <w:basedOn w:val="Normal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237</Words>
  <Characters>1488</Characters>
  <Application>Microsoft Office Word</Application>
  <DocSecurity>0</DocSecurity>
  <Lines>0</Lines>
  <Paragraphs>0</Paragraphs>
  <ScaleCrop>false</ScaleCrop>
  <Company>MDPT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drienova</dc:creator>
  <cp:lastModifiedBy>GaspJarm</cp:lastModifiedBy>
  <cp:revision>2</cp:revision>
  <cp:lastPrinted>2009-07-01T15:03:00Z</cp:lastPrinted>
  <dcterms:created xsi:type="dcterms:W3CDTF">2010-11-23T12:27:00Z</dcterms:created>
  <dcterms:modified xsi:type="dcterms:W3CDTF">2010-11-23T12:27:00Z</dcterms:modified>
</cp:coreProperties>
</file>