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572D" w:rsidRPr="00E949FC" w:rsidP="00D2572D">
      <w:pPr>
        <w:tabs>
          <w:tab w:val="left" w:pos="3686"/>
        </w:tabs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E949FC" w:rsidP="00A559AC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E949FC">
              <w:rPr>
                <w:rFonts w:ascii="Times New Roman" w:hAnsi="Times New Roman"/>
                <w:szCs w:val="24"/>
              </w:rPr>
              <w:t>Číslo:</w:t>
            </w:r>
            <w:r w:rsidRPr="00E949FC" w:rsidR="009E3BBA">
              <w:rPr>
                <w:rFonts w:ascii="Times New Roman" w:hAnsi="Times New Roman"/>
                <w:szCs w:val="24"/>
              </w:rPr>
              <w:t xml:space="preserve"> </w:t>
            </w:r>
            <w:r w:rsidR="002800B5">
              <w:rPr>
                <w:rFonts w:ascii="Times New Roman" w:hAnsi="Times New Roman"/>
                <w:szCs w:val="24"/>
              </w:rPr>
              <w:t>UV</w:t>
            </w:r>
            <w:r w:rsidRPr="00A559AC" w:rsidR="002800B5">
              <w:rPr>
                <w:rFonts w:ascii="Times New Roman" w:hAnsi="Times New Roman"/>
                <w:szCs w:val="24"/>
              </w:rPr>
              <w:t>-</w:t>
            </w:r>
            <w:r w:rsidRPr="00BC38A3" w:rsidR="00BC38A3">
              <w:rPr>
                <w:rFonts w:ascii="Times New Roman" w:hAnsi="Times New Roman"/>
                <w:szCs w:val="24"/>
              </w:rPr>
              <w:t>29819</w:t>
            </w:r>
            <w:r w:rsidRPr="00A559AC" w:rsidR="002800B5">
              <w:rPr>
                <w:rFonts w:ascii="Times New Roman" w:hAnsi="Times New Roman"/>
                <w:szCs w:val="24"/>
              </w:rPr>
              <w:t>/20</w:t>
            </w:r>
            <w:r w:rsidRPr="00A559AC" w:rsidR="00A559AC">
              <w:rPr>
                <w:rFonts w:ascii="Times New Roman" w:hAnsi="Times New Roman"/>
                <w:szCs w:val="24"/>
              </w:rPr>
              <w:t>10</w:t>
            </w:r>
            <w:r w:rsidR="0060792B">
              <w:rPr>
                <w:rFonts w:ascii="Times New Roman" w:hAnsi="Times New Roman"/>
                <w:szCs w:val="24"/>
              </w:rPr>
              <w:t xml:space="preserve"> </w:t>
            </w:r>
            <w:r w:rsidRPr="00E949FC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sz w:val="20"/>
              </w:rPr>
            </w:pPr>
          </w:p>
          <w:p w:rsidR="00D2572D" w:rsidRPr="00137562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sz w:val="20"/>
              </w:rPr>
            </w:pPr>
            <w:r w:rsidRPr="00137562">
              <w:rPr>
                <w:rFonts w:ascii="Times New Roman" w:hAnsi="Times New Roman"/>
                <w:sz w:val="20"/>
              </w:rPr>
              <w:t>Za bezchybnosť:</w:t>
            </w:r>
          </w:p>
          <w:p w:rsidR="00D2572D" w:rsidRPr="00137562" w:rsidP="00D2572D">
            <w:pPr>
              <w:tabs>
                <w:tab w:val="left" w:pos="5670"/>
              </w:tabs>
              <w:bidi w:val="0"/>
              <w:jc w:val="center"/>
              <w:rPr>
                <w:rFonts w:ascii="Times New Roman" w:hAnsi="Times New Roman"/>
                <w:sz w:val="20"/>
              </w:rPr>
            </w:pPr>
          </w:p>
          <w:p w:rsidR="00D2572D" w:rsidRPr="00137562" w:rsidP="00D2572D">
            <w:pPr>
              <w:tabs>
                <w:tab w:val="left" w:pos="5103"/>
              </w:tabs>
              <w:bidi w:val="0"/>
              <w:rPr>
                <w:rFonts w:ascii="Times New Roman" w:hAnsi="Times New Roman"/>
                <w:sz w:val="20"/>
              </w:rPr>
            </w:pPr>
            <w:r w:rsidRPr="00137562">
              <w:rPr>
                <w:rFonts w:ascii="Times New Roman" w:hAnsi="Times New Roman"/>
                <w:sz w:val="20"/>
              </w:rPr>
              <w:t xml:space="preserve">Za  Ministerstvo spravodlivosti SR: </w:t>
            </w:r>
          </w:p>
          <w:p w:rsidR="00D2572D" w:rsidRPr="00137562" w:rsidP="00D2572D">
            <w:pPr>
              <w:tabs>
                <w:tab w:val="left" w:pos="567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137562">
              <w:rPr>
                <w:rFonts w:ascii="Times New Roman" w:hAnsi="Times New Roman"/>
                <w:sz w:val="20"/>
              </w:rPr>
              <w:t xml:space="preserve">JUDr. </w:t>
            </w:r>
            <w:r w:rsidRPr="00137562" w:rsidR="00B374D4">
              <w:rPr>
                <w:rFonts w:ascii="Times New Roman" w:hAnsi="Times New Roman"/>
                <w:sz w:val="20"/>
              </w:rPr>
              <w:t>Juraj Palúš</w:t>
            </w:r>
          </w:p>
          <w:p w:rsidR="00D2572D" w:rsidRPr="00137562" w:rsidP="00D2572D">
            <w:pPr>
              <w:tabs>
                <w:tab w:val="left" w:pos="5670"/>
              </w:tabs>
              <w:bidi w:val="0"/>
              <w:jc w:val="center"/>
              <w:rPr>
                <w:rFonts w:ascii="Times New Roman" w:hAnsi="Times New Roman"/>
                <w:sz w:val="20"/>
              </w:rPr>
            </w:pPr>
          </w:p>
          <w:p w:rsidR="00D2572D" w:rsidRPr="00137562" w:rsidP="00D2572D">
            <w:pPr>
              <w:tabs>
                <w:tab w:val="left" w:pos="4820"/>
              </w:tabs>
              <w:bidi w:val="0"/>
              <w:rPr>
                <w:rFonts w:ascii="Times New Roman" w:hAnsi="Times New Roman"/>
                <w:sz w:val="20"/>
              </w:rPr>
            </w:pPr>
            <w:r w:rsidRPr="00137562">
              <w:rPr>
                <w:rFonts w:ascii="Times New Roman" w:hAnsi="Times New Roman"/>
                <w:sz w:val="20"/>
              </w:rPr>
              <w:t>Za sekciu vládnej legislatívy Úradu vlády SR:</w:t>
            </w:r>
          </w:p>
          <w:p w:rsidR="00E949FC" w:rsidRPr="00137562" w:rsidP="00E949FC">
            <w:pPr>
              <w:tabs>
                <w:tab w:val="left" w:pos="5670"/>
              </w:tabs>
              <w:bidi w:val="0"/>
              <w:rPr>
                <w:rFonts w:ascii="Times New Roman" w:hAnsi="Times New Roman"/>
                <w:sz w:val="20"/>
              </w:rPr>
            </w:pPr>
            <w:r w:rsidRPr="00137562" w:rsidR="00137562">
              <w:rPr>
                <w:rFonts w:ascii="Times New Roman" w:hAnsi="Times New Roman"/>
                <w:sz w:val="20"/>
              </w:rPr>
              <w:t xml:space="preserve">Mgr. Marcel Moravčík </w:t>
            </w:r>
          </w:p>
          <w:p w:rsidR="00E949FC" w:rsidRPr="00137562" w:rsidP="00E949FC">
            <w:pPr>
              <w:tabs>
                <w:tab w:val="left" w:pos="5670"/>
              </w:tabs>
              <w:bidi w:val="0"/>
              <w:rPr>
                <w:rFonts w:ascii="Times New Roman" w:hAnsi="Times New Roman"/>
                <w:sz w:val="20"/>
              </w:rPr>
            </w:pPr>
          </w:p>
          <w:p w:rsidR="00D2572D" w:rsidRPr="00137562" w:rsidP="00D2572D">
            <w:pPr>
              <w:tabs>
                <w:tab w:val="left" w:pos="5670"/>
              </w:tabs>
              <w:bidi w:val="0"/>
              <w:rPr>
                <w:rFonts w:ascii="Times New Roman" w:hAnsi="Times New Roman"/>
                <w:sz w:val="20"/>
              </w:rPr>
            </w:pPr>
            <w:r w:rsidRPr="00137562">
              <w:rPr>
                <w:rFonts w:ascii="Times New Roman" w:hAnsi="Times New Roman"/>
                <w:sz w:val="20"/>
              </w:rPr>
              <w:t xml:space="preserve">Generálny riaditeľ sekcie vládnej legislatívy </w:t>
            </w:r>
          </w:p>
          <w:p w:rsidR="00D2572D" w:rsidRPr="00E949FC" w:rsidP="00D2572D">
            <w:pPr>
              <w:tabs>
                <w:tab w:val="left" w:pos="567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137562">
              <w:rPr>
                <w:rFonts w:ascii="Times New Roman" w:hAnsi="Times New Roman"/>
                <w:sz w:val="20"/>
              </w:rPr>
              <w:t>Úradu vlády SR: JUDr. Štefan Grman</w:t>
            </w:r>
            <w:r w:rsidRPr="00137562">
              <w:rPr>
                <w:rFonts w:ascii="Times New Roman" w:hAnsi="Times New Roman"/>
              </w:rPr>
              <w:t xml:space="preserve">, </w:t>
            </w:r>
            <w:r w:rsidRPr="00137562">
              <w:rPr>
                <w:rFonts w:ascii="Times New Roman" w:hAnsi="Times New Roman"/>
                <w:sz w:val="20"/>
              </w:rPr>
              <w:t>CSc.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03D83" w:rsidRPr="00E949FC" w:rsidP="00432671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185337" w:rsidRPr="00E949FC" w:rsidP="00432671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559AC" w:rsidR="00A559AC">
              <w:rPr>
                <w:rFonts w:ascii="Times New Roman" w:hAnsi="Times New Roman"/>
                <w:b/>
              </w:rPr>
              <w:t>42</w:t>
            </w:r>
          </w:p>
          <w:p w:rsidR="00D2572D" w:rsidRPr="0036507E" w:rsidP="00A14ED8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6507E">
              <w:rPr>
                <w:rFonts w:ascii="Times New Roman" w:hAnsi="Times New Roman"/>
                <w:b/>
              </w:rPr>
              <w:t>Vládny návrh</w:t>
            </w:r>
          </w:p>
          <w:p w:rsidR="00211583" w:rsidRPr="00E949FC" w:rsidP="0060792B">
            <w:pPr>
              <w:pStyle w:val="Subtitle"/>
              <w:bidi w:val="0"/>
              <w:rPr>
                <w:rFonts w:ascii="Times New Roman" w:hAnsi="Times New Roman" w:cs="Times New Roman"/>
                <w:b/>
              </w:rPr>
            </w:pPr>
          </w:p>
          <w:p w:rsidR="00211583" w:rsidP="001327A6">
            <w:pPr>
              <w:bidi w:val="0"/>
              <w:spacing w:line="36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  <w:bCs/>
              </w:rPr>
              <w:t>Z á k o n</w:t>
            </w:r>
            <w:r w:rsidRPr="00E949FC">
              <w:rPr>
                <w:rFonts w:ascii="Times New Roman" w:hAnsi="Times New Roman"/>
                <w:b/>
              </w:rPr>
              <w:t>,</w:t>
            </w:r>
          </w:p>
          <w:p w:rsidR="001327A6" w:rsidRPr="001327A6" w:rsidP="001327A6">
            <w:pPr>
              <w:pStyle w:val="BodyText"/>
              <w:bidi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1327A6">
              <w:rPr>
                <w:rFonts w:ascii="Times New Roman" w:hAnsi="Times New Roman"/>
                <w:b/>
              </w:rPr>
              <w:t>ktorým sa mení zákon č. 301/2005 Z. z. Trestný poriadok</w:t>
            </w:r>
          </w:p>
          <w:p w:rsidR="00D2572D" w:rsidRPr="0060792B" w:rsidP="001327A6">
            <w:pPr>
              <w:pStyle w:val="BodyText"/>
              <w:bidi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1327A6" w:rsidR="001327A6">
              <w:rPr>
                <w:rFonts w:ascii="Times New Roman" w:hAnsi="Times New Roman"/>
                <w:b/>
              </w:rPr>
              <w:t>v 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 w:rsidR="00185337">
              <w:rPr>
                <w:rFonts w:ascii="Times New Roman" w:hAnsi="Times New Roman"/>
                <w:b/>
              </w:rPr>
              <w:t>s c h v a ľ u j e</w:t>
            </w:r>
          </w:p>
          <w:p w:rsidR="00185337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60792B" w:rsidP="001327A6">
            <w:pPr>
              <w:pStyle w:val="BodyText"/>
              <w:bidi w:val="0"/>
              <w:jc w:val="both"/>
              <w:rPr>
                <w:rFonts w:ascii="Times New Roman" w:hAnsi="Times New Roman"/>
                <w:szCs w:val="24"/>
              </w:rPr>
            </w:pPr>
            <w:r w:rsidRPr="00E949FC">
              <w:rPr>
                <w:rFonts w:ascii="Times New Roman" w:hAnsi="Times New Roman"/>
              </w:rPr>
              <w:t xml:space="preserve">vládny návrh zákona, </w:t>
            </w:r>
            <w:r w:rsidR="001327A6">
              <w:rPr>
                <w:rFonts w:ascii="Times New Roman" w:hAnsi="Times New Roman"/>
              </w:rPr>
              <w:t>ktorým sa mení zákon č. 301/2005 Z. z. Trestný poriadok v 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483AE5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1327A6">
              <w:rPr>
                <w:rFonts w:ascii="Times New Roman" w:hAnsi="Times New Roman"/>
                <w:b/>
              </w:rPr>
              <w:t>Iveta Radičová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predsed</w:t>
            </w:r>
            <w:r w:rsidR="001327A6">
              <w:rPr>
                <w:rFonts w:ascii="Times New Roman" w:hAnsi="Times New Roman"/>
              </w:rPr>
              <w:t>níčk</w:t>
            </w:r>
            <w:r w:rsidRPr="00E949FC">
              <w:rPr>
                <w:rFonts w:ascii="Times New Roman" w:hAnsi="Times New Roman"/>
              </w:rPr>
              <w:t>a vlády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432671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483AE5" w:rsidP="00432671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483AE5" w:rsidRPr="00E949FC" w:rsidP="00432671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1327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Bratislava </w:t>
            </w:r>
            <w:r w:rsidR="001327A6">
              <w:rPr>
                <w:rFonts w:ascii="Times New Roman" w:hAnsi="Times New Roman"/>
              </w:rPr>
              <w:t xml:space="preserve">  </w:t>
            </w:r>
            <w:r w:rsidRPr="00E949FC" w:rsidR="00ED38A1">
              <w:rPr>
                <w:rFonts w:ascii="Times New Roman" w:hAnsi="Times New Roman"/>
              </w:rPr>
              <w:t xml:space="preserve"> </w:t>
            </w:r>
            <w:r w:rsidR="0060792B">
              <w:rPr>
                <w:rFonts w:ascii="Times New Roman" w:hAnsi="Times New Roman"/>
              </w:rPr>
              <w:t>jú</w:t>
            </w:r>
            <w:r w:rsidR="001327A6">
              <w:rPr>
                <w:rFonts w:ascii="Times New Roman" w:hAnsi="Times New Roman"/>
              </w:rPr>
              <w:t>l</w:t>
            </w:r>
            <w:r w:rsidRPr="00E949FC" w:rsidR="00ED38A1">
              <w:rPr>
                <w:rFonts w:ascii="Times New Roman" w:hAnsi="Times New Roman"/>
              </w:rPr>
              <w:t xml:space="preserve"> 20</w:t>
            </w:r>
            <w:r w:rsidR="001327A6">
              <w:rPr>
                <w:rFonts w:ascii="Times New Roman" w:hAnsi="Times New Roman"/>
              </w:rPr>
              <w:t>10</w:t>
            </w:r>
          </w:p>
        </w:tc>
      </w:tr>
    </w:tbl>
    <w:p w:rsidR="00D2572D" w:rsidRPr="00E949FC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p w:rsidR="00D2572D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p w:rsidR="0060792B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p w:rsidR="0060792B" w:rsidRPr="00E949FC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327A6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D2572D" w:rsidRPr="002800B5" w:rsidP="00A559AC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2800B5">
              <w:rPr>
                <w:rFonts w:ascii="Times New Roman" w:hAnsi="Times New Roman"/>
                <w:szCs w:val="24"/>
              </w:rPr>
              <w:t>Číslo: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</w:t>
            </w:r>
            <w:r w:rsidRPr="00A559AC" w:rsidR="009E3BBA">
              <w:rPr>
                <w:rFonts w:ascii="Times New Roman" w:hAnsi="Times New Roman"/>
                <w:szCs w:val="24"/>
              </w:rPr>
              <w:t>UV-</w:t>
            </w:r>
            <w:r w:rsidRPr="00BC38A3" w:rsidR="00BC38A3">
              <w:rPr>
                <w:rFonts w:ascii="Times New Roman" w:hAnsi="Times New Roman"/>
                <w:szCs w:val="24"/>
              </w:rPr>
              <w:t>29819</w:t>
            </w:r>
            <w:r w:rsidRPr="00A559AC" w:rsidR="002800B5">
              <w:rPr>
                <w:rFonts w:ascii="Times New Roman" w:hAnsi="Times New Roman"/>
                <w:szCs w:val="24"/>
              </w:rPr>
              <w:t>/20</w:t>
            </w:r>
            <w:r w:rsidRPr="00A559AC" w:rsidR="00A559AC">
              <w:rPr>
                <w:rFonts w:ascii="Times New Roman" w:hAnsi="Times New Roman"/>
                <w:szCs w:val="24"/>
              </w:rPr>
              <w:t>10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</w:t>
            </w:r>
            <w:r w:rsidRPr="002800B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63535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870C0A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211583" w:rsidRPr="00E949FC" w:rsidP="00211583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559AC" w:rsidR="00A559AC">
              <w:rPr>
                <w:rFonts w:ascii="Times New Roman" w:hAnsi="Times New Roman"/>
                <w:b/>
              </w:rPr>
              <w:t>42</w:t>
            </w:r>
          </w:p>
          <w:p w:rsidR="00211583" w:rsidRPr="0036507E" w:rsidP="00211583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6507E">
              <w:rPr>
                <w:rFonts w:ascii="Times New Roman" w:hAnsi="Times New Roman"/>
                <w:b/>
              </w:rPr>
              <w:t>Vládny návrh</w:t>
            </w:r>
          </w:p>
          <w:p w:rsidR="00211583" w:rsidRPr="00E949FC" w:rsidP="00211583">
            <w:pPr>
              <w:pStyle w:val="Subtitle"/>
              <w:bidi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11583" w:rsidP="001327A6">
            <w:pPr>
              <w:bidi w:val="0"/>
              <w:spacing w:line="36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  <w:bCs/>
              </w:rPr>
              <w:t>Z á k o n</w:t>
            </w:r>
            <w:r w:rsidRPr="00E949FC">
              <w:rPr>
                <w:rFonts w:ascii="Times New Roman" w:hAnsi="Times New Roman"/>
                <w:b/>
              </w:rPr>
              <w:t>,</w:t>
            </w:r>
          </w:p>
          <w:p w:rsidR="001327A6" w:rsidRPr="001327A6" w:rsidP="001327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327A6">
              <w:rPr>
                <w:rFonts w:ascii="Times New Roman" w:hAnsi="Times New Roman"/>
                <w:b/>
              </w:rPr>
              <w:t>ktorým sa mení zákon č. 301/2005 Z. z. Trestný poriadok</w:t>
            </w:r>
          </w:p>
          <w:p w:rsidR="00D2572D" w:rsidRPr="0060792B" w:rsidP="001327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327A6" w:rsidR="001327A6">
              <w:rPr>
                <w:rFonts w:ascii="Times New Roman" w:hAnsi="Times New Roman"/>
                <w:b/>
              </w:rPr>
              <w:t>v 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>s c h v a ľ u j e</w:t>
            </w:r>
          </w:p>
          <w:p w:rsid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60792B" w:rsidP="001327A6">
            <w:pPr>
              <w:tabs>
                <w:tab w:val="left" w:pos="3686"/>
              </w:tabs>
              <w:bidi w:val="0"/>
              <w:jc w:val="both"/>
              <w:rPr>
                <w:rFonts w:ascii="Times New Roman" w:hAnsi="Times New Roman"/>
                <w:szCs w:val="22"/>
              </w:rPr>
            </w:pPr>
            <w:r w:rsidR="00E949FC">
              <w:rPr>
                <w:rFonts w:ascii="Times New Roman" w:hAnsi="Times New Roman"/>
              </w:rPr>
              <w:t xml:space="preserve">vládny návrh zákona, </w:t>
            </w:r>
            <w:r w:rsidR="001327A6">
              <w:rPr>
                <w:rFonts w:ascii="Times New Roman" w:hAnsi="Times New Roman"/>
              </w:rPr>
              <w:t>ktorým sa mení zákon č. 301/2005 Z. z. Trestný poriadok v 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2800B5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1327A6">
              <w:rPr>
                <w:rFonts w:ascii="Times New Roman" w:hAnsi="Times New Roman"/>
                <w:b/>
              </w:rPr>
              <w:t>Iveta Radičová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predsed</w:t>
            </w:r>
            <w:r w:rsidR="001327A6">
              <w:rPr>
                <w:rFonts w:ascii="Times New Roman" w:hAnsi="Times New Roman"/>
              </w:rPr>
              <w:t>níčk</w:t>
            </w:r>
            <w:r w:rsidRPr="00E949FC">
              <w:rPr>
                <w:rFonts w:ascii="Times New Roman" w:hAnsi="Times New Roman"/>
              </w:rPr>
              <w:t>a vlády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1327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 w:rsidR="00ED38A1">
              <w:rPr>
                <w:rFonts w:ascii="Times New Roman" w:hAnsi="Times New Roman"/>
              </w:rPr>
              <w:t xml:space="preserve">Bratislava </w:t>
            </w:r>
            <w:r w:rsidR="001327A6">
              <w:rPr>
                <w:rFonts w:ascii="Times New Roman" w:hAnsi="Times New Roman"/>
              </w:rPr>
              <w:t xml:space="preserve">   </w:t>
            </w:r>
            <w:r w:rsidRPr="00E949FC" w:rsidR="00DC29F5">
              <w:rPr>
                <w:rFonts w:ascii="Times New Roman" w:hAnsi="Times New Roman"/>
              </w:rPr>
              <w:t xml:space="preserve"> </w:t>
            </w:r>
            <w:r w:rsidR="0060792B">
              <w:rPr>
                <w:rFonts w:ascii="Times New Roman" w:hAnsi="Times New Roman"/>
              </w:rPr>
              <w:t>jú</w:t>
            </w:r>
            <w:r w:rsidR="001327A6">
              <w:rPr>
                <w:rFonts w:ascii="Times New Roman" w:hAnsi="Times New Roman"/>
              </w:rPr>
              <w:t>l</w:t>
            </w:r>
            <w:r w:rsidR="00E949FC">
              <w:rPr>
                <w:rFonts w:ascii="Times New Roman" w:hAnsi="Times New Roman"/>
              </w:rPr>
              <w:t xml:space="preserve"> </w:t>
            </w:r>
            <w:r w:rsidRPr="00E949FC" w:rsidR="00DC29F5">
              <w:rPr>
                <w:rFonts w:ascii="Times New Roman" w:hAnsi="Times New Roman"/>
              </w:rPr>
              <w:t>20</w:t>
            </w:r>
            <w:r w:rsidR="001327A6">
              <w:rPr>
                <w:rFonts w:ascii="Times New Roman" w:hAnsi="Times New Roman"/>
              </w:rPr>
              <w:t>10</w:t>
            </w:r>
          </w:p>
        </w:tc>
      </w:tr>
    </w:tbl>
    <w:p w:rsidR="00D2572D" w:rsidRPr="00E949FC" w:rsidP="00D2572D">
      <w:pPr>
        <w:tabs>
          <w:tab w:val="left" w:pos="5670"/>
        </w:tabs>
        <w:bidi w:val="0"/>
        <w:rPr>
          <w:rFonts w:ascii="Times New Roman" w:hAnsi="Times New Roman"/>
        </w:rPr>
      </w:pPr>
    </w:p>
    <w:p w:rsidR="00D2572D" w:rsidRPr="00E949FC" w:rsidP="00D2572D">
      <w:pPr>
        <w:bidi w:val="0"/>
        <w:rPr>
          <w:rFonts w:ascii="Times New Roman" w:hAnsi="Times New Roman"/>
        </w:rPr>
      </w:pPr>
    </w:p>
    <w:p w:rsidR="00C4052A" w:rsidRPr="00E949F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2572D"/>
    <w:rsid w:val="00051666"/>
    <w:rsid w:val="001327A6"/>
    <w:rsid w:val="00137562"/>
    <w:rsid w:val="00163535"/>
    <w:rsid w:val="00185337"/>
    <w:rsid w:val="00211583"/>
    <w:rsid w:val="00257E50"/>
    <w:rsid w:val="002800B5"/>
    <w:rsid w:val="0036507E"/>
    <w:rsid w:val="00432671"/>
    <w:rsid w:val="00483AE5"/>
    <w:rsid w:val="004F13F5"/>
    <w:rsid w:val="0060792B"/>
    <w:rsid w:val="00870C0A"/>
    <w:rsid w:val="0090468E"/>
    <w:rsid w:val="009E3BBA"/>
    <w:rsid w:val="00A03D83"/>
    <w:rsid w:val="00A14ED8"/>
    <w:rsid w:val="00A559AC"/>
    <w:rsid w:val="00B374D4"/>
    <w:rsid w:val="00BC38A3"/>
    <w:rsid w:val="00C4052A"/>
    <w:rsid w:val="00C40BDC"/>
    <w:rsid w:val="00D2572D"/>
    <w:rsid w:val="00D824AA"/>
    <w:rsid w:val="00DC29F5"/>
    <w:rsid w:val="00E949FC"/>
    <w:rsid w:val="00ED38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2572D"/>
    <w:pPr>
      <w:spacing w:after="120" w:line="480" w:lineRule="auto"/>
      <w:jc w:val="left"/>
    </w:pPr>
  </w:style>
  <w:style w:type="paragraph" w:styleId="BodyText">
    <w:name w:val="Body Text"/>
    <w:basedOn w:val="Normal"/>
    <w:rsid w:val="00A14ED8"/>
    <w:pPr>
      <w:spacing w:after="120"/>
      <w:jc w:val="left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225</Words>
  <Characters>1095</Characters>
  <Application>Microsoft Office Word</Application>
  <DocSecurity>0</DocSecurity>
  <Lines>0</Lines>
  <Paragraphs>0</Paragraphs>
  <ScaleCrop>false</ScaleCrop>
  <Company>MSSR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GaspJarm</cp:lastModifiedBy>
  <cp:revision>2</cp:revision>
  <cp:lastPrinted>2010-07-29T09:10:00Z</cp:lastPrinted>
  <dcterms:created xsi:type="dcterms:W3CDTF">2010-11-23T11:48:00Z</dcterms:created>
  <dcterms:modified xsi:type="dcterms:W3CDTF">2010-11-23T11:48:00Z</dcterms:modified>
</cp:coreProperties>
</file>