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6EA8" w:rsidP="00796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903">
        <w:rPr>
          <w:rFonts w:ascii="Times New Roman" w:hAnsi="Times New Roman" w:cs="Times New Roman"/>
          <w:b/>
          <w:bCs/>
          <w:sz w:val="28"/>
          <w:szCs w:val="28"/>
        </w:rPr>
        <w:t>N Á R O D N Á    R A D A   S L O V E N S K E J    R E P U B L I K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62903">
        <w:rPr>
          <w:rFonts w:ascii="Times New Roman" w:hAnsi="Times New Roman" w:cs="Times New Roman"/>
          <w:b/>
          <w:bCs/>
          <w:sz w:val="28"/>
          <w:szCs w:val="28"/>
        </w:rPr>
        <w:t>Y</w:t>
      </w:r>
    </w:p>
    <w:p w:rsidR="00796EA8" w:rsidP="00796EA8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662903">
        <w:rPr>
          <w:rFonts w:ascii="Times New Roman" w:hAnsi="Times New Roman" w:cs="Times New Roman"/>
          <w:b/>
          <w:bCs/>
        </w:rPr>
        <w:t>IV. volebné obdobie</w:t>
      </w:r>
    </w:p>
    <w:p w:rsidR="00796EA8" w:rsidRPr="00960781" w:rsidP="00796EA8">
      <w:pPr>
        <w:rPr>
          <w:rFonts w:ascii="Times New Roman" w:hAnsi="Times New Roman" w:cs="Times New Roman"/>
          <w:bCs/>
        </w:rPr>
      </w:pPr>
    </w:p>
    <w:p w:rsidR="00796EA8" w:rsidRPr="009C4A14" w:rsidP="00796E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1528</w:t>
      </w:r>
    </w:p>
    <w:p w:rsidR="00796EA8" w:rsidRPr="00960781" w:rsidP="00796EA8">
      <w:pPr>
        <w:rPr>
          <w:rFonts w:ascii="Times New Roman" w:hAnsi="Times New Roman" w:cs="Times New Roman"/>
          <w:bCs/>
        </w:rPr>
      </w:pPr>
    </w:p>
    <w:p w:rsidR="00796EA8" w:rsidP="00796EA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VLÁDNY NÁVRH</w:t>
      </w:r>
    </w:p>
    <w:p w:rsidR="00796EA8" w:rsidRPr="00662903" w:rsidP="00796EA8">
      <w:pPr>
        <w:pStyle w:val="Heading1"/>
        <w:rPr>
          <w:rFonts w:ascii="Times New Roman" w:hAnsi="Times New Roman"/>
        </w:rPr>
      </w:pPr>
      <w:r w:rsidRPr="00662903">
        <w:rPr>
          <w:rFonts w:ascii="Times New Roman" w:hAnsi="Times New Roman"/>
        </w:rPr>
        <w:t>ZÁKON</w:t>
      </w:r>
    </w:p>
    <w:p w:rsidR="00796EA8" w:rsidRPr="00AE42D6" w:rsidP="00796E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.............. 2010,</w:t>
      </w:r>
    </w:p>
    <w:p w:rsidR="008E546E" w:rsidRPr="007B7A89" w:rsidP="00CA43AE">
      <w:pPr>
        <w:jc w:val="center"/>
        <w:rPr>
          <w:rFonts w:ascii="Times New Roman" w:hAnsi="Times New Roman" w:cs="Times New Roman"/>
          <w:b/>
        </w:rPr>
      </w:pPr>
    </w:p>
    <w:p w:rsidR="00CA43AE" w:rsidRPr="0067045E" w:rsidP="00CA43AE">
      <w:pPr>
        <w:spacing w:after="6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ktorým sa mení </w:t>
      </w:r>
      <w:r w:rsidRPr="007B7A89">
        <w:rPr>
          <w:rFonts w:ascii="Times New Roman" w:hAnsi="Times New Roman" w:cs="Times New Roman"/>
          <w:b/>
        </w:rPr>
        <w:t>zákon č. </w:t>
      </w:r>
      <w:r w:rsidRPr="0067045E" w:rsidR="0067045E">
        <w:rPr>
          <w:rFonts w:ascii="Times New Roman" w:hAnsi="Times New Roman" w:cs="Times New Roman"/>
          <w:b/>
        </w:rPr>
        <w:t>313/2009 Z. z. o vinohradníctve a vinárstve</w:t>
      </w:r>
    </w:p>
    <w:p w:rsidR="00CA43AE" w:rsidP="0054463C">
      <w:pPr>
        <w:pStyle w:val="odsek"/>
        <w:spacing w:before="600" w:after="600"/>
        <w:rPr>
          <w:rFonts w:ascii="Times New Roman" w:hAnsi="Times New Roman" w:cs="Times New Roman"/>
        </w:rPr>
      </w:pPr>
      <w:r w:rsidRPr="007B7A89">
        <w:rPr>
          <w:rFonts w:ascii="Times New Roman" w:hAnsi="Times New Roman" w:cs="Times New Roman"/>
        </w:rPr>
        <w:t>Národná rada Slovenskej republiky sa uzniesla na t</w:t>
      </w:r>
      <w:r w:rsidRPr="007B7A89">
        <w:rPr>
          <w:rFonts w:ascii="Times New Roman" w:hAnsi="Times New Roman" w:cs="Times New Roman"/>
        </w:rPr>
        <w:t>omto zákone:</w:t>
      </w:r>
    </w:p>
    <w:p w:rsidR="00CA43AE" w:rsidRPr="007B7A89" w:rsidP="0054463C">
      <w:pPr>
        <w:pStyle w:val="Heading1"/>
        <w:rPr>
          <w:rFonts w:ascii="Times New Roman" w:hAnsi="Times New Roman"/>
        </w:rPr>
      </w:pPr>
      <w:r w:rsidRPr="007B7A89">
        <w:rPr>
          <w:rFonts w:ascii="Times New Roman" w:hAnsi="Times New Roman"/>
        </w:rPr>
        <w:t>Čl. I</w:t>
      </w:r>
    </w:p>
    <w:p w:rsidR="00CA43AE" w:rsidP="0054463C">
      <w:pPr>
        <w:pStyle w:val="odsek"/>
        <w:spacing w:before="360" w:after="360"/>
        <w:rPr>
          <w:rFonts w:ascii="Times New Roman" w:hAnsi="Times New Roman" w:cs="Times New Roman"/>
        </w:rPr>
      </w:pPr>
      <w:r w:rsidRPr="007B7A89">
        <w:rPr>
          <w:rFonts w:ascii="Times New Roman" w:hAnsi="Times New Roman" w:cs="Times New Roman"/>
        </w:rPr>
        <w:t xml:space="preserve">Zákon </w:t>
      </w:r>
      <w:r w:rsidRPr="007B7A89" w:rsidR="003115C4">
        <w:rPr>
          <w:rFonts w:ascii="Times New Roman" w:hAnsi="Times New Roman" w:cs="Times New Roman"/>
        </w:rPr>
        <w:t>č. </w:t>
      </w:r>
      <w:r w:rsidR="003115C4">
        <w:rPr>
          <w:rFonts w:ascii="Times New Roman" w:hAnsi="Times New Roman" w:cs="Times New Roman"/>
        </w:rPr>
        <w:t>313/2009</w:t>
      </w:r>
      <w:r w:rsidRPr="007B7A89" w:rsidR="003115C4">
        <w:rPr>
          <w:rFonts w:ascii="Times New Roman" w:hAnsi="Times New Roman" w:cs="Times New Roman"/>
        </w:rPr>
        <w:t xml:space="preserve"> Z. z. o</w:t>
      </w:r>
      <w:r w:rsidR="003115C4">
        <w:rPr>
          <w:rFonts w:ascii="Times New Roman" w:hAnsi="Times New Roman" w:cs="Times New Roman"/>
        </w:rPr>
        <w:t xml:space="preserve"> vinohradníctve a vinárstve </w:t>
      </w:r>
      <w:r>
        <w:rPr>
          <w:rFonts w:ascii="Times New Roman" w:hAnsi="Times New Roman" w:cs="Times New Roman"/>
        </w:rPr>
        <w:t>s</w:t>
      </w:r>
      <w:r w:rsidRPr="007B7A8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mení </w:t>
      </w:r>
      <w:r w:rsidRPr="007B7A89">
        <w:rPr>
          <w:rFonts w:ascii="Times New Roman" w:hAnsi="Times New Roman" w:cs="Times New Roman"/>
        </w:rPr>
        <w:t>takto:</w:t>
      </w:r>
    </w:p>
    <w:p w:rsidR="00743F52" w:rsidP="0054463C">
      <w:pPr>
        <w:pStyle w:val="odsek"/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  <w:rPr>
          <w:rFonts w:ascii="Times New Roman" w:hAnsi="Times New Roman" w:cs="Times New Roman"/>
        </w:rPr>
      </w:pPr>
      <w:r w:rsidR="006D7CA6">
        <w:rPr>
          <w:rFonts w:ascii="Times New Roman" w:hAnsi="Times New Roman" w:cs="Times New Roman"/>
        </w:rPr>
        <w:t>V § 7 ods</w:t>
      </w:r>
      <w:r w:rsidR="00DA1258">
        <w:rPr>
          <w:rFonts w:ascii="Times New Roman" w:hAnsi="Times New Roman" w:cs="Times New Roman"/>
        </w:rPr>
        <w:t>ek</w:t>
      </w:r>
      <w:r w:rsidR="006D7C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 znie:</w:t>
      </w:r>
    </w:p>
    <w:p w:rsidR="00743F52" w:rsidRPr="0034772A" w:rsidP="00743F52">
      <w:pPr>
        <w:pStyle w:val="odsek1"/>
        <w:numPr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„(2</w:t>
      </w:r>
      <w:r w:rsidR="006D7CA6">
        <w:rPr>
          <w:rFonts w:ascii="Times New Roman" w:hAnsi="Times New Roman" w:cs="Times New Roman"/>
        </w:rPr>
        <w:t xml:space="preserve">) </w:t>
      </w:r>
      <w:r w:rsidRPr="0034772A">
        <w:rPr>
          <w:rFonts w:ascii="Times New Roman" w:hAnsi="Times New Roman" w:cs="Times New Roman"/>
        </w:rPr>
        <w:t xml:space="preserve">Slovenský vinohradnícky región sa člení na </w:t>
      </w:r>
      <w:r w:rsidR="001277CC">
        <w:rPr>
          <w:rFonts w:ascii="Times New Roman" w:hAnsi="Times New Roman" w:cs="Times New Roman"/>
        </w:rPr>
        <w:t xml:space="preserve">vinohradnícke </w:t>
      </w:r>
      <w:r w:rsidRPr="0034772A">
        <w:rPr>
          <w:rFonts w:ascii="Times New Roman" w:hAnsi="Times New Roman" w:cs="Times New Roman"/>
        </w:rPr>
        <w:t>oblasti</w:t>
      </w:r>
    </w:p>
    <w:p w:rsidR="00743F52" w:rsidRPr="0034772A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 w:rsidRPr="0034772A">
        <w:rPr>
          <w:rFonts w:ascii="Times New Roman" w:hAnsi="Times New Roman" w:cs="Times New Roman"/>
        </w:rPr>
        <w:t>Malokarpatská,</w:t>
      </w:r>
    </w:p>
    <w:p w:rsidR="00743F52" w:rsidRPr="0034772A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 w:rsidRPr="0034772A">
        <w:rPr>
          <w:rFonts w:ascii="Times New Roman" w:hAnsi="Times New Roman" w:cs="Times New Roman"/>
        </w:rPr>
        <w:t>Južnoslovenská,</w:t>
      </w:r>
    </w:p>
    <w:p w:rsidR="00743F52" w:rsidRPr="0034772A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 w:rsidRPr="0034772A">
        <w:rPr>
          <w:rFonts w:ascii="Times New Roman" w:hAnsi="Times New Roman" w:cs="Times New Roman"/>
        </w:rPr>
        <w:t>Stredoslovenská,</w:t>
      </w:r>
    </w:p>
    <w:p w:rsidR="00743F52" w:rsidRPr="0034772A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 w:rsidRPr="0034772A">
        <w:rPr>
          <w:rFonts w:ascii="Times New Roman" w:hAnsi="Times New Roman" w:cs="Times New Roman"/>
        </w:rPr>
        <w:t>Nitrianska,</w:t>
      </w:r>
    </w:p>
    <w:p w:rsidR="00743F52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 w:rsidRPr="0034772A">
        <w:rPr>
          <w:rFonts w:ascii="Times New Roman" w:hAnsi="Times New Roman" w:cs="Times New Roman"/>
        </w:rPr>
        <w:t>Východoslovenská,</w:t>
      </w:r>
    </w:p>
    <w:p w:rsidR="00743F52" w:rsidRPr="0034772A" w:rsidP="00743F52">
      <w:pPr>
        <w:pStyle w:val="adda"/>
        <w:numPr>
          <w:numId w:val="13"/>
        </w:numPr>
        <w:tabs>
          <w:tab w:val="clear" w:pos="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okaj.“.</w:t>
      </w:r>
    </w:p>
    <w:p w:rsidR="00CA43AE" w:rsidP="0054463C">
      <w:pPr>
        <w:numPr>
          <w:ilvl w:val="0"/>
          <w:numId w:val="11"/>
        </w:numPr>
        <w:tabs>
          <w:tab w:val="clear" w:pos="720"/>
        </w:tabs>
        <w:spacing w:before="240" w:after="240"/>
        <w:ind w:left="357" w:hanging="357"/>
        <w:rPr>
          <w:rFonts w:ascii="Times New Roman" w:hAnsi="Times New Roman" w:cs="Times New Roman"/>
        </w:rPr>
      </w:pPr>
      <w:r w:rsidR="006D7CA6">
        <w:rPr>
          <w:rFonts w:ascii="Times New Roman" w:hAnsi="Times New Roman" w:cs="Times New Roman"/>
        </w:rPr>
        <w:t>S</w:t>
      </w:r>
      <w:r w:rsidR="003E37D9">
        <w:rPr>
          <w:rFonts w:ascii="Times New Roman" w:hAnsi="Times New Roman" w:cs="Times New Roman"/>
        </w:rPr>
        <w:t xml:space="preserve">lová „Tokajská vinohradnícka oblasť“ vo všetkých tvaroch sa v celom texte zákona </w:t>
      </w:r>
      <w:r w:rsidR="0034102D">
        <w:rPr>
          <w:rFonts w:ascii="Times New Roman" w:hAnsi="Times New Roman" w:cs="Times New Roman"/>
        </w:rPr>
        <w:t>nahrádzajú</w:t>
      </w:r>
      <w:r w:rsidR="003E37D9">
        <w:rPr>
          <w:rFonts w:ascii="Times New Roman" w:hAnsi="Times New Roman" w:cs="Times New Roman"/>
        </w:rPr>
        <w:t xml:space="preserve"> </w:t>
      </w:r>
      <w:r w:rsidR="0034102D">
        <w:rPr>
          <w:rFonts w:ascii="Times New Roman" w:hAnsi="Times New Roman" w:cs="Times New Roman"/>
        </w:rPr>
        <w:t>slov</w:t>
      </w:r>
      <w:r w:rsidR="00DA1258">
        <w:rPr>
          <w:rFonts w:ascii="Times New Roman" w:hAnsi="Times New Roman" w:cs="Times New Roman"/>
        </w:rPr>
        <w:t>o</w:t>
      </w:r>
      <w:r w:rsidR="0034102D">
        <w:rPr>
          <w:rFonts w:ascii="Times New Roman" w:hAnsi="Times New Roman" w:cs="Times New Roman"/>
        </w:rPr>
        <w:t>m</w:t>
      </w:r>
      <w:r w:rsidR="003E37D9">
        <w:rPr>
          <w:rFonts w:ascii="Times New Roman" w:hAnsi="Times New Roman" w:cs="Times New Roman"/>
        </w:rPr>
        <w:t xml:space="preserve"> „</w:t>
      </w:r>
      <w:r w:rsidR="00BE1F7F">
        <w:rPr>
          <w:rFonts w:ascii="Times New Roman" w:hAnsi="Times New Roman" w:cs="Times New Roman"/>
        </w:rPr>
        <w:t>Tokaj“ v príslušnom tvare.</w:t>
      </w:r>
    </w:p>
    <w:p w:rsidR="00CA43AE" w:rsidRPr="008248D8" w:rsidP="0054463C">
      <w:pPr>
        <w:pStyle w:val="Heading1"/>
        <w:rPr>
          <w:rFonts w:ascii="Times New Roman" w:hAnsi="Times New Roman"/>
        </w:rPr>
      </w:pPr>
      <w:r w:rsidRPr="007B7A89">
        <w:rPr>
          <w:rFonts w:ascii="Times New Roman" w:hAnsi="Times New Roman"/>
        </w:rPr>
        <w:t>Čl. II</w:t>
      </w:r>
    </w:p>
    <w:p w:rsidR="00CA43AE" w:rsidP="00CA43AE">
      <w:pPr>
        <w:pStyle w:val="odsek"/>
        <w:rPr>
          <w:rFonts w:ascii="Times New Roman" w:hAnsi="Times New Roman" w:cs="Times New Roman"/>
        </w:rPr>
      </w:pPr>
      <w:r w:rsidRPr="007B7A89">
        <w:rPr>
          <w:rFonts w:ascii="Times New Roman" w:hAnsi="Times New Roman" w:cs="Times New Roman"/>
        </w:rPr>
        <w:t xml:space="preserve">Tento zákon nadobúda účinnosť </w:t>
      </w:r>
      <w:r>
        <w:rPr>
          <w:rFonts w:ascii="Times New Roman" w:hAnsi="Times New Roman" w:cs="Times New Roman"/>
        </w:rPr>
        <w:t xml:space="preserve">1. </w:t>
      </w:r>
      <w:r w:rsidR="00AF35D1">
        <w:rPr>
          <w:rFonts w:ascii="Times New Roman" w:hAnsi="Times New Roman" w:cs="Times New Roman"/>
        </w:rPr>
        <w:t>júna</w:t>
      </w:r>
      <w:r w:rsidRPr="007B7A89">
        <w:rPr>
          <w:rFonts w:ascii="Times New Roman" w:hAnsi="Times New Roman" w:cs="Times New Roman"/>
        </w:rPr>
        <w:t xml:space="preserve"> 2010.</w:t>
      </w:r>
    </w:p>
    <w:sectPr>
      <w:footerReference w:type="even" r:id="rId4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altName w:val="Arial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27" w:rsidP="00CA43A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72F2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2EE"/>
    <w:multiLevelType w:val="hybridMultilevel"/>
    <w:tmpl w:val="AD4AA1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85F28"/>
    <w:multiLevelType w:val="hybridMultilevel"/>
    <w:tmpl w:val="31C8321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E5CCC"/>
    <w:multiLevelType w:val="hybridMultilevel"/>
    <w:tmpl w:val="2354BD4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C514C"/>
    <w:multiLevelType w:val="hybridMultilevel"/>
    <w:tmpl w:val="30D82A6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33F35C4"/>
    <w:multiLevelType w:val="hybridMultilevel"/>
    <w:tmpl w:val="FA46D8AA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CB7AAC"/>
    <w:multiLevelType w:val="hybridMultilevel"/>
    <w:tmpl w:val="C444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B1123"/>
    <w:multiLevelType w:val="hybridMultilevel"/>
    <w:tmpl w:val="ADB6B572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FEE2A35"/>
    <w:multiLevelType w:val="hybridMultilevel"/>
    <w:tmpl w:val="AB6CF758"/>
    <w:lvl w:ilvl="0">
      <w:start w:val="1"/>
      <w:numFmt w:val="decimal"/>
      <w:pStyle w:val="odsek1"/>
      <w:lvlText w:val="(%1)"/>
      <w:lvlJc w:val="left"/>
      <w:pPr>
        <w:tabs>
          <w:tab w:val="num" w:pos="-709"/>
        </w:tabs>
        <w:ind w:left="-709" w:firstLine="709"/>
      </w:pPr>
      <w:rPr>
        <w:b w:val="0"/>
        <w:i w:val="0"/>
        <w:strike w:val="0"/>
        <w:sz w:val="24"/>
        <w:rtl w:val="0"/>
      </w:rPr>
    </w:lvl>
    <w:lvl w:ilvl="1">
      <w:start w:val="1"/>
      <w:numFmt w:val="lowerLetter"/>
      <w:lvlText w:val="%2)"/>
      <w:lvlJc w:val="left"/>
      <w:pPr>
        <w:tabs>
          <w:tab w:val="num" w:pos="-1260"/>
        </w:tabs>
        <w:ind w:left="-903" w:hanging="357"/>
      </w:pPr>
      <w:rPr>
        <w:rFonts w:ascii="Times New Roman" w:hAnsi="Times New Roman"/>
        <w:b w:val="0"/>
        <w:i w:val="0"/>
        <w:strike w:val="0"/>
        <w:sz w:val="24"/>
        <w:rtl w:val="0"/>
      </w:rPr>
    </w:lvl>
    <w:lvl w:ilvl="2">
      <w:start w:val="1"/>
      <w:numFmt w:val="upperLetter"/>
      <w:lvlText w:val="%3)"/>
      <w:lvlJc w:val="left"/>
      <w:pPr>
        <w:tabs>
          <w:tab w:val="num" w:pos="1789"/>
        </w:tabs>
        <w:ind w:left="1789" w:hanging="360"/>
      </w:pPr>
    </w:lvl>
    <w:lvl w:ilvl="3">
      <w:start w:val="1"/>
      <w:numFmt w:val="decimal"/>
      <w:lvlText w:val="%4."/>
      <w:lvlJc w:val="left"/>
      <w:pPr>
        <w:ind w:left="2329" w:hanging="360"/>
      </w:pPr>
    </w:lvl>
    <w:lvl w:ilvl="4">
      <w:start w:val="1"/>
      <w:numFmt w:val="lowerLetter"/>
      <w:lvlText w:val="%5."/>
      <w:lvlJc w:val="left"/>
      <w:pPr>
        <w:ind w:left="3049" w:hanging="360"/>
      </w:pPr>
    </w:lvl>
    <w:lvl w:ilvl="5">
      <w:start w:val="1"/>
      <w:numFmt w:val="lowerRoman"/>
      <w:lvlText w:val="%6."/>
      <w:lvlJc w:val="right"/>
      <w:pPr>
        <w:ind w:left="3769" w:hanging="180"/>
      </w:pPr>
    </w:lvl>
    <w:lvl w:ilvl="6">
      <w:start w:val="1"/>
      <w:numFmt w:val="decimal"/>
      <w:lvlText w:val="%7."/>
      <w:lvlJc w:val="left"/>
      <w:pPr>
        <w:ind w:left="4489" w:hanging="360"/>
      </w:pPr>
    </w:lvl>
    <w:lvl w:ilvl="7">
      <w:start w:val="1"/>
      <w:numFmt w:val="lowerLetter"/>
      <w:lvlText w:val="%8."/>
      <w:lvlJc w:val="left"/>
      <w:pPr>
        <w:ind w:left="5209" w:hanging="360"/>
      </w:pPr>
    </w:lvl>
    <w:lvl w:ilvl="8">
      <w:start w:val="1"/>
      <w:numFmt w:val="lowerRoman"/>
      <w:lvlText w:val="%9."/>
      <w:lvlJc w:val="right"/>
      <w:pPr>
        <w:ind w:left="5929" w:hanging="180"/>
      </w:pPr>
    </w:lvl>
  </w:abstractNum>
  <w:abstractNum w:abstractNumId="8">
    <w:nsid w:val="50CA1DC8"/>
    <w:multiLevelType w:val="hybridMultilevel"/>
    <w:tmpl w:val="5DE8FA04"/>
    <w:lvl w:ilvl="0">
      <w:start w:val="1"/>
      <w:numFmt w:val="lowerLetter"/>
      <w:pStyle w:val="adda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410E4"/>
    <w:multiLevelType w:val="hybridMultilevel"/>
    <w:tmpl w:val="59F2EB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1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  <w:rPr>
        <w:rFonts w:ascii="Times New Roman" w:hAnsi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2"/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77CC"/>
    <w:rsid w:val="003115C4"/>
    <w:rsid w:val="0034102D"/>
    <w:rsid w:val="0034772A"/>
    <w:rsid w:val="00372F27"/>
    <w:rsid w:val="003E37D9"/>
    <w:rsid w:val="0054463C"/>
    <w:rsid w:val="00662903"/>
    <w:rsid w:val="0067045E"/>
    <w:rsid w:val="006D7CA6"/>
    <w:rsid w:val="00743F52"/>
    <w:rsid w:val="00796EA8"/>
    <w:rsid w:val="007B7A89"/>
    <w:rsid w:val="008248D8"/>
    <w:rsid w:val="008E546E"/>
    <w:rsid w:val="00960781"/>
    <w:rsid w:val="009C4A14"/>
    <w:rsid w:val="00AE42D6"/>
    <w:rsid w:val="00AF35D1"/>
    <w:rsid w:val="00BE1F7F"/>
    <w:rsid w:val="00CA43AE"/>
    <w:rsid w:val="00DA125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3AE"/>
    <w:pPr>
      <w:keepNext/>
      <w:widowControl w:val="0"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10"/>
    <w:qFormat/>
    <w:rsid w:val="007179E3"/>
    <w:pPr>
      <w:spacing w:before="240" w:after="120"/>
      <w:jc w:val="center"/>
      <w:outlineLvl w:val="0"/>
    </w:pPr>
    <w:rPr>
      <w:rFonts w:cs="Arial"/>
      <w:b/>
      <w:szCs w:val="20"/>
    </w:rPr>
  </w:style>
  <w:style w:type="paragraph" w:styleId="Heading3">
    <w:name w:val="heading 3"/>
    <w:basedOn w:val="Normal"/>
    <w:next w:val="Normal"/>
    <w:link w:val="CharChar8"/>
    <w:qFormat/>
    <w:rsid w:val="007179E3"/>
    <w:pPr>
      <w:spacing w:before="120"/>
      <w:jc w:val="both"/>
      <w:outlineLvl w:val="2"/>
    </w:pPr>
    <w:rPr>
      <w:rFonts w:cs="Arial"/>
      <w:b/>
      <w:bCs/>
      <w:szCs w:val="20"/>
    </w:rPr>
  </w:style>
  <w:style w:type="character" w:default="1" w:styleId="DefaultParagraphFont">
    <w:name w:val="Default Paragraph Font"/>
    <w:semiHidden/>
  </w:style>
  <w:style w:type="paragraph" w:customStyle="1" w:styleId="Bezriadkovania">
    <w:name w:val="Bez riadkovania"/>
    <w:qFormat/>
    <w:rsid w:val="00CA43A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">
    <w:name w:val="odsek"/>
    <w:basedOn w:val="Normal"/>
    <w:rsid w:val="00CA43AE"/>
    <w:pPr>
      <w:spacing w:before="120" w:after="120"/>
      <w:ind w:firstLine="709"/>
      <w:jc w:val="both"/>
    </w:pPr>
  </w:style>
  <w:style w:type="paragraph" w:styleId="Footer">
    <w:name w:val="footer"/>
    <w:basedOn w:val="Normal"/>
    <w:rsid w:val="00CA43AE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CA43AE"/>
  </w:style>
  <w:style w:type="character" w:customStyle="1" w:styleId="terminated">
    <w:name w:val="terminated"/>
    <w:basedOn w:val="DefaultParagraphFont"/>
    <w:rsid w:val="00CA43AE"/>
  </w:style>
  <w:style w:type="character" w:styleId="Emphasis">
    <w:name w:val="Emphasis"/>
    <w:basedOn w:val="DefaultParagraphFont"/>
    <w:qFormat/>
    <w:rsid w:val="003E37D9"/>
    <w:rPr>
      <w:b/>
      <w:bCs/>
      <w:i w:val="0"/>
      <w:iCs w:val="0"/>
      <w:rtl w:val="0"/>
    </w:rPr>
  </w:style>
  <w:style w:type="paragraph" w:customStyle="1" w:styleId="adda">
    <w:name w:val="adda"/>
    <w:basedOn w:val="Normal"/>
    <w:qFormat/>
    <w:rsid w:val="007179E3"/>
    <w:pPr>
      <w:numPr>
        <w:ilvl w:val="0"/>
        <w:numId w:val="2"/>
      </w:numPr>
      <w:ind w:left="720" w:hanging="360"/>
      <w:jc w:val="both"/>
    </w:pPr>
    <w:rPr>
      <w:bCs/>
    </w:rPr>
  </w:style>
  <w:style w:type="character" w:customStyle="1" w:styleId="CharChar10">
    <w:name w:val="Char Char10"/>
    <w:basedOn w:val="DefaultParagraphFont"/>
    <w:link w:val="Heading1"/>
    <w:rsid w:val="007179E3"/>
    <w:rPr>
      <w:rFonts w:cs="Arial"/>
      <w:b/>
      <w:sz w:val="24"/>
      <w:rtl w:val="0"/>
      <w:lang w:val="sk-SK" w:bidi="ar-SA"/>
    </w:rPr>
  </w:style>
  <w:style w:type="character" w:customStyle="1" w:styleId="CharChar8">
    <w:name w:val="Char Char8"/>
    <w:basedOn w:val="DefaultParagraphFont"/>
    <w:link w:val="Heading3"/>
    <w:rsid w:val="007179E3"/>
    <w:rPr>
      <w:rFonts w:cs="Arial"/>
      <w:b/>
      <w:bCs/>
      <w:sz w:val="24"/>
      <w:rtl w:val="0"/>
      <w:lang w:val="sk-SK" w:bidi="ar-SA"/>
    </w:rPr>
  </w:style>
  <w:style w:type="paragraph" w:customStyle="1" w:styleId="odsek1">
    <w:name w:val="odsek1"/>
    <w:basedOn w:val="Normal"/>
    <w:qFormat/>
    <w:rsid w:val="00743F52"/>
    <w:pPr>
      <w:numPr>
        <w:ilvl w:val="0"/>
        <w:numId w:val="12"/>
      </w:numPr>
      <w:tabs>
        <w:tab w:val="left" w:pos="-709"/>
      </w:tabs>
      <w:autoSpaceDE/>
      <w:autoSpaceDN/>
      <w:spacing w:before="120" w:after="120"/>
      <w:ind w:left="-709" w:firstLine="709"/>
      <w:jc w:val="both"/>
    </w:pPr>
  </w:style>
  <w:style w:type="character" w:styleId="PlaceholderText">
    <w:name w:val="Placeholder Text"/>
    <w:basedOn w:val="DefaultParagraphFont"/>
    <w:semiHidden/>
    <w:rsid w:val="007179E3"/>
    <w:rPr>
      <w:rFonts w:cs="Times New Roman"/>
      <w:color w:val="808080"/>
      <w:rtl w:val="0"/>
    </w:rPr>
  </w:style>
  <w:style w:type="paragraph" w:styleId="Header">
    <w:name w:val="header"/>
    <w:basedOn w:val="Normal"/>
    <w:rsid w:val="003C4188"/>
    <w:pPr>
      <w:tabs>
        <w:tab w:val="center" w:pos="4536"/>
        <w:tab w:val="right" w:pos="9072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104</Words>
  <Characters>595</Characters>
  <Application>Microsoft Office Word</Application>
  <DocSecurity>0</DocSecurity>
  <Lines>0</Lines>
  <Paragraphs>0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michaela.pallayova</dc:creator>
  <cp:lastModifiedBy>timea.lengyelova</cp:lastModifiedBy>
  <cp:revision>10</cp:revision>
  <cp:lastPrinted>2010-03-31T11:25:00Z</cp:lastPrinted>
  <dcterms:created xsi:type="dcterms:W3CDTF">2009-12-11T08:54:00Z</dcterms:created>
  <dcterms:modified xsi:type="dcterms:W3CDTF">2010-03-31T11:25:00Z</dcterms:modified>
</cp:coreProperties>
</file>