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7914A0">
      <w:pPr>
        <w:pStyle w:val="Heading1"/>
        <w:tabs>
          <w:tab w:val="left" w:pos="851"/>
        </w:tabs>
        <w:ind w:firstLine="143"/>
        <w:rPr>
          <w:rFonts w:cs="Times New Roman"/>
          <w:szCs w:val="24"/>
        </w:rPr>
      </w:pPr>
      <w:r w:rsidRPr="007914A0">
        <w:rPr>
          <w:rFonts w:cs="Times New Roman"/>
          <w:szCs w:val="24"/>
        </w:rPr>
        <w:t>ÚSTAVNOPRÁVNY VÝBOR</w:t>
      </w:r>
    </w:p>
    <w:p w:rsidR="003A4BF5" w:rsidRPr="007914A0">
      <w:pPr>
        <w:rPr>
          <w:rFonts w:ascii="Times New Roman" w:hAnsi="Times New Roman" w:cs="Times New Roman"/>
          <w:b/>
        </w:rPr>
      </w:pPr>
      <w:r w:rsidRPr="007914A0">
        <w:rPr>
          <w:rFonts w:ascii="Times New Roman" w:hAnsi="Times New Roman" w:cs="Times New Roman"/>
          <w:b/>
        </w:rPr>
        <w:t>NÁRODNEJ RADY SLOVENSKEJ REPUBLIKY</w:t>
      </w:r>
    </w:p>
    <w:p w:rsidR="000030A1" w:rsidP="000030A1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>1</w:t>
      </w:r>
      <w:r w:rsidR="00136A2C">
        <w:rPr>
          <w:rFonts w:ascii="Times New Roman" w:hAnsi="Times New Roman" w:cs="Times New Roman"/>
        </w:rPr>
        <w:t>12</w:t>
      </w:r>
      <w:r w:rsidRPr="009027A0">
        <w:rPr>
          <w:rFonts w:ascii="Times New Roman" w:hAnsi="Times New Roman" w:cs="Times New Roman"/>
        </w:rPr>
        <w:t>. schôdza</w:t>
      </w:r>
    </w:p>
    <w:p w:rsidR="000030A1" w:rsidRPr="009027A0" w:rsidP="000030A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1</w:t>
      </w:r>
      <w:r w:rsidR="0023342E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/2010</w:t>
      </w:r>
    </w:p>
    <w:p w:rsidR="000030A1" w:rsidP="000030A1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0030A1" w:rsidRPr="00EB740B" w:rsidP="000030A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33F80">
        <w:rPr>
          <w:rFonts w:ascii="Times New Roman" w:hAnsi="Times New Roman" w:cs="Times New Roman"/>
          <w:sz w:val="32"/>
          <w:szCs w:val="32"/>
          <w:lang w:eastAsia="en-US"/>
        </w:rPr>
        <w:t>857</w:t>
      </w:r>
    </w:p>
    <w:p w:rsidR="000030A1" w:rsidRPr="009027A0" w:rsidP="000030A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0030A1" w:rsidRPr="009027A0" w:rsidP="000030A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0030A1" w:rsidRPr="009027A0" w:rsidP="000030A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</w:t>
      </w:r>
      <w:r w:rsidR="00136A2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marca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0030A1" w:rsidRPr="009027A0" w:rsidP="000030A1">
      <w:pPr>
        <w:spacing w:before="120"/>
        <w:rPr>
          <w:rFonts w:ascii="Times New Roman" w:hAnsi="Times New Roman" w:cs="Times New Roman"/>
        </w:rPr>
      </w:pPr>
    </w:p>
    <w:p w:rsidR="000030A1" w:rsidRPr="009027A0" w:rsidP="000030A1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0030A1" w:rsidRPr="00765F3C" w:rsidP="000030A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65F3C" w:rsidRPr="00765F3C" w:rsidP="00765F3C">
      <w:pPr>
        <w:jc w:val="both"/>
        <w:rPr>
          <w:rFonts w:ascii="Times New Roman" w:hAnsi="Times New Roman" w:cs="Times New Roman"/>
        </w:rPr>
      </w:pPr>
      <w:r w:rsidRPr="00765F3C" w:rsidR="000030A1">
        <w:rPr>
          <w:rFonts w:ascii="Times New Roman" w:hAnsi="Times New Roman" w:cs="Times New Roman"/>
        </w:rPr>
        <w:t xml:space="preserve">   </w:t>
      </w:r>
      <w:r w:rsidRPr="00765F3C" w:rsidR="000030A1">
        <w:rPr>
          <w:rFonts w:ascii="Times New Roman" w:hAnsi="Times New Roman" w:cs="Times New Roman"/>
        </w:rPr>
        <w:t xml:space="preserve">  </w:t>
        <w:tab/>
        <w:t xml:space="preserve">prerokoval </w:t>
      </w:r>
      <w:r w:rsidRPr="00765F3C" w:rsidR="009530A8">
        <w:rPr>
          <w:rFonts w:ascii="Times New Roman" w:hAnsi="Times New Roman" w:cs="Times New Roman"/>
          <w:b/>
        </w:rPr>
        <w:t>spoločnú správu</w:t>
      </w:r>
      <w:r w:rsidRPr="00765F3C" w:rsidR="009530A8">
        <w:rPr>
          <w:rFonts w:ascii="Times New Roman" w:hAnsi="Times New Roman" w:cs="Times New Roman"/>
        </w:rPr>
        <w:t xml:space="preserve"> </w:t>
      </w:r>
      <w:r w:rsidRPr="00765F3C">
        <w:rPr>
          <w:rFonts w:ascii="Times New Roman" w:hAnsi="Times New Roman" w:cs="Times New Roman"/>
        </w:rPr>
        <w:t xml:space="preserve">výborov Národnej rady Slovenskej republiky o prerokovaní návrhu poslancov Národnej rady Slovenskej republiky Tatiany Rosovej, Pavla Freša a Kataríny Cibulkovej na vydanie zákona, ktorým sa mení a dopĺňa </w:t>
      </w:r>
      <w:r w:rsidRPr="00765F3C">
        <w:rPr>
          <w:rFonts w:ascii="Times New Roman" w:hAnsi="Times New Roman" w:cs="Times New Roman"/>
          <w:b/>
        </w:rPr>
        <w:t>zákon č. 300/2005 Z. z.</w:t>
      </w:r>
      <w:r w:rsidRPr="00765F3C">
        <w:rPr>
          <w:rFonts w:ascii="Times New Roman" w:hAnsi="Times New Roman" w:cs="Times New Roman"/>
          <w:b/>
        </w:rPr>
        <w:t xml:space="preserve"> Trestný zákon</w:t>
      </w:r>
      <w:r w:rsidRPr="00765F3C">
        <w:rPr>
          <w:rFonts w:ascii="Times New Roman" w:hAnsi="Times New Roman" w:cs="Times New Roman"/>
        </w:rPr>
        <w:t xml:space="preserve"> v znení neskorších predpisov a </w:t>
      </w:r>
      <w:r w:rsidRPr="00765F3C">
        <w:rPr>
          <w:rFonts w:ascii="Times New Roman" w:hAnsi="Times New Roman" w:cs="Times New Roman"/>
          <w:b/>
        </w:rPr>
        <w:t>zákon č. 301/2005 Z. z. Trestný poriadok</w:t>
      </w:r>
      <w:r w:rsidRPr="00765F3C">
        <w:rPr>
          <w:rFonts w:ascii="Times New Roman" w:hAnsi="Times New Roman" w:cs="Times New Roman"/>
        </w:rPr>
        <w:t xml:space="preserve"> v znení neskorších predpisov v druhom čítaní (tlač 1466a) </w:t>
      </w:r>
      <w:r>
        <w:rPr>
          <w:rFonts w:ascii="Times New Roman" w:hAnsi="Times New Roman" w:cs="Times New Roman"/>
        </w:rPr>
        <w:t>a</w:t>
      </w:r>
    </w:p>
    <w:p w:rsidR="00765F3C" w:rsidRPr="00765F3C" w:rsidP="00765F3C">
      <w:pPr>
        <w:jc w:val="both"/>
        <w:rPr>
          <w:rFonts w:ascii="Times New Roman" w:hAnsi="Times New Roman" w:cs="Times New Roman"/>
        </w:rPr>
      </w:pPr>
    </w:p>
    <w:p w:rsidR="003A4BF5" w:rsidRPr="00CD65D5" w:rsidP="00837F7A">
      <w:pPr>
        <w:rPr>
          <w:rFonts w:ascii="Times New Roman" w:hAnsi="Times New Roman" w:cs="Times New Roman"/>
          <w:lang w:val="cs-CZ"/>
        </w:rPr>
      </w:pPr>
    </w:p>
    <w:p w:rsidR="003A4BF5" w:rsidRPr="00CD65D5" w:rsidP="00837F7A">
      <w:pPr>
        <w:pStyle w:val="Heading2"/>
        <w:rPr>
          <w:rFonts w:ascii="Times New Roman" w:hAnsi="Times New Roman" w:cs="Times New Roman"/>
          <w:bCs/>
          <w:szCs w:val="24"/>
        </w:rPr>
      </w:pPr>
      <w:r w:rsidRPr="00CD65D5">
        <w:rPr>
          <w:rFonts w:ascii="Times New Roman" w:hAnsi="Times New Roman" w:cs="Times New Roman"/>
          <w:bCs/>
          <w:szCs w:val="24"/>
        </w:rPr>
        <w:tab/>
      </w:r>
      <w:r w:rsidRPr="00CD65D5" w:rsidR="00837F7A">
        <w:rPr>
          <w:rFonts w:ascii="Times New Roman" w:hAnsi="Times New Roman" w:cs="Times New Roman"/>
          <w:bCs/>
          <w:szCs w:val="24"/>
        </w:rPr>
        <w:t xml:space="preserve">A.  </w:t>
      </w:r>
      <w:r w:rsidRPr="00CD65D5">
        <w:rPr>
          <w:rFonts w:ascii="Times New Roman" w:hAnsi="Times New Roman" w:cs="Times New Roman"/>
          <w:bCs/>
          <w:szCs w:val="24"/>
        </w:rPr>
        <w:t>s c h v a ľ u j e</w:t>
      </w:r>
    </w:p>
    <w:p w:rsidR="00F14F26" w:rsidRPr="00CD65D5" w:rsidP="00837F7A">
      <w:pPr>
        <w:jc w:val="both"/>
        <w:rPr>
          <w:rFonts w:ascii="Times New Roman" w:hAnsi="Times New Roman" w:cs="Times New Roman"/>
          <w:bCs/>
        </w:rPr>
      </w:pPr>
    </w:p>
    <w:p w:rsidR="00F14F26" w:rsidRPr="009530A8" w:rsidP="00837F7A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9530A8">
        <w:rPr>
          <w:rFonts w:ascii="Times New Roman" w:hAnsi="Times New Roman" w:cs="Times New Roman"/>
          <w:b/>
          <w:sz w:val="24"/>
          <w:lang w:val="sk-SK"/>
        </w:rPr>
        <w:tab/>
      </w:r>
      <w:r w:rsidRPr="009530A8" w:rsidR="00837F7A">
        <w:rPr>
          <w:rFonts w:ascii="Times New Roman" w:hAnsi="Times New Roman" w:cs="Times New Roman"/>
          <w:b/>
          <w:sz w:val="24"/>
          <w:lang w:val="sk-SK"/>
        </w:rPr>
        <w:t>      </w:t>
      </w:r>
      <w:r w:rsidRPr="009530A8" w:rsidR="00966467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9530A8" w:rsidR="00966467">
        <w:rPr>
          <w:rFonts w:ascii="Times New Roman" w:hAnsi="Times New Roman" w:cs="Times New Roman"/>
          <w:sz w:val="24"/>
          <w:lang w:val="sk-SK"/>
        </w:rPr>
        <w:t xml:space="preserve"> </w:t>
      </w:r>
      <w:r w:rsidRPr="00765F3C" w:rsidR="00765F3C">
        <w:rPr>
          <w:rFonts w:ascii="Times New Roman" w:hAnsi="Times New Roman" w:cs="Times New Roman"/>
          <w:sz w:val="24"/>
        </w:rPr>
        <w:t xml:space="preserve">výborov Národnej rady Slovenskej republiky o prerokovaní návrhu poslancov Národnej rady Slovenskej republiky Tatiany Rosovej, Pavla Freša a Kataríny Cibulkovej na vydanie zákona, ktorým sa mení a dopĺňa </w:t>
      </w:r>
      <w:r w:rsidRPr="00765F3C" w:rsidR="00765F3C">
        <w:rPr>
          <w:rFonts w:ascii="Times New Roman" w:hAnsi="Times New Roman" w:cs="Times New Roman"/>
          <w:b/>
          <w:sz w:val="24"/>
        </w:rPr>
        <w:t>zákon č. 300/2005 Z. z. Trestný zákon</w:t>
      </w:r>
      <w:r w:rsidRPr="00765F3C" w:rsidR="00765F3C">
        <w:rPr>
          <w:rFonts w:ascii="Times New Roman" w:hAnsi="Times New Roman" w:cs="Times New Roman"/>
          <w:sz w:val="24"/>
        </w:rPr>
        <w:t xml:space="preserve"> v znení neskorších predpisov a </w:t>
      </w:r>
      <w:r w:rsidRPr="00765F3C" w:rsidR="00765F3C">
        <w:rPr>
          <w:rFonts w:ascii="Times New Roman" w:hAnsi="Times New Roman" w:cs="Times New Roman"/>
          <w:b/>
          <w:sz w:val="24"/>
        </w:rPr>
        <w:t>zákon č. 301/2005 Z. z. Trestný poriadok</w:t>
      </w:r>
      <w:r w:rsidRPr="00765F3C" w:rsidR="00765F3C">
        <w:rPr>
          <w:rFonts w:ascii="Times New Roman" w:hAnsi="Times New Roman" w:cs="Times New Roman"/>
          <w:sz w:val="24"/>
        </w:rPr>
        <w:t xml:space="preserve"> v z</w:t>
      </w:r>
      <w:r w:rsidRPr="00765F3C" w:rsidR="00765F3C">
        <w:rPr>
          <w:rFonts w:ascii="Times New Roman" w:hAnsi="Times New Roman" w:cs="Times New Roman"/>
          <w:sz w:val="24"/>
        </w:rPr>
        <w:t>není neskorších predpisov v druhom čítaní (tlač 1466a)</w:t>
      </w:r>
      <w:r w:rsidR="00765F3C">
        <w:rPr>
          <w:rFonts w:ascii="Times New Roman" w:hAnsi="Times New Roman" w:cs="Times New Roman"/>
          <w:sz w:val="24"/>
        </w:rPr>
        <w:t>;</w:t>
      </w:r>
      <w:r w:rsidRPr="00765F3C" w:rsidR="00765F3C">
        <w:rPr>
          <w:rFonts w:ascii="Times New Roman" w:hAnsi="Times New Roman" w:cs="Times New Roman"/>
          <w:sz w:val="24"/>
        </w:rPr>
        <w:t xml:space="preserve"> </w:t>
      </w:r>
    </w:p>
    <w:p w:rsidR="003A4BF5" w:rsidRPr="009530A8" w:rsidP="00837F7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530A8">
        <w:rPr>
          <w:rFonts w:ascii="Times New Roman" w:hAnsi="Times New Roman" w:cs="Times New Roman"/>
        </w:rPr>
        <w:tab/>
        <w:tab/>
        <w:tab/>
        <w:tab/>
      </w:r>
    </w:p>
    <w:p w:rsidR="00837F7A" w:rsidRPr="00CD65D5" w:rsidP="00837F7A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37F7A" w:rsidRPr="00CD65D5" w:rsidP="00837F7A">
      <w:pPr>
        <w:pStyle w:val="Heading2"/>
        <w:rPr>
          <w:rFonts w:ascii="Times New Roman" w:hAnsi="Times New Roman" w:cs="Times New Roman"/>
          <w:bCs/>
          <w:szCs w:val="24"/>
        </w:rPr>
      </w:pPr>
      <w:r w:rsidRPr="00CD65D5">
        <w:rPr>
          <w:rFonts w:ascii="Times New Roman" w:hAnsi="Times New Roman" w:cs="Times New Roman"/>
          <w:bCs/>
          <w:szCs w:val="24"/>
        </w:rPr>
        <w:tab/>
        <w:t>B.   p o v e r u j e</w:t>
      </w:r>
    </w:p>
    <w:p w:rsidR="00837F7A" w:rsidRPr="007914A0" w:rsidP="00837F7A">
      <w:pPr>
        <w:jc w:val="both"/>
        <w:rPr>
          <w:rFonts w:ascii="Times New Roman" w:hAnsi="Times New Roman" w:cs="Times New Roman"/>
        </w:rPr>
      </w:pPr>
    </w:p>
    <w:p w:rsidR="004E4600" w:rsidP="004E4600">
      <w:pPr>
        <w:jc w:val="both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ab/>
        <w:tab/>
      </w:r>
      <w:r w:rsidRPr="008B08FF">
        <w:rPr>
          <w:rFonts w:ascii="Times New Roman" w:hAnsi="Times New Roman" w:cs="Times New Roman"/>
          <w:b/>
        </w:rPr>
        <w:t>spoločn</w:t>
      </w:r>
      <w:r>
        <w:rPr>
          <w:rFonts w:ascii="Times New Roman" w:hAnsi="Times New Roman" w:cs="Times New Roman"/>
          <w:b/>
        </w:rPr>
        <w:t>ého</w:t>
      </w:r>
      <w:r w:rsidRPr="008B08FF">
        <w:rPr>
          <w:rFonts w:ascii="Times New Roman" w:hAnsi="Times New Roman" w:cs="Times New Roman"/>
          <w:b/>
        </w:rPr>
        <w:t xml:space="preserve"> spravodaj</w:t>
      </w:r>
      <w:r>
        <w:rPr>
          <w:rFonts w:ascii="Times New Roman" w:hAnsi="Times New Roman" w:cs="Times New Roman"/>
          <w:b/>
        </w:rPr>
        <w:t>c</w:t>
      </w:r>
      <w:r w:rsidRPr="008B08FF">
        <w:rPr>
          <w:rFonts w:ascii="Times New Roman" w:hAnsi="Times New Roman" w:cs="Times New Roman"/>
          <w:b/>
        </w:rPr>
        <w:t>u,</w:t>
      </w:r>
      <w:r w:rsidRPr="008B08FF">
        <w:rPr>
          <w:rFonts w:ascii="Times New Roman" w:hAnsi="Times New Roman" w:cs="Times New Roman"/>
        </w:rPr>
        <w:t xml:space="preserve"> poslan</w:t>
      </w:r>
      <w:r>
        <w:rPr>
          <w:rFonts w:ascii="Times New Roman" w:hAnsi="Times New Roman" w:cs="Times New Roman"/>
        </w:rPr>
        <w:t>ca</w:t>
      </w:r>
      <w:r w:rsidRPr="008B08FF">
        <w:rPr>
          <w:rFonts w:ascii="Times New Roman" w:hAnsi="Times New Roman" w:cs="Times New Roman"/>
        </w:rPr>
        <w:t xml:space="preserve"> Národnej rady Slovenskej republiky, </w:t>
      </w:r>
      <w:r>
        <w:rPr>
          <w:rFonts w:ascii="Times New Roman" w:hAnsi="Times New Roman" w:cs="Times New Roman"/>
          <w:b/>
        </w:rPr>
        <w:t xml:space="preserve">Ľubomíra Petráka </w:t>
      </w:r>
      <w:r w:rsidRPr="008B08FF">
        <w:rPr>
          <w:rFonts w:ascii="Times New Roman" w:hAnsi="Times New Roman" w:cs="Times New Roman"/>
        </w:rPr>
        <w:t>n</w:t>
      </w:r>
      <w:r w:rsidRPr="008B08FF">
        <w:rPr>
          <w:rFonts w:ascii="Times New Roman" w:hAnsi="Times New Roman" w:cs="Times New Roman"/>
          <w:bCs/>
        </w:rPr>
        <w:t>a </w:t>
      </w:r>
      <w:r w:rsidRPr="008B08FF">
        <w:rPr>
          <w:rFonts w:ascii="Times New Roman" w:hAnsi="Times New Roman" w:cs="Times New Roman"/>
        </w:rPr>
        <w:t> schôdzi Národnej rady Slovenskej republiky pri rokovaní o  predmetnom návrhu predložiť návrhy podľa § 81 ods. 2, § 83</w:t>
      </w:r>
      <w:r w:rsidRPr="00FB5477">
        <w:rPr>
          <w:rFonts w:ascii="Times New Roman" w:hAnsi="Times New Roman" w:cs="Times New Roman"/>
        </w:rPr>
        <w:t xml:space="preserve"> odsek 4, § 84 odsek 2 a § 86 zákona č. 3</w:t>
      </w:r>
      <w:smartTag w:uri="urn:schemas-microsoft-com:office:smarttags" w:element="PersonName">
        <w:r w:rsidRPr="00FB5477">
          <w:rPr>
            <w:rFonts w:ascii="Times New Roman" w:hAnsi="Times New Roman" w:cs="Times New Roman"/>
          </w:rPr>
          <w:t>50</w:t>
        </w:r>
      </w:smartTag>
      <w:r w:rsidRPr="00FB5477">
        <w:rPr>
          <w:rFonts w:ascii="Times New Roman" w:hAnsi="Times New Roman" w:cs="Times New Roman"/>
        </w:rPr>
        <w:t>/1996 Z. z. o  rokovacom poriadku Národnej rady Slovenskej republiky v znení neskorších predpisov.</w:t>
        <w:tab/>
        <w:tab/>
      </w:r>
    </w:p>
    <w:p w:rsidR="00897720" w:rsidRPr="007914A0" w:rsidP="00897720">
      <w:pPr>
        <w:pStyle w:val="BodyTextIndent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897720" w:rsidRPr="007914A0" w:rsidP="00897720">
      <w:pPr>
        <w:pStyle w:val="BodyTextIndent"/>
        <w:spacing w:after="0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ab/>
        <w:t xml:space="preserve">   </w:t>
        <w:tab/>
        <w:tab/>
        <w:tab/>
        <w:tab/>
        <w:tab/>
        <w:tab/>
        <w:tab/>
        <w:tab/>
        <w:t xml:space="preserve">  </w:t>
      </w:r>
      <w:r w:rsidRPr="007914A0" w:rsidR="00297676">
        <w:rPr>
          <w:rFonts w:ascii="Times New Roman" w:hAnsi="Times New Roman" w:cs="Times New Roman"/>
        </w:rPr>
        <w:t xml:space="preserve">     </w:t>
      </w:r>
      <w:r w:rsidRPr="007914A0" w:rsidR="007E446B">
        <w:rPr>
          <w:rFonts w:ascii="Times New Roman" w:hAnsi="Times New Roman" w:cs="Times New Roman"/>
        </w:rPr>
        <w:t>Mojmír Mamojka</w:t>
      </w:r>
    </w:p>
    <w:p w:rsidR="00897720" w:rsidRPr="007914A0" w:rsidP="00897720">
      <w:pPr>
        <w:tabs>
          <w:tab w:val="left" w:pos="1021"/>
        </w:tabs>
        <w:ind w:left="5664"/>
        <w:jc w:val="both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ab/>
        <w:t xml:space="preserve">   </w:t>
      </w:r>
      <w:r w:rsidRPr="007914A0" w:rsidR="007E446B">
        <w:rPr>
          <w:rFonts w:ascii="Times New Roman" w:hAnsi="Times New Roman" w:cs="Times New Roman"/>
        </w:rPr>
        <w:t xml:space="preserve">   </w:t>
      </w:r>
      <w:r w:rsidRPr="007914A0" w:rsidR="00983015">
        <w:rPr>
          <w:rFonts w:ascii="Times New Roman" w:hAnsi="Times New Roman" w:cs="Times New Roman"/>
        </w:rPr>
        <w:t xml:space="preserve">  </w:t>
      </w:r>
      <w:r w:rsidRPr="007914A0" w:rsidR="00297676">
        <w:rPr>
          <w:rFonts w:ascii="Times New Roman" w:hAnsi="Times New Roman" w:cs="Times New Roman"/>
        </w:rPr>
        <w:t>p</w:t>
      </w:r>
      <w:r w:rsidRPr="007914A0">
        <w:rPr>
          <w:rFonts w:ascii="Times New Roman" w:hAnsi="Times New Roman" w:cs="Times New Roman"/>
        </w:rPr>
        <w:t>redsed</w:t>
      </w:r>
      <w:r w:rsidRPr="007914A0" w:rsidR="00297676">
        <w:rPr>
          <w:rFonts w:ascii="Times New Roman" w:hAnsi="Times New Roman" w:cs="Times New Roman"/>
        </w:rPr>
        <w:t>a</w:t>
      </w:r>
      <w:r w:rsidRPr="007914A0">
        <w:rPr>
          <w:rFonts w:ascii="Times New Roman" w:hAnsi="Times New Roman" w:cs="Times New Roman"/>
        </w:rPr>
        <w:t xml:space="preserve"> výboru</w:t>
      </w:r>
    </w:p>
    <w:p w:rsidR="00897720" w:rsidRPr="007914A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897720" w:rsidRPr="007914A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>overovatelia výboru: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897720" w:rsidP="00897720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091C67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 w:rsidR="003A4BF5">
        <w:rPr>
          <w:rFonts w:ascii="Times New Roman" w:hAnsi="Times New Roman" w:cs="Times New Roman"/>
        </w:rPr>
        <w:tab/>
      </w:r>
    </w:p>
    <w:p w:rsidR="00091C67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A4BF5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3A4BF5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P="007A357A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0A1"/>
    <w:rsid w:val="00091C67"/>
    <w:rsid w:val="000F215F"/>
    <w:rsid w:val="00136A2C"/>
    <w:rsid w:val="0023342E"/>
    <w:rsid w:val="00297676"/>
    <w:rsid w:val="003A4BF5"/>
    <w:rsid w:val="004E4600"/>
    <w:rsid w:val="00765F3C"/>
    <w:rsid w:val="007914A0"/>
    <w:rsid w:val="007A357A"/>
    <w:rsid w:val="007E446B"/>
    <w:rsid w:val="00837F7A"/>
    <w:rsid w:val="00897720"/>
    <w:rsid w:val="008B08FF"/>
    <w:rsid w:val="009027A0"/>
    <w:rsid w:val="009530A8"/>
    <w:rsid w:val="00966467"/>
    <w:rsid w:val="00983015"/>
    <w:rsid w:val="00CD65D5"/>
    <w:rsid w:val="00E33F80"/>
    <w:rsid w:val="00EB740B"/>
    <w:rsid w:val="00F14F26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">
    <w:name w:val="Char Char Char Char Char"/>
    <w:basedOn w:val="Normal"/>
    <w:link w:val="DefaultParagraphFont"/>
    <w:rsid w:val="007914A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xBrp9">
    <w:name w:val="TxBr_p9"/>
    <w:basedOn w:val="Normal"/>
    <w:rsid w:val="00966467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146</TotalTime>
  <Pages>1</Pages>
  <Words>241</Words>
  <Characters>1378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857 k spoločnej správe tlač 1466</dc:title>
  <dc:subject>tlač 1466, tlač 1466a, schôdza 112, 1. marec 2010</dc:subject>
  <dc:creator>Viera Ebringerová</dc:creator>
  <cp:keywords>Trestný poriadok</cp:keywords>
  <dc:description>návrh poslancov NR SR T. Rosovej, P. Freša, K. Cibulkovej</dc:description>
  <cp:lastModifiedBy>EbriVier</cp:lastModifiedBy>
  <cp:revision>193</cp:revision>
  <cp:lastPrinted>2010-02-18T13:12:00Z</cp:lastPrinted>
  <dcterms:created xsi:type="dcterms:W3CDTF">2003-03-21T11:00:00Z</dcterms:created>
  <dcterms:modified xsi:type="dcterms:W3CDTF">2010-03-01T15:14:00Z</dcterms:modified>
  <cp:category>uznesenie k spoločnej správe</cp:category>
</cp:coreProperties>
</file>