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EB6" w:rsidP="00191EB6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  <w:caps/>
          <w:sz w:val="28"/>
        </w:rPr>
      </w:pPr>
      <w:r>
        <w:rPr>
          <w:rFonts w:ascii="Times New Roman" w:hAnsi="Times New Roman"/>
          <w:b w:val="0"/>
          <w:caps/>
          <w:sz w:val="28"/>
        </w:rPr>
        <w:t>VLÁDA SLOVENSKEJ REPUBLIKY</w:t>
      </w: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Na rokovanie</w:t>
      </w:r>
      <w:r>
        <w:rPr>
          <w:rFonts w:ascii="Times New Roman" w:hAnsi="Times New Roman"/>
          <w:b w:val="0"/>
        </w:rPr>
        <w:t xml:space="preserve">                                                                               </w:t>
      </w:r>
      <w:r w:rsidRPr="009238F7" w:rsidR="003166B8">
        <w:rPr>
          <w:rFonts w:ascii="Times New Roman" w:hAnsi="Times New Roman"/>
          <w:b w:val="0"/>
          <w:szCs w:val="24"/>
        </w:rPr>
        <w:t xml:space="preserve">Číslo: </w:t>
      </w:r>
      <w:r w:rsidRPr="00AB3348" w:rsidR="009238F7">
        <w:rPr>
          <w:rFonts w:ascii="Times New Roman" w:hAnsi="Times New Roman"/>
          <w:sz w:val="28"/>
          <w:szCs w:val="28"/>
        </w:rPr>
        <w:t>UV-1255/2010</w:t>
      </w:r>
      <w:r w:rsidRPr="00E6705E" w:rsidR="009238F7">
        <w:rPr>
          <w:rFonts w:ascii="Times New Roman" w:hAnsi="Times New Roman"/>
          <w:b w:val="0"/>
          <w:sz w:val="28"/>
          <w:highlight w:val="yellow"/>
        </w:rPr>
        <w:t xml:space="preserve"> </w:t>
      </w:r>
      <w:r>
        <w:rPr>
          <w:rFonts w:ascii="Times New Roman" w:hAnsi="Times New Roman"/>
          <w:b w:val="0"/>
          <w:sz w:val="28"/>
        </w:rPr>
        <w:t>Národnej rady Slovenskej republiky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A3246B">
      <w:pPr>
        <w:pStyle w:val="Subtitle"/>
        <w:bidi w:val="0"/>
        <w:jc w:val="left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  <w:r w:rsidR="00C81C07">
        <w:rPr>
          <w:rFonts w:ascii="Times New Roman" w:hAnsi="Times New Roman"/>
          <w:b w:val="0"/>
          <w:sz w:val="28"/>
        </w:rPr>
        <w:t>1446</w:t>
      </w: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Heading1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VLÁDNY NÁVRH</w:t>
      </w:r>
    </w:p>
    <w:p w:rsidR="00191EB6" w:rsidP="00191EB6">
      <w:pPr>
        <w:bidi w:val="0"/>
        <w:rPr>
          <w:rFonts w:ascii="Times New Roman" w:hAnsi="Times New Roman"/>
          <w:b/>
          <w:sz w:val="28"/>
        </w:rPr>
      </w:pPr>
    </w:p>
    <w:p w:rsidR="00E6705E" w:rsidRPr="00E6705E" w:rsidP="00E6705E">
      <w:pPr>
        <w:tabs>
          <w:tab w:val="left" w:pos="642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6705E" w:rsidR="002661DB">
        <w:rPr>
          <w:rFonts w:ascii="Times New Roman" w:hAnsi="Times New Roman"/>
          <w:b/>
          <w:sz w:val="28"/>
          <w:szCs w:val="28"/>
        </w:rPr>
        <w:t xml:space="preserve">Zákon, </w:t>
      </w:r>
      <w:r w:rsidRPr="00E6705E">
        <w:rPr>
          <w:rFonts w:ascii="Times New Roman" w:hAnsi="Times New Roman"/>
          <w:b/>
          <w:bCs/>
          <w:sz w:val="28"/>
          <w:szCs w:val="28"/>
        </w:rPr>
        <w:t>ktorým sa mení a dopĺňa z</w:t>
      </w:r>
      <w:r w:rsidRPr="00E6705E">
        <w:rPr>
          <w:rFonts w:ascii="Times New Roman" w:hAnsi="Times New Roman"/>
          <w:b/>
          <w:sz w:val="28"/>
          <w:szCs w:val="28"/>
        </w:rPr>
        <w:t>ákon č. 25/2007 Z. z. o elektronickom výbere mýta za užívanie vymedzených úsekov pozemných komunikácií a o zmene a doplnení niektorých zákonov v znení neskorších predpisov</w:t>
      </w:r>
    </w:p>
    <w:p w:rsidR="00191EB6" w:rsidP="00191EB6">
      <w:pPr>
        <w:bidi w:val="0"/>
        <w:rPr>
          <w:rFonts w:ascii="Times New Roman" w:hAnsi="Times New Roman"/>
        </w:rPr>
      </w:pPr>
    </w:p>
    <w:p w:rsidR="00191EB6" w:rsidP="00191EB6">
      <w:pPr>
        <w:bidi w:val="0"/>
        <w:rPr>
          <w:rFonts w:ascii="Times New Roman" w:hAnsi="Times New Roman"/>
        </w:rPr>
      </w:pPr>
    </w:p>
    <w:p w:rsidR="00191EB6" w:rsidP="00CE10C5">
      <w:pPr>
        <w:pStyle w:val="Subtitle"/>
        <w:bidi w:val="0"/>
        <w:ind w:left="424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Návrh uznesenia: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A43FAE">
      <w:pPr>
        <w:pStyle w:val="Subtitle"/>
        <w:bidi w:val="0"/>
        <w:jc w:val="both"/>
        <w:rPr>
          <w:rFonts w:ascii="Times New Roman" w:hAnsi="Times New Roman"/>
          <w:b w:val="0"/>
        </w:rPr>
      </w:pPr>
      <w:r w:rsidR="00A54837">
        <w:rPr>
          <w:rFonts w:ascii="Times New Roman" w:hAnsi="Times New Roman"/>
          <w:b w:val="0"/>
        </w:rPr>
        <w:t xml:space="preserve">                                                                       </w:t>
      </w:r>
      <w:r>
        <w:rPr>
          <w:rFonts w:ascii="Times New Roman" w:hAnsi="Times New Roman"/>
          <w:b w:val="0"/>
        </w:rPr>
        <w:t>Národná rada Slovenskej republiky</w:t>
      </w:r>
    </w:p>
    <w:p w:rsidR="009238F7" w:rsidP="00A43FAE">
      <w:pPr>
        <w:pStyle w:val="Subtitle"/>
        <w:bidi w:val="0"/>
        <w:ind w:left="4248"/>
        <w:jc w:val="both"/>
        <w:rPr>
          <w:rFonts w:ascii="Times New Roman" w:hAnsi="Times New Roman"/>
          <w:b w:val="0"/>
        </w:rPr>
      </w:pPr>
      <w:r w:rsidRPr="009238F7" w:rsidR="00A54837">
        <w:rPr>
          <w:rFonts w:ascii="Times New Roman" w:hAnsi="Times New Roman"/>
        </w:rPr>
        <w:t>schvaľuje</w:t>
      </w:r>
      <w:r w:rsidR="00A54837">
        <w:rPr>
          <w:rFonts w:ascii="Times New Roman" w:hAnsi="Times New Roman"/>
          <w:b w:val="0"/>
        </w:rPr>
        <w:t xml:space="preserve"> </w:t>
      </w:r>
    </w:p>
    <w:p w:rsidR="00191EB6" w:rsidP="00A43FAE">
      <w:pPr>
        <w:pStyle w:val="Subtitle"/>
        <w:bidi w:val="0"/>
        <w:ind w:left="4248"/>
        <w:jc w:val="both"/>
        <w:rPr>
          <w:rFonts w:ascii="Times New Roman" w:hAnsi="Times New Roman"/>
          <w:b w:val="0"/>
        </w:rPr>
      </w:pPr>
      <w:r w:rsidR="00A54837">
        <w:rPr>
          <w:rFonts w:ascii="Times New Roman" w:hAnsi="Times New Roman"/>
          <w:b w:val="0"/>
        </w:rPr>
        <w:t xml:space="preserve">vládny návrh zákona, ktorým sa  mení a dopĺňa zákon č. </w:t>
      </w:r>
      <w:r w:rsidR="00E6705E">
        <w:rPr>
          <w:rFonts w:ascii="Times New Roman" w:hAnsi="Times New Roman"/>
          <w:b w:val="0"/>
        </w:rPr>
        <w:t>25/2007</w:t>
      </w:r>
      <w:r w:rsidR="00A54837">
        <w:rPr>
          <w:rFonts w:ascii="Times New Roman" w:hAnsi="Times New Roman"/>
          <w:b w:val="0"/>
        </w:rPr>
        <w:t xml:space="preserve"> Z.</w:t>
      </w:r>
      <w:r w:rsidR="00F57777">
        <w:rPr>
          <w:rFonts w:ascii="Times New Roman" w:hAnsi="Times New Roman"/>
          <w:b w:val="0"/>
        </w:rPr>
        <w:t xml:space="preserve"> </w:t>
      </w:r>
      <w:r w:rsidR="00A54837">
        <w:rPr>
          <w:rFonts w:ascii="Times New Roman" w:hAnsi="Times New Roman"/>
          <w:b w:val="0"/>
        </w:rPr>
        <w:t>z. o</w:t>
      </w:r>
      <w:r w:rsidR="00E6705E">
        <w:rPr>
          <w:rFonts w:ascii="Times New Roman" w:hAnsi="Times New Roman"/>
          <w:b w:val="0"/>
        </w:rPr>
        <w:t> elektronickom výbere mýta za užívanie vymedzených úsekov pozemných komunikácií a o zmene a doplnení niektorých zákonov v znení neskorších predpisov</w:t>
      </w:r>
      <w:r w:rsidR="00E70CCB">
        <w:rPr>
          <w:rFonts w:ascii="Times New Roman" w:hAnsi="Times New Roman"/>
          <w:b w:val="0"/>
        </w:rPr>
        <w:t>.</w:t>
      </w:r>
    </w:p>
    <w:p w:rsidR="00191EB6" w:rsidP="00A43FAE">
      <w:pPr>
        <w:pStyle w:val="Subtitle"/>
        <w:bidi w:val="0"/>
        <w:jc w:val="both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u w:val="single"/>
        </w:rPr>
      </w:pPr>
    </w:p>
    <w:p w:rsidR="00A3246B" w:rsidP="00191EB6">
      <w:pPr>
        <w:pStyle w:val="Subtitle"/>
        <w:bidi w:val="0"/>
        <w:jc w:val="left"/>
        <w:rPr>
          <w:rFonts w:ascii="Times New Roman" w:hAnsi="Times New Roman"/>
          <w:sz w:val="28"/>
          <w:u w:val="single"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Predkladá</w:t>
      </w:r>
      <w:r>
        <w:rPr>
          <w:rFonts w:ascii="Times New Roman" w:hAnsi="Times New Roman"/>
          <w:sz w:val="28"/>
        </w:rPr>
        <w:t>: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 w:rsidR="008B0189">
        <w:rPr>
          <w:rFonts w:ascii="Times New Roman" w:hAnsi="Times New Roman"/>
          <w:b w:val="0"/>
        </w:rPr>
        <w:t>Robert Fico</w:t>
      </w: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predseda vlády Slovenskej republiky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</w:rPr>
      </w:pPr>
      <w:r w:rsidRPr="008E6BB8">
        <w:rPr>
          <w:rFonts w:ascii="Times New Roman" w:hAnsi="Times New Roman"/>
          <w:b w:val="0"/>
        </w:rPr>
        <w:t xml:space="preserve">Bratislava </w:t>
      </w:r>
      <w:r w:rsidR="00E6705E">
        <w:rPr>
          <w:rFonts w:ascii="Times New Roman" w:hAnsi="Times New Roman"/>
          <w:b w:val="0"/>
        </w:rPr>
        <w:t xml:space="preserve">15. </w:t>
      </w:r>
      <w:r w:rsidRPr="008E6BB8" w:rsidR="002471D8">
        <w:rPr>
          <w:rFonts w:ascii="Times New Roman" w:hAnsi="Times New Roman"/>
          <w:b w:val="0"/>
        </w:rPr>
        <w:t>január</w:t>
      </w:r>
      <w:r w:rsidR="00E6705E">
        <w:rPr>
          <w:rFonts w:ascii="Times New Roman" w:hAnsi="Times New Roman"/>
          <w:b w:val="0"/>
        </w:rPr>
        <w:t>a</w:t>
      </w:r>
      <w:r w:rsidRPr="008E6BB8" w:rsidR="002471D8">
        <w:rPr>
          <w:rFonts w:ascii="Times New Roman" w:hAnsi="Times New Roman"/>
          <w:b w:val="0"/>
        </w:rPr>
        <w:t xml:space="preserve"> </w:t>
      </w:r>
      <w:r w:rsidR="00E6705E">
        <w:rPr>
          <w:rFonts w:ascii="Times New Roman" w:hAnsi="Times New Roman"/>
          <w:b w:val="0"/>
        </w:rPr>
        <w:t>2010</w:t>
      </w:r>
    </w:p>
    <w:p w:rsidR="002F19D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ronet">
    <w:altName w:val="Courier"/>
    <w:panose1 w:val="03030502040406070605"/>
    <w:charset w:val="00"/>
    <w:family w:val="script"/>
    <w:pitch w:val="variable"/>
    <w:sig w:usb0="00000000" w:usb1="00000000" w:usb2="00000000" w:usb3="00000000" w:csb0="00000001" w:csb1="00000000"/>
  </w:font>
  <w:font w:name="Unicorn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F19DC"/>
    <w:rsid w:val="000E1A10"/>
    <w:rsid w:val="00176F3E"/>
    <w:rsid w:val="00191EB6"/>
    <w:rsid w:val="00240E29"/>
    <w:rsid w:val="002471D8"/>
    <w:rsid w:val="002661DB"/>
    <w:rsid w:val="002F19DC"/>
    <w:rsid w:val="003166B8"/>
    <w:rsid w:val="00354E30"/>
    <w:rsid w:val="005912CF"/>
    <w:rsid w:val="00794628"/>
    <w:rsid w:val="007A6DFA"/>
    <w:rsid w:val="0089540C"/>
    <w:rsid w:val="008B0189"/>
    <w:rsid w:val="008E6BB8"/>
    <w:rsid w:val="009238F7"/>
    <w:rsid w:val="0097466A"/>
    <w:rsid w:val="00A3246B"/>
    <w:rsid w:val="00A43FAE"/>
    <w:rsid w:val="00A54837"/>
    <w:rsid w:val="00AB3348"/>
    <w:rsid w:val="00C547C5"/>
    <w:rsid w:val="00C81C07"/>
    <w:rsid w:val="00CE10C5"/>
    <w:rsid w:val="00E6705E"/>
    <w:rsid w:val="00E70CCB"/>
    <w:rsid w:val="00F02573"/>
    <w:rsid w:val="00F57777"/>
    <w:rsid w:val="00FD497B"/>
    <w:rsid w:val="00FF6EB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91E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191EB6"/>
    <w:pPr>
      <w:keepNext/>
      <w:jc w:val="center"/>
      <w:outlineLvl w:val="0"/>
    </w:pPr>
    <w:rPr>
      <w:rFonts w:ascii="Coronet" w:hAnsi="Coronet"/>
      <w:sz w:val="40"/>
    </w:rPr>
  </w:style>
  <w:style w:type="paragraph" w:styleId="Heading2">
    <w:name w:val="heading 2"/>
    <w:basedOn w:val="Normal"/>
    <w:next w:val="Normal"/>
    <w:uiPriority w:val="99"/>
    <w:rsid w:val="00191EB6"/>
    <w:pPr>
      <w:keepNext/>
      <w:jc w:val="center"/>
      <w:outlineLvl w:val="1"/>
    </w:pPr>
    <w:rPr>
      <w:rFonts w:ascii="Unicorn" w:hAnsi="Unicorn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191EB6"/>
    <w:pPr>
      <w:jc w:val="center"/>
    </w:pPr>
    <w:rPr>
      <w:b/>
    </w:rPr>
  </w:style>
  <w:style w:type="paragraph" w:styleId="Subtitle">
    <w:name w:val="Subtitle"/>
    <w:basedOn w:val="Normal"/>
    <w:uiPriority w:val="99"/>
    <w:rsid w:val="00191EB6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128</Words>
  <Characters>736</Characters>
  <Application>Microsoft Office Word</Application>
  <DocSecurity>0</DocSecurity>
  <Lines>0</Lines>
  <Paragraphs>0</Paragraphs>
  <ScaleCrop>false</ScaleCrop>
  <Company>MDPT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fedorkova</dc:creator>
  <cp:lastModifiedBy>kollarikova</cp:lastModifiedBy>
  <cp:revision>5</cp:revision>
  <cp:lastPrinted>2010-01-15T12:34:00Z</cp:lastPrinted>
  <dcterms:created xsi:type="dcterms:W3CDTF">2010-01-15T11:22:00Z</dcterms:created>
  <dcterms:modified xsi:type="dcterms:W3CDTF">2010-01-15T12:35:00Z</dcterms:modified>
</cp:coreProperties>
</file>