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C2710" w:rsidP="004C271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NÁRODNÁ   RADA   SLOVENSKEJ   REPUBLIKY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>
        <w:rPr>
          <w:rFonts w:ascii="Times New Roman" w:hAnsi="Times New Roman" w:cs="Times New Roman"/>
          <w:b/>
          <w:szCs w:val="28"/>
        </w:rPr>
        <w:t>________________________________________________________________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IV. volebné obdobie</w:t>
        <w:br/>
      </w:r>
    </w:p>
    <w:p w:rsidR="004C2710" w:rsidP="004C2710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4C2710" w:rsidP="004C2710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5105" w:rsidP="004C2710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2710" w:rsidP="004C2710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4C2710" w:rsidP="004C2710">
      <w:pPr>
        <w:pStyle w:val="BodyText2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Číslo: 1823/2009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Cs/>
          <w:szCs w:val="28"/>
          <w:lang w:val="cs-CZ"/>
        </w:rPr>
      </w:pPr>
    </w:p>
    <w:p w:rsidR="004C2710" w:rsidP="004C2710">
      <w:pPr>
        <w:rPr>
          <w:rFonts w:ascii="Times New Roman" w:hAnsi="Times New Roman" w:cs="Times New Roman"/>
          <w:szCs w:val="28"/>
          <w:lang w:val="cs-CZ"/>
        </w:rPr>
      </w:pPr>
    </w:p>
    <w:p w:rsidR="004C2710" w:rsidP="004C2710">
      <w:pPr>
        <w:rPr>
          <w:rFonts w:ascii="Times New Roman" w:hAnsi="Times New Roman" w:cs="Times New Roman"/>
          <w:szCs w:val="28"/>
          <w:lang w:val="cs-CZ"/>
        </w:rPr>
      </w:pPr>
    </w:p>
    <w:p w:rsidR="004C2710" w:rsidP="004C2710">
      <w:pPr>
        <w:rPr>
          <w:rFonts w:ascii="Times New Roman" w:hAnsi="Times New Roman" w:cs="Times New Roman"/>
          <w:szCs w:val="28"/>
          <w:lang w:val="cs-CZ"/>
        </w:rPr>
      </w:pPr>
    </w:p>
    <w:p w:rsidR="004C2710" w:rsidP="004C2710">
      <w:pPr>
        <w:rPr>
          <w:rFonts w:ascii="Times New Roman" w:hAnsi="Times New Roman" w:cs="Times New Roman"/>
          <w:szCs w:val="28"/>
          <w:lang w:val="cs-CZ"/>
        </w:rPr>
      </w:pPr>
    </w:p>
    <w:p w:rsidR="004C2710" w:rsidP="004C2710">
      <w:pPr>
        <w:rPr>
          <w:rFonts w:ascii="Times New Roman" w:hAnsi="Times New Roman" w:cs="Times New Roman"/>
          <w:szCs w:val="28"/>
          <w:lang w:val="cs-CZ"/>
        </w:rPr>
      </w:pPr>
    </w:p>
    <w:p w:rsidR="004C2710" w:rsidP="004C2710">
      <w:pPr>
        <w:pStyle w:val="Heading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1252a</w:t>
      </w:r>
    </w:p>
    <w:p w:rsidR="004C2710" w:rsidP="004C2710">
      <w:pPr>
        <w:pStyle w:val="Heading3"/>
        <w:rPr>
          <w:rFonts w:ascii="Times New Roman" w:hAnsi="Times New Roman" w:cs="Times New Roman"/>
          <w:bCs/>
          <w:szCs w:val="28"/>
        </w:rPr>
      </w:pPr>
    </w:p>
    <w:p w:rsidR="004C2710" w:rsidP="004C2710">
      <w:pPr>
        <w:pStyle w:val="Heading3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S p o l o č n á    s p r á v a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C2710" w:rsidP="004C2710">
      <w:pPr>
        <w:jc w:val="both"/>
        <w:rPr>
          <w:rFonts w:ascii="Times New Roman" w:hAnsi="Times New Roman" w:cs="Times New Roman"/>
          <w:b/>
        </w:rPr>
      </w:pPr>
      <w:r w:rsidRPr="00BC1824">
        <w:rPr>
          <w:rFonts w:ascii="Times New Roman" w:hAnsi="Times New Roman" w:cs="Times New Roman"/>
          <w:b/>
        </w:rPr>
        <w:t>výborov Národnej rady Slovenskej republiky o prerokovaní  vlád</w:t>
      </w:r>
      <w:r w:rsidRPr="00BC1824">
        <w:rPr>
          <w:rFonts w:ascii="Times New Roman" w:hAnsi="Times New Roman" w:cs="Times New Roman"/>
          <w:b/>
        </w:rPr>
        <w:t>neho návrhu zákona</w:t>
      </w:r>
      <w:r>
        <w:rPr>
          <w:rFonts w:ascii="Times New Roman" w:hAnsi="Times New Roman" w:cs="Times New Roman"/>
          <w:b/>
        </w:rPr>
        <w:t>, ktorým sa mení a dopĺňa zákon č. 275/20</w:t>
      </w:r>
      <w:r w:rsidR="00AE2EFD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 Z. z. o informačných systémoch verejnej správy a o zmene a doplnení niektorých zákonov v znení neskorších predpisov a o zmene  a doplnení niektorých zákonov (tlač 1252) vo výboroch Národnej rady Slovenskej republiky v druhom čítaní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CE5105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verejnú správu a regionálny rozvoj ako gestorský výbor k </w:t>
      </w:r>
      <w:r w:rsidRPr="00012E9E">
        <w:rPr>
          <w:rFonts w:ascii="Times New Roman" w:hAnsi="Times New Roman" w:cs="Times New Roman"/>
          <w:b/>
        </w:rPr>
        <w:t>vládnemu návrhu</w:t>
      </w:r>
      <w:r w:rsidRPr="00557AB7">
        <w:rPr>
          <w:rFonts w:ascii="Times New Roman" w:hAnsi="Times New Roman" w:cs="Times New Roman"/>
        </w:rPr>
        <w:t xml:space="preserve"> </w:t>
      </w:r>
      <w:r w:rsidRPr="00BC1824">
        <w:rPr>
          <w:rFonts w:ascii="Times New Roman" w:hAnsi="Times New Roman" w:cs="Times New Roman"/>
          <w:b/>
        </w:rPr>
        <w:t xml:space="preserve"> zákona</w:t>
      </w:r>
      <w:r>
        <w:rPr>
          <w:rFonts w:ascii="Times New Roman" w:hAnsi="Times New Roman" w:cs="Times New Roman"/>
          <w:b/>
        </w:rPr>
        <w:t>, ktorým sa mení a dopĺňa zákon č. 275/20</w:t>
      </w:r>
      <w:r w:rsidR="00AE2EFD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 Z. z. o informačných systémoch verejnej správy a o zmene a doplnení niektorých zákonov v znení neskorších predpisov a o zmene  a doplnení niektorých zákonov (tlač 1252)</w:t>
      </w:r>
      <w:r>
        <w:rPr>
          <w:rFonts w:ascii="Times New Roman" w:hAnsi="Times New Roman" w:cs="Times New Roman"/>
        </w:rPr>
        <w:t xml:space="preserve"> podáva Národnej rade Slovenskej republiky v súlade s § 79 ods. 1 zákona Národnej rady Slovenskej republiky č. 350/1996 Z. z. o rokovacom poriadku Národnej rady Slovenskej republiky v znení neskorších predpisov </w:t>
      </w:r>
      <w:r>
        <w:rPr>
          <w:rFonts w:ascii="Times New Roman" w:hAnsi="Times New Roman" w:cs="Times New Roman"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Národnej rady Slovenskej republiky: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b/>
          <w:bCs/>
        </w:rPr>
        <w:t>I.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4C2710" w:rsidP="004C2710">
      <w:pPr>
        <w:pStyle w:val="BodyText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Národná rada Slovenskej republiky uznesením č. 1673 z 22. októbra 2009 pridelila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012E9E">
        <w:rPr>
          <w:rFonts w:cs="Times New Roman"/>
          <w:b/>
          <w:szCs w:val="24"/>
        </w:rPr>
        <w:t xml:space="preserve">vládny  </w:t>
      </w:r>
      <w:r>
        <w:rPr>
          <w:rFonts w:cs="Times New Roman"/>
          <w:b/>
          <w:szCs w:val="24"/>
        </w:rPr>
        <w:t>návrh</w:t>
      </w:r>
      <w:r w:rsidRPr="00BC1824">
        <w:rPr>
          <w:rFonts w:cs="Times New Roman"/>
          <w:b/>
          <w:szCs w:val="24"/>
        </w:rPr>
        <w:t xml:space="preserve"> zákona</w:t>
      </w:r>
      <w:r>
        <w:rPr>
          <w:rFonts w:cs="Times New Roman"/>
          <w:b/>
          <w:szCs w:val="24"/>
        </w:rPr>
        <w:t>, ktorým sa mení a dopĺňa zákon č. 275/20</w:t>
      </w:r>
      <w:r w:rsidR="00AE2EFD">
        <w:rPr>
          <w:rFonts w:cs="Times New Roman"/>
          <w:b/>
          <w:szCs w:val="24"/>
        </w:rPr>
        <w:t>0</w:t>
      </w:r>
      <w:r>
        <w:rPr>
          <w:rFonts w:cs="Times New Roman"/>
          <w:b/>
          <w:szCs w:val="24"/>
        </w:rPr>
        <w:t>6 Z. z. o informačných systémoch verejnej správy a o zmene a doplnení niektorých zákonov v znení neskorších predpisov a o zmene  a doplnení niektorých zákonov (tlač 1252)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na prerokovanie týmto výborom:</w:t>
      </w:r>
    </w:p>
    <w:p w:rsidR="004C2710" w:rsidRPr="00BC1824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Ústavnoprávnemu výboru Národnej rady Slovenskej republiky</w:t>
        <w:tab/>
      </w: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Výboru Národnej rady Slovenskej republiky pre financie, rozpočet a menu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Výboru Národnej rady Slovenskej</w:t>
        <w:tab/>
        <w:t xml:space="preserve"> republiky pre hospodársku politi</w:t>
      </w:r>
      <w:r>
        <w:rPr>
          <w:rFonts w:ascii="Times New Roman" w:hAnsi="Times New Roman" w:cs="Times New Roman"/>
          <w:b/>
        </w:rPr>
        <w:t>ku</w:t>
      </w:r>
    </w:p>
    <w:p w:rsidR="004C2710" w:rsidP="004C2710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ab/>
        <w:t>Výboru Národnej rady Slovenskej republiky pre pôdohospodárstvo, životné prostredie a ochranu prírody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ab/>
        <w:t xml:space="preserve">Výboru </w:t>
      </w:r>
      <w:r w:rsidRPr="001C435C">
        <w:rPr>
          <w:rFonts w:ascii="Times New Roman" w:hAnsi="Times New Roman" w:cs="Times New Roman"/>
          <w:b/>
          <w:lang w:val="cs-CZ"/>
        </w:rPr>
        <w:t>Národnej rady Slovenskej republiky</w:t>
      </w:r>
      <w:r>
        <w:rPr>
          <w:rFonts w:ascii="Times New Roman" w:hAnsi="Times New Roman" w:cs="Times New Roman"/>
          <w:b/>
          <w:lang w:val="cs-CZ"/>
        </w:rPr>
        <w:t xml:space="preserve"> pre verejnú správu a regionálny </w:t>
        <w:tab/>
        <w:t xml:space="preserve">rozvoj </w:t>
      </w:r>
    </w:p>
    <w:p w:rsidR="004C2710" w:rsidP="004C2710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</w:rPr>
      </w:pPr>
      <w:r w:rsidRPr="00012E9E">
        <w:rPr>
          <w:rFonts w:ascii="Times New Roman" w:hAnsi="Times New Roman" w:cs="Times New Roman"/>
          <w:b/>
        </w:rPr>
        <w:t xml:space="preserve">Výboru Národnej rady Slovenskej republiky pre </w:t>
      </w:r>
      <w:r>
        <w:rPr>
          <w:rFonts w:ascii="Times New Roman" w:hAnsi="Times New Roman" w:cs="Times New Roman"/>
          <w:b/>
        </w:rPr>
        <w:t>vzdelanie, mládež, ve</w:t>
      </w:r>
      <w:r>
        <w:rPr>
          <w:rFonts w:ascii="Times New Roman" w:hAnsi="Times New Roman" w:cs="Times New Roman"/>
          <w:b/>
        </w:rPr>
        <w:t xml:space="preserve">du a šport </w:t>
      </w:r>
    </w:p>
    <w:p w:rsidR="004C2710" w:rsidP="004C2710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</w:p>
    <w:p w:rsidR="004C2710" w:rsidP="004C2710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Výboru Národnej rady Slovenskej republiky pre kultúru a médiá;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C2710" w:rsidRPr="00A4689F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 návrh zákona v lehote určenej uznesením Národnej rady Slovenskej republiky.</w:t>
      </w:r>
    </w:p>
    <w:p w:rsidR="004C2710" w:rsidRPr="00A4689F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</w:rPr>
        <w:tab/>
        <w:t xml:space="preserve">Poslanci Národnej rady Slovenskej republiky, ktorí nie sú členmi výborov, ktorým bol  vládny návrh zákona pridelený, neoznámili v určenej lehote gestorskému výboru žiadne stanovisko k predmetnému vládnemu návrhu  zákona podľa   § 75 ods. 2 zákona Národnej rady Slovenskej republiky č. 350/1996 Z. z. o rokovacom </w:t>
      </w:r>
      <w:r>
        <w:rPr>
          <w:rFonts w:ascii="Times New Roman" w:hAnsi="Times New Roman" w:cs="Times New Roman"/>
        </w:rPr>
        <w:t>poriadku Národnej rady Slovenskej republiky v znení neskorších predpisov.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Slovenskej republiky, ktorým bol vládny návrh zákona pridelený zaujali k nemu nasledovné stanoviská: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C2710" w:rsidRPr="00BC1824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Ústavnoprávny   výbor Národnej  rady Slovenskej </w:t>
      </w:r>
      <w:r>
        <w:rPr>
          <w:rFonts w:ascii="Times New Roman" w:hAnsi="Times New Roman" w:cs="Times New Roman"/>
        </w:rPr>
        <w:t xml:space="preserve">republiky uznesením č. 772 z       19. novembra 2009 s vládnym 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4C2710" w:rsidRPr="001C435C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</w:p>
    <w:p w:rsidR="004C2710" w:rsidRPr="00BC1824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-CZ"/>
        </w:rPr>
        <w:tab/>
        <w:t>Výbor Národnej rady Slovenskej republiky pre financie, rozpočet a menu uznesením č. 626 z </w:t>
      </w:r>
      <w:r>
        <w:rPr>
          <w:rFonts w:ascii="Times New Roman" w:hAnsi="Times New Roman" w:cs="Times New Roman"/>
          <w:lang w:val="cs-CZ"/>
        </w:rPr>
        <w:t xml:space="preserve">26. novembra 2009 s vládnym návrhom zákona </w:t>
      </w:r>
      <w:r>
        <w:rPr>
          <w:rFonts w:ascii="Times New Roman" w:hAnsi="Times New Roman" w:cs="Times New Roman"/>
          <w:b/>
          <w:lang w:val="cs-CZ"/>
        </w:rPr>
        <w:t xml:space="preserve">súhlasil </w:t>
      </w:r>
      <w:r>
        <w:rPr>
          <w:rFonts w:ascii="Times New Roman" w:hAnsi="Times New Roman" w:cs="Times New Roman"/>
          <w:lang w:val="cs-CZ"/>
        </w:rPr>
        <w:t xml:space="preserve">a odporučil ho Národnej rade Slovenskej republiky </w:t>
      </w:r>
      <w:r>
        <w:rPr>
          <w:rFonts w:ascii="Times New Roman" w:hAnsi="Times New Roman" w:cs="Times New Roman"/>
          <w:b/>
          <w:lang w:val="cs-CZ"/>
        </w:rPr>
        <w:t>schváliť</w:t>
      </w:r>
      <w:r w:rsidRPr="00FF6C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 pripomienkami.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4C2710" w:rsidRPr="00BC1824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-CZ"/>
        </w:rPr>
        <w:tab/>
        <w:t>Výbor Národnej rady Slovenskej republiky pre hospodársku politiku uznesením č. 607 z 19. novmebra 2009 s vládnym návrhom zákon</w:t>
      </w:r>
      <w:r>
        <w:rPr>
          <w:rFonts w:ascii="Times New Roman" w:hAnsi="Times New Roman" w:cs="Times New Roman"/>
          <w:lang w:val="cs-CZ"/>
        </w:rPr>
        <w:t xml:space="preserve">a </w:t>
      </w:r>
      <w:r>
        <w:rPr>
          <w:rFonts w:ascii="Times New Roman" w:hAnsi="Times New Roman" w:cs="Times New Roman"/>
          <w:b/>
          <w:lang w:val="cs-CZ"/>
        </w:rPr>
        <w:t xml:space="preserve">súhlasil </w:t>
      </w:r>
      <w:r>
        <w:rPr>
          <w:rFonts w:ascii="Times New Roman" w:hAnsi="Times New Roman" w:cs="Times New Roman"/>
          <w:lang w:val="cs-CZ"/>
        </w:rPr>
        <w:t xml:space="preserve">a odporučil ho Národnej rade Slovenskej republiky </w:t>
      </w:r>
      <w:r>
        <w:rPr>
          <w:rFonts w:ascii="Times New Roman" w:hAnsi="Times New Roman" w:cs="Times New Roman"/>
          <w:b/>
          <w:lang w:val="cs-CZ"/>
        </w:rPr>
        <w:t xml:space="preserve">schváliť </w:t>
      </w:r>
      <w:r>
        <w:rPr>
          <w:rFonts w:ascii="Times New Roman" w:hAnsi="Times New Roman" w:cs="Times New Roman"/>
          <w:b/>
        </w:rPr>
        <w:t>s pripomienkami.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4C2710" w:rsidRPr="00FF6CFD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-CZ"/>
        </w:rPr>
        <w:tab/>
        <w:t xml:space="preserve">Výbor Národnej rady Slovenskej republiky pre pôdohospodárstvo, životné prostredie a ochranu prírody  uznesením č. 492 z 24. novembra 2009 s vládnym návrhom zákona </w:t>
      </w:r>
      <w:r>
        <w:rPr>
          <w:rFonts w:ascii="Times New Roman" w:hAnsi="Times New Roman" w:cs="Times New Roman"/>
          <w:b/>
          <w:lang w:val="cs-CZ"/>
        </w:rPr>
        <w:t>súhl</w:t>
      </w:r>
      <w:r>
        <w:rPr>
          <w:rFonts w:ascii="Times New Roman" w:hAnsi="Times New Roman" w:cs="Times New Roman"/>
          <w:b/>
          <w:lang w:val="cs-CZ"/>
        </w:rPr>
        <w:t xml:space="preserve">asil </w:t>
      </w:r>
      <w:r>
        <w:rPr>
          <w:rFonts w:ascii="Times New Roman" w:hAnsi="Times New Roman" w:cs="Times New Roman"/>
          <w:lang w:val="cs-CZ"/>
        </w:rPr>
        <w:t xml:space="preserve">a odporučil ho Národnej rade Slovenskej republiky </w:t>
      </w:r>
      <w:r>
        <w:rPr>
          <w:rFonts w:ascii="Times New Roman" w:hAnsi="Times New Roman" w:cs="Times New Roman"/>
          <w:b/>
          <w:lang w:val="cs-CZ"/>
        </w:rPr>
        <w:t xml:space="preserve">schváliť </w:t>
      </w:r>
      <w:r>
        <w:rPr>
          <w:rFonts w:ascii="Times New Roman" w:hAnsi="Times New Roman" w:cs="Times New Roman"/>
          <w:b/>
        </w:rPr>
        <w:t>s pripomienkami.</w:t>
      </w:r>
    </w:p>
    <w:p w:rsidR="004C2710" w:rsidRPr="00FF6CFD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C2710" w:rsidRPr="00BC1824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-CZ"/>
        </w:rPr>
        <w:tab/>
        <w:t xml:space="preserve">Výbor Národnej rady Slovenskej republiky pre verejnú správu a regionálny rozvoj uznesením č.  328 z 26. novembra 2009 s vládnym návrhom zákona </w:t>
      </w:r>
      <w:r>
        <w:rPr>
          <w:rFonts w:ascii="Times New Roman" w:hAnsi="Times New Roman" w:cs="Times New Roman"/>
          <w:b/>
          <w:lang w:val="cs-CZ"/>
        </w:rPr>
        <w:t xml:space="preserve">súhlasil </w:t>
      </w:r>
      <w:r>
        <w:rPr>
          <w:rFonts w:ascii="Times New Roman" w:hAnsi="Times New Roman" w:cs="Times New Roman"/>
          <w:lang w:val="cs-CZ"/>
        </w:rPr>
        <w:t>a odporučil ho Národn</w:t>
      </w:r>
      <w:r>
        <w:rPr>
          <w:rFonts w:ascii="Times New Roman" w:hAnsi="Times New Roman" w:cs="Times New Roman"/>
          <w:lang w:val="cs-CZ"/>
        </w:rPr>
        <w:t xml:space="preserve">ej rade </w:t>
      </w:r>
      <w:r w:rsidRPr="0040039B">
        <w:rPr>
          <w:rFonts w:ascii="Times New Roman" w:hAnsi="Times New Roman" w:cs="Times New Roman"/>
        </w:rPr>
        <w:t>Slovenskej</w:t>
      </w:r>
      <w:r>
        <w:rPr>
          <w:rFonts w:ascii="Times New Roman" w:hAnsi="Times New Roman" w:cs="Times New Roman"/>
          <w:lang w:val="cs-CZ"/>
        </w:rPr>
        <w:t xml:space="preserve"> republiky </w:t>
      </w:r>
      <w:r>
        <w:rPr>
          <w:rFonts w:ascii="Times New Roman" w:hAnsi="Times New Roman" w:cs="Times New Roman"/>
          <w:b/>
          <w:lang w:val="cs-CZ"/>
        </w:rPr>
        <w:t xml:space="preserve">schváliť </w:t>
      </w:r>
      <w:r>
        <w:rPr>
          <w:rFonts w:ascii="Times New Roman" w:hAnsi="Times New Roman" w:cs="Times New Roman"/>
          <w:b/>
        </w:rPr>
        <w:t>s pripomienkami.</w:t>
      </w:r>
    </w:p>
    <w:p w:rsidR="004C2710" w:rsidRPr="00BC1824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-CZ"/>
        </w:rPr>
        <w:tab/>
        <w:t xml:space="preserve">Výbor Národnej rady Slovenskej republiky pre vzdelanie, mládež, vedu a šport uznesením č.  190 z 19. novembra 2009 s vládnym návrhom zákona </w:t>
      </w:r>
      <w:r>
        <w:rPr>
          <w:rFonts w:ascii="Times New Roman" w:hAnsi="Times New Roman" w:cs="Times New Roman"/>
          <w:b/>
          <w:lang w:val="cs-CZ"/>
        </w:rPr>
        <w:t xml:space="preserve">súhlasil </w:t>
      </w:r>
      <w:r>
        <w:rPr>
          <w:rFonts w:ascii="Times New Roman" w:hAnsi="Times New Roman" w:cs="Times New Roman"/>
          <w:lang w:val="cs-CZ"/>
        </w:rPr>
        <w:t xml:space="preserve">a odporučil ho Národnej rade </w:t>
      </w:r>
      <w:r w:rsidRPr="0040039B">
        <w:rPr>
          <w:rFonts w:ascii="Times New Roman" w:hAnsi="Times New Roman" w:cs="Times New Roman"/>
        </w:rPr>
        <w:t>Slovenskej</w:t>
      </w:r>
      <w:r>
        <w:rPr>
          <w:rFonts w:ascii="Times New Roman" w:hAnsi="Times New Roman" w:cs="Times New Roman"/>
          <w:lang w:val="cs-CZ"/>
        </w:rPr>
        <w:t xml:space="preserve"> republiky </w:t>
      </w:r>
      <w:r>
        <w:rPr>
          <w:rFonts w:ascii="Times New Roman" w:hAnsi="Times New Roman" w:cs="Times New Roman"/>
          <w:b/>
          <w:lang w:val="cs-CZ"/>
        </w:rPr>
        <w:t xml:space="preserve">schváliť </w:t>
      </w:r>
      <w:r>
        <w:rPr>
          <w:rFonts w:ascii="Times New Roman" w:hAnsi="Times New Roman" w:cs="Times New Roman"/>
          <w:b/>
        </w:rPr>
        <w:t>s pripomienkami.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4C2710" w:rsidRPr="00BC1824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-CZ"/>
        </w:rPr>
        <w:tab/>
        <w:t xml:space="preserve">Výbor Národnej rady Slovenskej republiky pre kultúru a médiá  uznesením č.  231 z 24. novembra 2009 s vládnym návrhom zákona </w:t>
      </w:r>
      <w:r>
        <w:rPr>
          <w:rFonts w:ascii="Times New Roman" w:hAnsi="Times New Roman" w:cs="Times New Roman"/>
          <w:b/>
          <w:lang w:val="cs-CZ"/>
        </w:rPr>
        <w:t xml:space="preserve">súhlasil </w:t>
      </w:r>
      <w:r>
        <w:rPr>
          <w:rFonts w:ascii="Times New Roman" w:hAnsi="Times New Roman" w:cs="Times New Roman"/>
          <w:lang w:val="cs-CZ"/>
        </w:rPr>
        <w:t xml:space="preserve">a odporučil ho Národnej rade </w:t>
      </w:r>
      <w:r w:rsidRPr="0040039B">
        <w:rPr>
          <w:rFonts w:ascii="Times New Roman" w:hAnsi="Times New Roman" w:cs="Times New Roman"/>
        </w:rPr>
        <w:t>Slovenskej</w:t>
      </w:r>
      <w:r>
        <w:rPr>
          <w:rFonts w:ascii="Times New Roman" w:hAnsi="Times New Roman" w:cs="Times New Roman"/>
          <w:lang w:val="cs-CZ"/>
        </w:rPr>
        <w:t xml:space="preserve"> republiky </w:t>
      </w:r>
      <w:r>
        <w:rPr>
          <w:rFonts w:ascii="Times New Roman" w:hAnsi="Times New Roman" w:cs="Times New Roman"/>
          <w:b/>
          <w:lang w:val="cs-CZ"/>
        </w:rPr>
        <w:t xml:space="preserve">schváliť </w:t>
      </w:r>
      <w:r>
        <w:rPr>
          <w:rFonts w:ascii="Times New Roman" w:hAnsi="Times New Roman" w:cs="Times New Roman"/>
          <w:b/>
        </w:rPr>
        <w:t>s pripomienkami.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4C2710" w:rsidP="004C2710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C2710" w:rsidP="004C2710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>Z uznesen</w:t>
      </w:r>
      <w:r>
        <w:rPr>
          <w:rFonts w:ascii="Times New Roman" w:hAnsi="Times New Roman" w:cs="Times New Roman"/>
          <w:sz w:val="24"/>
          <w:szCs w:val="24"/>
          <w:lang w:val="cs-CZ"/>
        </w:rPr>
        <w:t>í výborov Národnej rady Slovenskej republiky  uvedených pod bodom III. tejto správy vyplývajú tiekto</w:t>
      </w:r>
      <w:r>
        <w:rPr>
          <w:rFonts w:ascii="Times New Roman" w:hAnsi="Times New Roman" w:cs="Times New Roman"/>
          <w:sz w:val="24"/>
          <w:szCs w:val="24"/>
        </w:rPr>
        <w:t xml:space="preserve"> pozmeňujúce a doplňujúce návrhy:</w:t>
      </w:r>
    </w:p>
    <w:p w:rsidR="004C2710" w:rsidRPr="00E31711" w:rsidP="004C2710">
      <w:pPr>
        <w:jc w:val="both"/>
        <w:rPr>
          <w:rFonts w:ascii="Times New Roman" w:hAnsi="Times New Roman" w:cs="Times New Roman"/>
        </w:rPr>
      </w:pPr>
    </w:p>
    <w:p w:rsidR="004C2710" w:rsidP="004C2710">
      <w:pPr>
        <w:ind w:left="2832" w:firstLine="708"/>
        <w:jc w:val="both"/>
        <w:rPr>
          <w:rFonts w:ascii="Times New Roman" w:hAnsi="Times New Roman" w:cs="Times New Roman"/>
        </w:rPr>
      </w:pPr>
    </w:p>
    <w:p w:rsidR="004C2710" w:rsidP="004C271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 čl. I</w:t>
      </w:r>
    </w:p>
    <w:p w:rsidR="004C2710" w:rsidP="004C2710">
      <w:pPr>
        <w:rPr>
          <w:rFonts w:ascii="Times New Roman" w:hAnsi="Times New Roman" w:cs="Times New Roman"/>
        </w:rPr>
      </w:pPr>
    </w:p>
    <w:p w:rsidR="004C2710" w:rsidP="004C2710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bode 2 v § 2 písm. b) sa na konci pripájajú tieto slová: „,služby vo verejnom záujme  a verejné služby,“.</w:t>
      </w:r>
    </w:p>
    <w:p w:rsidR="004C2710" w:rsidP="004C2710">
      <w:pPr>
        <w:jc w:val="both"/>
        <w:rPr>
          <w:rFonts w:ascii="Times New Roman" w:hAnsi="Times New Roman" w:cs="Times New Roman"/>
        </w:rPr>
      </w:pPr>
    </w:p>
    <w:p w:rsidR="004C2710" w:rsidP="004C2710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Navrhované znenie komplexne dotvára vecnú pôsobnosť informačných systémov verejnej správy.</w:t>
      </w:r>
    </w:p>
    <w:p w:rsidR="00110ECA" w:rsidP="00110ECA">
      <w:pPr>
        <w:rPr>
          <w:rFonts w:ascii="Times New Roman" w:hAnsi="Times New Roman" w:cs="Times New Roman"/>
          <w:b/>
        </w:rPr>
      </w:pPr>
    </w:p>
    <w:p w:rsidR="004C2710" w:rsidRPr="004C2710" w:rsidP="00110ECA">
      <w:pPr>
        <w:ind w:left="4248"/>
        <w:rPr>
          <w:rFonts w:ascii="Times New Roman" w:hAnsi="Times New Roman" w:cs="Times New Roman"/>
          <w:b/>
        </w:rPr>
      </w:pPr>
      <w:r w:rsidRPr="004C2710">
        <w:rPr>
          <w:rFonts w:ascii="Times New Roman" w:hAnsi="Times New Roman" w:cs="Times New Roman"/>
          <w:b/>
        </w:rPr>
        <w:t xml:space="preserve">Výbor NR SR pre verejnú správu a regionálny rozvoj </w:t>
      </w:r>
    </w:p>
    <w:p w:rsidR="004C2710" w:rsidRPr="004C2710" w:rsidP="004C2710">
      <w:pPr>
        <w:ind w:left="4956"/>
        <w:rPr>
          <w:rFonts w:ascii="Times New Roman" w:hAnsi="Times New Roman" w:cs="Times New Roman"/>
          <w:b/>
        </w:rPr>
      </w:pPr>
    </w:p>
    <w:p w:rsidR="004C2710" w:rsidRPr="004C2710" w:rsidP="004C2710">
      <w:pPr>
        <w:ind w:left="4956"/>
        <w:rPr>
          <w:rFonts w:ascii="Times New Roman" w:hAnsi="Times New Roman" w:cs="Times New Roman"/>
          <w:b/>
        </w:rPr>
      </w:pPr>
      <w:r w:rsidR="00AF21DA">
        <w:rPr>
          <w:rFonts w:ascii="Times New Roman" w:hAnsi="Times New Roman" w:cs="Times New Roman"/>
          <w:b/>
        </w:rPr>
        <w:t xml:space="preserve">Gestorský výbor odporúča schváliť. </w:t>
      </w:r>
    </w:p>
    <w:p w:rsidR="004C2710" w:rsidP="004C2710">
      <w:pPr>
        <w:rPr>
          <w:rFonts w:ascii="Times New Roman" w:hAnsi="Times New Roman" w:cs="Times New Roman"/>
        </w:rPr>
      </w:pPr>
    </w:p>
    <w:p w:rsidR="004C2710" w:rsidP="004C2710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bode 2 </w:t>
      </w:r>
      <w:r w:rsidR="004F50C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§ 2 sa dopĺňa písmenami ab) a ac), ktoré znejú: </w:t>
      </w:r>
    </w:p>
    <w:p w:rsidR="004C2710" w:rsidP="004C2710">
      <w:pPr>
        <w:spacing w:after="12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„ab)  službami vo verejnom záujme výkon právomocí, práv a povinností povinných osôb, ktorých rozsah ustanovuje osobitný predpis, pričom spôsob ich výkonu osobitný predpis neustanovuje,</w:t>
      </w:r>
    </w:p>
    <w:p w:rsidR="004C2710" w:rsidP="004C2710">
      <w:pPr>
        <w:autoSpaceDE/>
        <w:autoSpaceDN/>
        <w:ind w:left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ac) verejnými službami činnosti povinnej osoby, ktorých rozsah a spôsob výkonu ustanovuje osobitný predpis a ktorých výsledok je možné použiť pri výkone služieb verejnej správy a služieb vo verejnom záujme.“.</w:t>
      </w:r>
    </w:p>
    <w:p w:rsidR="004C2710" w:rsidP="004C2710">
      <w:pPr>
        <w:jc w:val="both"/>
        <w:rPr>
          <w:rFonts w:ascii="Times New Roman" w:hAnsi="Times New Roman" w:cs="Times New Roman"/>
        </w:rPr>
      </w:pPr>
    </w:p>
    <w:p w:rsidR="004C2710" w:rsidP="004C2710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Navrhované znenie upravuje pojmový aparát v nadväznosti na definíciu informačného systému verejnej správy podľa § 2 písm. b).</w:t>
      </w:r>
    </w:p>
    <w:p w:rsidR="004C2710" w:rsidP="004C2710">
      <w:pPr>
        <w:jc w:val="both"/>
        <w:rPr>
          <w:rFonts w:ascii="Times New Roman" w:hAnsi="Times New Roman" w:cs="Times New Roman"/>
        </w:rPr>
      </w:pPr>
    </w:p>
    <w:p w:rsidR="004C2710" w:rsidRPr="004C2710" w:rsidP="00110ECA">
      <w:pPr>
        <w:ind w:left="4248"/>
        <w:rPr>
          <w:rFonts w:ascii="Times New Roman" w:hAnsi="Times New Roman" w:cs="Times New Roman"/>
          <w:b/>
        </w:rPr>
      </w:pPr>
      <w:r w:rsidRPr="004C2710">
        <w:rPr>
          <w:rFonts w:ascii="Times New Roman" w:hAnsi="Times New Roman" w:cs="Times New Roman"/>
          <w:b/>
        </w:rPr>
        <w:t xml:space="preserve">Výbor </w:t>
      </w:r>
      <w:r w:rsidRPr="004C2710">
        <w:rPr>
          <w:rFonts w:ascii="Times New Roman" w:hAnsi="Times New Roman" w:cs="Times New Roman"/>
          <w:b/>
        </w:rPr>
        <w:t xml:space="preserve">NR SR pre verejnú správu a regionálny rozvoj </w:t>
      </w:r>
    </w:p>
    <w:p w:rsidR="004C2710" w:rsidRPr="004C2710" w:rsidP="004C2710">
      <w:pPr>
        <w:ind w:left="4956"/>
        <w:rPr>
          <w:rFonts w:ascii="Times New Roman" w:hAnsi="Times New Roman" w:cs="Times New Roman"/>
          <w:b/>
        </w:rPr>
      </w:pPr>
    </w:p>
    <w:p w:rsidR="004C2710" w:rsidRPr="004C2710" w:rsidP="004C2710">
      <w:pPr>
        <w:ind w:left="4956"/>
        <w:rPr>
          <w:rFonts w:ascii="Times New Roman" w:hAnsi="Times New Roman" w:cs="Times New Roman"/>
          <w:b/>
        </w:rPr>
      </w:pPr>
      <w:r w:rsidR="00AF21DA">
        <w:rPr>
          <w:rFonts w:ascii="Times New Roman" w:hAnsi="Times New Roman" w:cs="Times New Roman"/>
          <w:b/>
        </w:rPr>
        <w:t>Gestorský výbor odporúča schváliť.</w:t>
      </w:r>
    </w:p>
    <w:p w:rsidR="004C2710" w:rsidP="004C2710">
      <w:pPr>
        <w:jc w:val="both"/>
        <w:rPr>
          <w:rFonts w:ascii="Times New Roman" w:hAnsi="Times New Roman" w:cs="Times New Roman"/>
        </w:rPr>
      </w:pPr>
    </w:p>
    <w:p w:rsidR="004C2710" w:rsidP="004C2710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2. § 3 ods. 2 sa slová „fyzická alebo právnická osoba“ nahrádzajú slovami         „fyzická osoba alebo právnická osoba“.</w:t>
      </w:r>
    </w:p>
    <w:p w:rsidR="004C2710" w:rsidP="004C2710">
      <w:pPr>
        <w:ind w:left="2880"/>
        <w:jc w:val="both"/>
        <w:rPr>
          <w:rFonts w:ascii="Times New Roman" w:hAnsi="Times New Roman" w:cs="Times New Roman"/>
        </w:rPr>
      </w:pPr>
    </w:p>
    <w:p w:rsidR="004C2710" w:rsidP="004C2710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 v súlade</w:t>
      </w:r>
      <w:r>
        <w:rPr>
          <w:rFonts w:ascii="Times New Roman" w:hAnsi="Times New Roman" w:cs="Times New Roman"/>
        </w:rPr>
        <w:t xml:space="preserve"> s Legislatívnymi pravidla tvorby zákonov.</w:t>
      </w:r>
    </w:p>
    <w:p w:rsidR="004C2710" w:rsidP="004C2710">
      <w:pPr>
        <w:jc w:val="both"/>
        <w:rPr>
          <w:rFonts w:ascii="Times New Roman" w:hAnsi="Times New Roman" w:cs="Times New Roman"/>
        </w:rPr>
      </w:pPr>
    </w:p>
    <w:p w:rsidR="004C2710" w:rsidRPr="00FF6CFD" w:rsidP="004C2710">
      <w:pPr>
        <w:ind w:left="3540" w:firstLine="708"/>
        <w:rPr>
          <w:rFonts w:ascii="Times New Roman" w:hAnsi="Times New Roman" w:cs="Times New Roman"/>
          <w:b/>
        </w:rPr>
      </w:pPr>
      <w:r w:rsidRPr="00FF6CFD">
        <w:rPr>
          <w:rFonts w:ascii="Times New Roman" w:hAnsi="Times New Roman" w:cs="Times New Roman"/>
          <w:b/>
        </w:rPr>
        <w:t>Ústavnoprávny výboru NR SR</w:t>
      </w:r>
    </w:p>
    <w:p w:rsidR="004C2710" w:rsidP="004C2710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 NR SR pre financie, rozpočet a menu</w:t>
      </w:r>
    </w:p>
    <w:p w:rsidR="004C2710" w:rsidP="004C2710">
      <w:pPr>
        <w:ind w:left="3540" w:firstLine="708"/>
        <w:rPr>
          <w:rFonts w:ascii="Times New Roman" w:hAnsi="Times New Roman" w:cs="Times New Roman"/>
          <w:b/>
        </w:rPr>
      </w:pPr>
      <w:r w:rsidRPr="00FF6CFD">
        <w:rPr>
          <w:rFonts w:ascii="Times New Roman" w:hAnsi="Times New Roman" w:cs="Times New Roman"/>
          <w:b/>
        </w:rPr>
        <w:t>Výbor NR SR pre hospodársku politiku</w:t>
      </w:r>
    </w:p>
    <w:p w:rsidR="004C2710" w:rsidP="004C2710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NR SR pre verejnú správu a regionálny rozvoj </w:t>
      </w:r>
    </w:p>
    <w:p w:rsidR="004C2710" w:rsidP="004C2710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NR SR pre pôdohospodárstvo, životné    </w:t>
      </w:r>
    </w:p>
    <w:p w:rsidR="004C2710" w:rsidRPr="00FF6CFD" w:rsidP="004C2710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prostred</w:t>
      </w:r>
      <w:r>
        <w:rPr>
          <w:rFonts w:ascii="Times New Roman" w:hAnsi="Times New Roman" w:cs="Times New Roman"/>
          <w:b/>
        </w:rPr>
        <w:t>ie a ochranu prírody</w:t>
      </w:r>
    </w:p>
    <w:p w:rsidR="004C2710" w:rsidP="004C2710">
      <w:pPr>
        <w:ind w:left="42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 NR SR pre vzdelanie, mládež, vedu a šport</w:t>
      </w:r>
    </w:p>
    <w:p w:rsidR="004C2710" w:rsidP="004C27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  <w:t>Výbor NR SR kultúru a médiá</w:t>
      </w:r>
    </w:p>
    <w:p w:rsidR="004C2710" w:rsidP="004C2710">
      <w:pPr>
        <w:rPr>
          <w:rFonts w:ascii="Times New Roman" w:hAnsi="Times New Roman" w:cs="Times New Roman"/>
          <w:b/>
        </w:rPr>
      </w:pPr>
    </w:p>
    <w:p w:rsidR="004C2710" w:rsidP="004C2710">
      <w:pPr>
        <w:ind w:left="4248" w:firstLine="708"/>
        <w:rPr>
          <w:rFonts w:ascii="Times New Roman" w:hAnsi="Times New Roman" w:cs="Times New Roman"/>
          <w:b/>
        </w:rPr>
      </w:pPr>
      <w:r w:rsidR="00AF21DA">
        <w:rPr>
          <w:rFonts w:ascii="Times New Roman" w:hAnsi="Times New Roman" w:cs="Times New Roman"/>
          <w:b/>
        </w:rPr>
        <w:t>Gestorský výbor odporúča schváliť.</w:t>
      </w:r>
    </w:p>
    <w:p w:rsidR="004C2710" w:rsidP="004C2710">
      <w:pPr>
        <w:jc w:val="both"/>
        <w:rPr>
          <w:rFonts w:ascii="Times New Roman" w:hAnsi="Times New Roman" w:cs="Times New Roman"/>
        </w:rPr>
      </w:pPr>
    </w:p>
    <w:p w:rsidR="004C2710" w:rsidP="004C2710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 bode 2 v § 3 ods. 4 písm. a) sa  za prvé slovo „koncepciu“ vkladajú slová „rozvoja informačných systémov verejnej správy (ďalej len „koncepcia“)“.</w:t>
      </w:r>
    </w:p>
    <w:p w:rsidR="004C2710" w:rsidP="004C2710">
      <w:pPr>
        <w:ind w:firstLine="4860"/>
        <w:rPr>
          <w:rFonts w:ascii="Times New Roman" w:hAnsi="Times New Roman" w:cs="Times New Roman"/>
        </w:rPr>
      </w:pPr>
    </w:p>
    <w:p w:rsidR="004C2710" w:rsidP="004C2710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 textu v nadväznosti na § 3a.</w:t>
      </w:r>
    </w:p>
    <w:p w:rsidR="004C2710" w:rsidP="004C2710">
      <w:pPr>
        <w:jc w:val="both"/>
        <w:rPr>
          <w:rFonts w:ascii="Times New Roman" w:hAnsi="Times New Roman" w:cs="Times New Roman"/>
        </w:rPr>
      </w:pPr>
    </w:p>
    <w:p w:rsidR="004C2710" w:rsidRPr="00FF6CFD" w:rsidP="004C2710">
      <w:pPr>
        <w:ind w:left="3540" w:firstLine="708"/>
        <w:rPr>
          <w:rFonts w:ascii="Times New Roman" w:hAnsi="Times New Roman" w:cs="Times New Roman"/>
          <w:b/>
        </w:rPr>
      </w:pPr>
      <w:r w:rsidRPr="00FF6CFD">
        <w:rPr>
          <w:rFonts w:ascii="Times New Roman" w:hAnsi="Times New Roman" w:cs="Times New Roman"/>
          <w:b/>
        </w:rPr>
        <w:t>Ústavnoprávny výboru NR SR</w:t>
      </w:r>
    </w:p>
    <w:p w:rsidR="004C2710" w:rsidRPr="004C2710" w:rsidP="004C2710">
      <w:pPr>
        <w:ind w:left="4245"/>
        <w:rPr>
          <w:rFonts w:ascii="Times New Roman" w:hAnsi="Times New Roman" w:cs="Times New Roman"/>
          <w:b/>
        </w:rPr>
      </w:pPr>
      <w:r w:rsidRPr="004C2710">
        <w:rPr>
          <w:rFonts w:ascii="Times New Roman" w:hAnsi="Times New Roman" w:cs="Times New Roman"/>
          <w:b/>
        </w:rPr>
        <w:t>Výbor NR SR pre verejnú správu a regionálny rozvoj</w:t>
      </w:r>
    </w:p>
    <w:p w:rsidR="004C2710" w:rsidP="004C2710">
      <w:pPr>
        <w:ind w:left="4248" w:firstLine="708"/>
        <w:rPr>
          <w:rFonts w:ascii="Times New Roman" w:hAnsi="Times New Roman" w:cs="Times New Roman"/>
          <w:b/>
        </w:rPr>
      </w:pPr>
    </w:p>
    <w:p w:rsidR="004C2710" w:rsidP="004C2710">
      <w:pPr>
        <w:ind w:left="4248" w:firstLine="708"/>
        <w:rPr>
          <w:rFonts w:ascii="Times New Roman" w:hAnsi="Times New Roman" w:cs="Times New Roman"/>
          <w:b/>
        </w:rPr>
      </w:pPr>
      <w:r w:rsidR="00AF21DA">
        <w:rPr>
          <w:rFonts w:ascii="Times New Roman" w:hAnsi="Times New Roman" w:cs="Times New Roman"/>
          <w:b/>
        </w:rPr>
        <w:t>Gestorský výbor odporúča schváliť.</w:t>
      </w:r>
    </w:p>
    <w:p w:rsidR="004C2710" w:rsidP="004C2710">
      <w:pPr>
        <w:jc w:val="both"/>
        <w:rPr>
          <w:rFonts w:ascii="Times New Roman" w:hAnsi="Times New Roman" w:cs="Times New Roman"/>
        </w:rPr>
      </w:pPr>
    </w:p>
    <w:p w:rsidR="004C2710" w:rsidP="004C2710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2 sa v § 3 ods. 4 písm. k) za slo</w:t>
      </w:r>
      <w:r>
        <w:rPr>
          <w:rFonts w:ascii="Times New Roman" w:hAnsi="Times New Roman" w:cs="Times New Roman"/>
        </w:rPr>
        <w:t>vo „údaje“ vkladajú slová „určené ministerstvom alebo Úradom vlády Slovenskej republiky“</w:t>
      </w:r>
    </w:p>
    <w:p w:rsidR="004C2710" w:rsidP="004C2710">
      <w:pPr>
        <w:jc w:val="both"/>
        <w:rPr>
          <w:rFonts w:ascii="Times New Roman" w:hAnsi="Times New Roman" w:cs="Times New Roman"/>
        </w:rPr>
      </w:pPr>
    </w:p>
    <w:p w:rsidR="004C2710" w:rsidP="004C2710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Spresňuje sa, kto stanovuje rozsah poskytovaných údajov o informačných systémoch (metaúdaje) pre štatistické účely. </w:t>
      </w:r>
    </w:p>
    <w:p w:rsidR="00110ECA" w:rsidP="004C2710">
      <w:pPr>
        <w:ind w:left="4245"/>
        <w:rPr>
          <w:rFonts w:ascii="Times New Roman" w:hAnsi="Times New Roman" w:cs="Times New Roman"/>
          <w:b/>
        </w:rPr>
      </w:pPr>
    </w:p>
    <w:p w:rsidR="004C2710" w:rsidRPr="004C2710" w:rsidP="004C2710">
      <w:pPr>
        <w:ind w:left="4245"/>
        <w:rPr>
          <w:rFonts w:ascii="Times New Roman" w:hAnsi="Times New Roman" w:cs="Times New Roman"/>
          <w:b/>
        </w:rPr>
      </w:pPr>
      <w:r w:rsidRPr="004C2710">
        <w:rPr>
          <w:rFonts w:ascii="Times New Roman" w:hAnsi="Times New Roman" w:cs="Times New Roman"/>
          <w:b/>
        </w:rPr>
        <w:t>Výbor NR SR pre verejnú správu a regionálny rozvoj</w:t>
      </w:r>
    </w:p>
    <w:p w:rsidR="004C2710" w:rsidP="004C2710">
      <w:pPr>
        <w:ind w:left="4248" w:firstLine="708"/>
        <w:rPr>
          <w:rFonts w:ascii="Times New Roman" w:hAnsi="Times New Roman" w:cs="Times New Roman"/>
          <w:b/>
        </w:rPr>
      </w:pPr>
    </w:p>
    <w:p w:rsidR="004C2710" w:rsidP="004C2710">
      <w:pPr>
        <w:ind w:left="4248" w:firstLine="708"/>
        <w:rPr>
          <w:rFonts w:ascii="Times New Roman" w:hAnsi="Times New Roman" w:cs="Times New Roman"/>
          <w:b/>
        </w:rPr>
      </w:pPr>
      <w:r w:rsidRPr="00FF6CFD">
        <w:rPr>
          <w:rFonts w:ascii="Times New Roman" w:hAnsi="Times New Roman" w:cs="Times New Roman"/>
          <w:b/>
        </w:rPr>
        <w:t>Ge</w:t>
      </w:r>
      <w:r w:rsidR="00AF21DA">
        <w:rPr>
          <w:rFonts w:ascii="Times New Roman" w:hAnsi="Times New Roman" w:cs="Times New Roman"/>
          <w:b/>
        </w:rPr>
        <w:t>storský výbor odporúča schváliť.</w:t>
      </w:r>
    </w:p>
    <w:p w:rsidR="004C2710" w:rsidP="004C2710">
      <w:pPr>
        <w:jc w:val="both"/>
        <w:rPr>
          <w:rFonts w:ascii="Times New Roman" w:hAnsi="Times New Roman" w:cs="Times New Roman"/>
        </w:rPr>
      </w:pPr>
    </w:p>
    <w:p w:rsidR="004C2710" w:rsidP="004C2710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 bode 3 v § 3a sa v nadpise vypúšťajú slová „rozvoja informačných systémov verejnej správy“. </w:t>
      </w:r>
    </w:p>
    <w:p w:rsidR="004C2710" w:rsidP="004C2710">
      <w:pPr>
        <w:ind w:firstLine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C2710" w:rsidP="004C2710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 textu v nadväznosti na § 3 ods. 4 písm. a).</w:t>
      </w:r>
    </w:p>
    <w:p w:rsidR="004C2710" w:rsidP="004C2710">
      <w:pPr>
        <w:rPr>
          <w:rFonts w:ascii="Times New Roman" w:hAnsi="Times New Roman" w:cs="Times New Roman"/>
        </w:rPr>
      </w:pPr>
    </w:p>
    <w:p w:rsidR="00110ECA" w:rsidRPr="00FF6CFD" w:rsidP="00110ECA">
      <w:pPr>
        <w:ind w:left="3540" w:firstLine="708"/>
        <w:rPr>
          <w:rFonts w:ascii="Times New Roman" w:hAnsi="Times New Roman" w:cs="Times New Roman"/>
          <w:b/>
        </w:rPr>
      </w:pPr>
      <w:r w:rsidRPr="00FF6CFD">
        <w:rPr>
          <w:rFonts w:ascii="Times New Roman" w:hAnsi="Times New Roman" w:cs="Times New Roman"/>
          <w:b/>
        </w:rPr>
        <w:t>Ústavnoprávny výboru NR SR</w:t>
      </w:r>
    </w:p>
    <w:p w:rsidR="00110ECA" w:rsidRPr="004C2710" w:rsidP="00110ECA">
      <w:pPr>
        <w:ind w:left="4245"/>
        <w:rPr>
          <w:rFonts w:ascii="Times New Roman" w:hAnsi="Times New Roman" w:cs="Times New Roman"/>
          <w:b/>
        </w:rPr>
      </w:pPr>
      <w:r w:rsidRPr="004C2710">
        <w:rPr>
          <w:rFonts w:ascii="Times New Roman" w:hAnsi="Times New Roman" w:cs="Times New Roman"/>
          <w:b/>
        </w:rPr>
        <w:t>Výbor NR SR pre verejnú správu a regionálny rozvoj</w:t>
      </w:r>
    </w:p>
    <w:p w:rsidR="00110ECA" w:rsidP="00110ECA">
      <w:pPr>
        <w:ind w:left="4248" w:firstLine="708"/>
        <w:rPr>
          <w:rFonts w:ascii="Times New Roman" w:hAnsi="Times New Roman" w:cs="Times New Roman"/>
          <w:b/>
        </w:rPr>
      </w:pPr>
    </w:p>
    <w:p w:rsidR="00110ECA" w:rsidP="00110ECA">
      <w:pPr>
        <w:ind w:left="4248" w:firstLine="708"/>
        <w:rPr>
          <w:rFonts w:ascii="Times New Roman" w:hAnsi="Times New Roman" w:cs="Times New Roman"/>
          <w:b/>
        </w:rPr>
      </w:pPr>
      <w:r w:rsidR="00AF21DA">
        <w:rPr>
          <w:rFonts w:ascii="Times New Roman" w:hAnsi="Times New Roman" w:cs="Times New Roman"/>
          <w:b/>
        </w:rPr>
        <w:t>Gestorský výbor odporúča schváliť.</w:t>
      </w:r>
    </w:p>
    <w:p w:rsidR="00110ECA" w:rsidP="004C2710">
      <w:pPr>
        <w:rPr>
          <w:rFonts w:ascii="Times New Roman" w:hAnsi="Times New Roman" w:cs="Times New Roman"/>
        </w:rPr>
      </w:pPr>
    </w:p>
    <w:p w:rsidR="004C2710" w:rsidP="004C2710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bode 3 v § 3a ods. 1 sa vypúšťajú slová „rozvoja informačných systémov verejnej správy (ďalej len „koncepcia“)“. </w:t>
      </w:r>
    </w:p>
    <w:p w:rsidR="004C2710" w:rsidP="004C2710">
      <w:pPr>
        <w:jc w:val="both"/>
        <w:rPr>
          <w:rFonts w:ascii="Times New Roman" w:hAnsi="Times New Roman" w:cs="Times New Roman"/>
        </w:rPr>
      </w:pPr>
    </w:p>
    <w:p w:rsidR="004C2710" w:rsidP="004C2710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 textu v nadväznosti na § 3 ods. 4 písm. a).</w:t>
      </w:r>
    </w:p>
    <w:p w:rsidR="004C2710" w:rsidP="004C2710">
      <w:pPr>
        <w:jc w:val="both"/>
        <w:rPr>
          <w:rFonts w:ascii="Times New Roman" w:hAnsi="Times New Roman" w:cs="Times New Roman"/>
        </w:rPr>
      </w:pPr>
    </w:p>
    <w:p w:rsidR="00110ECA" w:rsidRPr="00FF6CFD" w:rsidP="00110ECA">
      <w:pPr>
        <w:ind w:left="3540" w:firstLine="708"/>
        <w:rPr>
          <w:rFonts w:ascii="Times New Roman" w:hAnsi="Times New Roman" w:cs="Times New Roman"/>
          <w:b/>
        </w:rPr>
      </w:pPr>
      <w:r w:rsidRPr="00FF6CFD">
        <w:rPr>
          <w:rFonts w:ascii="Times New Roman" w:hAnsi="Times New Roman" w:cs="Times New Roman"/>
          <w:b/>
        </w:rPr>
        <w:t>Ústavnoprávny výboru NR SR</w:t>
      </w:r>
    </w:p>
    <w:p w:rsidR="00110ECA" w:rsidRPr="004C2710" w:rsidP="00110ECA">
      <w:pPr>
        <w:ind w:left="4245"/>
        <w:rPr>
          <w:rFonts w:ascii="Times New Roman" w:hAnsi="Times New Roman" w:cs="Times New Roman"/>
          <w:b/>
        </w:rPr>
      </w:pPr>
      <w:r w:rsidRPr="004C2710">
        <w:rPr>
          <w:rFonts w:ascii="Times New Roman" w:hAnsi="Times New Roman" w:cs="Times New Roman"/>
          <w:b/>
        </w:rPr>
        <w:t>Výbor NR SR pre verejnú správu a regionálny rozvoj</w:t>
      </w:r>
    </w:p>
    <w:p w:rsidR="00110ECA" w:rsidP="00110ECA">
      <w:pPr>
        <w:ind w:left="4248" w:firstLine="708"/>
        <w:rPr>
          <w:rFonts w:ascii="Times New Roman" w:hAnsi="Times New Roman" w:cs="Times New Roman"/>
          <w:b/>
        </w:rPr>
      </w:pPr>
    </w:p>
    <w:p w:rsidR="00110ECA" w:rsidP="00110ECA">
      <w:pPr>
        <w:ind w:left="4248" w:firstLine="708"/>
        <w:rPr>
          <w:rFonts w:ascii="Times New Roman" w:hAnsi="Times New Roman" w:cs="Times New Roman"/>
          <w:b/>
        </w:rPr>
      </w:pPr>
      <w:r w:rsidR="00AF21DA">
        <w:rPr>
          <w:rFonts w:ascii="Times New Roman" w:hAnsi="Times New Roman" w:cs="Times New Roman"/>
          <w:b/>
        </w:rPr>
        <w:t>Gestorský výbor odporúča schváliť.</w:t>
      </w:r>
    </w:p>
    <w:p w:rsidR="00110ECA" w:rsidP="004C2710">
      <w:pPr>
        <w:jc w:val="both"/>
        <w:rPr>
          <w:rFonts w:ascii="Times New Roman" w:hAnsi="Times New Roman" w:cs="Times New Roman"/>
        </w:rPr>
      </w:pPr>
    </w:p>
    <w:p w:rsidR="004C2710" w:rsidP="004C2710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9 sa v § 4 ods. 2 písm. d) sa za slová „v poverení“ vkladajú slová „v rámci svojich právomocí ustanovených týmto zákonom“.</w:t>
      </w:r>
    </w:p>
    <w:p w:rsidR="004C2710" w:rsidP="004C2710">
      <w:pPr>
        <w:jc w:val="both"/>
        <w:rPr>
          <w:rFonts w:ascii="Times New Roman" w:hAnsi="Times New Roman" w:cs="Times New Roman"/>
        </w:rPr>
      </w:pPr>
    </w:p>
    <w:p w:rsidR="004C2710" w:rsidP="004C2710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presnejšie vymedzenie mandátu poverených osôb pri vykonávané kontroly v mene ministerstva.</w:t>
      </w:r>
    </w:p>
    <w:p w:rsidR="004C2710" w:rsidP="004C2710">
      <w:pPr>
        <w:rPr>
          <w:rFonts w:ascii="Times New Roman" w:hAnsi="Times New Roman" w:cs="Times New Roman"/>
        </w:rPr>
      </w:pPr>
    </w:p>
    <w:p w:rsidR="00110ECA" w:rsidRPr="004C2710" w:rsidP="00110ECA">
      <w:pPr>
        <w:ind w:left="4245"/>
        <w:rPr>
          <w:rFonts w:ascii="Times New Roman" w:hAnsi="Times New Roman" w:cs="Times New Roman"/>
          <w:b/>
        </w:rPr>
      </w:pPr>
      <w:r w:rsidRPr="004C2710">
        <w:rPr>
          <w:rFonts w:ascii="Times New Roman" w:hAnsi="Times New Roman" w:cs="Times New Roman"/>
          <w:b/>
        </w:rPr>
        <w:t>Výbor NR SR pre verejnú správu a regionálny rozvoj</w:t>
      </w:r>
    </w:p>
    <w:p w:rsidR="00110ECA" w:rsidP="00110ECA">
      <w:pPr>
        <w:ind w:left="4248" w:firstLine="708"/>
        <w:rPr>
          <w:rFonts w:ascii="Times New Roman" w:hAnsi="Times New Roman" w:cs="Times New Roman"/>
          <w:b/>
        </w:rPr>
      </w:pPr>
    </w:p>
    <w:p w:rsidR="00110ECA" w:rsidP="00110ECA">
      <w:pPr>
        <w:ind w:left="4248" w:firstLine="708"/>
        <w:rPr>
          <w:rFonts w:ascii="Times New Roman" w:hAnsi="Times New Roman" w:cs="Times New Roman"/>
          <w:b/>
        </w:rPr>
      </w:pPr>
      <w:r w:rsidR="00AF21DA">
        <w:rPr>
          <w:rFonts w:ascii="Times New Roman" w:hAnsi="Times New Roman" w:cs="Times New Roman"/>
          <w:b/>
        </w:rPr>
        <w:t>Gestorský výbor odporúča schváliť.</w:t>
      </w:r>
    </w:p>
    <w:p w:rsidR="00110ECA" w:rsidP="004C2710">
      <w:pPr>
        <w:rPr>
          <w:rFonts w:ascii="Times New Roman" w:hAnsi="Times New Roman" w:cs="Times New Roman"/>
        </w:rPr>
      </w:pPr>
    </w:p>
    <w:p w:rsidR="004C2710" w:rsidP="004C2710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 bode 13 v § 5 odsek 4 znie:</w:t>
      </w:r>
    </w:p>
    <w:p w:rsidR="004C2710" w:rsidP="004C2710">
      <w:pPr>
        <w:tabs>
          <w:tab w:val="left" w:pos="720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„(4) Ak povinná osoba uvedie elektronickú podateľňu</w:t>
      </w:r>
      <w:r>
        <w:rPr>
          <w:rFonts w:ascii="Times New Roman" w:hAnsi="Times New Roman" w:cs="Times New Roman"/>
          <w:vertAlign w:val="superscript"/>
        </w:rPr>
        <w:t>4b)</w:t>
      </w:r>
      <w:r>
        <w:rPr>
          <w:rFonts w:ascii="Times New Roman" w:hAnsi="Times New Roman" w:cs="Times New Roman"/>
        </w:rPr>
        <w:t xml:space="preserve"> ústredného portálu ako elektronickú adresu umiestnenia svojej elektronickej podateľne, podanie voči povinnej osobe možno uskutočniť prostredníctvom elektronickej podateľne ústredného portálu.“.</w:t>
      </w:r>
    </w:p>
    <w:p w:rsidR="004C2710" w:rsidP="004C2710">
      <w:pPr>
        <w:ind w:firstLine="4860"/>
        <w:rPr>
          <w:rFonts w:ascii="Times New Roman" w:hAnsi="Times New Roman" w:cs="Times New Roman"/>
        </w:rPr>
      </w:pPr>
    </w:p>
    <w:p w:rsidR="004C2710" w:rsidP="004C2710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odstránenie nejednoznačnosti a sprehľadnenie textu vzhľadom na systém elektronického doručovania podľa zákona o elektronickom podpise.</w:t>
      </w:r>
    </w:p>
    <w:p w:rsidR="004C2710" w:rsidP="004C2710">
      <w:pPr>
        <w:rPr>
          <w:rFonts w:ascii="Times New Roman" w:hAnsi="Times New Roman" w:cs="Times New Roman"/>
        </w:rPr>
      </w:pPr>
    </w:p>
    <w:p w:rsidR="00110ECA" w:rsidRPr="00FF6CFD" w:rsidP="00110ECA">
      <w:pPr>
        <w:ind w:left="3540" w:firstLine="708"/>
        <w:rPr>
          <w:rFonts w:ascii="Times New Roman" w:hAnsi="Times New Roman" w:cs="Times New Roman"/>
          <w:b/>
        </w:rPr>
      </w:pPr>
      <w:r w:rsidRPr="00FF6CFD">
        <w:rPr>
          <w:rFonts w:ascii="Times New Roman" w:hAnsi="Times New Roman" w:cs="Times New Roman"/>
          <w:b/>
        </w:rPr>
        <w:t>Ústavnoprávny výboru NR SR</w:t>
      </w:r>
    </w:p>
    <w:p w:rsidR="00110ECA" w:rsidRPr="004C2710" w:rsidP="00110ECA">
      <w:pPr>
        <w:ind w:left="4245"/>
        <w:rPr>
          <w:rFonts w:ascii="Times New Roman" w:hAnsi="Times New Roman" w:cs="Times New Roman"/>
          <w:b/>
        </w:rPr>
      </w:pPr>
      <w:r w:rsidRPr="004C2710">
        <w:rPr>
          <w:rFonts w:ascii="Times New Roman" w:hAnsi="Times New Roman" w:cs="Times New Roman"/>
          <w:b/>
        </w:rPr>
        <w:t>Výbor NR SR pre verejnú správu a regionálny rozvoj</w:t>
      </w:r>
    </w:p>
    <w:p w:rsidR="00110ECA" w:rsidP="00110ECA">
      <w:pPr>
        <w:ind w:left="4248" w:firstLine="708"/>
        <w:rPr>
          <w:rFonts w:ascii="Times New Roman" w:hAnsi="Times New Roman" w:cs="Times New Roman"/>
          <w:b/>
        </w:rPr>
      </w:pPr>
    </w:p>
    <w:p w:rsidR="00110ECA" w:rsidP="00110ECA">
      <w:pPr>
        <w:ind w:left="4248" w:firstLine="708"/>
        <w:rPr>
          <w:rFonts w:ascii="Times New Roman" w:hAnsi="Times New Roman" w:cs="Times New Roman"/>
          <w:b/>
        </w:rPr>
      </w:pPr>
      <w:r w:rsidR="00AF21DA">
        <w:rPr>
          <w:rFonts w:ascii="Times New Roman" w:hAnsi="Times New Roman" w:cs="Times New Roman"/>
          <w:b/>
        </w:rPr>
        <w:t>Gestorský výbor odporúča schváliť.</w:t>
      </w:r>
    </w:p>
    <w:p w:rsidR="00110ECA" w:rsidP="004C2710">
      <w:pPr>
        <w:rPr>
          <w:rFonts w:ascii="Times New Roman" w:hAnsi="Times New Roman" w:cs="Times New Roman"/>
        </w:rPr>
      </w:pPr>
    </w:p>
    <w:p w:rsidR="004C2710" w:rsidP="004C2710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 bode 20 v § 7 ods. 4 sa druhá veta nahrádza týmito vetami:</w:t>
      </w:r>
    </w:p>
    <w:p w:rsidR="004C2710" w:rsidP="004C2710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„Osvedčujúcimi osobami sú povinné osoby, ktoré osvedčujú podľa osobitných predpisov</w:t>
      </w:r>
      <w:r>
        <w:rPr>
          <w:rFonts w:ascii="Times New Roman" w:hAnsi="Times New Roman" w:cs="Times New Roman"/>
          <w:vertAlign w:val="superscript"/>
        </w:rPr>
        <w:t>7)</w:t>
      </w:r>
      <w:r>
        <w:rPr>
          <w:rFonts w:ascii="Times New Roman" w:hAnsi="Times New Roman" w:cs="Times New Roman"/>
        </w:rPr>
        <w:t xml:space="preserve"> a notári</w:t>
      </w:r>
      <w:r>
        <w:rPr>
          <w:rFonts w:ascii="Times New Roman" w:hAnsi="Times New Roman" w:cs="Times New Roman"/>
          <w:vertAlign w:val="superscript"/>
        </w:rPr>
        <w:t>8)</w:t>
      </w:r>
      <w:r>
        <w:rPr>
          <w:rFonts w:ascii="Times New Roman" w:hAnsi="Times New Roman" w:cs="Times New Roman"/>
        </w:rPr>
        <w:t>. Činnosti osvedčujúcej osoby vykonávajú aj integrované obslužné miesta.“.</w:t>
      </w:r>
    </w:p>
    <w:p w:rsidR="004C2710" w:rsidP="004C27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2710" w:rsidP="004C2710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doplnenie definície osvedčujúcich osôb, ktorá vypadla z platného zákona č. 275/2006 Z. z.</w:t>
      </w:r>
    </w:p>
    <w:p w:rsidR="004C2710" w:rsidP="004C2710">
      <w:pPr>
        <w:rPr>
          <w:rFonts w:ascii="Times New Roman" w:hAnsi="Times New Roman" w:cs="Times New Roman"/>
        </w:rPr>
      </w:pPr>
    </w:p>
    <w:p w:rsidR="00110ECA" w:rsidRPr="00FF6CFD" w:rsidP="00110ECA">
      <w:pPr>
        <w:ind w:left="3540" w:firstLine="708"/>
        <w:rPr>
          <w:rFonts w:ascii="Times New Roman" w:hAnsi="Times New Roman" w:cs="Times New Roman"/>
          <w:b/>
        </w:rPr>
      </w:pPr>
      <w:r w:rsidRPr="00FF6CFD">
        <w:rPr>
          <w:rFonts w:ascii="Times New Roman" w:hAnsi="Times New Roman" w:cs="Times New Roman"/>
          <w:b/>
        </w:rPr>
        <w:t>Ústavnoprávny výboru NR SR</w:t>
      </w:r>
    </w:p>
    <w:p w:rsidR="00110ECA" w:rsidRPr="004C2710" w:rsidP="00110ECA">
      <w:pPr>
        <w:ind w:left="4245"/>
        <w:rPr>
          <w:rFonts w:ascii="Times New Roman" w:hAnsi="Times New Roman" w:cs="Times New Roman"/>
          <w:b/>
        </w:rPr>
      </w:pPr>
      <w:r w:rsidRPr="004C2710">
        <w:rPr>
          <w:rFonts w:ascii="Times New Roman" w:hAnsi="Times New Roman" w:cs="Times New Roman"/>
          <w:b/>
        </w:rPr>
        <w:t>Výbor NR SR pre verejnú správu a regionálny rozvoj</w:t>
      </w:r>
    </w:p>
    <w:p w:rsidR="00110ECA" w:rsidP="00110ECA">
      <w:pPr>
        <w:ind w:left="4248" w:firstLine="708"/>
        <w:rPr>
          <w:rFonts w:ascii="Times New Roman" w:hAnsi="Times New Roman" w:cs="Times New Roman"/>
          <w:b/>
        </w:rPr>
      </w:pPr>
    </w:p>
    <w:p w:rsidR="00110ECA" w:rsidP="00110ECA">
      <w:pPr>
        <w:ind w:left="4248" w:firstLine="708"/>
        <w:rPr>
          <w:rFonts w:ascii="Times New Roman" w:hAnsi="Times New Roman" w:cs="Times New Roman"/>
          <w:b/>
        </w:rPr>
      </w:pPr>
      <w:r w:rsidR="00AF21DA">
        <w:rPr>
          <w:rFonts w:ascii="Times New Roman" w:hAnsi="Times New Roman" w:cs="Times New Roman"/>
          <w:b/>
        </w:rPr>
        <w:t>Gestorský výbor odporúča schváliť.</w:t>
      </w:r>
    </w:p>
    <w:p w:rsidR="00110ECA" w:rsidP="004C2710">
      <w:pPr>
        <w:rPr>
          <w:rFonts w:ascii="Times New Roman" w:hAnsi="Times New Roman" w:cs="Times New Roman"/>
        </w:rPr>
      </w:pPr>
    </w:p>
    <w:p w:rsidR="004C2710" w:rsidP="004C2710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 w:rsidR="00AE2EFD">
        <w:rPr>
          <w:rFonts w:ascii="Times New Roman" w:hAnsi="Times New Roman" w:cs="Times New Roman"/>
        </w:rPr>
        <w:t>V bode 22 v § 9a ods. 6</w:t>
      </w:r>
      <w:r>
        <w:rPr>
          <w:rFonts w:ascii="Times New Roman" w:hAnsi="Times New Roman" w:cs="Times New Roman"/>
        </w:rPr>
        <w:t xml:space="preserve"> sa v druhej vete slová „Na účely“ nahrádzajú slovami „Pri výkone“.</w:t>
      </w:r>
    </w:p>
    <w:p w:rsidR="004C2710" w:rsidP="004C2710">
      <w:pPr>
        <w:jc w:val="both"/>
        <w:rPr>
          <w:rFonts w:ascii="Times New Roman" w:hAnsi="Times New Roman" w:cs="Times New Roman"/>
        </w:rPr>
      </w:pPr>
    </w:p>
    <w:p w:rsidR="004C2710" w:rsidP="004C2710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spresnenie špecifikácie súčinnosti, ktorá vyplýva povinným osobám pri jej poskytovaní ministerstvu v zmysle jeho kompetencií zo zákona.</w:t>
      </w:r>
    </w:p>
    <w:p w:rsidR="004C2710" w:rsidP="004C2710">
      <w:pPr>
        <w:rPr>
          <w:rFonts w:ascii="Times New Roman" w:hAnsi="Times New Roman" w:cs="Times New Roman"/>
        </w:rPr>
      </w:pPr>
    </w:p>
    <w:p w:rsidR="00110ECA" w:rsidRPr="004C2710" w:rsidP="00110ECA">
      <w:pPr>
        <w:ind w:left="4245"/>
        <w:rPr>
          <w:rFonts w:ascii="Times New Roman" w:hAnsi="Times New Roman" w:cs="Times New Roman"/>
          <w:b/>
        </w:rPr>
      </w:pPr>
      <w:r w:rsidRPr="004C2710">
        <w:rPr>
          <w:rFonts w:ascii="Times New Roman" w:hAnsi="Times New Roman" w:cs="Times New Roman"/>
          <w:b/>
        </w:rPr>
        <w:t>Výbor NR SR pre verejnú správu a regionálny rozvoj</w:t>
      </w:r>
    </w:p>
    <w:p w:rsidR="00110ECA" w:rsidP="00110ECA">
      <w:pPr>
        <w:ind w:left="4248" w:firstLine="708"/>
        <w:rPr>
          <w:rFonts w:ascii="Times New Roman" w:hAnsi="Times New Roman" w:cs="Times New Roman"/>
          <w:b/>
        </w:rPr>
      </w:pPr>
    </w:p>
    <w:p w:rsidR="00110ECA" w:rsidP="00110ECA">
      <w:pPr>
        <w:ind w:left="4248" w:firstLine="708"/>
        <w:rPr>
          <w:rFonts w:ascii="Times New Roman" w:hAnsi="Times New Roman" w:cs="Times New Roman"/>
          <w:b/>
        </w:rPr>
      </w:pPr>
      <w:r w:rsidR="00AF21DA">
        <w:rPr>
          <w:rFonts w:ascii="Times New Roman" w:hAnsi="Times New Roman" w:cs="Times New Roman"/>
          <w:b/>
        </w:rPr>
        <w:t>Gestorský výbor odporúča schváliť.</w:t>
      </w:r>
    </w:p>
    <w:p w:rsidR="00110ECA" w:rsidP="004C2710">
      <w:pPr>
        <w:rPr>
          <w:rFonts w:ascii="Times New Roman" w:hAnsi="Times New Roman" w:cs="Times New Roman"/>
        </w:rPr>
      </w:pPr>
    </w:p>
    <w:p w:rsidR="004C2710" w:rsidP="004C271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 čl. II</w:t>
      </w:r>
    </w:p>
    <w:p w:rsidR="004C2710" w:rsidP="004C2710">
      <w:pPr>
        <w:rPr>
          <w:rFonts w:ascii="Times New Roman" w:hAnsi="Times New Roman" w:cs="Times New Roman"/>
        </w:rPr>
      </w:pPr>
    </w:p>
    <w:p w:rsidR="004C2710" w:rsidP="004C2710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 bode 1 v § 6 ods. 1 druhá veta znie:</w:t>
      </w:r>
    </w:p>
    <w:p w:rsidR="004C2710" w:rsidP="004C2710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„Ak sú súčasťou návrhu podľa druhej vety prílohy, znížená sadzba poplatkov podľa druhej vety sa uplatní, ak sú tieto prílohy v elektronickej podobe.“.</w:t>
      </w:r>
    </w:p>
    <w:p w:rsidR="004C2710" w:rsidP="004C2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C2710" w:rsidP="004C2710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sprehľadnenie zmyslu textu a jednoznačné stanovenie, že znížená sadzba sa poskytuje aj v prípade, ak podanie nemá žiadne prílohy.</w:t>
      </w:r>
    </w:p>
    <w:p w:rsidR="004C2710" w:rsidP="004C2710">
      <w:pPr>
        <w:rPr>
          <w:rFonts w:ascii="Times New Roman" w:hAnsi="Times New Roman" w:cs="Times New Roman"/>
        </w:rPr>
      </w:pPr>
    </w:p>
    <w:p w:rsidR="00110ECA" w:rsidRPr="00FF6CFD" w:rsidP="00110ECA">
      <w:pPr>
        <w:ind w:left="3540" w:firstLine="708"/>
        <w:rPr>
          <w:rFonts w:ascii="Times New Roman" w:hAnsi="Times New Roman" w:cs="Times New Roman"/>
          <w:b/>
        </w:rPr>
      </w:pPr>
      <w:r w:rsidRPr="00FF6CFD">
        <w:rPr>
          <w:rFonts w:ascii="Times New Roman" w:hAnsi="Times New Roman" w:cs="Times New Roman"/>
          <w:b/>
        </w:rPr>
        <w:t>Ústavnoprávny výboru NR SR</w:t>
      </w:r>
    </w:p>
    <w:p w:rsidR="00110ECA" w:rsidRPr="004C2710" w:rsidP="00110ECA">
      <w:pPr>
        <w:ind w:left="4245"/>
        <w:rPr>
          <w:rFonts w:ascii="Times New Roman" w:hAnsi="Times New Roman" w:cs="Times New Roman"/>
          <w:b/>
        </w:rPr>
      </w:pPr>
      <w:r w:rsidRPr="004C2710">
        <w:rPr>
          <w:rFonts w:ascii="Times New Roman" w:hAnsi="Times New Roman" w:cs="Times New Roman"/>
          <w:b/>
        </w:rPr>
        <w:t>Výbor NR SR pre verejnú správu a regionálny rozvoj</w:t>
      </w:r>
    </w:p>
    <w:p w:rsidR="00110ECA" w:rsidP="00110ECA">
      <w:pPr>
        <w:ind w:left="4248" w:firstLine="708"/>
        <w:rPr>
          <w:rFonts w:ascii="Times New Roman" w:hAnsi="Times New Roman" w:cs="Times New Roman"/>
          <w:b/>
        </w:rPr>
      </w:pPr>
    </w:p>
    <w:p w:rsidR="00110ECA" w:rsidP="00110ECA">
      <w:pPr>
        <w:ind w:left="4248" w:firstLine="708"/>
        <w:rPr>
          <w:rFonts w:ascii="Times New Roman" w:hAnsi="Times New Roman" w:cs="Times New Roman"/>
          <w:b/>
        </w:rPr>
      </w:pPr>
      <w:r w:rsidR="00AF21DA">
        <w:rPr>
          <w:rFonts w:ascii="Times New Roman" w:hAnsi="Times New Roman" w:cs="Times New Roman"/>
          <w:b/>
        </w:rPr>
        <w:t>Gestorský výbor odporúča schváliť.</w:t>
      </w:r>
    </w:p>
    <w:p w:rsidR="00110ECA" w:rsidP="004C2710">
      <w:pPr>
        <w:rPr>
          <w:rFonts w:ascii="Times New Roman" w:hAnsi="Times New Roman" w:cs="Times New Roman"/>
        </w:rPr>
      </w:pPr>
    </w:p>
    <w:p w:rsidR="004C2710" w:rsidP="004C271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 čl. V</w:t>
      </w:r>
    </w:p>
    <w:p w:rsidR="004C2710" w:rsidP="004C2710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V sa slová „1. januára 2010“ nahrádzajú slovami „1. februára 2010“.</w:t>
      </w:r>
    </w:p>
    <w:p w:rsidR="004C2710" w:rsidP="004C2710">
      <w:pPr>
        <w:jc w:val="both"/>
        <w:rPr>
          <w:rFonts w:ascii="Times New Roman" w:hAnsi="Times New Roman" w:cs="Times New Roman"/>
        </w:rPr>
      </w:pPr>
    </w:p>
    <w:p w:rsidR="004C2710" w:rsidP="004C27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  <w:tab/>
        <w:t xml:space="preserve"> V tejto súvislosti sa vykoná legislatívna úprava v nadpise a v § 12a (čl. I bod 24.).</w:t>
      </w:r>
    </w:p>
    <w:p w:rsidR="004C2710" w:rsidP="004C2710">
      <w:pPr>
        <w:ind w:left="2880"/>
        <w:jc w:val="both"/>
        <w:rPr>
          <w:rFonts w:ascii="Times New Roman" w:hAnsi="Times New Roman" w:cs="Times New Roman"/>
        </w:rPr>
      </w:pPr>
    </w:p>
    <w:p w:rsidR="004C2710" w:rsidP="004C2710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Zmena účinnosti sa navrhuje z dôvodu trvania legislatívneho procesu a dodržania požiadaviek a lehôt </w:t>
      </w:r>
      <w:smartTag w:uri="urn:schemas-microsoft-com:office:smarttags" w:element="PersonName">
        <w:r>
          <w:rPr>
            <w:rFonts w:ascii="Times New Roman" w:hAnsi="Times New Roman" w:cs="Times New Roman"/>
          </w:rPr>
          <w:t>stano</w:t>
        </w:r>
      </w:smartTag>
      <w:r>
        <w:rPr>
          <w:rFonts w:ascii="Times New Roman" w:hAnsi="Times New Roman" w:cs="Times New Roman"/>
        </w:rPr>
        <w:t>vených Ústavou Slovenskej republiky [čl. 87 ods. 2 až 4 a čl. 102 ods. 1 písm. o)].</w:t>
      </w:r>
    </w:p>
    <w:p w:rsidR="004C2710" w:rsidP="004C27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10ECA" w:rsidRPr="00FF6CFD" w:rsidP="00110ECA">
      <w:pPr>
        <w:ind w:left="3540" w:firstLine="708"/>
        <w:rPr>
          <w:rFonts w:ascii="Times New Roman" w:hAnsi="Times New Roman" w:cs="Times New Roman"/>
          <w:b/>
        </w:rPr>
      </w:pPr>
      <w:r w:rsidRPr="00FF6CFD">
        <w:rPr>
          <w:rFonts w:ascii="Times New Roman" w:hAnsi="Times New Roman" w:cs="Times New Roman"/>
          <w:b/>
        </w:rPr>
        <w:t>Ústavnoprávny výboru NR SR</w:t>
      </w:r>
    </w:p>
    <w:p w:rsidR="00110ECA" w:rsidP="00110ECA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 NR SR pre financie, rozpočet a menu</w:t>
      </w:r>
    </w:p>
    <w:p w:rsidR="00110ECA" w:rsidP="00110ECA">
      <w:pPr>
        <w:ind w:left="3540" w:firstLine="708"/>
        <w:rPr>
          <w:rFonts w:ascii="Times New Roman" w:hAnsi="Times New Roman" w:cs="Times New Roman"/>
          <w:b/>
        </w:rPr>
      </w:pPr>
      <w:r w:rsidRPr="00FF6CFD">
        <w:rPr>
          <w:rFonts w:ascii="Times New Roman" w:hAnsi="Times New Roman" w:cs="Times New Roman"/>
          <w:b/>
        </w:rPr>
        <w:t>Výbor NR SR pre hospodársku politiku</w:t>
      </w:r>
    </w:p>
    <w:p w:rsidR="00110ECA" w:rsidP="00110ECA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NR SR pre verejnú správu a regionálny rozvoj </w:t>
      </w:r>
    </w:p>
    <w:p w:rsidR="00110ECA" w:rsidP="00110ECA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NR SR pre pôdohospodárstvo, životné    </w:t>
      </w:r>
    </w:p>
    <w:p w:rsidR="00110ECA" w:rsidRPr="00FF6CFD" w:rsidP="00110ECA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prostredie a ochranu prírody</w:t>
      </w:r>
    </w:p>
    <w:p w:rsidR="00110ECA" w:rsidP="00110ECA">
      <w:pPr>
        <w:ind w:left="42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 NR SR pre vzdelanie, mládež, vedu a šport</w:t>
      </w:r>
    </w:p>
    <w:p w:rsidR="00110ECA" w:rsidP="00110E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  <w:t>Výbor NR SR kultúru a médiá</w:t>
      </w:r>
    </w:p>
    <w:p w:rsidR="00110ECA" w:rsidP="00110ECA">
      <w:pPr>
        <w:rPr>
          <w:rFonts w:ascii="Times New Roman" w:hAnsi="Times New Roman" w:cs="Times New Roman"/>
          <w:b/>
        </w:rPr>
      </w:pPr>
    </w:p>
    <w:p w:rsidR="00110ECA" w:rsidP="00110ECA">
      <w:pPr>
        <w:ind w:left="4248" w:firstLine="708"/>
        <w:rPr>
          <w:rFonts w:ascii="Times New Roman" w:hAnsi="Times New Roman" w:cs="Times New Roman"/>
          <w:b/>
        </w:rPr>
      </w:pPr>
      <w:r w:rsidR="00AF21DA">
        <w:rPr>
          <w:rFonts w:ascii="Times New Roman" w:hAnsi="Times New Roman" w:cs="Times New Roman"/>
          <w:b/>
        </w:rPr>
        <w:t>Gestorský výbor odporúča schváliť.</w:t>
      </w:r>
    </w:p>
    <w:p w:rsidR="004C2710" w:rsidP="004C2710">
      <w:pPr>
        <w:rPr>
          <w:rFonts w:ascii="Times New Roman" w:hAnsi="Times New Roman" w:cs="Times New Roman"/>
        </w:rPr>
      </w:pPr>
    </w:p>
    <w:p w:rsidR="004C2710" w:rsidP="00110ECA">
      <w:pPr>
        <w:jc w:val="both"/>
        <w:rPr>
          <w:rFonts w:ascii="Times New Roman" w:hAnsi="Times New Roman" w:cs="Times New Roman"/>
          <w:b/>
        </w:rPr>
      </w:pPr>
    </w:p>
    <w:p w:rsidR="004C2710" w:rsidP="004C2710">
      <w:pPr>
        <w:jc w:val="both"/>
        <w:rPr>
          <w:rFonts w:ascii="Times New Roman" w:hAnsi="Times New Roman" w:cs="Times New Roman"/>
          <w:b/>
          <w:u w:val="single"/>
        </w:rPr>
      </w:pPr>
    </w:p>
    <w:p w:rsidR="004C2710" w:rsidP="004C27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4C2710" w:rsidP="004C2710">
      <w:pPr>
        <w:jc w:val="center"/>
        <w:rPr>
          <w:rFonts w:ascii="Times New Roman" w:hAnsi="Times New Roman" w:cs="Times New Roman"/>
          <w:b/>
        </w:rPr>
      </w:pPr>
    </w:p>
    <w:p w:rsidR="004C2710" w:rsidP="004C27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odporúča o návrhoch výborov Národnej rady Slovenskej republiky, ktoré sú uvedené v spoločnej správe hlasovať takto:</w:t>
      </w:r>
    </w:p>
    <w:p w:rsidR="004C2710" w:rsidRPr="005A4353" w:rsidP="004C2710">
      <w:pPr>
        <w:rPr>
          <w:rFonts w:ascii="Times New Roman" w:hAnsi="Times New Roman" w:cs="Times New Roman"/>
        </w:rPr>
      </w:pPr>
    </w:p>
    <w:p w:rsidR="004C2710" w:rsidRPr="00483C76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 w:rsidRPr="00483C76">
        <w:rPr>
          <w:rFonts w:ascii="Times New Roman" w:hAnsi="Times New Roman" w:cs="Times New Roman"/>
          <w:lang w:val="cs-CZ"/>
        </w:rPr>
        <w:t>Gestorský</w:t>
      </w:r>
      <w:r>
        <w:rPr>
          <w:rFonts w:ascii="Times New Roman" w:hAnsi="Times New Roman" w:cs="Times New Roman"/>
          <w:lang w:val="cs-CZ"/>
        </w:rPr>
        <w:t xml:space="preserve"> </w:t>
      </w:r>
      <w:r w:rsidRPr="00483C76">
        <w:rPr>
          <w:rFonts w:ascii="Times New Roman" w:hAnsi="Times New Roman" w:cs="Times New Roman"/>
          <w:lang w:val="cs-CZ"/>
        </w:rPr>
        <w:t>výbor o pozmeňujúc</w:t>
      </w:r>
      <w:r>
        <w:rPr>
          <w:rFonts w:ascii="Times New Roman" w:hAnsi="Times New Roman" w:cs="Times New Roman"/>
          <w:lang w:val="cs-CZ"/>
        </w:rPr>
        <w:t>ich</w:t>
      </w:r>
      <w:r w:rsidRPr="00483C76">
        <w:rPr>
          <w:rFonts w:ascii="Times New Roman" w:hAnsi="Times New Roman" w:cs="Times New Roman"/>
          <w:lang w:val="cs-CZ"/>
        </w:rPr>
        <w:t xml:space="preserve"> a doplňujúc</w:t>
      </w:r>
      <w:r>
        <w:rPr>
          <w:rFonts w:ascii="Times New Roman" w:hAnsi="Times New Roman" w:cs="Times New Roman"/>
          <w:lang w:val="cs-CZ"/>
        </w:rPr>
        <w:t>ich</w:t>
      </w:r>
      <w:r w:rsidRPr="00483C76">
        <w:rPr>
          <w:rFonts w:ascii="Times New Roman" w:hAnsi="Times New Roman" w:cs="Times New Roman"/>
          <w:lang w:val="cs-CZ"/>
        </w:rPr>
        <w:t xml:space="preserve"> návrh</w:t>
      </w:r>
      <w:r>
        <w:rPr>
          <w:rFonts w:ascii="Times New Roman" w:hAnsi="Times New Roman" w:cs="Times New Roman"/>
          <w:lang w:val="cs-CZ"/>
        </w:rPr>
        <w:t>och</w:t>
      </w:r>
      <w:r w:rsidRPr="00483C76">
        <w:rPr>
          <w:rFonts w:ascii="Times New Roman" w:hAnsi="Times New Roman" w:cs="Times New Roman"/>
          <w:lang w:val="cs-CZ"/>
        </w:rPr>
        <w:t xml:space="preserve"> odporúča hlasovať:</w:t>
      </w:r>
    </w:p>
    <w:p w:rsidR="004C2710" w:rsidRPr="00483C76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 w:rsidRPr="00483C76">
        <w:rPr>
          <w:rFonts w:ascii="Times New Roman" w:hAnsi="Times New Roman" w:cs="Times New Roman"/>
          <w:lang w:val="cs-CZ"/>
        </w:rPr>
        <w:t xml:space="preserve">hlasovať o </w:t>
      </w:r>
      <w:r>
        <w:rPr>
          <w:rFonts w:ascii="Times New Roman" w:hAnsi="Times New Roman" w:cs="Times New Roman"/>
          <w:lang w:val="cs-CZ"/>
        </w:rPr>
        <w:t xml:space="preserve"> bodoch </w:t>
      </w:r>
      <w:r w:rsidR="00AF21DA">
        <w:rPr>
          <w:rFonts w:ascii="Times New Roman" w:hAnsi="Times New Roman" w:cs="Times New Roman"/>
          <w:lang w:val="cs-CZ"/>
        </w:rPr>
        <w:t>1, 2, 3, 4, 5, 6, 7, 8, 9, 10, 11, 12 a 13</w:t>
      </w:r>
      <w:r>
        <w:rPr>
          <w:rFonts w:ascii="Times New Roman" w:hAnsi="Times New Roman" w:cs="Times New Roman"/>
          <w:lang w:val="cs-CZ"/>
        </w:rPr>
        <w:t xml:space="preserve">  </w:t>
      </w:r>
      <w:r w:rsidRPr="00483C76">
        <w:rPr>
          <w:rFonts w:ascii="Times New Roman" w:hAnsi="Times New Roman" w:cs="Times New Roman"/>
          <w:lang w:val="cs-CZ"/>
        </w:rPr>
        <w:t xml:space="preserve">s odporúčaním </w:t>
      </w:r>
      <w:r>
        <w:rPr>
          <w:rFonts w:ascii="Times New Roman" w:hAnsi="Times New Roman" w:cs="Times New Roman"/>
          <w:lang w:val="cs-CZ"/>
        </w:rPr>
        <w:t xml:space="preserve">gestorského výboru </w:t>
      </w:r>
      <w:r w:rsidRPr="00483C76">
        <w:rPr>
          <w:rFonts w:ascii="Times New Roman" w:hAnsi="Times New Roman" w:cs="Times New Roman"/>
          <w:b/>
          <w:lang w:val="cs-CZ"/>
        </w:rPr>
        <w:t>schváliť</w:t>
      </w:r>
      <w:r>
        <w:rPr>
          <w:rFonts w:ascii="Times New Roman" w:hAnsi="Times New Roman" w:cs="Times New Roman"/>
          <w:lang w:val="cs-CZ"/>
        </w:rPr>
        <w:t>.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 xml:space="preserve">VI. 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</w:rPr>
        <w:t>Gestorský   výbor  na  základe  stanovísk  výbo</w:t>
      </w:r>
      <w:r w:rsidRPr="00BE6CF3">
        <w:rPr>
          <w:rFonts w:ascii="Times New Roman" w:hAnsi="Times New Roman" w:cs="Times New Roman"/>
        </w:rPr>
        <w:t xml:space="preserve">rov  k </w:t>
      </w:r>
      <w:r w:rsidRPr="00BE6CF3">
        <w:rPr>
          <w:rFonts w:ascii="Times New Roman" w:hAnsi="Times New Roman" w:cs="Times New Roman"/>
          <w:b/>
        </w:rPr>
        <w:t>vládnemu návrhu</w:t>
      </w:r>
      <w:r w:rsidRPr="00BE6CF3">
        <w:rPr>
          <w:rFonts w:ascii="Times New Roman" w:hAnsi="Times New Roman" w:cs="Times New Roman"/>
        </w:rPr>
        <w:t xml:space="preserve"> </w:t>
      </w:r>
      <w:r w:rsidRPr="00BC1824">
        <w:rPr>
          <w:rFonts w:ascii="Times New Roman" w:hAnsi="Times New Roman" w:cs="Times New Roman"/>
          <w:b/>
        </w:rPr>
        <w:t>zákona</w:t>
      </w:r>
      <w:r>
        <w:rPr>
          <w:rFonts w:ascii="Times New Roman" w:hAnsi="Times New Roman" w:cs="Times New Roman"/>
          <w:b/>
        </w:rPr>
        <w:t>, ktorým sa mení a dopĺňa zákon č. 275/20</w:t>
      </w:r>
      <w:r w:rsidR="00AE2EFD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6 Z. z. o informačných systémoch verejnej správy a o zmene a doplnení niektorých zákonov v znení neskorších predpisov a o zmene  a doplnení niektorých zákonov (tlač 1252) </w:t>
      </w:r>
      <w:r>
        <w:rPr>
          <w:rFonts w:ascii="Times New Roman" w:hAnsi="Times New Roman" w:cs="Times New Roman"/>
        </w:rPr>
        <w:t xml:space="preserve">vyjadrených v ich uzneseniach uvedených pod bodom </w:t>
      </w:r>
      <w:r>
        <w:rPr>
          <w:rFonts w:ascii="Times New Roman" w:hAnsi="Times New Roman" w:cs="Times New Roman"/>
          <w:bCs/>
        </w:rPr>
        <w:t>III.</w:t>
      </w:r>
      <w:r>
        <w:rPr>
          <w:rFonts w:ascii="Times New Roman" w:hAnsi="Times New Roman" w:cs="Times New Roman"/>
        </w:rPr>
        <w:t xml:space="preserve"> tejto správy a v stanoviskách poslancov gestorského výboru vyjadrených v rozprave k tomuto vládnemu návrhu zákona v súlade s § 79 ods. 4 a § 83 zákona Národnej rady Slovenskej republiky č. 350/1996 Z. z. o rokovacom poriadku Národnej rady Slovenskej republiky v znení neskorších predpisov </w:t>
      </w:r>
      <w:r w:rsidRPr="00055AE8">
        <w:rPr>
          <w:rFonts w:ascii="Times New Roman" w:hAnsi="Times New Roman" w:cs="Times New Roman"/>
          <w:b/>
          <w:bCs/>
        </w:rPr>
        <w:t>odporúča</w:t>
      </w:r>
      <w:r>
        <w:rPr>
          <w:rFonts w:ascii="Times New Roman" w:hAnsi="Times New Roman" w:cs="Times New Roman"/>
          <w:bCs/>
        </w:rPr>
        <w:t xml:space="preserve"> Národnej rade Slovenskej republiky  </w:t>
      </w:r>
      <w:r w:rsidRPr="00BE6CF3">
        <w:rPr>
          <w:rFonts w:ascii="Times New Roman" w:hAnsi="Times New Roman" w:cs="Times New Roman"/>
          <w:b/>
        </w:rPr>
        <w:t>vládny návrh</w:t>
      </w:r>
      <w:r w:rsidRPr="00BE6CF3">
        <w:rPr>
          <w:rFonts w:ascii="Times New Roman" w:hAnsi="Times New Roman" w:cs="Times New Roman"/>
        </w:rPr>
        <w:t xml:space="preserve"> </w:t>
      </w:r>
      <w:r w:rsidRPr="00BC1824">
        <w:rPr>
          <w:rFonts w:ascii="Times New Roman" w:hAnsi="Times New Roman" w:cs="Times New Roman"/>
          <w:b/>
        </w:rPr>
        <w:t>zákona</w:t>
      </w:r>
      <w:r>
        <w:rPr>
          <w:rFonts w:ascii="Times New Roman" w:hAnsi="Times New Roman" w:cs="Times New Roman"/>
          <w:b/>
        </w:rPr>
        <w:t>, ktorým sa mení a dopĺňa zákon č. 275/20</w:t>
      </w:r>
      <w:r w:rsidR="00AE2EFD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 Z. z. o informačných systémoch verejnej správy a o zmene a doplnení niektorých zákonov v znení neskorších predpisov a o zmene  a doplnení niektorých zákonov (tlač 1252)</w:t>
      </w:r>
      <w:r w:rsidRPr="00BE6CF3">
        <w:rPr>
          <w:rFonts w:ascii="Times New Roman" w:hAnsi="Times New Roman" w:cs="Times New Roman"/>
          <w:b/>
        </w:rPr>
        <w:t xml:space="preserve"> </w:t>
      </w:r>
      <w:r w:rsidRPr="00BE6CF3">
        <w:rPr>
          <w:rFonts w:ascii="Times New Roman" w:hAnsi="Times New Roman" w:cs="Times New Roman"/>
        </w:rPr>
        <w:t>v zne</w:t>
      </w:r>
      <w:r>
        <w:rPr>
          <w:rFonts w:ascii="Times New Roman" w:hAnsi="Times New Roman" w:cs="Times New Roman"/>
        </w:rPr>
        <w:t xml:space="preserve">ní schválených pozmeňujúcich a doplňujúcich návrhov uvedených v tejto správe a prednesených v rozprave   </w:t>
      </w:r>
      <w:r>
        <w:rPr>
          <w:rFonts w:ascii="Times New Roman" w:hAnsi="Times New Roman" w:cs="Times New Roman"/>
          <w:b/>
        </w:rPr>
        <w:t>s c h v á l i ť</w:t>
      </w:r>
      <w:r>
        <w:rPr>
          <w:rFonts w:ascii="Times New Roman" w:hAnsi="Times New Roman" w:cs="Times New Roman"/>
          <w:b/>
          <w:bCs/>
        </w:rPr>
        <w:t>.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4C2710" w:rsidRPr="00B83B11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o </w:t>
      </w:r>
      <w:r w:rsidRPr="00012E9E">
        <w:rPr>
          <w:rFonts w:ascii="Times New Roman" w:hAnsi="Times New Roman" w:cs="Times New Roman"/>
          <w:b/>
        </w:rPr>
        <w:t>vládn</w:t>
      </w:r>
      <w:r>
        <w:rPr>
          <w:rFonts w:ascii="Times New Roman" w:hAnsi="Times New Roman" w:cs="Times New Roman"/>
          <w:b/>
        </w:rPr>
        <w:t>om</w:t>
      </w:r>
      <w:r w:rsidRPr="00012E9E">
        <w:rPr>
          <w:rFonts w:ascii="Times New Roman" w:hAnsi="Times New Roman" w:cs="Times New Roman"/>
          <w:b/>
        </w:rPr>
        <w:t xml:space="preserve"> návrhu</w:t>
      </w:r>
      <w:r w:rsidRPr="00557AB7">
        <w:rPr>
          <w:rFonts w:ascii="Times New Roman" w:hAnsi="Times New Roman" w:cs="Times New Roman"/>
        </w:rPr>
        <w:t xml:space="preserve"> </w:t>
      </w:r>
      <w:r w:rsidRPr="00BC1824">
        <w:rPr>
          <w:rFonts w:ascii="Times New Roman" w:hAnsi="Times New Roman" w:cs="Times New Roman"/>
          <w:b/>
        </w:rPr>
        <w:t>zákona</w:t>
      </w:r>
      <w:r>
        <w:rPr>
          <w:rFonts w:ascii="Times New Roman" w:hAnsi="Times New Roman" w:cs="Times New Roman"/>
          <w:b/>
        </w:rPr>
        <w:t>, ktorým sa mení a dopĺňa zákon č. 275/20</w:t>
      </w:r>
      <w:r w:rsidR="00AE2EFD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 Z. z. o informačných systémoch verejnej správy a o zmene a doplnení niektorých zákonov v znení neskorších predpisov a o zmene  a doplnení niektorých zákonov (tlač 1252a)</w:t>
      </w:r>
      <w:r w:rsidRPr="00BE6CF3">
        <w:rPr>
          <w:rFonts w:ascii="Times New Roman" w:hAnsi="Times New Roman" w:cs="Times New Roman"/>
          <w:b/>
          <w:i/>
        </w:rPr>
        <w:t xml:space="preserve"> </w:t>
      </w:r>
      <w:r w:rsidRPr="00BE6CF3">
        <w:rPr>
          <w:rFonts w:ascii="Times New Roman" w:hAnsi="Times New Roman" w:cs="Times New Roman"/>
        </w:rPr>
        <w:t xml:space="preserve"> </w:t>
      </w:r>
      <w:r w:rsidRPr="00BE6CF3">
        <w:rPr>
          <w:rFonts w:ascii="Times New Roman" w:hAnsi="Times New Roman" w:cs="Times New Roman"/>
          <w:bCs/>
          <w:iCs/>
        </w:rPr>
        <w:t>bola schválená v</w:t>
      </w:r>
      <w:r>
        <w:rPr>
          <w:rFonts w:ascii="Times New Roman" w:hAnsi="Times New Roman" w:cs="Times New Roman"/>
          <w:bCs/>
          <w:iCs/>
        </w:rPr>
        <w:t xml:space="preserve"> druhom čítaní uznesením   gestorského výboru  č. </w:t>
      </w:r>
      <w:r w:rsidR="00110ECA">
        <w:rPr>
          <w:rFonts w:ascii="Times New Roman" w:hAnsi="Times New Roman" w:cs="Times New Roman"/>
          <w:bCs/>
          <w:iCs/>
        </w:rPr>
        <w:t>329</w:t>
      </w:r>
      <w:r>
        <w:rPr>
          <w:rFonts w:ascii="Times New Roman" w:hAnsi="Times New Roman" w:cs="Times New Roman"/>
          <w:bCs/>
          <w:iCs/>
        </w:rPr>
        <w:t xml:space="preserve">  z   1. decembra 2009.</w:t>
      </w: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0018A4">
        <w:rPr>
          <w:rFonts w:ascii="Times New Roman" w:hAnsi="Times New Roman" w:cs="Times New Roman"/>
          <w:bCs/>
          <w:iCs/>
        </w:rPr>
        <w:t>Výbor</w:t>
      </w:r>
      <w:r>
        <w:rPr>
          <w:rFonts w:ascii="Times New Roman" w:hAnsi="Times New Roman" w:cs="Times New Roman"/>
          <w:bCs/>
          <w:iCs/>
        </w:rPr>
        <w:t xml:space="preserve"> </w:t>
      </w:r>
      <w:r w:rsidRPr="000018A4">
        <w:rPr>
          <w:rFonts w:ascii="Times New Roman" w:hAnsi="Times New Roman" w:cs="Times New Roman"/>
          <w:bCs/>
          <w:iCs/>
        </w:rPr>
        <w:t xml:space="preserve"> určil poslanca </w:t>
      </w:r>
      <w:r w:rsidRPr="006462E4">
        <w:rPr>
          <w:rFonts w:ascii="Times New Roman" w:hAnsi="Times New Roman" w:cs="Times New Roman"/>
          <w:b/>
          <w:bCs/>
          <w:iCs/>
        </w:rPr>
        <w:t xml:space="preserve">Pavla Gogu </w:t>
      </w:r>
      <w:r w:rsidRPr="000018A4">
        <w:rPr>
          <w:rFonts w:ascii="Times New Roman" w:hAnsi="Times New Roman" w:cs="Times New Roman"/>
          <w:bCs/>
          <w:iCs/>
        </w:rPr>
        <w:t xml:space="preserve"> za  spoločného  spravodajcu výborov.</w:t>
      </w: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ab/>
      </w:r>
    </w:p>
    <w:p w:rsidR="004C2710" w:rsidRPr="000018A4" w:rsidP="004C2710">
      <w:pPr>
        <w:jc w:val="both"/>
        <w:rPr>
          <w:rFonts w:ascii="Times New Roman" w:hAnsi="Times New Roman" w:cs="Times New Roman"/>
        </w:rPr>
      </w:pPr>
      <w:r w:rsidRPr="000018A4">
        <w:rPr>
          <w:rFonts w:ascii="Times New Roman" w:hAnsi="Times New Roman" w:cs="Times New Roman"/>
        </w:rPr>
        <w:t>Súčasne  ho poveril</w:t>
      </w:r>
    </w:p>
    <w:p w:rsidR="004C2710" w:rsidRPr="000018A4" w:rsidP="004C2710">
      <w:pPr>
        <w:jc w:val="both"/>
        <w:rPr>
          <w:rFonts w:ascii="Times New Roman" w:hAnsi="Times New Roman" w:cs="Times New Roman"/>
        </w:rPr>
      </w:pPr>
    </w:p>
    <w:p w:rsidR="004C2710" w:rsidRPr="000018A4" w:rsidP="004C2710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0018A4">
        <w:rPr>
          <w:rFonts w:ascii="Times New Roman" w:hAnsi="Times New Roman" w:cs="Times New Roman"/>
        </w:rPr>
        <w:t>predniesť spoločnú správu výborov na schôdzi  Národnej rady Slovenskej republiky,</w:t>
      </w:r>
    </w:p>
    <w:p w:rsidR="004C2710" w:rsidRPr="000018A4" w:rsidP="004C2710">
      <w:pPr>
        <w:jc w:val="both"/>
        <w:rPr>
          <w:rFonts w:ascii="Times New Roman" w:hAnsi="Times New Roman" w:cs="Times New Roman"/>
        </w:rPr>
      </w:pPr>
    </w:p>
    <w:p w:rsidR="004C2710" w:rsidRPr="000018A4" w:rsidP="004C2710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0018A4">
        <w:rPr>
          <w:rFonts w:ascii="Times New Roman" w:hAnsi="Times New Roman" w:cs="Times New Roman"/>
        </w:rPr>
        <w:t xml:space="preserve">navrhnúť Národnej rade Slovenskej republiky </w:t>
      </w:r>
      <w:r>
        <w:rPr>
          <w:rFonts w:ascii="Times New Roman" w:hAnsi="Times New Roman" w:cs="Times New Roman"/>
        </w:rPr>
        <w:t>h</w:t>
      </w:r>
      <w:r w:rsidRPr="000018A4">
        <w:rPr>
          <w:rFonts w:ascii="Times New Roman" w:hAnsi="Times New Roman" w:cs="Times New Roman"/>
        </w:rPr>
        <w:t>lasova</w:t>
      </w:r>
      <w:r>
        <w:rPr>
          <w:rFonts w:ascii="Times New Roman" w:hAnsi="Times New Roman" w:cs="Times New Roman"/>
        </w:rPr>
        <w:t>ť</w:t>
      </w:r>
      <w:r w:rsidRPr="000018A4">
        <w:rPr>
          <w:rFonts w:ascii="Times New Roman" w:hAnsi="Times New Roman" w:cs="Times New Roman"/>
        </w:rPr>
        <w:t xml:space="preserve"> o pozmeňujúcich a doplňujúcich návrhoch, ktoré vyplynuli z rozpravy a hlasovať  o predmetnom vládnom návrhu zákona </w:t>
      </w:r>
      <w:r w:rsidRPr="000018A4">
        <w:rPr>
          <w:rFonts w:ascii="Times New Roman" w:hAnsi="Times New Roman" w:cs="Times New Roman"/>
          <w:b/>
        </w:rPr>
        <w:t>ihneď</w:t>
      </w:r>
      <w:r w:rsidRPr="000018A4">
        <w:rPr>
          <w:rFonts w:ascii="Times New Roman" w:hAnsi="Times New Roman" w:cs="Times New Roman"/>
        </w:rPr>
        <w:t xml:space="preserve"> po ukončení rozpravy k nemu (§ 83 ods. </w:t>
      </w:r>
      <w:r>
        <w:rPr>
          <w:rFonts w:ascii="Times New Roman" w:hAnsi="Times New Roman" w:cs="Times New Roman"/>
        </w:rPr>
        <w:t>4</w:t>
      </w:r>
      <w:r w:rsidRPr="000018A4">
        <w:rPr>
          <w:rFonts w:ascii="Times New Roman" w:hAnsi="Times New Roman" w:cs="Times New Roman"/>
        </w:rPr>
        <w:t xml:space="preserve">,  a § 86 zákona č. 350/1996 Z. z. o rokovacom poriadku Národnej rady Slovenskej republiky v znení neskorších predpisov). Zároveň po skončení druhého čítania, pristúpiť k tretiemu čítaniu </w:t>
      </w:r>
      <w:r w:rsidRPr="000018A4">
        <w:rPr>
          <w:rFonts w:ascii="Times New Roman" w:hAnsi="Times New Roman" w:cs="Times New Roman"/>
          <w:b/>
        </w:rPr>
        <w:t>ihneď</w:t>
      </w:r>
      <w:r w:rsidRPr="000018A4">
        <w:rPr>
          <w:rFonts w:ascii="Times New Roman" w:hAnsi="Times New Roman" w:cs="Times New Roman"/>
        </w:rPr>
        <w:t xml:space="preserve"> podľa § 84 ods. 2 zákona  č. 350/1996 Z. z. o rokovacom poriadku Národnej rady Slovenskej republiky v znení neskorších predpisov. </w:t>
      </w:r>
    </w:p>
    <w:p w:rsidR="004C2710" w:rsidRPr="00E66494" w:rsidP="004C2710">
      <w:pPr>
        <w:jc w:val="both"/>
        <w:rPr>
          <w:rFonts w:ascii="Times New Roman" w:hAnsi="Times New Roman" w:cs="Times New Roman"/>
          <w:szCs w:val="28"/>
        </w:rPr>
      </w:pPr>
      <w:r w:rsidRPr="000018A4">
        <w:rPr>
          <w:rFonts w:ascii="Times New Roman" w:hAnsi="Times New Roman" w:cs="Times New Roman"/>
        </w:rPr>
        <w:t xml:space="preserve"> </w:t>
      </w:r>
    </w:p>
    <w:p w:rsidR="004C2710" w:rsidP="004C2710">
      <w:pPr>
        <w:rPr>
          <w:rFonts w:ascii="Times New Roman" w:hAnsi="Times New Roman" w:cs="Times New Roman"/>
        </w:rPr>
      </w:pPr>
    </w:p>
    <w:p w:rsidR="004C2710" w:rsidP="004C2710">
      <w:pPr>
        <w:rPr>
          <w:rFonts w:ascii="Times New Roman" w:hAnsi="Times New Roman" w:cs="Times New Roman"/>
        </w:rPr>
      </w:pPr>
    </w:p>
    <w:p w:rsidR="00CE5105" w:rsidP="004C2710">
      <w:pPr>
        <w:rPr>
          <w:rFonts w:ascii="Times New Roman" w:hAnsi="Times New Roman" w:cs="Times New Roman"/>
        </w:rPr>
      </w:pPr>
    </w:p>
    <w:p w:rsidR="00CE5105" w:rsidP="004C2710">
      <w:pPr>
        <w:rPr>
          <w:rFonts w:ascii="Times New Roman" w:hAnsi="Times New Roman" w:cs="Times New Roman"/>
        </w:rPr>
      </w:pPr>
    </w:p>
    <w:p w:rsidR="004C2710" w:rsidP="004C2710">
      <w:pPr>
        <w:rPr>
          <w:rFonts w:ascii="Times New Roman" w:hAnsi="Times New Roman" w:cs="Times New Roman"/>
        </w:rPr>
      </w:pPr>
    </w:p>
    <w:p w:rsidR="004C2710" w:rsidP="004C2710">
      <w:pPr>
        <w:rPr>
          <w:rFonts w:ascii="Times New Roman" w:hAnsi="Times New Roman" w:cs="Times New Roman"/>
        </w:rPr>
      </w:pPr>
    </w:p>
    <w:p w:rsidR="004C2710" w:rsidRPr="00483C76" w:rsidP="004C271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lang w:val="cs-CZ"/>
        </w:rPr>
      </w:pPr>
      <w:r w:rsidR="00AF21DA">
        <w:rPr>
          <w:rFonts w:ascii="Times New Roman" w:hAnsi="Times New Roman" w:cs="Times New Roman"/>
          <w:b/>
          <w:lang w:val="cs-CZ"/>
        </w:rPr>
        <w:t>Ivan  Š a š k</w:t>
      </w:r>
      <w:r w:rsidR="00205FD7">
        <w:rPr>
          <w:rFonts w:ascii="Times New Roman" w:hAnsi="Times New Roman" w:cs="Times New Roman"/>
          <w:b/>
          <w:lang w:val="cs-CZ"/>
        </w:rPr>
        <w:t> </w:t>
      </w:r>
      <w:r w:rsidR="00AF21DA">
        <w:rPr>
          <w:rFonts w:ascii="Times New Roman" w:hAnsi="Times New Roman" w:cs="Times New Roman"/>
          <w:b/>
          <w:lang w:val="cs-CZ"/>
        </w:rPr>
        <w:t>o</w:t>
      </w:r>
      <w:r w:rsidR="00205FD7">
        <w:rPr>
          <w:rFonts w:ascii="Times New Roman" w:hAnsi="Times New Roman" w:cs="Times New Roman"/>
          <w:b/>
          <w:lang w:val="cs-CZ"/>
        </w:rPr>
        <w:t xml:space="preserve">, v.r. </w:t>
      </w:r>
    </w:p>
    <w:p w:rsidR="004C2710" w:rsidRPr="00483C76" w:rsidP="004C271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 w:rsidR="00AF21DA">
        <w:rPr>
          <w:rFonts w:ascii="Times New Roman" w:hAnsi="Times New Roman" w:cs="Times New Roman"/>
          <w:bCs/>
        </w:rPr>
        <w:t>pod</w:t>
      </w:r>
      <w:r w:rsidRPr="00483C76">
        <w:rPr>
          <w:rFonts w:ascii="Times New Roman" w:hAnsi="Times New Roman" w:cs="Times New Roman"/>
          <w:bCs/>
        </w:rPr>
        <w:t>p</w:t>
      </w:r>
      <w:r w:rsidRPr="00483C76">
        <w:rPr>
          <w:rFonts w:ascii="Times New Roman" w:hAnsi="Times New Roman" w:cs="Times New Roman"/>
        </w:rPr>
        <w:t>redseda</w:t>
      </w:r>
    </w:p>
    <w:p w:rsidR="004C2710" w:rsidRPr="00483C76" w:rsidP="004C271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 w:rsidRPr="00483C76">
        <w:rPr>
          <w:rFonts w:ascii="Times New Roman" w:hAnsi="Times New Roman" w:cs="Times New Roman"/>
        </w:rPr>
        <w:t>Výboru NR SR pre verejnú správu</w:t>
      </w:r>
    </w:p>
    <w:p w:rsidR="004C2710" w:rsidRPr="00483C76" w:rsidP="004C271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lang w:val="cs-CZ"/>
        </w:rPr>
      </w:pPr>
      <w:r w:rsidRPr="00483C76">
        <w:rPr>
          <w:rFonts w:ascii="Times New Roman" w:hAnsi="Times New Roman" w:cs="Times New Roman"/>
        </w:rPr>
        <w:t>a regionálny rozvoj</w:t>
      </w:r>
    </w:p>
    <w:p w:rsidR="004C2710" w:rsidRPr="00483C76" w:rsidP="004C271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lang w:val="cs-CZ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C2710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C2710" w:rsidRPr="00483C76" w:rsidP="004C271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 w:rsidRPr="00483C76">
        <w:rPr>
          <w:rFonts w:ascii="Times New Roman" w:hAnsi="Times New Roman" w:cs="Times New Roman"/>
        </w:rPr>
        <w:t xml:space="preserve">V Bratislave </w:t>
      </w:r>
      <w:r>
        <w:rPr>
          <w:rFonts w:ascii="Times New Roman" w:hAnsi="Times New Roman" w:cs="Times New Roman"/>
        </w:rPr>
        <w:t>1. decembra 2009</w:t>
      </w:r>
    </w:p>
    <w:p w:rsidR="004C2710" w:rsidRPr="00483C76" w:rsidP="004C2710">
      <w:pPr>
        <w:rPr>
          <w:rFonts w:ascii="Times New Roman" w:hAnsi="Times New Roman" w:cs="Times New Roman"/>
        </w:rPr>
      </w:pPr>
    </w:p>
    <w:p w:rsidR="004C2710" w:rsidP="004C2710">
      <w:pPr>
        <w:rPr>
          <w:rFonts w:ascii="Times New Roman" w:hAnsi="Times New Roman" w:cs="Times New Roman"/>
        </w:rPr>
      </w:pPr>
    </w:p>
    <w:p w:rsidR="004C2710" w:rsidP="004C2710">
      <w:pPr>
        <w:rPr>
          <w:rFonts w:ascii="Times New Roman" w:hAnsi="Times New Roman" w:cs="Times New Roman"/>
        </w:rPr>
      </w:pPr>
    </w:p>
    <w:p w:rsidR="004C2710" w:rsidP="004C2710">
      <w:pPr>
        <w:rPr>
          <w:rFonts w:ascii="Times New Roman" w:hAnsi="Times New Roman" w:cs="Times New Roman"/>
        </w:rPr>
      </w:pPr>
    </w:p>
    <w:p w:rsidR="004C2710" w:rsidP="004C2710">
      <w:pPr>
        <w:rPr>
          <w:rFonts w:ascii="Times New Roman" w:hAnsi="Times New Roman" w:cs="Times New Roman"/>
        </w:rPr>
      </w:pPr>
    </w:p>
    <w:p w:rsidR="004C2710" w:rsidP="004C2710">
      <w:pPr>
        <w:rPr>
          <w:rFonts w:ascii="Times New Roman" w:hAnsi="Times New Roman" w:cs="Times New Roman"/>
        </w:rPr>
      </w:pPr>
    </w:p>
    <w:p w:rsidR="004C2710" w:rsidP="004C2710">
      <w:pPr>
        <w:rPr>
          <w:rFonts w:ascii="Times New Roman" w:hAnsi="Times New Roman" w:cs="Times New Roman"/>
        </w:rPr>
      </w:pPr>
    </w:p>
    <w:p w:rsidR="004C2710" w:rsidP="004C2710">
      <w:pPr>
        <w:rPr>
          <w:rFonts w:ascii="Times New Roman" w:hAnsi="Times New Roman" w:cs="Times New Roman"/>
        </w:rPr>
      </w:pPr>
    </w:p>
    <w:p w:rsidR="004C2710" w:rsidP="004C2710">
      <w:pPr>
        <w:rPr>
          <w:rFonts w:ascii="Times New Roman" w:hAnsi="Times New Roman" w:cs="Times New Roman"/>
        </w:rPr>
      </w:pPr>
    </w:p>
    <w:p w:rsidR="004C2710" w:rsidP="004C2710">
      <w:pPr>
        <w:rPr>
          <w:rFonts w:ascii="Times New Roman" w:hAnsi="Times New Roman" w:cs="Times New Roman"/>
        </w:rPr>
      </w:pPr>
    </w:p>
    <w:p w:rsidR="004C2710" w:rsidP="004C2710">
      <w:pPr>
        <w:rPr>
          <w:rFonts w:ascii="Times New Roman" w:hAnsi="Times New Roman" w:cs="Times New Roman"/>
          <w:b/>
          <w:u w:val="single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CA" w:rsidP="007068D6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110ECA" w:rsidP="00110ECA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CA" w:rsidP="007068D6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205FD7">
      <w:rPr>
        <w:rStyle w:val="PageNumber"/>
        <w:rFonts w:ascii="Times New Roman" w:hAnsi="Times New Roman" w:cs="Times New Roman"/>
        <w:noProof/>
      </w:rPr>
      <w:t>8</w:t>
    </w:r>
    <w:r>
      <w:rPr>
        <w:rStyle w:val="PageNumber"/>
        <w:rFonts w:ascii="Times New Roman" w:hAnsi="Times New Roman" w:cs="Times New Roman"/>
      </w:rPr>
      <w:fldChar w:fldCharType="end"/>
    </w:r>
  </w:p>
  <w:p w:rsidR="00110ECA" w:rsidP="00110ECA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794A"/>
    <w:multiLevelType w:val="hybridMultilevel"/>
    <w:tmpl w:val="5BC0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18A4"/>
    <w:rsid w:val="00012E9E"/>
    <w:rsid w:val="00055AE8"/>
    <w:rsid w:val="00110ECA"/>
    <w:rsid w:val="001C435C"/>
    <w:rsid w:val="00205FD7"/>
    <w:rsid w:val="0040039B"/>
    <w:rsid w:val="00483C76"/>
    <w:rsid w:val="004C2710"/>
    <w:rsid w:val="004F50C1"/>
    <w:rsid w:val="00557AB7"/>
    <w:rsid w:val="005A4353"/>
    <w:rsid w:val="006462E4"/>
    <w:rsid w:val="007068D6"/>
    <w:rsid w:val="00A4689F"/>
    <w:rsid w:val="00AE2EFD"/>
    <w:rsid w:val="00AF21DA"/>
    <w:rsid w:val="00B83B11"/>
    <w:rsid w:val="00BC1824"/>
    <w:rsid w:val="00BE6CF3"/>
    <w:rsid w:val="00CE5105"/>
    <w:rsid w:val="00E31711"/>
    <w:rsid w:val="00E66494"/>
    <w:rsid w:val="00FF6CF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71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4C2710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link w:val="CharChar1"/>
    <w:semiHidden/>
  </w:style>
  <w:style w:type="paragraph" w:styleId="ListParagraph">
    <w:name w:val="List Paragraph"/>
    <w:basedOn w:val="Normal"/>
    <w:rsid w:val="004C2710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CharChar1">
    <w:name w:val="Char Char1"/>
    <w:basedOn w:val="Normal"/>
    <w:link w:val="DefaultParagraphFont"/>
    <w:rsid w:val="004C2710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odyText">
    <w:name w:val="Body Text"/>
    <w:basedOn w:val="Normal"/>
    <w:rsid w:val="004C2710"/>
    <w:pPr>
      <w:spacing w:after="120"/>
      <w:jc w:val="left"/>
    </w:pPr>
    <w:rPr>
      <w:sz w:val="28"/>
      <w:szCs w:val="20"/>
    </w:rPr>
  </w:style>
  <w:style w:type="paragraph" w:styleId="BodyText2">
    <w:name w:val="Body Text 2"/>
    <w:basedOn w:val="Normal"/>
    <w:rsid w:val="004C2710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paragraph" w:customStyle="1" w:styleId="CharCharCharChar">
    <w:name w:val="Char Char Char Char"/>
    <w:basedOn w:val="Normal"/>
    <w:rsid w:val="004C2710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Footer">
    <w:name w:val="footer"/>
    <w:basedOn w:val="Normal"/>
    <w:rsid w:val="00110EC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10E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92</TotalTime>
  <Pages>1</Pages>
  <Words>1899</Words>
  <Characters>10827</Characters>
  <Application>Microsoft Office Word</Application>
  <DocSecurity>0</DocSecurity>
  <Lines>0</Lines>
  <Paragraphs>0</Paragraphs>
  <ScaleCrop>false</ScaleCrop>
  <Company>Kancelaria NR SR</Company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6</cp:revision>
  <cp:lastPrinted>2009-12-01T11:39:00Z</cp:lastPrinted>
  <dcterms:created xsi:type="dcterms:W3CDTF">2009-11-30T08:43:00Z</dcterms:created>
  <dcterms:modified xsi:type="dcterms:W3CDTF">2009-12-01T11:52:00Z</dcterms:modified>
</cp:coreProperties>
</file>