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6EB0" w:rsidP="00846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Výbor </w:t>
      </w:r>
      <w:r>
        <w:rPr>
          <w:rFonts w:ascii="Times New Roman" w:hAnsi="Times New Roman" w:cs="Times New Roman"/>
        </w:rPr>
        <w:tab/>
        <w:tab/>
      </w:r>
    </w:p>
    <w:p w:rsidR="00846EB0" w:rsidP="00846EB0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846EB0" w:rsidP="00846EB0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846EB0" w:rsidP="00846EB0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846EB0" w:rsidP="00846EB0">
      <w:pPr>
        <w:jc w:val="both"/>
        <w:rPr>
          <w:rFonts w:ascii="Times New Roman" w:hAnsi="Times New Roman" w:cs="Times New Roman"/>
        </w:rPr>
      </w:pPr>
    </w:p>
    <w:p w:rsidR="00846EB0" w:rsidP="00846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846EB0" w:rsidP="00846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70. schôdza výboru  </w:t>
      </w:r>
    </w:p>
    <w:p w:rsidR="00846EB0" w:rsidP="00846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Číslo: 1743/2009</w:t>
      </w:r>
    </w:p>
    <w:p w:rsidR="00846EB0" w:rsidP="00846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846EB0" w:rsidP="00846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846EB0" w:rsidP="00846EB0">
      <w:pPr>
        <w:jc w:val="both"/>
        <w:rPr>
          <w:rFonts w:ascii="Times New Roman" w:hAnsi="Times New Roman" w:cs="Times New Roman"/>
        </w:rPr>
      </w:pPr>
    </w:p>
    <w:p w:rsidR="00846EB0" w:rsidP="00846EB0">
      <w:pPr>
        <w:jc w:val="both"/>
        <w:rPr>
          <w:rFonts w:ascii="Times New Roman" w:hAnsi="Times New Roman" w:cs="Times New Roman"/>
        </w:rPr>
      </w:pPr>
    </w:p>
    <w:p w:rsidR="00846EB0" w:rsidP="00846E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50</w:t>
      </w:r>
      <w:r w:rsidR="00AD6BAC">
        <w:rPr>
          <w:rFonts w:ascii="Times New Roman" w:hAnsi="Times New Roman" w:cs="Times New Roman"/>
          <w:b/>
          <w:sz w:val="32"/>
          <w:szCs w:val="32"/>
        </w:rPr>
        <w:t>4</w:t>
      </w:r>
    </w:p>
    <w:p w:rsidR="00846EB0" w:rsidP="00846EB0">
      <w:pPr>
        <w:jc w:val="center"/>
        <w:rPr>
          <w:rFonts w:ascii="Times New Roman" w:hAnsi="Times New Roman" w:cs="Times New Roman"/>
          <w:b/>
        </w:rPr>
      </w:pPr>
    </w:p>
    <w:p w:rsidR="00846EB0" w:rsidP="00846E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846EB0" w:rsidP="00846E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846EB0" w:rsidP="00846E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846EB0" w:rsidP="00846EB0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1. decembra  2009</w:t>
      </w:r>
    </w:p>
    <w:p w:rsidR="00846EB0" w:rsidP="00846EB0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846EB0" w:rsidP="00846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spoločnej správe výborov Národnej rady Slovenskej republiky o prerokovaní vládneho návrhu zákona o národnej infraštruktúre pre priestorové informácie (tlač 1220)</w:t>
      </w:r>
    </w:p>
    <w:p w:rsidR="00846EB0" w:rsidP="00846EB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46EB0" w:rsidP="00846EB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46EB0" w:rsidP="00846E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 republiky</w:t>
      </w:r>
    </w:p>
    <w:p w:rsidR="00846EB0" w:rsidP="00846E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pôdohospodárstvo, životné prostredie a</w:t>
      </w:r>
    </w:p>
    <w:p w:rsidR="00846EB0" w:rsidP="00846E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846EB0" w:rsidP="00846EB0">
      <w:pPr>
        <w:jc w:val="both"/>
        <w:rPr>
          <w:rFonts w:ascii="Times New Roman" w:hAnsi="Times New Roman" w:cs="Times New Roman"/>
          <w:b/>
        </w:rPr>
      </w:pPr>
    </w:p>
    <w:p w:rsidR="00846EB0" w:rsidP="00846EB0">
      <w:pPr>
        <w:jc w:val="both"/>
        <w:rPr>
          <w:rFonts w:ascii="Times New Roman" w:hAnsi="Times New Roman" w:cs="Times New Roman"/>
          <w:b/>
        </w:rPr>
      </w:pPr>
    </w:p>
    <w:p w:rsidR="00846EB0" w:rsidP="00846E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846EB0" w:rsidP="00846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</w:rPr>
        <w:t xml:space="preserve"> spoločnú správu výborov Národnej rady Slovenskej republiky o</w:t>
      </w:r>
      <w:r>
        <w:rPr>
          <w:rFonts w:ascii="Times New Roman" w:hAnsi="Times New Roman" w:cs="Times New Roman"/>
        </w:rPr>
        <w:t> prerokovaní vládneho návrhu zákona o národnej infraštruktúre pre priestorové informácie;</w:t>
      </w:r>
    </w:p>
    <w:p w:rsidR="00846EB0" w:rsidP="00846EB0">
      <w:pPr>
        <w:jc w:val="both"/>
        <w:rPr>
          <w:rFonts w:ascii="Times New Roman" w:hAnsi="Times New Roman" w:cs="Times New Roman"/>
        </w:rPr>
      </w:pPr>
    </w:p>
    <w:p w:rsidR="00846EB0" w:rsidP="00846EB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46EB0" w:rsidP="00846E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846EB0" w:rsidP="00846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spoločnú správu výborov Národnej rady Slovenskej republiky o prerokovaní vládneho návrhu zákona o národnej infraštruktúre pre </w:t>
      </w:r>
      <w:r>
        <w:rPr>
          <w:rFonts w:ascii="Times New Roman" w:hAnsi="Times New Roman" w:cs="Times New Roman"/>
        </w:rPr>
        <w:t>priestorové informácie;</w:t>
      </w:r>
    </w:p>
    <w:p w:rsidR="00846EB0" w:rsidP="00846EB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46EB0" w:rsidP="00846EB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46EB0" w:rsidP="00846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846EB0" w:rsidP="00846E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spoločnú spravodajkyňu výborov Národnej rady Slovenskej republiky</w:t>
      </w:r>
    </w:p>
    <w:p w:rsidR="00846EB0" w:rsidP="00846E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Magdu Košútovú</w:t>
      </w:r>
    </w:p>
    <w:p w:rsidR="00846EB0" w:rsidP="00846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uvedenej správe  a predniesť  správu výboru</w:t>
      </w:r>
    </w:p>
    <w:p w:rsidR="00846EB0" w:rsidP="00846EB0">
      <w:pPr>
        <w:jc w:val="both"/>
        <w:rPr>
          <w:rFonts w:ascii="Times New Roman" w:hAnsi="Times New Roman" w:cs="Times New Roman"/>
        </w:rPr>
      </w:pPr>
    </w:p>
    <w:p w:rsidR="00846EB0" w:rsidP="00846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846EB0" w:rsidP="00846EB0">
      <w:pPr>
        <w:jc w:val="both"/>
        <w:rPr>
          <w:rFonts w:ascii="Times New Roman" w:hAnsi="Times New Roman" w:cs="Times New Roman"/>
          <w:b/>
        </w:rPr>
      </w:pPr>
    </w:p>
    <w:p w:rsidR="00846EB0" w:rsidP="00846EB0">
      <w:pPr>
        <w:jc w:val="both"/>
        <w:rPr>
          <w:rFonts w:ascii="Times New Roman" w:hAnsi="Times New Roman" w:cs="Times New Roman"/>
          <w:b/>
        </w:rPr>
      </w:pPr>
    </w:p>
    <w:p w:rsidR="00846EB0" w:rsidP="00846E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846EB0" w:rsidP="00846E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predsedovi výboru  </w:t>
      </w:r>
    </w:p>
    <w:p w:rsidR="00846EB0" w:rsidP="00846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pôdohospodárstvo, životné prostredie a ochranu prírody predsedu Národnej rady Slovenskej republiky.</w:t>
      </w:r>
    </w:p>
    <w:p w:rsidR="00846EB0" w:rsidP="00846EB0">
      <w:pPr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846EB0"/>
    <w:rsid w:val="00AD6BAC"/>
    <w:rsid w:val="00C15C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EB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paragraph" w:customStyle="1" w:styleId="CharChar1Char">
    <w:name w:val="Char Char1 Char"/>
    <w:basedOn w:val="Normal"/>
    <w:link w:val="DefaultParagraphFont"/>
    <w:rsid w:val="00846EB0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265</Words>
  <Characters>1515</Characters>
  <Application>Microsoft Office Word</Application>
  <DocSecurity>0</DocSecurity>
  <Lines>0</Lines>
  <Paragraphs>0</Paragraphs>
  <ScaleCrop>false</ScaleCrop>
  <Company>Kancelaria NR SR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2009-11-27T08:23:00Z</dcterms:created>
  <dcterms:modified xsi:type="dcterms:W3CDTF">2009-11-27T08:30:00Z</dcterms:modified>
</cp:coreProperties>
</file>