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5190" w:rsidP="00E25190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E25190" w:rsidP="00E251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25190" w:rsidP="00E25190">
      <w:pPr>
        <w:jc w:val="both"/>
        <w:rPr>
          <w:b/>
          <w:bCs/>
        </w:rPr>
      </w:pPr>
    </w:p>
    <w:p w:rsidR="00E25190" w:rsidP="00E25190"/>
    <w:p w:rsidR="00E25190" w:rsidP="00E25190">
      <w:r>
        <w:t>Číslo: 1755/2009</w:t>
      </w:r>
      <w:r>
        <w:rPr>
          <w:b/>
          <w:bCs/>
        </w:rPr>
        <w:tab/>
        <w:tab/>
        <w:tab/>
        <w:tab/>
        <w:tab/>
        <w:tab/>
        <w:tab/>
        <w:t xml:space="preserve">69. </w:t>
      </w:r>
      <w:r>
        <w:t>schôdza výboru</w:t>
      </w:r>
    </w:p>
    <w:p w:rsidR="00E25190" w:rsidP="00E25190">
      <w:pPr>
        <w:jc w:val="both"/>
        <w:rPr>
          <w:b/>
          <w:bCs/>
        </w:rPr>
      </w:pPr>
    </w:p>
    <w:p w:rsidR="00E25190" w:rsidP="00E25190">
      <w:pPr>
        <w:jc w:val="both"/>
      </w:pPr>
    </w:p>
    <w:p w:rsidR="00931745" w:rsidP="00931745">
      <w:pPr>
        <w:tabs>
          <w:tab w:val="center" w:pos="9000"/>
        </w:tabs>
        <w:jc w:val="both"/>
      </w:pPr>
    </w:p>
    <w:p w:rsidR="00931745" w:rsidP="00931745">
      <w:pPr>
        <w:jc w:val="center"/>
      </w:pPr>
    </w:p>
    <w:p w:rsidR="00931745" w:rsidP="00931745">
      <w:pPr>
        <w:jc w:val="center"/>
      </w:pPr>
    </w:p>
    <w:p w:rsidR="00931745" w:rsidP="00931745">
      <w:pPr>
        <w:jc w:val="center"/>
      </w:pPr>
    </w:p>
    <w:p w:rsidR="00931745" w:rsidP="00931745">
      <w:pPr>
        <w:jc w:val="center"/>
      </w:pPr>
      <w:r>
        <w:rPr>
          <w:b/>
          <w:bCs/>
          <w:sz w:val="32"/>
          <w:szCs w:val="32"/>
        </w:rPr>
        <w:t>Výpis</w:t>
      </w:r>
    </w:p>
    <w:p w:rsidR="00931745" w:rsidRPr="00931745" w:rsidP="00181058">
      <w:pPr>
        <w:jc w:val="both"/>
      </w:pPr>
      <w:r w:rsidRPr="00931745">
        <w:rPr>
          <w:b/>
          <w:bCs/>
        </w:rPr>
        <w:t> </w:t>
      </w:r>
    </w:p>
    <w:p w:rsidR="00931745" w:rsidRPr="00181058" w:rsidP="00181058">
      <w:pPr>
        <w:pStyle w:val="BodyText3"/>
        <w:jc w:val="both"/>
        <w:rPr>
          <w:b/>
          <w:sz w:val="24"/>
          <w:szCs w:val="24"/>
        </w:rPr>
      </w:pPr>
      <w:r w:rsidRPr="00181058">
        <w:rPr>
          <w:b/>
          <w:sz w:val="24"/>
          <w:szCs w:val="24"/>
        </w:rPr>
        <w:t>zo zápisnice z rokovania 69. schôdze Výboru Národnej rady Slovenskej republiky pre sociálne veci a bývanie konanej dňa</w:t>
      </w:r>
      <w:r w:rsidRPr="00181058">
        <w:rPr>
          <w:b/>
          <w:sz w:val="24"/>
          <w:szCs w:val="24"/>
        </w:rPr>
        <w:t xml:space="preserve"> 26. novembra 2009</w:t>
      </w:r>
    </w:p>
    <w:p w:rsidR="00931745" w:rsidRPr="00F4399C" w:rsidP="00931745">
      <w:pPr>
        <w:jc w:val="both"/>
      </w:pPr>
      <w:r w:rsidRPr="00F4399C">
        <w:rPr>
          <w:lang w:val="cs-CZ"/>
        </w:rPr>
        <w:t> </w:t>
      </w:r>
    </w:p>
    <w:p w:rsidR="00931745" w:rsidRPr="00F4399C" w:rsidP="00931745">
      <w:pPr>
        <w:jc w:val="both"/>
      </w:pPr>
      <w:r w:rsidRPr="00F4399C">
        <w:rPr>
          <w:lang w:val="cs-CZ"/>
        </w:rPr>
        <w:t> </w:t>
      </w:r>
    </w:p>
    <w:p w:rsidR="00181058" w:rsidP="00181058">
      <w:pPr>
        <w:jc w:val="both"/>
      </w:pPr>
      <w:r>
        <w:tab/>
      </w:r>
      <w:r w:rsidRPr="00F4399C" w:rsidR="00931745">
        <w:t>Výbor Národnej rady Slovenskej republiky pre sociálne veci a bývanie prerokoval dňa</w:t>
      </w:r>
      <w:r w:rsidR="00931745">
        <w:t xml:space="preserve"> </w:t>
      </w:r>
      <w:r>
        <w:t>26</w:t>
      </w:r>
      <w:r w:rsidRPr="00F4399C" w:rsidR="00931745">
        <w:t xml:space="preserve">. </w:t>
      </w:r>
      <w:r>
        <w:t>novembra</w:t>
      </w:r>
      <w:r w:rsidRPr="00F4399C" w:rsidR="00931745">
        <w:t xml:space="preserve"> 200</w:t>
      </w:r>
      <w:r>
        <w:t>9</w:t>
      </w:r>
      <w:r w:rsidRPr="00F4399C" w:rsidR="00931745">
        <w:t xml:space="preserve"> návrh </w:t>
      </w:r>
      <w:r w:rsidRPr="00EA33FA">
        <w:t>poslankyne Národnej rady Slovenskej republiky Zdenky KRAMPLOVEJ na vydanie zákona, ktorým sa mení a dopĺňa zákon Národnej rady Slovenskej republiky č. 182/1993 Z. z. o vlastníctve bytov a nebytových priestorov v znení neskorších predpisov (tlač 1243)</w:t>
      </w:r>
      <w:r>
        <w:t>.</w:t>
      </w:r>
    </w:p>
    <w:p w:rsidR="00E25190" w:rsidP="00E25190">
      <w:pPr>
        <w:jc w:val="both"/>
      </w:pPr>
    </w:p>
    <w:p w:rsidR="00181058" w:rsidRPr="00181058" w:rsidP="00181058">
      <w:pPr>
        <w:pStyle w:val="BodyText"/>
        <w:jc w:val="both"/>
        <w:rPr>
          <w:rFonts w:ascii="Arial" w:hAnsi="Arial" w:cs="Arial"/>
          <w:bCs w:val="0"/>
        </w:rPr>
      </w:pPr>
      <w:r>
        <w:tab/>
      </w:r>
      <w:r w:rsidRPr="00181058">
        <w:rPr>
          <w:rFonts w:ascii="Arial" w:hAnsi="Arial" w:cs="Arial"/>
        </w:rPr>
        <w:t>Výbor neschválil uznesenie navrhnuté spravodajcom, lebo za predložený návrh uznesenia</w:t>
      </w:r>
      <w:r w:rsidRPr="00181058">
        <w:rPr>
          <w:rFonts w:ascii="Arial" w:hAnsi="Arial" w:cs="Arial"/>
          <w:bCs w:val="0"/>
        </w:rPr>
        <w:t xml:space="preserve"> v súlade s § 52 ods. 4 zákona č. 350/199</w:t>
      </w:r>
      <w:r w:rsidRPr="00181058">
        <w:rPr>
          <w:rFonts w:ascii="Arial" w:hAnsi="Arial" w:cs="Arial"/>
          <w:bCs w:val="0"/>
        </w:rPr>
        <w:t>6 Z. z. o rokovacom poriadku Národnej rady Slovenskej republiky v znení neskorších predpisov nehlasovala nadpolovičná väčšina prítomných poslancov.</w:t>
      </w:r>
    </w:p>
    <w:p w:rsidR="00E25190" w:rsidRPr="00181058" w:rsidP="00181058">
      <w:pPr>
        <w:pStyle w:val="BodyText"/>
        <w:jc w:val="both"/>
        <w:rPr>
          <w:rFonts w:ascii="Arial" w:hAnsi="Arial" w:cs="Arial"/>
          <w:bCs w:val="0"/>
        </w:rPr>
      </w:pPr>
      <w:r w:rsidR="00181058">
        <w:rPr>
          <w:rFonts w:ascii="Arial" w:hAnsi="Arial" w:cs="Arial"/>
          <w:bCs w:val="0"/>
        </w:rPr>
        <w:tab/>
      </w:r>
      <w:r w:rsidRPr="00181058">
        <w:rPr>
          <w:rFonts w:ascii="Arial" w:hAnsi="Arial" w:cs="Arial"/>
          <w:bCs w:val="0"/>
        </w:rPr>
        <w:t>Z celkového počtu 1</w:t>
      </w:r>
      <w:r w:rsidRPr="00181058" w:rsidR="00181058">
        <w:rPr>
          <w:rFonts w:ascii="Arial" w:hAnsi="Arial" w:cs="Arial"/>
          <w:bCs w:val="0"/>
        </w:rPr>
        <w:t>2</w:t>
      </w:r>
      <w:r w:rsidRPr="00181058">
        <w:rPr>
          <w:rFonts w:ascii="Arial" w:hAnsi="Arial" w:cs="Arial"/>
          <w:bCs w:val="0"/>
        </w:rPr>
        <w:t xml:space="preserve"> poslancov bolo prítomných 10, za návrh</w:t>
      </w:r>
      <w:r w:rsidR="00181058">
        <w:rPr>
          <w:rFonts w:ascii="Arial" w:hAnsi="Arial" w:cs="Arial"/>
          <w:bCs w:val="0"/>
        </w:rPr>
        <w:t xml:space="preserve"> </w:t>
      </w:r>
      <w:r w:rsidRPr="00181058">
        <w:rPr>
          <w:rFonts w:ascii="Arial" w:hAnsi="Arial" w:cs="Arial"/>
          <w:bCs w:val="0"/>
        </w:rPr>
        <w:t xml:space="preserve">uznesenia hlasovali </w:t>
      </w:r>
      <w:r w:rsidRPr="00181058" w:rsidR="00181058">
        <w:rPr>
          <w:rFonts w:ascii="Arial" w:hAnsi="Arial" w:cs="Arial"/>
          <w:bCs w:val="0"/>
        </w:rPr>
        <w:t>3</w:t>
      </w:r>
      <w:r w:rsidRPr="00181058">
        <w:rPr>
          <w:rFonts w:ascii="Arial" w:hAnsi="Arial" w:cs="Arial"/>
          <w:bCs w:val="0"/>
        </w:rPr>
        <w:t xml:space="preserve"> poslanci, </w:t>
      </w:r>
      <w:r w:rsidRPr="00181058" w:rsidR="00181058">
        <w:rPr>
          <w:rFonts w:ascii="Arial" w:hAnsi="Arial" w:cs="Arial"/>
          <w:bCs w:val="0"/>
        </w:rPr>
        <w:t>6</w:t>
      </w:r>
      <w:r w:rsidRPr="00181058">
        <w:rPr>
          <w:rFonts w:ascii="Arial" w:hAnsi="Arial" w:cs="Arial"/>
          <w:bCs w:val="0"/>
        </w:rPr>
        <w:t xml:space="preserve"> sa zdržali hlasovania</w:t>
      </w:r>
      <w:r w:rsidRPr="00181058" w:rsidR="00181058">
        <w:rPr>
          <w:rFonts w:ascii="Arial" w:hAnsi="Arial" w:cs="Arial"/>
          <w:bCs w:val="0"/>
        </w:rPr>
        <w:t xml:space="preserve">, 1 nehlasoval. </w:t>
      </w:r>
    </w:p>
    <w:p w:rsidR="00E25190" w:rsidP="00181058">
      <w:pPr>
        <w:pStyle w:val="BodyText"/>
        <w:jc w:val="both"/>
        <w:rPr>
          <w:bCs w:val="0"/>
        </w:rPr>
      </w:pPr>
    </w:p>
    <w:p w:rsidR="00E25190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18105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181058" w:rsidRPr="00BB3297" w:rsidP="0018105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181058" w:rsidRPr="00BB3297" w:rsidP="00181058">
      <w:pPr>
        <w:ind w:left="6372"/>
        <w:rPr>
          <w:b/>
          <w:spacing w:val="50"/>
        </w:rPr>
      </w:pPr>
      <w:r w:rsidRPr="00BB3297">
        <w:rPr>
          <w:b/>
        </w:rPr>
        <w:t xml:space="preserve">Jozef  </w:t>
      </w:r>
      <w:r w:rsidRPr="00BB3297">
        <w:rPr>
          <w:b/>
          <w:spacing w:val="50"/>
        </w:rPr>
        <w:t>Halecký</w:t>
      </w:r>
    </w:p>
    <w:p w:rsidR="00181058" w:rsidRPr="00BB3297" w:rsidP="00181058">
      <w:pPr>
        <w:ind w:left="6372"/>
        <w:rPr>
          <w:b/>
        </w:rPr>
      </w:pPr>
      <w:r w:rsidRPr="00BB3297">
        <w:rPr>
          <w:b/>
        </w:rPr>
        <w:t>predseda výboru</w:t>
      </w:r>
    </w:p>
    <w:p w:rsidR="00181058" w:rsidRPr="00BB3297" w:rsidP="0018105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BB3297">
        <w:rPr>
          <w:b/>
        </w:rPr>
        <w:t>overovatelia výboru:</w:t>
      </w:r>
    </w:p>
    <w:p w:rsidR="00181058" w:rsidRPr="00BB3297" w:rsidP="00181058">
      <w:pPr>
        <w:rPr>
          <w:b/>
        </w:rPr>
      </w:pPr>
      <w:r w:rsidRPr="00BB3297">
        <w:rPr>
          <w:b/>
        </w:rPr>
        <w:t xml:space="preserve">Ján  </w:t>
      </w:r>
      <w:r w:rsidRPr="00BB3297">
        <w:rPr>
          <w:b/>
          <w:spacing w:val="50"/>
        </w:rPr>
        <w:t>Golian</w:t>
      </w:r>
    </w:p>
    <w:p w:rsidR="00181058" w:rsidRPr="00BB3297" w:rsidP="00181058">
      <w:pPr>
        <w:rPr>
          <w:b/>
        </w:rPr>
      </w:pPr>
      <w:r w:rsidRPr="00BB3297">
        <w:rPr>
          <w:b/>
        </w:rPr>
        <w:t xml:space="preserve">Róbert  </w:t>
      </w:r>
      <w:r w:rsidRPr="00BB3297">
        <w:rPr>
          <w:b/>
          <w:spacing w:val="50"/>
        </w:rPr>
        <w:t>Madej</w:t>
      </w: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181058" w:rsidP="00E25190">
      <w:pPr>
        <w:rPr>
          <w:rFonts w:ascii="AT*Zurich Calligraphic" w:hAnsi="AT*Zurich Calligraphic"/>
        </w:rPr>
      </w:pPr>
    </w:p>
    <w:p w:rsidR="00930C25" w:rsidP="00930C25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930C25" w:rsidP="00930C2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930C25" w:rsidP="00930C25">
      <w:pPr>
        <w:jc w:val="both"/>
        <w:rPr>
          <w:b/>
          <w:bCs/>
        </w:rPr>
      </w:pPr>
    </w:p>
    <w:p w:rsidR="00930C25" w:rsidP="00930C25"/>
    <w:p w:rsidR="00930C25" w:rsidP="00930C25">
      <w:r>
        <w:t>Číslo: 1755/2009</w:t>
      </w:r>
      <w:r>
        <w:rPr>
          <w:b/>
          <w:bCs/>
        </w:rPr>
        <w:tab/>
        <w:tab/>
        <w:tab/>
        <w:tab/>
        <w:tab/>
        <w:tab/>
        <w:tab/>
      </w:r>
      <w:r w:rsidR="00972465">
        <w:rPr>
          <w:b/>
          <w:bCs/>
        </w:rPr>
        <w:t>69</w:t>
      </w:r>
      <w:r>
        <w:rPr>
          <w:b/>
          <w:bCs/>
        </w:rPr>
        <w:t xml:space="preserve">. </w:t>
      </w:r>
      <w:r>
        <w:t>schôdza výboru</w:t>
      </w:r>
    </w:p>
    <w:p w:rsidR="00930C25" w:rsidP="00930C25">
      <w:pPr>
        <w:jc w:val="both"/>
        <w:rPr>
          <w:b/>
          <w:bCs/>
        </w:rPr>
      </w:pPr>
    </w:p>
    <w:p w:rsidR="00930C25" w:rsidP="00930C25">
      <w:pPr>
        <w:jc w:val="both"/>
        <w:rPr>
          <w:b/>
          <w:bCs/>
        </w:rPr>
      </w:pPr>
    </w:p>
    <w:p w:rsidR="00930C25" w:rsidP="00930C25">
      <w:pPr>
        <w:jc w:val="center"/>
        <w:rPr>
          <w:b/>
          <w:bCs/>
          <w:sz w:val="28"/>
          <w:szCs w:val="28"/>
        </w:rPr>
      </w:pPr>
      <w:r w:rsidR="00181058">
        <w:rPr>
          <w:b/>
          <w:bCs/>
          <w:sz w:val="28"/>
          <w:szCs w:val="28"/>
        </w:rPr>
        <w:t>Návrh</w:t>
      </w:r>
    </w:p>
    <w:p w:rsidR="00972465" w:rsidP="00930C25">
      <w:pPr>
        <w:jc w:val="center"/>
        <w:rPr>
          <w:b/>
          <w:bCs/>
          <w:sz w:val="28"/>
          <w:szCs w:val="28"/>
        </w:rPr>
      </w:pPr>
    </w:p>
    <w:p w:rsidR="00930C25" w:rsidP="00930C25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</w:t>
      </w:r>
      <w:r>
        <w:rPr>
          <w:b/>
          <w:bCs/>
          <w:spacing w:val="50"/>
          <w:sz w:val="28"/>
          <w:szCs w:val="28"/>
        </w:rPr>
        <w:t>ie</w:t>
      </w:r>
    </w:p>
    <w:p w:rsidR="00930C25" w:rsidP="00930C25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930C25" w:rsidP="00930C25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930C25" w:rsidP="00930C25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DF7FFC">
        <w:rPr>
          <w:b/>
          <w:bCs/>
        </w:rPr>
        <w:t>26</w:t>
      </w:r>
      <w:r>
        <w:rPr>
          <w:b/>
          <w:bCs/>
        </w:rPr>
        <w:t>. novembra 2009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center"/>
        <w:rPr>
          <w:b/>
          <w:lang w:val="cs-CZ"/>
        </w:rPr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930C25" w:rsidP="00930C25">
      <w:pPr>
        <w:jc w:val="both"/>
      </w:pPr>
      <w:r>
        <w:t xml:space="preserve">k návrhu </w:t>
      </w:r>
      <w:r w:rsidRPr="00EA33FA">
        <w:t>poslankyne Národnej rady Slovenskej republiky Zdenky KRAMPLOVEJ na vydanie zákona, ktorým sa mení a dopĺňa zákon Národnej rady Slovenskej republiky č. 182/1993 Z. z. o vlastníctve bytov a nebytových priestorov v znení neskorších predpisov (tlač 1243)</w:t>
      </w:r>
    </w:p>
    <w:p w:rsidR="00930C25" w:rsidP="00930C25">
      <w:pPr>
        <w:jc w:val="both"/>
        <w:rPr>
          <w:bCs/>
        </w:rPr>
      </w:pPr>
    </w:p>
    <w:p w:rsidR="00930C25" w:rsidP="00930C25">
      <w:pPr>
        <w:jc w:val="both"/>
        <w:rPr>
          <w:bCs/>
        </w:rPr>
      </w:pPr>
    </w:p>
    <w:p w:rsidR="00930C25" w:rsidP="00930C25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930C25" w:rsidP="00930C25">
      <w:pPr>
        <w:ind w:left="708"/>
        <w:jc w:val="both"/>
        <w:rPr>
          <w:b/>
        </w:rPr>
      </w:pPr>
      <w:r>
        <w:rPr>
          <w:b/>
        </w:rPr>
        <w:t>prerokoval</w:t>
      </w:r>
    </w:p>
    <w:p w:rsidR="00930C25" w:rsidP="00930C25">
      <w:pPr>
        <w:jc w:val="both"/>
      </w:pPr>
    </w:p>
    <w:p w:rsidR="00930C25" w:rsidRPr="00697B2D" w:rsidP="00930C25">
      <w:pPr>
        <w:jc w:val="both"/>
        <w:rPr>
          <w:color w:val="000000"/>
        </w:rPr>
      </w:pPr>
      <w:r>
        <w:rPr>
          <w:color w:val="000000"/>
        </w:rPr>
        <w:tab/>
        <w:t>n</w:t>
      </w:r>
      <w:r w:rsidRPr="00181B6A">
        <w:t xml:space="preserve">ávrh </w:t>
      </w:r>
      <w:r w:rsidRPr="00EA33FA">
        <w:t>poslankyne Národnej rady Slovenskej republiky Zdenky KRAMPLOVEJ na vydanie zákona, ktorým sa mení a dopĺňa zákon Národnej rady Slovenskej republiky č. 182/1993 Z. z. o vlastníctve bytov a nebytových priestorov v znení neskorších predpisov (tlač 1243)</w:t>
      </w:r>
      <w:r>
        <w:t xml:space="preserve"> </w:t>
      </w:r>
      <w:r w:rsidRPr="00697B2D">
        <w:rPr>
          <w:color w:val="000000"/>
        </w:rPr>
        <w:t>a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930C25" w:rsidP="00930C2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</w:pPr>
    </w:p>
    <w:p w:rsidR="00930C25" w:rsidP="00930C25">
      <w:pPr>
        <w:jc w:val="both"/>
      </w:pPr>
      <w:r>
        <w:tab/>
        <w:t xml:space="preserve">     s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EA33FA">
        <w:t>poslankyne Národnej rady Slovenskej republiky Zdenky KRAMPLOVEJ na vydanie zákona, ktorým sa mení a dopĺňa zákon Národnej rady Slovenskej republiky č. 182/1993 Z. z. o vlastníctve bytov a nebytových priestorov v znení neskorších predpisov (tlač 1243)</w:t>
      </w:r>
      <w:r>
        <w:t>;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</w:pPr>
    </w:p>
    <w:p w:rsidR="00930C25" w:rsidP="00930C2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930C25" w:rsidP="00930C25">
      <w:pPr>
        <w:jc w:val="both"/>
      </w:pPr>
      <w:r>
        <w:tab/>
        <w:t xml:space="preserve">      n</w:t>
      </w:r>
      <w:r w:rsidRPr="00181B6A">
        <w:t xml:space="preserve">ávrh </w:t>
      </w:r>
      <w:r w:rsidRPr="00EA33FA">
        <w:t>poslankyne Národnej rady Slovenskej republiky Zdenky KRAMPLOVEJ na vydanie zákona, ktorým sa mení a dopĺňa zákon Národnej rady Slovenskej republiky č. 182/1993 Z. z. o vlastníctve bytov a nebytových priestorov v znení neskorších predpisov (tlač 1243)</w:t>
      </w:r>
      <w:r>
        <w:t xml:space="preserve"> </w:t>
      </w:r>
      <w:r>
        <w:rPr>
          <w:b/>
        </w:rPr>
        <w:t xml:space="preserve">schváliť </w:t>
      </w:r>
      <w:r>
        <w:t>s pozmeňujúcimi a doplňujúcimi návrhmi, ktoré tvoria prílohu tohto uznesenia;</w:t>
      </w:r>
    </w:p>
    <w:p w:rsidR="00930C25" w:rsidP="00930C25">
      <w:pPr>
        <w:jc w:val="both"/>
      </w:pPr>
    </w:p>
    <w:p w:rsidR="00930C25" w:rsidP="00930C25">
      <w:pPr>
        <w:jc w:val="both"/>
      </w:pPr>
    </w:p>
    <w:p w:rsidR="00930C25" w:rsidP="00930C25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930C25" w:rsidP="00930C25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ab/>
        <w:tab/>
        <w:t>aby výsledky rokovania Výboru Národnej rady Slovenskej republiky pre sociálne veci a bývanie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1 a ods. 4 písm. c) a d)  zákona Národnej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930C25" w:rsidP="00930C25">
      <w:pPr>
        <w:jc w:val="both"/>
      </w:pPr>
    </w:p>
    <w:p w:rsidR="00930C25" w:rsidP="00930C25">
      <w:pPr>
        <w:jc w:val="both"/>
      </w:pPr>
    </w:p>
    <w:p w:rsidR="00930C25" w:rsidP="00930C25">
      <w:pPr>
        <w:jc w:val="both"/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</w:pPr>
    </w:p>
    <w:p w:rsidR="00930C25" w:rsidP="00930C2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930C25" w:rsidRPr="00BB3297" w:rsidP="00930C2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930C25" w:rsidRPr="00BB3297" w:rsidP="00930C25">
      <w:pPr>
        <w:ind w:left="6372"/>
        <w:rPr>
          <w:b/>
          <w:spacing w:val="50"/>
        </w:rPr>
      </w:pPr>
      <w:r w:rsidRPr="00BB3297">
        <w:rPr>
          <w:b/>
        </w:rPr>
        <w:t xml:space="preserve">Jozef  </w:t>
      </w:r>
      <w:r w:rsidRPr="00BB3297">
        <w:rPr>
          <w:b/>
          <w:spacing w:val="50"/>
        </w:rPr>
        <w:t>Halecký</w:t>
      </w:r>
    </w:p>
    <w:p w:rsidR="00930C25" w:rsidRPr="00BB3297" w:rsidP="00930C25">
      <w:pPr>
        <w:ind w:left="6372"/>
        <w:rPr>
          <w:b/>
        </w:rPr>
      </w:pPr>
      <w:r w:rsidRPr="00BB3297">
        <w:rPr>
          <w:b/>
        </w:rPr>
        <w:t>predseda výboru</w:t>
      </w:r>
    </w:p>
    <w:p w:rsidR="00930C25" w:rsidRPr="00BB3297" w:rsidP="00930C2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BB3297">
        <w:rPr>
          <w:b/>
        </w:rPr>
        <w:t>overovatelia výboru:</w:t>
      </w:r>
    </w:p>
    <w:p w:rsidR="00930C25" w:rsidRPr="00BB3297" w:rsidP="00930C25">
      <w:pPr>
        <w:rPr>
          <w:b/>
        </w:rPr>
      </w:pPr>
      <w:r w:rsidRPr="00BB3297">
        <w:rPr>
          <w:b/>
        </w:rPr>
        <w:t xml:space="preserve">Ján  </w:t>
      </w:r>
      <w:r w:rsidRPr="00BB3297">
        <w:rPr>
          <w:b/>
          <w:spacing w:val="50"/>
        </w:rPr>
        <w:t>Golian</w:t>
      </w:r>
    </w:p>
    <w:p w:rsidR="00930C25" w:rsidRPr="00BB3297" w:rsidP="00930C25">
      <w:pPr>
        <w:rPr>
          <w:b/>
        </w:rPr>
      </w:pPr>
      <w:r w:rsidRPr="00BB3297">
        <w:rPr>
          <w:b/>
        </w:rPr>
        <w:t xml:space="preserve">Róbert  </w:t>
      </w:r>
      <w:r w:rsidRPr="00BB3297">
        <w:rPr>
          <w:b/>
          <w:spacing w:val="50"/>
        </w:rPr>
        <w:t>Madej</w:t>
      </w:r>
    </w:p>
    <w:p w:rsidR="00930C25" w:rsidRPr="00BB3297" w:rsidP="00930C25">
      <w:pPr>
        <w:rPr>
          <w:b/>
        </w:rPr>
      </w:pPr>
    </w:p>
    <w:p w:rsidR="00011785" w:rsidP="00011785">
      <w:pPr>
        <w:ind w:left="4956"/>
        <w:jc w:val="both"/>
      </w:pPr>
      <w:bookmarkStart w:id="0" w:name="OLE_LINK2"/>
      <w:bookmarkStart w:id="1" w:name="OLE_LINK1"/>
    </w:p>
    <w:p w:rsidR="00E13563">
      <w:bookmarkEnd w:id="0"/>
      <w:bookmarkEnd w:id="1"/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745" w:rsidP="00930C2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31745" w:rsidP="00930C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745" w:rsidP="00930C2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058">
      <w:rPr>
        <w:rStyle w:val="PageNumber"/>
        <w:noProof/>
      </w:rPr>
      <w:t>2</w:t>
    </w:r>
    <w:r>
      <w:rPr>
        <w:rStyle w:val="PageNumber"/>
      </w:rPr>
      <w:fldChar w:fldCharType="end"/>
    </w:r>
  </w:p>
  <w:p w:rsidR="00931745" w:rsidP="00930C2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785"/>
    <w:rsid w:val="00181058"/>
    <w:rsid w:val="00181B6A"/>
    <w:rsid w:val="004C1F90"/>
    <w:rsid w:val="00697B2D"/>
    <w:rsid w:val="00930C25"/>
    <w:rsid w:val="00931745"/>
    <w:rsid w:val="00972465"/>
    <w:rsid w:val="00BB3297"/>
    <w:rsid w:val="00DF7FFC"/>
    <w:rsid w:val="00E13563"/>
    <w:rsid w:val="00E25190"/>
    <w:rsid w:val="00EA33FA"/>
    <w:rsid w:val="00F439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C2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30C25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0C25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25190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link w:val="CharCharCharCharChar"/>
    <w:semiHidden/>
  </w:style>
  <w:style w:type="paragraph" w:styleId="Footer">
    <w:name w:val="footer"/>
    <w:basedOn w:val="Normal"/>
    <w:rsid w:val="00930C2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30C25"/>
  </w:style>
  <w:style w:type="paragraph" w:customStyle="1" w:styleId="CharCharCharCharChar">
    <w:name w:val="Char Char Char Char Char"/>
    <w:basedOn w:val="Normal"/>
    <w:link w:val="DefaultParagraphFont"/>
    <w:rsid w:val="00930C25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">
    <w:name w:val="Body Text"/>
    <w:basedOn w:val="Normal"/>
    <w:rsid w:val="00E25190"/>
    <w:pPr>
      <w:spacing w:after="120"/>
      <w:jc w:val="left"/>
    </w:pPr>
    <w:rPr>
      <w:rFonts w:ascii="Times New Roman" w:hAnsi="Times New Roman" w:cs="Times New Roman"/>
      <w:bCs/>
    </w:rPr>
  </w:style>
  <w:style w:type="paragraph" w:styleId="BodyText3">
    <w:name w:val="Body Text 3"/>
    <w:basedOn w:val="Normal"/>
    <w:rsid w:val="00931745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506</Words>
  <Characters>2889</Characters>
  <Application>Microsoft Office Word</Application>
  <DocSecurity>0</DocSecurity>
  <Lines>0</Lines>
  <Paragraphs>0</Paragraphs>
  <ScaleCrop>false</ScaleCrop>
  <Company>Kancelaria NR SR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2009-11-19T07:51:00Z</cp:lastPrinted>
  <dcterms:created xsi:type="dcterms:W3CDTF">2009-10-27T11:32:00Z</dcterms:created>
  <dcterms:modified xsi:type="dcterms:W3CDTF">2009-11-27T12:51:00Z</dcterms:modified>
</cp:coreProperties>
</file>