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47AA7" w:rsidP="00616AD4">
      <w:pPr>
        <w:rPr>
          <w:rFonts w:ascii="Times New Roman" w:hAnsi="Times New Roman" w:cs="Times New Roman"/>
          <w:b/>
          <w:bCs/>
        </w:rPr>
      </w:pPr>
    </w:p>
    <w:p w:rsidR="00247AA7" w:rsidP="00FC15E4">
      <w:pPr>
        <w:jc w:val="center"/>
        <w:rPr>
          <w:rFonts w:ascii="Times New Roman" w:hAnsi="Times New Roman" w:cs="Times New Roman"/>
          <w:b/>
          <w:bCs/>
        </w:rPr>
      </w:pPr>
    </w:p>
    <w:p w:rsidR="00FC15E4" w:rsidRPr="00B379D5" w:rsidP="00FC15E4">
      <w:pPr>
        <w:jc w:val="center"/>
        <w:rPr>
          <w:rFonts w:ascii="Times New Roman" w:hAnsi="Times New Roman" w:cs="Times New Roman"/>
          <w:b/>
          <w:bCs/>
        </w:rPr>
      </w:pPr>
      <w:r w:rsidRPr="00B379D5">
        <w:rPr>
          <w:rFonts w:ascii="Times New Roman" w:hAnsi="Times New Roman" w:cs="Times New Roman"/>
          <w:b/>
          <w:bCs/>
        </w:rPr>
        <w:t xml:space="preserve">N Á R O D N Á  </w:t>
      </w:r>
      <w:r w:rsidR="00255512">
        <w:rPr>
          <w:rFonts w:ascii="Times New Roman" w:hAnsi="Times New Roman" w:cs="Times New Roman"/>
          <w:b/>
          <w:bCs/>
        </w:rPr>
        <w:t xml:space="preserve"> </w:t>
      </w:r>
      <w:r w:rsidRPr="00B379D5">
        <w:rPr>
          <w:rFonts w:ascii="Times New Roman" w:hAnsi="Times New Roman" w:cs="Times New Roman"/>
          <w:b/>
          <w:bCs/>
        </w:rPr>
        <w:t xml:space="preserve"> R A D A  </w:t>
      </w:r>
      <w:r w:rsidR="00255512">
        <w:rPr>
          <w:rFonts w:ascii="Times New Roman" w:hAnsi="Times New Roman" w:cs="Times New Roman"/>
          <w:b/>
          <w:bCs/>
        </w:rPr>
        <w:t xml:space="preserve"> </w:t>
      </w:r>
      <w:r w:rsidRPr="00B379D5">
        <w:rPr>
          <w:rFonts w:ascii="Times New Roman" w:hAnsi="Times New Roman" w:cs="Times New Roman"/>
          <w:b/>
          <w:bCs/>
        </w:rPr>
        <w:t xml:space="preserve"> S L O V E N S K E J</w:t>
      </w:r>
      <w:r w:rsidR="00255512">
        <w:rPr>
          <w:rFonts w:ascii="Times New Roman" w:hAnsi="Times New Roman" w:cs="Times New Roman"/>
          <w:b/>
          <w:bCs/>
        </w:rPr>
        <w:t xml:space="preserve"> </w:t>
      </w:r>
      <w:r w:rsidRPr="00B379D5">
        <w:rPr>
          <w:rFonts w:ascii="Times New Roman" w:hAnsi="Times New Roman" w:cs="Times New Roman"/>
          <w:b/>
          <w:bCs/>
        </w:rPr>
        <w:t xml:space="preserve">  R E P U B L I K Y</w:t>
      </w:r>
    </w:p>
    <w:p w:rsidR="00FC15E4" w:rsidRPr="00B379D5" w:rsidP="00FC15E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</w:rPr>
      </w:pPr>
      <w:r w:rsidRPr="00B379D5">
        <w:rPr>
          <w:rFonts w:ascii="Times New Roman" w:hAnsi="Times New Roman" w:cs="Times New Roman"/>
          <w:b/>
          <w:bCs/>
        </w:rPr>
        <w:t>IV. volebné obdobie</w:t>
      </w:r>
    </w:p>
    <w:p w:rsidR="00FC15E4" w:rsidRPr="00B379D5" w:rsidP="00FC15E4">
      <w:pPr>
        <w:rPr>
          <w:rFonts w:ascii="Times New Roman" w:hAnsi="Times New Roman" w:cs="Times New Roman"/>
        </w:rPr>
      </w:pPr>
    </w:p>
    <w:p w:rsidR="00FC15E4" w:rsidRPr="00B379D5" w:rsidP="00FC15E4">
      <w:pPr>
        <w:rPr>
          <w:rFonts w:ascii="Times New Roman" w:hAnsi="Times New Roman" w:cs="Times New Roman"/>
        </w:rPr>
      </w:pPr>
    </w:p>
    <w:p w:rsidR="00FC15E4" w:rsidRPr="00B379D5" w:rsidP="00FC15E4">
      <w:pPr>
        <w:jc w:val="center"/>
        <w:rPr>
          <w:rFonts w:ascii="Times New Roman" w:hAnsi="Times New Roman" w:cs="Times New Roman"/>
          <w:b/>
          <w:bCs/>
        </w:rPr>
      </w:pPr>
      <w:r w:rsidRPr="00B379D5">
        <w:rPr>
          <w:rFonts w:ascii="Times New Roman" w:hAnsi="Times New Roman" w:cs="Times New Roman"/>
          <w:b/>
          <w:bCs/>
        </w:rPr>
        <w:t>Návrh</w:t>
      </w:r>
    </w:p>
    <w:p w:rsidR="00FC15E4" w:rsidRPr="00B379D5" w:rsidP="00FC15E4">
      <w:pPr>
        <w:jc w:val="center"/>
        <w:rPr>
          <w:rFonts w:ascii="Times New Roman" w:hAnsi="Times New Roman" w:cs="Times New Roman"/>
          <w:b/>
          <w:bCs/>
        </w:rPr>
      </w:pPr>
    </w:p>
    <w:p w:rsidR="00FC15E4" w:rsidRPr="00B379D5" w:rsidP="00FC15E4">
      <w:pPr>
        <w:jc w:val="center"/>
        <w:rPr>
          <w:rFonts w:ascii="Times New Roman" w:hAnsi="Times New Roman" w:cs="Times New Roman"/>
          <w:b/>
          <w:bCs/>
        </w:rPr>
      </w:pPr>
      <w:r w:rsidRPr="00B379D5">
        <w:rPr>
          <w:rFonts w:ascii="Times New Roman" w:hAnsi="Times New Roman" w:cs="Times New Roman"/>
          <w:b/>
          <w:bCs/>
        </w:rPr>
        <w:t>Zákon</w:t>
      </w:r>
    </w:p>
    <w:p w:rsidR="00FC15E4" w:rsidRPr="00B379D5" w:rsidP="00FC15E4">
      <w:pPr>
        <w:jc w:val="center"/>
        <w:rPr>
          <w:rFonts w:ascii="Times New Roman" w:hAnsi="Times New Roman" w:cs="Times New Roman"/>
          <w:b/>
          <w:bCs/>
        </w:rPr>
      </w:pPr>
    </w:p>
    <w:p w:rsidR="00FC15E4" w:rsidRPr="00B379D5" w:rsidP="00FC15E4">
      <w:pPr>
        <w:jc w:val="center"/>
        <w:rPr>
          <w:rFonts w:ascii="Times New Roman" w:hAnsi="Times New Roman" w:cs="Times New Roman"/>
          <w:b/>
          <w:bCs/>
        </w:rPr>
      </w:pPr>
      <w:r w:rsidRPr="00B379D5">
        <w:rPr>
          <w:rFonts w:ascii="Times New Roman" w:hAnsi="Times New Roman" w:cs="Times New Roman"/>
          <w:b/>
          <w:bCs/>
        </w:rPr>
        <w:t>z ............. 2009,</w:t>
      </w:r>
    </w:p>
    <w:p w:rsidR="00FC15E4" w:rsidRPr="00B379D5" w:rsidP="00FC15E4">
      <w:pPr>
        <w:jc w:val="center"/>
        <w:rPr>
          <w:rFonts w:ascii="Times New Roman" w:hAnsi="Times New Roman" w:cs="Times New Roman"/>
        </w:rPr>
      </w:pPr>
    </w:p>
    <w:p w:rsidR="00FC15E4" w:rsidRPr="00B379D5" w:rsidP="00FC15E4">
      <w:pPr>
        <w:jc w:val="center"/>
        <w:rPr>
          <w:rFonts w:ascii="Times New Roman" w:hAnsi="Times New Roman" w:cs="Times New Roman"/>
        </w:rPr>
      </w:pPr>
    </w:p>
    <w:p w:rsidR="00FC15E4" w:rsidRPr="00B379D5" w:rsidP="00FC15E4">
      <w:pPr>
        <w:autoSpaceDE/>
        <w:autoSpaceDN/>
        <w:jc w:val="center"/>
        <w:rPr>
          <w:rFonts w:ascii="Times New Roman" w:hAnsi="Times New Roman" w:cs="Times New Roman"/>
          <w:b/>
          <w:bCs/>
        </w:rPr>
      </w:pPr>
      <w:r w:rsidRPr="00B379D5">
        <w:rPr>
          <w:rFonts w:ascii="Times New Roman" w:hAnsi="Times New Roman" w:cs="Times New Roman"/>
          <w:b/>
          <w:bCs/>
        </w:rPr>
        <w:t xml:space="preserve">zákona, </w:t>
      </w:r>
      <w:r w:rsidRPr="00B379D5">
        <w:rPr>
          <w:rFonts w:ascii="Times New Roman" w:hAnsi="Times New Roman" w:cs="Times New Roman"/>
          <w:b/>
          <w:bCs/>
          <w:iCs/>
        </w:rPr>
        <w:t xml:space="preserve">ktorým sa mení a dopĺňa zákon </w:t>
      </w:r>
      <w:r w:rsidRPr="00B379D5">
        <w:rPr>
          <w:rFonts w:ascii="Times New Roman" w:hAnsi="Times New Roman" w:cs="Times New Roman"/>
          <w:b/>
          <w:bCs/>
        </w:rPr>
        <w:t>č. 564/1991 Zb.</w:t>
      </w:r>
      <w:r w:rsidR="00B379D5">
        <w:rPr>
          <w:rFonts w:ascii="Times New Roman" w:hAnsi="Times New Roman" w:cs="Times New Roman"/>
          <w:b/>
          <w:bCs/>
        </w:rPr>
        <w:t xml:space="preserve"> </w:t>
      </w:r>
      <w:r w:rsidRPr="00B379D5">
        <w:rPr>
          <w:rFonts w:ascii="Times New Roman" w:hAnsi="Times New Roman" w:cs="Times New Roman"/>
          <w:b/>
          <w:bCs/>
        </w:rPr>
        <w:t>o obecnej políc</w:t>
      </w:r>
      <w:r w:rsidR="00465BED">
        <w:rPr>
          <w:rFonts w:ascii="Times New Roman" w:hAnsi="Times New Roman" w:cs="Times New Roman"/>
          <w:b/>
          <w:bCs/>
        </w:rPr>
        <w:t>ii v znení neskorších predpisov</w:t>
      </w:r>
    </w:p>
    <w:p w:rsidR="00FC15E4" w:rsidRPr="00B379D5" w:rsidP="00FC15E4">
      <w:pPr>
        <w:rPr>
          <w:rFonts w:ascii="Times New Roman" w:hAnsi="Times New Roman" w:cs="Times New Roman"/>
        </w:rPr>
      </w:pPr>
    </w:p>
    <w:p w:rsidR="00FC15E4" w:rsidRPr="00B379D5" w:rsidP="00FC15E4">
      <w:pPr>
        <w:rPr>
          <w:rFonts w:ascii="Times New Roman" w:hAnsi="Times New Roman" w:cs="Times New Roman"/>
        </w:rPr>
      </w:pPr>
    </w:p>
    <w:p w:rsidR="00FC15E4" w:rsidRPr="00B379D5" w:rsidP="00FC15E4">
      <w:pPr>
        <w:rPr>
          <w:rFonts w:ascii="Times New Roman" w:hAnsi="Times New Roman" w:cs="Times New Roman"/>
        </w:rPr>
      </w:pPr>
    </w:p>
    <w:p w:rsidR="00FC15E4" w:rsidRPr="00B379D5" w:rsidP="00FC15E4">
      <w:pPr>
        <w:rPr>
          <w:rFonts w:ascii="Times New Roman" w:hAnsi="Times New Roman" w:cs="Times New Roman"/>
        </w:rPr>
      </w:pPr>
      <w:r w:rsidRPr="00B379D5">
        <w:rPr>
          <w:rFonts w:ascii="Times New Roman" w:hAnsi="Times New Roman" w:cs="Times New Roman"/>
        </w:rPr>
        <w:t>Národná rada Slovenske</w:t>
      </w:r>
      <w:r w:rsidRPr="00B379D5">
        <w:rPr>
          <w:rFonts w:ascii="Times New Roman" w:hAnsi="Times New Roman" w:cs="Times New Roman"/>
        </w:rPr>
        <w:t>j republiky sa uzniesla na tomto zákone:</w:t>
      </w:r>
    </w:p>
    <w:p w:rsidR="00FC15E4" w:rsidRPr="00B379D5" w:rsidP="00FC15E4">
      <w:pPr>
        <w:jc w:val="both"/>
        <w:rPr>
          <w:rFonts w:ascii="Times New Roman" w:hAnsi="Times New Roman" w:cs="Times New Roman"/>
        </w:rPr>
      </w:pPr>
    </w:p>
    <w:p w:rsidR="00FC15E4" w:rsidRPr="00B379D5" w:rsidP="00FC15E4">
      <w:pPr>
        <w:jc w:val="both"/>
        <w:rPr>
          <w:rFonts w:ascii="Times New Roman" w:hAnsi="Times New Roman" w:cs="Times New Roman"/>
        </w:rPr>
      </w:pPr>
    </w:p>
    <w:p w:rsidR="00FC15E4" w:rsidRPr="00B379D5" w:rsidP="00FC15E4">
      <w:pPr>
        <w:jc w:val="center"/>
        <w:rPr>
          <w:rFonts w:ascii="Times New Roman" w:hAnsi="Times New Roman" w:cs="Times New Roman"/>
          <w:b/>
        </w:rPr>
      </w:pPr>
      <w:r w:rsidRPr="00B379D5">
        <w:rPr>
          <w:rFonts w:ascii="Times New Roman" w:hAnsi="Times New Roman" w:cs="Times New Roman"/>
          <w:b/>
        </w:rPr>
        <w:t>Čl. I</w:t>
      </w:r>
    </w:p>
    <w:p w:rsidR="00FC15E4" w:rsidRPr="00B379D5" w:rsidP="00FC15E4">
      <w:pPr>
        <w:rPr>
          <w:rFonts w:ascii="Times New Roman" w:hAnsi="Times New Roman" w:cs="Times New Roman"/>
        </w:rPr>
      </w:pPr>
    </w:p>
    <w:p w:rsidR="00FC15E4" w:rsidRPr="00465BED" w:rsidP="00FC15E4">
      <w:pPr>
        <w:autoSpaceDE/>
        <w:autoSpaceDN/>
        <w:rPr>
          <w:rFonts w:ascii="Times New Roman" w:hAnsi="Times New Roman" w:cs="Times New Roman"/>
          <w:bCs/>
        </w:rPr>
      </w:pPr>
      <w:r w:rsidRPr="00465BED">
        <w:rPr>
          <w:rFonts w:ascii="Times New Roman" w:hAnsi="Times New Roman" w:cs="Times New Roman"/>
          <w:bCs/>
        </w:rPr>
        <w:t>Zákon</w:t>
      </w:r>
      <w:r w:rsidRPr="00465BED">
        <w:rPr>
          <w:rFonts w:ascii="Times New Roman" w:hAnsi="Times New Roman" w:cs="Times New Roman"/>
          <w:bCs/>
          <w:iCs/>
        </w:rPr>
        <w:t xml:space="preserve"> </w:t>
      </w:r>
      <w:r w:rsidRPr="00465BED">
        <w:rPr>
          <w:rFonts w:ascii="Times New Roman" w:hAnsi="Times New Roman" w:cs="Times New Roman"/>
          <w:bCs/>
        </w:rPr>
        <w:t>č. 564/1991 Zb.</w:t>
      </w:r>
      <w:r w:rsidRPr="00465BED" w:rsidR="00B379D5">
        <w:rPr>
          <w:rFonts w:ascii="Times New Roman" w:hAnsi="Times New Roman" w:cs="Times New Roman"/>
          <w:bCs/>
        </w:rPr>
        <w:t xml:space="preserve"> </w:t>
      </w:r>
      <w:r w:rsidRPr="00465BED">
        <w:rPr>
          <w:rFonts w:ascii="Times New Roman" w:hAnsi="Times New Roman" w:cs="Times New Roman"/>
          <w:bCs/>
        </w:rPr>
        <w:t>o obecnej polícii v</w:t>
      </w:r>
      <w:r w:rsidR="00465BED">
        <w:rPr>
          <w:rFonts w:ascii="Times New Roman" w:hAnsi="Times New Roman" w:cs="Times New Roman"/>
          <w:bCs/>
        </w:rPr>
        <w:t> </w:t>
      </w:r>
      <w:r w:rsidRPr="00465BED">
        <w:rPr>
          <w:rFonts w:ascii="Times New Roman" w:hAnsi="Times New Roman" w:cs="Times New Roman"/>
          <w:bCs/>
        </w:rPr>
        <w:t>znení</w:t>
      </w:r>
      <w:r w:rsidR="00465BED">
        <w:rPr>
          <w:rFonts w:ascii="Times New Roman" w:hAnsi="Times New Roman" w:cs="Times New Roman"/>
          <w:bCs/>
        </w:rPr>
        <w:t xml:space="preserve"> zákona </w:t>
      </w:r>
      <w:r w:rsidRPr="00E810AA" w:rsidR="00465BED">
        <w:rPr>
          <w:rFonts w:ascii="Times New Roman" w:hAnsi="Times New Roman" w:cs="Times New Roman"/>
        </w:rPr>
        <w:t>Národnej rady Slovenskej republiky č</w:t>
      </w:r>
      <w:r w:rsidR="00465BED">
        <w:rPr>
          <w:rFonts w:ascii="Times New Roman" w:hAnsi="Times New Roman" w:cs="Times New Roman"/>
        </w:rPr>
        <w:t>. 250/1994 Z</w:t>
      </w:r>
      <w:r w:rsidR="009C231A">
        <w:rPr>
          <w:rFonts w:ascii="Times New Roman" w:hAnsi="Times New Roman" w:cs="Times New Roman"/>
        </w:rPr>
        <w:t xml:space="preserve"> </w:t>
      </w:r>
      <w:r w:rsidR="00465BED">
        <w:rPr>
          <w:rFonts w:ascii="Times New Roman" w:hAnsi="Times New Roman" w:cs="Times New Roman"/>
        </w:rPr>
        <w:t xml:space="preserve">.z., zákona </w:t>
      </w:r>
      <w:r w:rsidR="009C231A">
        <w:rPr>
          <w:rFonts w:ascii="Times New Roman" w:hAnsi="Times New Roman" w:cs="Times New Roman"/>
        </w:rPr>
        <w:t xml:space="preserve">č. 319/1999 Z. z., zákona  č. 333/2003 Z. z., zákona  č. 445/2008 Z. z., zákona č. 8/2009 Z. z., zákona č. 214/2009 Z. z.  </w:t>
      </w:r>
      <w:r w:rsidRPr="00465BED">
        <w:rPr>
          <w:rFonts w:ascii="Times New Roman" w:hAnsi="Times New Roman" w:cs="Times New Roman"/>
          <w:bCs/>
        </w:rPr>
        <w:t>sa mení a dopĺňa takto:</w:t>
      </w:r>
    </w:p>
    <w:p w:rsidR="00FC15E4" w:rsidRPr="00B379D5" w:rsidP="00FC15E4">
      <w:pPr>
        <w:rPr>
          <w:rFonts w:ascii="Times New Roman" w:hAnsi="Times New Roman" w:cs="Times New Roman"/>
        </w:rPr>
      </w:pPr>
    </w:p>
    <w:p w:rsidR="00FC15E4" w:rsidRPr="00B379D5" w:rsidP="00FC15E4">
      <w:pPr>
        <w:rPr>
          <w:rFonts w:ascii="Times New Roman" w:hAnsi="Times New Roman" w:cs="Times New Roman"/>
        </w:rPr>
      </w:pPr>
    </w:p>
    <w:p w:rsidR="00FC15E4" w:rsidRPr="00B379D5" w:rsidP="00FC15E4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szCs w:val="24"/>
        </w:rPr>
      </w:pPr>
      <w:r w:rsidR="0032463A">
        <w:rPr>
          <w:rFonts w:ascii="Times New Roman" w:hAnsi="Times New Roman" w:cs="Times New Roman"/>
          <w:szCs w:val="24"/>
        </w:rPr>
        <w:t>Za znenie § 2 sa vkladá nový § 2a,</w:t>
      </w:r>
      <w:r w:rsidRPr="00B379D5" w:rsidR="004D1BE2">
        <w:rPr>
          <w:rFonts w:ascii="Times New Roman" w:hAnsi="Times New Roman" w:cs="Times New Roman"/>
          <w:szCs w:val="24"/>
        </w:rPr>
        <w:t xml:space="preserve"> ktorý znie :</w:t>
      </w:r>
    </w:p>
    <w:p w:rsidR="0032463A" w:rsidP="004D1BE2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1BE2" w:rsidRPr="00B379D5" w:rsidP="004D1BE2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="0032463A">
        <w:rPr>
          <w:rFonts w:ascii="Times New Roman" w:hAnsi="Times New Roman" w:cs="Times New Roman"/>
          <w:b/>
          <w:sz w:val="24"/>
          <w:szCs w:val="24"/>
        </w:rPr>
        <w:t>„</w:t>
      </w:r>
      <w:r w:rsidRPr="00B379D5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32463A">
        <w:rPr>
          <w:rFonts w:ascii="Times New Roman" w:hAnsi="Times New Roman" w:cs="Times New Roman"/>
          <w:b/>
          <w:sz w:val="24"/>
          <w:szCs w:val="24"/>
        </w:rPr>
        <w:t>2a</w:t>
      </w:r>
    </w:p>
    <w:p w:rsidR="004D1BE2" w:rsidRPr="00B379D5" w:rsidP="004D1BE2">
      <w:pPr>
        <w:pStyle w:val="PlainText"/>
        <w:jc w:val="center"/>
        <w:rPr>
          <w:rFonts w:ascii="Times New Roman" w:hAnsi="Times New Roman" w:cs="Times New Roman"/>
          <w:b/>
          <w:sz w:val="24"/>
        </w:rPr>
      </w:pPr>
      <w:r w:rsidRPr="00B379D5">
        <w:rPr>
          <w:rFonts w:ascii="Times New Roman" w:hAnsi="Times New Roman" w:cs="Times New Roman"/>
          <w:b/>
          <w:sz w:val="24"/>
        </w:rPr>
        <w:t>Pôsobnosť obecnej polície v inej obci</w:t>
      </w:r>
    </w:p>
    <w:p w:rsidR="004D1BE2" w:rsidRPr="00B379D5" w:rsidP="004D1BE2">
      <w:pPr>
        <w:pStyle w:val="PlainText"/>
        <w:jc w:val="center"/>
        <w:rPr>
          <w:rFonts w:ascii="Times New Roman" w:hAnsi="Times New Roman" w:cs="Times New Roman"/>
          <w:sz w:val="24"/>
        </w:rPr>
      </w:pPr>
    </w:p>
    <w:p w:rsidR="004D1BE2" w:rsidRPr="00B379D5" w:rsidP="004D1BE2">
      <w:pPr>
        <w:pStyle w:val="PlainText"/>
        <w:numPr>
          <w:ilvl w:val="0"/>
          <w:numId w:val="2"/>
        </w:numPr>
        <w:tabs>
          <w:tab w:val="left" w:pos="540"/>
          <w:tab w:val="clear" w:pos="680"/>
        </w:tabs>
        <w:ind w:left="540" w:hanging="540"/>
        <w:jc w:val="both"/>
        <w:rPr>
          <w:rFonts w:ascii="Times New Roman" w:hAnsi="Times New Roman" w:cs="Times New Roman"/>
          <w:sz w:val="24"/>
        </w:rPr>
      </w:pPr>
      <w:r w:rsidRPr="00B379D5">
        <w:rPr>
          <w:rFonts w:ascii="Times New Roman" w:hAnsi="Times New Roman" w:cs="Times New Roman"/>
          <w:sz w:val="24"/>
          <w:szCs w:val="24"/>
        </w:rPr>
        <w:t xml:space="preserve">Obecná polícia môže na základe spoločnej schválenej </w:t>
      </w:r>
      <w:r w:rsidRPr="00B379D5">
        <w:rPr>
          <w:rFonts w:ascii="Times New Roman" w:hAnsi="Times New Roman" w:cs="Times New Roman"/>
          <w:bCs/>
          <w:sz w:val="24"/>
          <w:szCs w:val="24"/>
        </w:rPr>
        <w:t>zmluvy</w:t>
      </w:r>
      <w:r w:rsidRPr="00B379D5">
        <w:rPr>
          <w:rFonts w:ascii="Times New Roman" w:hAnsi="Times New Roman" w:cs="Times New Roman"/>
          <w:sz w:val="24"/>
          <w:szCs w:val="24"/>
        </w:rPr>
        <w:t xml:space="preserve"> medzi zriaďovateľskou obcou podľa § 2</w:t>
      </w:r>
      <w:r w:rsidR="009C231A">
        <w:rPr>
          <w:rFonts w:ascii="Times New Roman" w:hAnsi="Times New Roman" w:cs="Times New Roman"/>
          <w:sz w:val="24"/>
          <w:szCs w:val="24"/>
        </w:rPr>
        <w:t xml:space="preserve"> ods.2</w:t>
      </w:r>
      <w:r w:rsidRPr="00B379D5">
        <w:rPr>
          <w:rFonts w:ascii="Times New Roman" w:hAnsi="Times New Roman" w:cs="Times New Roman"/>
          <w:sz w:val="24"/>
          <w:szCs w:val="24"/>
        </w:rPr>
        <w:t xml:space="preserve"> </w:t>
      </w:r>
      <w:r w:rsidR="00D51C6C">
        <w:rPr>
          <w:rFonts w:ascii="Times New Roman" w:hAnsi="Times New Roman" w:cs="Times New Roman"/>
          <w:sz w:val="24"/>
          <w:szCs w:val="24"/>
        </w:rPr>
        <w:t xml:space="preserve"> </w:t>
      </w:r>
      <w:r w:rsidRPr="00B379D5">
        <w:rPr>
          <w:rFonts w:ascii="Times New Roman" w:hAnsi="Times New Roman" w:cs="Times New Roman"/>
          <w:sz w:val="24"/>
          <w:szCs w:val="24"/>
        </w:rPr>
        <w:t>a pristupujúcou obcou (ďalej len „zmluvné strany“) vykonávať úlohy podľa tohto zákona i na území katastrálneho územia inej obce, ktorá nemá zriadenú obecnú políciu.</w:t>
      </w:r>
    </w:p>
    <w:p w:rsidR="004D1BE2" w:rsidRPr="00B379D5" w:rsidP="004D1BE2">
      <w:pPr>
        <w:pStyle w:val="PlainText"/>
        <w:numPr>
          <w:ilvl w:val="0"/>
          <w:numId w:val="2"/>
        </w:numPr>
        <w:tabs>
          <w:tab w:val="left" w:pos="540"/>
          <w:tab w:val="clear" w:pos="680"/>
        </w:tabs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B379D5">
        <w:rPr>
          <w:rFonts w:ascii="Times New Roman" w:hAnsi="Times New Roman" w:cs="Times New Roman"/>
          <w:sz w:val="24"/>
          <w:szCs w:val="24"/>
        </w:rPr>
        <w:t>Zmluva podľa odseku 1 musí mať písomnú formu inak je neplatná.</w:t>
      </w:r>
    </w:p>
    <w:p w:rsidR="004D1BE2" w:rsidRPr="00B379D5" w:rsidP="004D1BE2">
      <w:pPr>
        <w:pStyle w:val="PlainText"/>
        <w:numPr>
          <w:ilvl w:val="0"/>
          <w:numId w:val="2"/>
        </w:numPr>
        <w:tabs>
          <w:tab w:val="left" w:pos="540"/>
          <w:tab w:val="clear" w:pos="680"/>
        </w:tabs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B379D5">
        <w:rPr>
          <w:rFonts w:ascii="Times New Roman" w:hAnsi="Times New Roman" w:cs="Times New Roman"/>
          <w:sz w:val="24"/>
          <w:szCs w:val="24"/>
        </w:rPr>
        <w:t>Zmluva podľa odseku 1 vyžaduje ku svojej platnosti súhlas obecných zastupiteľstiev zmluvných strán a musí obsahovať najmä</w:t>
      </w:r>
    </w:p>
    <w:p w:rsidR="004D1BE2" w:rsidRPr="00B379D5" w:rsidP="004D1BE2">
      <w:pPr>
        <w:pStyle w:val="PlainText"/>
        <w:numPr>
          <w:ilvl w:val="0"/>
          <w:numId w:val="1"/>
        </w:numPr>
        <w:tabs>
          <w:tab w:val="clear" w:pos="1035"/>
          <w:tab w:val="left" w:pos="1080"/>
        </w:tabs>
        <w:ind w:left="1080" w:hanging="540"/>
        <w:jc w:val="both"/>
        <w:rPr>
          <w:rFonts w:ascii="Times New Roman" w:hAnsi="Times New Roman" w:cs="Times New Roman"/>
          <w:sz w:val="24"/>
          <w:szCs w:val="24"/>
        </w:rPr>
      </w:pPr>
      <w:r w:rsidRPr="00B379D5">
        <w:rPr>
          <w:rFonts w:ascii="Times New Roman" w:hAnsi="Times New Roman" w:cs="Times New Roman"/>
          <w:sz w:val="24"/>
          <w:szCs w:val="24"/>
        </w:rPr>
        <w:t>označenie zmluvných strán,</w:t>
      </w:r>
    </w:p>
    <w:p w:rsidR="004D1BE2" w:rsidRPr="00B379D5" w:rsidP="004D1BE2">
      <w:pPr>
        <w:pStyle w:val="PlainText"/>
        <w:numPr>
          <w:ilvl w:val="0"/>
          <w:numId w:val="1"/>
        </w:numPr>
        <w:tabs>
          <w:tab w:val="clear" w:pos="1035"/>
          <w:tab w:val="left" w:pos="1080"/>
        </w:tabs>
        <w:ind w:left="1080" w:hanging="540"/>
        <w:jc w:val="both"/>
        <w:rPr>
          <w:rFonts w:ascii="Times New Roman" w:hAnsi="Times New Roman" w:cs="Times New Roman"/>
          <w:sz w:val="24"/>
          <w:szCs w:val="24"/>
        </w:rPr>
      </w:pPr>
      <w:r w:rsidRPr="00B379D5">
        <w:rPr>
          <w:rFonts w:ascii="Times New Roman" w:hAnsi="Times New Roman" w:cs="Times New Roman"/>
          <w:sz w:val="24"/>
          <w:szCs w:val="24"/>
        </w:rPr>
        <w:t xml:space="preserve">určenie rozsahu úloh podľa tohto, ktoré bude obecná polícia vykonávať na území pristupujúcej obce, </w:t>
      </w:r>
    </w:p>
    <w:p w:rsidR="004D1BE2" w:rsidRPr="00B379D5" w:rsidP="004D1BE2">
      <w:pPr>
        <w:pStyle w:val="PlainText"/>
        <w:numPr>
          <w:ilvl w:val="0"/>
          <w:numId w:val="1"/>
        </w:numPr>
        <w:tabs>
          <w:tab w:val="clear" w:pos="1035"/>
          <w:tab w:val="left" w:pos="1080"/>
        </w:tabs>
        <w:ind w:left="1080" w:hanging="540"/>
        <w:jc w:val="both"/>
        <w:rPr>
          <w:rFonts w:ascii="Times New Roman" w:hAnsi="Times New Roman" w:cs="Times New Roman"/>
          <w:sz w:val="24"/>
          <w:szCs w:val="24"/>
        </w:rPr>
      </w:pPr>
      <w:r w:rsidRPr="00B379D5">
        <w:rPr>
          <w:rFonts w:ascii="Times New Roman" w:hAnsi="Times New Roman" w:cs="Times New Roman"/>
          <w:sz w:val="24"/>
          <w:szCs w:val="24"/>
        </w:rPr>
        <w:t>spôsob úhrady preukázateľných nákladov spojených s výkonom úloh podľa písmena b),</w:t>
      </w:r>
    </w:p>
    <w:p w:rsidR="004D1BE2" w:rsidRPr="00B379D5" w:rsidP="004D1BE2">
      <w:pPr>
        <w:pStyle w:val="PlainText"/>
        <w:numPr>
          <w:ilvl w:val="0"/>
          <w:numId w:val="1"/>
        </w:numPr>
        <w:tabs>
          <w:tab w:val="clear" w:pos="1035"/>
          <w:tab w:val="left" w:pos="1080"/>
        </w:tabs>
        <w:ind w:left="1080" w:hanging="540"/>
        <w:jc w:val="both"/>
        <w:rPr>
          <w:rFonts w:ascii="Times New Roman" w:hAnsi="Times New Roman" w:cs="Times New Roman"/>
          <w:sz w:val="24"/>
          <w:szCs w:val="24"/>
        </w:rPr>
      </w:pPr>
      <w:r w:rsidRPr="00B379D5">
        <w:rPr>
          <w:rFonts w:ascii="Times New Roman" w:hAnsi="Times New Roman" w:cs="Times New Roman"/>
          <w:sz w:val="24"/>
          <w:szCs w:val="24"/>
        </w:rPr>
        <w:t>spôsob odstúpenia,</w:t>
      </w:r>
    </w:p>
    <w:p w:rsidR="004D1BE2" w:rsidRPr="00B379D5" w:rsidP="004D1BE2">
      <w:pPr>
        <w:pStyle w:val="PlainText"/>
        <w:numPr>
          <w:ilvl w:val="0"/>
          <w:numId w:val="1"/>
        </w:numPr>
        <w:tabs>
          <w:tab w:val="clear" w:pos="1035"/>
          <w:tab w:val="left" w:pos="1080"/>
        </w:tabs>
        <w:ind w:left="1080" w:hanging="540"/>
        <w:jc w:val="both"/>
        <w:rPr>
          <w:rFonts w:ascii="Times New Roman" w:hAnsi="Times New Roman" w:cs="Times New Roman"/>
          <w:sz w:val="24"/>
          <w:szCs w:val="24"/>
        </w:rPr>
      </w:pPr>
      <w:r w:rsidRPr="00B379D5">
        <w:rPr>
          <w:rFonts w:ascii="Times New Roman" w:hAnsi="Times New Roman" w:cs="Times New Roman"/>
          <w:sz w:val="24"/>
          <w:szCs w:val="24"/>
        </w:rPr>
        <w:t>vymedzenie času, na ktorý sa uzatvára,</w:t>
      </w:r>
    </w:p>
    <w:p w:rsidR="004D1BE2" w:rsidRPr="00B379D5" w:rsidP="004D1BE2">
      <w:pPr>
        <w:pStyle w:val="PlainText"/>
        <w:numPr>
          <w:ilvl w:val="0"/>
          <w:numId w:val="1"/>
        </w:numPr>
        <w:tabs>
          <w:tab w:val="clear" w:pos="1035"/>
          <w:tab w:val="left" w:pos="1080"/>
        </w:tabs>
        <w:ind w:left="1080" w:hanging="540"/>
        <w:jc w:val="both"/>
        <w:rPr>
          <w:rFonts w:ascii="Times New Roman" w:hAnsi="Times New Roman" w:cs="Times New Roman"/>
          <w:sz w:val="24"/>
          <w:szCs w:val="24"/>
        </w:rPr>
      </w:pPr>
      <w:r w:rsidRPr="00B379D5">
        <w:rPr>
          <w:rFonts w:ascii="Times New Roman" w:hAnsi="Times New Roman" w:cs="Times New Roman"/>
          <w:sz w:val="24"/>
          <w:szCs w:val="24"/>
        </w:rPr>
        <w:t>určenie nadobudnutia platnosti.</w:t>
      </w:r>
    </w:p>
    <w:p w:rsidR="004D1BE2" w:rsidRPr="00B379D5" w:rsidP="004D1BE2">
      <w:pPr>
        <w:pStyle w:val="PlainText"/>
        <w:numPr>
          <w:ilvl w:val="0"/>
          <w:numId w:val="2"/>
        </w:numPr>
        <w:tabs>
          <w:tab w:val="left" w:pos="540"/>
          <w:tab w:val="clear" w:pos="680"/>
        </w:tabs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B379D5">
        <w:rPr>
          <w:rFonts w:ascii="Times New Roman" w:hAnsi="Times New Roman" w:cs="Times New Roman"/>
          <w:sz w:val="24"/>
          <w:szCs w:val="24"/>
        </w:rPr>
        <w:t xml:space="preserve">Obec, ktorá je zmluvnou stranou zmluvy podľa odseku </w:t>
      </w:r>
      <w:smartTag w:uri="urn:schemas-microsoft-com:office:smarttags" w:element="metricconverter">
        <w:smartTagPr>
          <w:attr w:name="ProductID" w:val="1 a"/>
        </w:smartTagPr>
        <w:r w:rsidRPr="00B379D5">
          <w:rPr>
            <w:rFonts w:ascii="Times New Roman" w:hAnsi="Times New Roman" w:cs="Times New Roman"/>
            <w:sz w:val="24"/>
            <w:szCs w:val="24"/>
          </w:rPr>
          <w:t>1 a</w:t>
        </w:r>
      </w:smartTag>
      <w:r w:rsidRPr="00B379D5">
        <w:rPr>
          <w:rFonts w:ascii="Times New Roman" w:hAnsi="Times New Roman" w:cs="Times New Roman"/>
          <w:sz w:val="24"/>
          <w:szCs w:val="24"/>
        </w:rPr>
        <w:t xml:space="preserve"> na území ktorej bude plniť úlohy obecná polícia inej obce, vydá starostovi zriaďovateľskej obce písomné splnomocnenie, ktorým príslušník obecnej polície preukazuje oprávnenosť výkonu právomoci na jej území v predmete zmluvy.</w:t>
      </w:r>
      <w:r w:rsidR="0032463A">
        <w:rPr>
          <w:rFonts w:ascii="Times New Roman" w:hAnsi="Times New Roman" w:cs="Times New Roman"/>
          <w:sz w:val="24"/>
          <w:szCs w:val="24"/>
        </w:rPr>
        <w:t>“</w:t>
      </w:r>
    </w:p>
    <w:p w:rsidR="004D1BE2" w:rsidRPr="00B379D5" w:rsidP="004D1BE2">
      <w:pPr>
        <w:pStyle w:val="PlainText"/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D1BE2" w:rsidP="004D1BE2">
      <w:pPr>
        <w:pStyle w:val="PlainText"/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51C6C" w:rsidP="004D1BE2">
      <w:pPr>
        <w:pStyle w:val="PlainText"/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51C6C" w:rsidP="004D1BE2">
      <w:pPr>
        <w:pStyle w:val="PlainText"/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51C6C" w:rsidRPr="00B379D5" w:rsidP="004D1BE2">
      <w:pPr>
        <w:pStyle w:val="PlainText"/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47AA7" w:rsidP="00247AA7">
      <w:pPr>
        <w:pStyle w:val="Odsekzoznamu"/>
        <w:ind w:left="360"/>
        <w:jc w:val="both"/>
        <w:rPr>
          <w:rFonts w:ascii="Times New Roman" w:hAnsi="Times New Roman" w:cs="Times New Roman"/>
          <w:szCs w:val="24"/>
        </w:rPr>
      </w:pPr>
    </w:p>
    <w:p w:rsidR="00B379D5" w:rsidRPr="00B379D5" w:rsidP="008D74B0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szCs w:val="24"/>
        </w:rPr>
      </w:pPr>
      <w:r w:rsidRPr="00B379D5" w:rsidR="008D74B0">
        <w:rPr>
          <w:rFonts w:ascii="Times New Roman" w:hAnsi="Times New Roman" w:cs="Times New Roman"/>
          <w:szCs w:val="24"/>
        </w:rPr>
        <w:t xml:space="preserve">V </w:t>
      </w:r>
      <w:r w:rsidRPr="00B379D5" w:rsidR="008D74B0">
        <w:rPr>
          <w:rFonts w:ascii="Times New Roman" w:hAnsi="Times New Roman" w:cs="Times New Roman"/>
          <w:bCs/>
          <w:szCs w:val="24"/>
        </w:rPr>
        <w:t>§ 21</w:t>
      </w:r>
      <w:r w:rsidR="009C231A">
        <w:rPr>
          <w:rFonts w:ascii="Times New Roman" w:hAnsi="Times New Roman" w:cs="Times New Roman"/>
          <w:bCs/>
          <w:szCs w:val="24"/>
        </w:rPr>
        <w:t xml:space="preserve"> odsek</w:t>
      </w:r>
      <w:r w:rsidRPr="00B379D5" w:rsidR="008D74B0">
        <w:rPr>
          <w:rFonts w:ascii="Times New Roman" w:hAnsi="Times New Roman" w:cs="Times New Roman"/>
          <w:bCs/>
          <w:szCs w:val="24"/>
        </w:rPr>
        <w:t xml:space="preserve"> 1 </w:t>
      </w:r>
      <w:r w:rsidR="009C231A">
        <w:rPr>
          <w:rFonts w:ascii="Times New Roman" w:hAnsi="Times New Roman" w:cs="Times New Roman"/>
          <w:bCs/>
          <w:szCs w:val="24"/>
        </w:rPr>
        <w:t>znie</w:t>
      </w:r>
      <w:r w:rsidRPr="00B379D5" w:rsidR="008D74B0">
        <w:rPr>
          <w:rFonts w:ascii="Times New Roman" w:hAnsi="Times New Roman" w:cs="Times New Roman"/>
          <w:bCs/>
          <w:szCs w:val="24"/>
        </w:rPr>
        <w:t>:</w:t>
      </w:r>
    </w:p>
    <w:p w:rsidR="008D74B0" w:rsidRPr="00B379D5" w:rsidP="008D74B0">
      <w:pPr>
        <w:pStyle w:val="Odsekzoznamu"/>
        <w:ind w:left="708" w:firstLine="348"/>
        <w:jc w:val="both"/>
        <w:rPr>
          <w:rFonts w:ascii="Times New Roman" w:hAnsi="Times New Roman" w:cs="Times New Roman"/>
          <w:szCs w:val="24"/>
        </w:rPr>
      </w:pPr>
    </w:p>
    <w:p w:rsidR="008D74B0" w:rsidRPr="00B379D5" w:rsidP="008D74B0">
      <w:pPr>
        <w:tabs>
          <w:tab w:val="left" w:pos="540"/>
        </w:tabs>
        <w:ind w:left="360"/>
        <w:jc w:val="both"/>
        <w:rPr>
          <w:rFonts w:ascii="Times New Roman" w:hAnsi="Times New Roman" w:cs="Times New Roman"/>
          <w:bCs/>
        </w:rPr>
      </w:pPr>
      <w:r w:rsidR="009C231A">
        <w:rPr>
          <w:rFonts w:ascii="Times New Roman" w:hAnsi="Times New Roman" w:cs="Times New Roman"/>
          <w:bCs/>
        </w:rPr>
        <w:t xml:space="preserve">„ (1) </w:t>
      </w:r>
      <w:r w:rsidRPr="00B379D5">
        <w:rPr>
          <w:rFonts w:ascii="Times New Roman" w:hAnsi="Times New Roman" w:cs="Times New Roman"/>
          <w:bCs/>
        </w:rPr>
        <w:t>Príslušník obecnej polície preukazuje príslušnosť k obecne</w:t>
      </w:r>
      <w:r w:rsidRPr="00B379D5">
        <w:rPr>
          <w:rFonts w:ascii="Times New Roman" w:hAnsi="Times New Roman" w:cs="Times New Roman"/>
          <w:bCs/>
        </w:rPr>
        <w:t xml:space="preserve">j polícii rovnošatou príslušníka obecnej </w:t>
      </w:r>
      <w:r w:rsidRPr="00A62B40">
        <w:rPr>
          <w:rFonts w:ascii="Times New Roman" w:hAnsi="Times New Roman" w:cs="Times New Roman"/>
          <w:bCs/>
        </w:rPr>
        <w:t xml:space="preserve">polície s viditeľne umiestneným </w:t>
      </w:r>
      <w:r w:rsidRPr="00A62B40">
        <w:rPr>
          <w:rFonts w:ascii="Times New Roman" w:hAnsi="Times New Roman" w:cs="Times New Roman"/>
        </w:rPr>
        <w:t>kruhovým znakom obecnej polície</w:t>
      </w:r>
      <w:r w:rsidRPr="00A62B40">
        <w:rPr>
          <w:rFonts w:ascii="Times New Roman" w:hAnsi="Times New Roman" w:cs="Times New Roman"/>
          <w:bCs/>
        </w:rPr>
        <w:t>, identifikačným odznakom obecnej polície</w:t>
      </w:r>
      <w:r w:rsidRPr="00B379D5">
        <w:rPr>
          <w:rFonts w:ascii="Times New Roman" w:hAnsi="Times New Roman" w:cs="Times New Roman"/>
          <w:bCs/>
        </w:rPr>
        <w:t>, preukazom príslušníka obecnej polície ako aj ústnym vyhlásením „obecná polícia“ alebo „mestská polícia“.</w:t>
      </w:r>
      <w:r w:rsidR="009C231A">
        <w:rPr>
          <w:rFonts w:ascii="Times New Roman" w:hAnsi="Times New Roman" w:cs="Times New Roman"/>
          <w:bCs/>
        </w:rPr>
        <w:t>“</w:t>
      </w:r>
    </w:p>
    <w:p w:rsidR="00B379D5" w:rsidRPr="00B379D5" w:rsidP="00B379D5">
      <w:pPr>
        <w:pStyle w:val="Odsekzoznamu"/>
        <w:jc w:val="both"/>
        <w:rPr>
          <w:rFonts w:ascii="Times New Roman" w:hAnsi="Times New Roman" w:cs="Times New Roman"/>
          <w:bCs/>
          <w:szCs w:val="24"/>
        </w:rPr>
      </w:pPr>
    </w:p>
    <w:p w:rsidR="004D1BE2" w:rsidRPr="00B379D5" w:rsidP="008D74B0">
      <w:pPr>
        <w:pStyle w:val="Odsekzoznamu"/>
        <w:ind w:left="3540"/>
        <w:jc w:val="both"/>
        <w:rPr>
          <w:rFonts w:ascii="Times New Roman" w:hAnsi="Times New Roman" w:cs="Times New Roman"/>
          <w:szCs w:val="24"/>
        </w:rPr>
      </w:pPr>
      <w:r w:rsidRPr="00B379D5" w:rsidR="008D74B0">
        <w:rPr>
          <w:rFonts w:ascii="Times New Roman" w:hAnsi="Times New Roman" w:cs="Times New Roman"/>
          <w:bCs/>
          <w:szCs w:val="24"/>
        </w:rPr>
        <w:t xml:space="preserve"> </w:t>
      </w:r>
    </w:p>
    <w:p w:rsidR="00B379D5" w:rsidRPr="00B379D5" w:rsidP="00B379D5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szCs w:val="24"/>
        </w:rPr>
      </w:pPr>
      <w:r w:rsidRPr="00B379D5" w:rsidR="008D74B0">
        <w:rPr>
          <w:rFonts w:ascii="Times New Roman" w:hAnsi="Times New Roman" w:cs="Times New Roman"/>
          <w:szCs w:val="24"/>
        </w:rPr>
        <w:tab/>
      </w:r>
      <w:r w:rsidRPr="00B379D5">
        <w:rPr>
          <w:rFonts w:ascii="Times New Roman" w:hAnsi="Times New Roman" w:cs="Times New Roman"/>
          <w:szCs w:val="24"/>
        </w:rPr>
        <w:t>V § 21 sa vkladá nový odsek  4, ktorý znie :</w:t>
      </w:r>
    </w:p>
    <w:p w:rsidR="004D1BE2" w:rsidRPr="00B379D5" w:rsidP="00B379D5">
      <w:pPr>
        <w:pStyle w:val="PlainText"/>
        <w:tabs>
          <w:tab w:val="left" w:pos="540"/>
        </w:tabs>
        <w:jc w:val="both"/>
        <w:rPr>
          <w:rFonts w:ascii="Times New Roman" w:hAnsi="Times New Roman" w:cs="Times New Roman"/>
        </w:rPr>
      </w:pPr>
      <w:r w:rsidRPr="00B379D5" w:rsidR="008D74B0">
        <w:rPr>
          <w:rFonts w:ascii="Times New Roman" w:hAnsi="Times New Roman" w:cs="Times New Roman"/>
        </w:rPr>
        <w:tab/>
      </w:r>
    </w:p>
    <w:p w:rsidR="004D1BE2" w:rsidRPr="00B379D5" w:rsidP="004D1BE2">
      <w:pPr>
        <w:pStyle w:val="PlainText"/>
        <w:tabs>
          <w:tab w:val="left" w:pos="54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="009C231A">
        <w:rPr>
          <w:rFonts w:ascii="Times New Roman" w:hAnsi="Times New Roman" w:cs="Times New Roman"/>
          <w:sz w:val="24"/>
          <w:szCs w:val="24"/>
        </w:rPr>
        <w:t xml:space="preserve">„ (4) </w:t>
      </w:r>
      <w:r w:rsidRPr="00B379D5">
        <w:rPr>
          <w:rFonts w:ascii="Times New Roman" w:hAnsi="Times New Roman" w:cs="Times New Roman"/>
          <w:sz w:val="24"/>
          <w:szCs w:val="24"/>
        </w:rPr>
        <w:t>Ak príslušník obecnej polície plní úlohy na území obce, ktorá je zmluvnou stranou podľa §</w:t>
      </w:r>
      <w:r w:rsidR="00275D84">
        <w:rPr>
          <w:rFonts w:ascii="Times New Roman" w:hAnsi="Times New Roman" w:cs="Times New Roman"/>
          <w:sz w:val="24"/>
          <w:szCs w:val="24"/>
        </w:rPr>
        <w:t>2a</w:t>
      </w:r>
      <w:r w:rsidRPr="00B379D5">
        <w:rPr>
          <w:rFonts w:ascii="Times New Roman" w:hAnsi="Times New Roman" w:cs="Times New Roman"/>
          <w:sz w:val="24"/>
          <w:szCs w:val="24"/>
        </w:rPr>
        <w:t>, preukáže sa na požiadanie taktiež splnomocnením tejto obce; pri zákroku, ktorý neznesie odklad, tak urobí ihneď, keď to povaha a okolnosti tohto zákroku dovolia.</w:t>
      </w:r>
      <w:r w:rsidR="009C231A">
        <w:rPr>
          <w:rFonts w:ascii="Times New Roman" w:hAnsi="Times New Roman" w:cs="Times New Roman"/>
          <w:sz w:val="24"/>
          <w:szCs w:val="24"/>
        </w:rPr>
        <w:t>“</w:t>
      </w:r>
    </w:p>
    <w:p w:rsidR="004D1BE2" w:rsidRPr="00B379D5" w:rsidP="004D1BE2">
      <w:pPr>
        <w:pStyle w:val="Odsekzoznamu"/>
        <w:ind w:left="360"/>
        <w:jc w:val="both"/>
        <w:rPr>
          <w:rFonts w:ascii="Times New Roman" w:hAnsi="Times New Roman" w:cs="Times New Roman"/>
          <w:szCs w:val="24"/>
        </w:rPr>
      </w:pPr>
    </w:p>
    <w:p w:rsidR="004D1BE2" w:rsidRPr="00B379D5" w:rsidP="004D1BE2">
      <w:pPr>
        <w:pStyle w:val="PlainText"/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379D5" w:rsidRPr="00B379D5" w:rsidP="00B379D5">
      <w:pPr>
        <w:rPr>
          <w:rFonts w:ascii="Times New Roman" w:hAnsi="Times New Roman" w:cs="Times New Roman"/>
          <w:b/>
        </w:rPr>
      </w:pPr>
      <w:r w:rsidRPr="00B379D5">
        <w:rPr>
          <w:rFonts w:ascii="Times New Roman" w:hAnsi="Times New Roman" w:cs="Times New Roman"/>
          <w:b/>
        </w:rPr>
        <w:t xml:space="preserve">                                                                      Čl. II</w:t>
      </w:r>
    </w:p>
    <w:p w:rsidR="00B379D5" w:rsidRPr="00B379D5" w:rsidP="00B379D5">
      <w:pPr>
        <w:jc w:val="center"/>
        <w:rPr>
          <w:rFonts w:ascii="Times New Roman" w:hAnsi="Times New Roman" w:cs="Times New Roman"/>
        </w:rPr>
      </w:pPr>
    </w:p>
    <w:p w:rsidR="00B379D5" w:rsidRPr="00B379D5" w:rsidP="00B379D5">
      <w:pPr>
        <w:ind w:firstLine="708"/>
        <w:jc w:val="both"/>
        <w:rPr>
          <w:rFonts w:ascii="Times New Roman" w:hAnsi="Times New Roman" w:cs="Times New Roman"/>
        </w:rPr>
      </w:pPr>
      <w:r w:rsidRPr="00B379D5">
        <w:rPr>
          <w:rFonts w:ascii="Times New Roman" w:hAnsi="Times New Roman" w:cs="Times New Roman"/>
        </w:rPr>
        <w:t xml:space="preserve">Tento zákon nadobúda účinnosť 1. </w:t>
      </w:r>
      <w:r w:rsidR="0032463A">
        <w:rPr>
          <w:rFonts w:ascii="Times New Roman" w:hAnsi="Times New Roman" w:cs="Times New Roman"/>
        </w:rPr>
        <w:t xml:space="preserve">apríla </w:t>
      </w:r>
      <w:r w:rsidRPr="00B379D5">
        <w:rPr>
          <w:rFonts w:ascii="Times New Roman" w:hAnsi="Times New Roman" w:cs="Times New Roman"/>
        </w:rPr>
        <w:t>2010.</w:t>
      </w:r>
    </w:p>
    <w:p w:rsidR="00B379D5" w:rsidRPr="00B379D5" w:rsidP="00B379D5">
      <w:pPr>
        <w:rPr>
          <w:rFonts w:ascii="Times New Roman" w:hAnsi="Times New Roman" w:cs="Times New Roman"/>
        </w:rPr>
      </w:pPr>
    </w:p>
    <w:p w:rsidR="004D1BE2" w:rsidRPr="00B379D5" w:rsidP="004D1BE2">
      <w:pPr>
        <w:pStyle w:val="Odsekzoznamu"/>
        <w:ind w:left="708"/>
        <w:jc w:val="both"/>
        <w:rPr>
          <w:rFonts w:ascii="Times New Roman" w:hAnsi="Times New Roman" w:cs="Times New Roman"/>
          <w:szCs w:val="24"/>
        </w:rPr>
      </w:pPr>
    </w:p>
    <w:p w:rsidR="00D6619B" w:rsidRPr="00B379D5" w:rsidP="00160421">
      <w:pPr>
        <w:rPr>
          <w:rFonts w:ascii="Times New Roman" w:hAnsi="Times New Roman" w:cs="Times New Roman"/>
          <w:b/>
        </w:rPr>
      </w:pPr>
    </w:p>
    <w:p w:rsidR="00D6619B" w:rsidRPr="00B379D5" w:rsidP="00160421">
      <w:pPr>
        <w:rPr>
          <w:rFonts w:ascii="Times New Roman" w:hAnsi="Times New Roman" w:cs="Times New Roman"/>
          <w:b/>
        </w:rPr>
      </w:pPr>
    </w:p>
    <w:p w:rsidR="00D6619B" w:rsidRPr="00B379D5" w:rsidP="00160421">
      <w:pPr>
        <w:rPr>
          <w:rFonts w:ascii="Times New Roman" w:hAnsi="Times New Roman" w:cs="Times New Roman"/>
          <w:b/>
        </w:rPr>
      </w:pPr>
    </w:p>
    <w:p w:rsidR="00B379D5" w:rsidRPr="00B379D5" w:rsidP="00160421">
      <w:pPr>
        <w:rPr>
          <w:rFonts w:ascii="Times New Roman" w:hAnsi="Times New Roman" w:cs="Times New Roman"/>
          <w:b/>
        </w:rPr>
      </w:pPr>
    </w:p>
    <w:p w:rsidR="00B379D5" w:rsidRPr="00B379D5" w:rsidP="00160421">
      <w:pPr>
        <w:rPr>
          <w:rFonts w:ascii="Times New Roman" w:hAnsi="Times New Roman" w:cs="Times New Roman"/>
          <w:b/>
        </w:rPr>
      </w:pPr>
    </w:p>
    <w:p w:rsidR="00B379D5" w:rsidRPr="00B379D5" w:rsidP="00160421">
      <w:pPr>
        <w:rPr>
          <w:rFonts w:ascii="Times New Roman" w:hAnsi="Times New Roman" w:cs="Times New Roman"/>
          <w:b/>
        </w:rPr>
      </w:pPr>
    </w:p>
    <w:p w:rsidR="00B379D5" w:rsidRPr="00B379D5" w:rsidP="00160421">
      <w:pPr>
        <w:rPr>
          <w:rFonts w:ascii="Times New Roman" w:hAnsi="Times New Roman" w:cs="Times New Roman"/>
          <w:b/>
        </w:rPr>
      </w:pPr>
    </w:p>
    <w:p w:rsidR="00B379D5" w:rsidRPr="00B379D5" w:rsidP="00160421">
      <w:pPr>
        <w:rPr>
          <w:rFonts w:ascii="Times New Roman" w:hAnsi="Times New Roman" w:cs="Times New Roman"/>
          <w:b/>
        </w:rPr>
      </w:pPr>
    </w:p>
    <w:p w:rsidR="00B379D5" w:rsidRPr="00B379D5" w:rsidP="00160421">
      <w:pPr>
        <w:rPr>
          <w:rFonts w:ascii="Times New Roman" w:hAnsi="Times New Roman" w:cs="Times New Roman"/>
          <w:b/>
        </w:rPr>
      </w:pPr>
    </w:p>
    <w:p w:rsidR="00B379D5" w:rsidRPr="00B379D5" w:rsidP="00160421">
      <w:pPr>
        <w:rPr>
          <w:rFonts w:ascii="Times New Roman" w:hAnsi="Times New Roman" w:cs="Times New Roman"/>
          <w:b/>
        </w:rPr>
      </w:pPr>
    </w:p>
    <w:p w:rsidR="00B379D5" w:rsidRPr="00B379D5" w:rsidP="00160421">
      <w:pPr>
        <w:rPr>
          <w:rFonts w:ascii="Times New Roman" w:hAnsi="Times New Roman" w:cs="Times New Roman"/>
          <w:b/>
        </w:rPr>
      </w:pPr>
    </w:p>
    <w:p w:rsidR="00B379D5" w:rsidRPr="00B379D5" w:rsidP="00160421">
      <w:pPr>
        <w:rPr>
          <w:rFonts w:ascii="Times New Roman" w:hAnsi="Times New Roman" w:cs="Times New Roman"/>
          <w:b/>
        </w:rPr>
      </w:pPr>
    </w:p>
    <w:p w:rsidR="00B379D5" w:rsidRPr="00B379D5" w:rsidP="00160421">
      <w:pPr>
        <w:rPr>
          <w:rFonts w:ascii="Times New Roman" w:hAnsi="Times New Roman" w:cs="Times New Roman"/>
          <w:b/>
        </w:rPr>
      </w:pPr>
    </w:p>
    <w:p w:rsidR="00B379D5" w:rsidRPr="00B379D5" w:rsidP="00160421">
      <w:pPr>
        <w:rPr>
          <w:rFonts w:ascii="Times New Roman" w:hAnsi="Times New Roman" w:cs="Times New Roman"/>
          <w:b/>
        </w:rPr>
      </w:pPr>
    </w:p>
    <w:p w:rsidR="00B379D5" w:rsidRPr="00B379D5" w:rsidP="00160421">
      <w:pPr>
        <w:rPr>
          <w:rFonts w:ascii="Times New Roman" w:hAnsi="Times New Roman" w:cs="Times New Roman"/>
          <w:b/>
        </w:rPr>
      </w:pPr>
    </w:p>
    <w:p w:rsidR="00B379D5" w:rsidRPr="00B379D5" w:rsidP="00160421">
      <w:pPr>
        <w:rPr>
          <w:rFonts w:ascii="Times New Roman" w:hAnsi="Times New Roman" w:cs="Times New Roman"/>
          <w:b/>
        </w:rPr>
      </w:pPr>
    </w:p>
    <w:p w:rsidR="00B379D5" w:rsidRPr="00B379D5" w:rsidP="00160421">
      <w:pPr>
        <w:rPr>
          <w:rFonts w:ascii="Times New Roman" w:hAnsi="Times New Roman" w:cs="Times New Roman"/>
          <w:b/>
        </w:rPr>
      </w:pPr>
    </w:p>
    <w:p w:rsidR="00B379D5" w:rsidRPr="00B379D5" w:rsidP="00160421">
      <w:pPr>
        <w:rPr>
          <w:rFonts w:ascii="Times New Roman" w:hAnsi="Times New Roman" w:cs="Times New Roman"/>
          <w:b/>
        </w:rPr>
      </w:pPr>
    </w:p>
    <w:p w:rsidR="00B379D5" w:rsidRPr="00B379D5" w:rsidP="00160421">
      <w:pPr>
        <w:rPr>
          <w:rFonts w:ascii="Times New Roman" w:hAnsi="Times New Roman" w:cs="Times New Roman"/>
          <w:b/>
        </w:rPr>
      </w:pPr>
    </w:p>
    <w:p w:rsidR="00B379D5" w:rsidRPr="00B379D5" w:rsidP="00160421">
      <w:pPr>
        <w:rPr>
          <w:rFonts w:ascii="Times New Roman" w:hAnsi="Times New Roman" w:cs="Times New Roman"/>
          <w:b/>
        </w:rPr>
      </w:pPr>
    </w:p>
    <w:p w:rsidR="00B379D5" w:rsidRPr="00B379D5" w:rsidP="00160421">
      <w:pPr>
        <w:rPr>
          <w:rFonts w:ascii="Times New Roman" w:hAnsi="Times New Roman" w:cs="Times New Roman"/>
          <w:b/>
        </w:rPr>
      </w:pPr>
    </w:p>
    <w:p w:rsidR="00B379D5" w:rsidRPr="00B379D5" w:rsidP="00160421">
      <w:pPr>
        <w:rPr>
          <w:rFonts w:ascii="Times New Roman" w:hAnsi="Times New Roman" w:cs="Times New Roman"/>
          <w:b/>
        </w:rPr>
      </w:pPr>
    </w:p>
    <w:p w:rsidR="00B379D5" w:rsidRPr="00B379D5" w:rsidP="00160421">
      <w:pPr>
        <w:rPr>
          <w:rFonts w:ascii="Times New Roman" w:hAnsi="Times New Roman" w:cs="Times New Roman"/>
          <w:b/>
        </w:rPr>
      </w:pPr>
    </w:p>
    <w:p w:rsidR="00B379D5" w:rsidRPr="00B379D5" w:rsidP="00160421">
      <w:pPr>
        <w:rPr>
          <w:rFonts w:ascii="Times New Roman" w:hAnsi="Times New Roman" w:cs="Times New Roman"/>
          <w:b/>
        </w:rPr>
      </w:pPr>
    </w:p>
    <w:p w:rsidR="00B379D5" w:rsidRPr="00B379D5" w:rsidP="00160421">
      <w:pPr>
        <w:rPr>
          <w:rFonts w:ascii="Times New Roman" w:hAnsi="Times New Roman" w:cs="Times New Roman"/>
          <w:b/>
        </w:rPr>
      </w:pPr>
    </w:p>
    <w:p w:rsidR="00B379D5" w:rsidRPr="00B379D5" w:rsidP="00160421">
      <w:pPr>
        <w:rPr>
          <w:rFonts w:ascii="Times New Roman" w:hAnsi="Times New Roman" w:cs="Times New Roman"/>
          <w:b/>
        </w:rPr>
      </w:pPr>
    </w:p>
    <w:p w:rsidR="00B379D5" w:rsidRPr="00B379D5" w:rsidP="00160421">
      <w:pPr>
        <w:rPr>
          <w:rFonts w:ascii="Times New Roman" w:hAnsi="Times New Roman" w:cs="Times New Roman"/>
          <w:b/>
        </w:rPr>
      </w:pPr>
    </w:p>
    <w:p w:rsidR="00B379D5" w:rsidRPr="00B379D5" w:rsidP="00160421">
      <w:pPr>
        <w:rPr>
          <w:rFonts w:ascii="Times New Roman" w:hAnsi="Times New Roman" w:cs="Times New Roman"/>
          <w:b/>
        </w:rPr>
      </w:pPr>
    </w:p>
    <w:p w:rsidR="00B379D5" w:rsidRPr="00B379D5" w:rsidP="00160421">
      <w:pPr>
        <w:rPr>
          <w:rFonts w:ascii="Times New Roman" w:hAnsi="Times New Roman" w:cs="Times New Roman"/>
          <w:b/>
        </w:rPr>
      </w:pPr>
    </w:p>
    <w:p w:rsidR="00B379D5" w:rsidRPr="00B379D5" w:rsidP="00160421">
      <w:pPr>
        <w:rPr>
          <w:rFonts w:ascii="Times New Roman" w:hAnsi="Times New Roman" w:cs="Times New Roman"/>
          <w:b/>
        </w:rPr>
      </w:pPr>
    </w:p>
    <w:p w:rsidR="00B379D5" w:rsidRPr="00B379D5" w:rsidP="00160421">
      <w:pPr>
        <w:rPr>
          <w:rFonts w:ascii="Times New Roman" w:hAnsi="Times New Roman" w:cs="Times New Roman"/>
          <w:b/>
        </w:rPr>
      </w:pPr>
    </w:p>
    <w:p w:rsidR="00B379D5" w:rsidRPr="00B379D5" w:rsidP="00160421">
      <w:pPr>
        <w:rPr>
          <w:rFonts w:ascii="Times New Roman" w:hAnsi="Times New Roman" w:cs="Times New Roman"/>
          <w:b/>
        </w:rPr>
      </w:pPr>
    </w:p>
    <w:p w:rsidR="00B379D5" w:rsidRPr="00B379D5" w:rsidP="00160421">
      <w:pPr>
        <w:rPr>
          <w:rFonts w:ascii="Times New Roman" w:hAnsi="Times New Roman" w:cs="Times New Roman"/>
          <w:b/>
        </w:rPr>
      </w:pPr>
    </w:p>
    <w:p w:rsidR="00B379D5" w:rsidRPr="00B379D5" w:rsidP="00160421">
      <w:pPr>
        <w:rPr>
          <w:rFonts w:ascii="Times New Roman" w:hAnsi="Times New Roman" w:cs="Times New Roman"/>
          <w:b/>
        </w:rPr>
      </w:pPr>
    </w:p>
    <w:p w:rsidR="00B379D5" w:rsidP="00160421">
      <w:pPr>
        <w:rPr>
          <w:rFonts w:ascii="Times New Roman" w:hAnsi="Times New Roman" w:cs="Times New Roman"/>
          <w:b/>
        </w:rPr>
      </w:pPr>
    </w:p>
    <w:p w:rsidR="00247AA7" w:rsidRPr="00B379D5" w:rsidP="00160421">
      <w:pPr>
        <w:rPr>
          <w:rFonts w:ascii="Times New Roman" w:hAnsi="Times New Roman" w:cs="Times New Roman"/>
          <w:b/>
        </w:rPr>
      </w:pPr>
    </w:p>
    <w:p w:rsidR="00060E48" w:rsidRPr="00015EAD" w:rsidP="00015EAD">
      <w:pPr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015EAD">
        <w:rPr>
          <w:rFonts w:ascii="Times New Roman" w:hAnsi="Times New Roman" w:cs="Times New Roman"/>
          <w:b/>
          <w:sz w:val="28"/>
          <w:szCs w:val="28"/>
        </w:rPr>
        <w:t>D</w:t>
      </w:r>
      <w:r w:rsidRPr="00015EAD" w:rsidR="001604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5EAD">
        <w:rPr>
          <w:rFonts w:ascii="Times New Roman" w:hAnsi="Times New Roman" w:cs="Times New Roman"/>
          <w:b/>
          <w:sz w:val="28"/>
          <w:szCs w:val="28"/>
        </w:rPr>
        <w:t>ô</w:t>
      </w:r>
      <w:r w:rsidRPr="00015EAD" w:rsidR="001604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5EAD">
        <w:rPr>
          <w:rFonts w:ascii="Times New Roman" w:hAnsi="Times New Roman" w:cs="Times New Roman"/>
          <w:b/>
          <w:sz w:val="28"/>
          <w:szCs w:val="28"/>
        </w:rPr>
        <w:t>v</w:t>
      </w:r>
      <w:r w:rsidRPr="00015EAD" w:rsidR="00160421">
        <w:rPr>
          <w:rFonts w:ascii="Times New Roman" w:hAnsi="Times New Roman" w:cs="Times New Roman"/>
          <w:b/>
          <w:sz w:val="28"/>
          <w:szCs w:val="28"/>
        </w:rPr>
        <w:t> </w:t>
      </w:r>
      <w:r w:rsidRPr="00015EAD">
        <w:rPr>
          <w:rFonts w:ascii="Times New Roman" w:hAnsi="Times New Roman" w:cs="Times New Roman"/>
          <w:b/>
          <w:sz w:val="28"/>
          <w:szCs w:val="28"/>
        </w:rPr>
        <w:t>o</w:t>
      </w:r>
      <w:r w:rsidRPr="00015EAD" w:rsidR="00160421">
        <w:rPr>
          <w:rFonts w:ascii="Times New Roman" w:hAnsi="Times New Roman" w:cs="Times New Roman"/>
          <w:b/>
          <w:sz w:val="28"/>
          <w:szCs w:val="28"/>
        </w:rPr>
        <w:t> </w:t>
      </w:r>
      <w:r w:rsidRPr="00015EAD">
        <w:rPr>
          <w:rFonts w:ascii="Times New Roman" w:hAnsi="Times New Roman" w:cs="Times New Roman"/>
          <w:b/>
          <w:sz w:val="28"/>
          <w:szCs w:val="28"/>
        </w:rPr>
        <w:t>d</w:t>
      </w:r>
      <w:r w:rsidRPr="00015EAD" w:rsidR="001604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5EAD">
        <w:rPr>
          <w:rFonts w:ascii="Times New Roman" w:hAnsi="Times New Roman" w:cs="Times New Roman"/>
          <w:b/>
          <w:sz w:val="28"/>
          <w:szCs w:val="28"/>
        </w:rPr>
        <w:t>o</w:t>
      </w:r>
      <w:r w:rsidRPr="00015EAD" w:rsidR="00160421">
        <w:rPr>
          <w:rFonts w:ascii="Times New Roman" w:hAnsi="Times New Roman" w:cs="Times New Roman"/>
          <w:b/>
          <w:sz w:val="28"/>
          <w:szCs w:val="28"/>
        </w:rPr>
        <w:t> </w:t>
      </w:r>
      <w:r w:rsidRPr="00015EAD">
        <w:rPr>
          <w:rFonts w:ascii="Times New Roman" w:hAnsi="Times New Roman" w:cs="Times New Roman"/>
          <w:b/>
          <w:sz w:val="28"/>
          <w:szCs w:val="28"/>
        </w:rPr>
        <w:t>v</w:t>
      </w:r>
      <w:r w:rsidRPr="00015EAD" w:rsidR="00160421">
        <w:rPr>
          <w:rFonts w:ascii="Times New Roman" w:hAnsi="Times New Roman" w:cs="Times New Roman"/>
          <w:b/>
          <w:sz w:val="28"/>
          <w:szCs w:val="28"/>
        </w:rPr>
        <w:t> </w:t>
      </w:r>
      <w:r w:rsidRPr="00015EAD">
        <w:rPr>
          <w:rFonts w:ascii="Times New Roman" w:hAnsi="Times New Roman" w:cs="Times New Roman"/>
          <w:b/>
          <w:sz w:val="28"/>
          <w:szCs w:val="28"/>
        </w:rPr>
        <w:t>á</w:t>
      </w:r>
      <w:r w:rsidRPr="00015EAD" w:rsidR="0016042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015E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5EAD" w:rsidR="001604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5EAD">
        <w:rPr>
          <w:rFonts w:ascii="Times New Roman" w:hAnsi="Times New Roman" w:cs="Times New Roman"/>
          <w:b/>
          <w:sz w:val="28"/>
          <w:szCs w:val="28"/>
        </w:rPr>
        <w:t>s</w:t>
      </w:r>
      <w:r w:rsidRPr="00015EAD" w:rsidR="00160421">
        <w:rPr>
          <w:rFonts w:ascii="Times New Roman" w:hAnsi="Times New Roman" w:cs="Times New Roman"/>
          <w:b/>
          <w:sz w:val="28"/>
          <w:szCs w:val="28"/>
        </w:rPr>
        <w:t> </w:t>
      </w:r>
      <w:r w:rsidRPr="00015EAD">
        <w:rPr>
          <w:rFonts w:ascii="Times New Roman" w:hAnsi="Times New Roman" w:cs="Times New Roman"/>
          <w:b/>
          <w:sz w:val="28"/>
          <w:szCs w:val="28"/>
        </w:rPr>
        <w:t>p</w:t>
      </w:r>
      <w:r w:rsidRPr="00015EAD" w:rsidR="001604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5EAD">
        <w:rPr>
          <w:rFonts w:ascii="Times New Roman" w:hAnsi="Times New Roman" w:cs="Times New Roman"/>
          <w:b/>
          <w:sz w:val="28"/>
          <w:szCs w:val="28"/>
        </w:rPr>
        <w:t>r</w:t>
      </w:r>
      <w:r w:rsidRPr="00015EAD" w:rsidR="001604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5EAD">
        <w:rPr>
          <w:rFonts w:ascii="Times New Roman" w:hAnsi="Times New Roman" w:cs="Times New Roman"/>
          <w:b/>
          <w:sz w:val="28"/>
          <w:szCs w:val="28"/>
        </w:rPr>
        <w:t>á</w:t>
      </w:r>
      <w:r w:rsidRPr="00015EAD" w:rsidR="001604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5EAD">
        <w:rPr>
          <w:rFonts w:ascii="Times New Roman" w:hAnsi="Times New Roman" w:cs="Times New Roman"/>
          <w:b/>
          <w:sz w:val="28"/>
          <w:szCs w:val="28"/>
        </w:rPr>
        <w:t>v</w:t>
      </w:r>
      <w:r w:rsidRPr="00015EAD" w:rsidR="001604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5EAD">
        <w:rPr>
          <w:rFonts w:ascii="Times New Roman" w:hAnsi="Times New Roman" w:cs="Times New Roman"/>
          <w:b/>
          <w:sz w:val="28"/>
          <w:szCs w:val="28"/>
        </w:rPr>
        <w:t>a</w:t>
      </w:r>
    </w:p>
    <w:p w:rsidR="00060E48" w:rsidP="00060E48">
      <w:pPr>
        <w:rPr>
          <w:rFonts w:ascii="Times New Roman" w:hAnsi="Times New Roman" w:cs="Times New Roman"/>
        </w:rPr>
      </w:pPr>
    </w:p>
    <w:p w:rsidR="00A62B40" w:rsidP="00060E48">
      <w:pPr>
        <w:rPr>
          <w:rFonts w:ascii="Times New Roman" w:hAnsi="Times New Roman" w:cs="Times New Roman"/>
        </w:rPr>
      </w:pPr>
    </w:p>
    <w:p w:rsidR="00A62B40" w:rsidRPr="00B379D5" w:rsidP="00060E48">
      <w:pPr>
        <w:rPr>
          <w:rFonts w:ascii="Times New Roman" w:hAnsi="Times New Roman" w:cs="Times New Roman"/>
        </w:rPr>
      </w:pPr>
    </w:p>
    <w:p w:rsidR="00160421" w:rsidRPr="00B379D5" w:rsidP="00060E48">
      <w:pPr>
        <w:rPr>
          <w:rFonts w:ascii="Times New Roman" w:hAnsi="Times New Roman" w:cs="Times New Roman"/>
          <w:b/>
        </w:rPr>
      </w:pPr>
      <w:r w:rsidRPr="00B379D5">
        <w:rPr>
          <w:rFonts w:ascii="Times New Roman" w:hAnsi="Times New Roman" w:cs="Times New Roman"/>
          <w:b/>
        </w:rPr>
        <w:t>A. Všeobecná časť</w:t>
      </w:r>
    </w:p>
    <w:p w:rsidR="00C761BE" w:rsidRPr="00B379D5" w:rsidP="00060E48">
      <w:pPr>
        <w:autoSpaceDE/>
        <w:autoSpaceDN/>
        <w:ind w:firstLine="708"/>
        <w:jc w:val="both"/>
        <w:rPr>
          <w:rFonts w:ascii="Times New Roman" w:hAnsi="Times New Roman" w:cs="Times New Roman"/>
        </w:rPr>
      </w:pPr>
    </w:p>
    <w:p w:rsidR="00060E48" w:rsidRPr="00B379D5" w:rsidP="00060E48">
      <w:pPr>
        <w:autoSpaceDE/>
        <w:autoSpaceDN/>
        <w:ind w:firstLine="708"/>
        <w:jc w:val="both"/>
        <w:rPr>
          <w:rFonts w:ascii="Times New Roman" w:hAnsi="Times New Roman" w:cs="Times New Roman"/>
        </w:rPr>
      </w:pPr>
      <w:r w:rsidRPr="00B379D5">
        <w:rPr>
          <w:rFonts w:ascii="Times New Roman" w:hAnsi="Times New Roman" w:cs="Times New Roman"/>
        </w:rPr>
        <w:t xml:space="preserve">Návrh novely zákona č. </w:t>
      </w:r>
      <w:r w:rsidRPr="00B379D5">
        <w:rPr>
          <w:rFonts w:ascii="Times New Roman" w:hAnsi="Times New Roman" w:cs="Times New Roman"/>
          <w:b/>
          <w:bCs/>
        </w:rPr>
        <w:t xml:space="preserve">564/1991 Zb. SNR </w:t>
      </w:r>
      <w:r w:rsidRPr="009C231A" w:rsidR="009C231A">
        <w:rPr>
          <w:rFonts w:ascii="Times New Roman" w:hAnsi="Times New Roman" w:cs="Times New Roman"/>
          <w:bCs/>
        </w:rPr>
        <w:t>z</w:t>
      </w:r>
      <w:r w:rsidR="009C231A">
        <w:rPr>
          <w:rFonts w:ascii="Times New Roman" w:hAnsi="Times New Roman" w:cs="Times New Roman"/>
          <w:b/>
          <w:bCs/>
        </w:rPr>
        <w:t xml:space="preserve"> </w:t>
      </w:r>
      <w:r w:rsidRPr="00B379D5">
        <w:rPr>
          <w:rFonts w:ascii="Times New Roman" w:hAnsi="Times New Roman" w:cs="Times New Roman"/>
        </w:rPr>
        <w:t xml:space="preserve">3. decembra 1991 </w:t>
      </w:r>
      <w:r w:rsidRPr="00B379D5">
        <w:rPr>
          <w:rFonts w:ascii="Times New Roman" w:hAnsi="Times New Roman" w:cs="Times New Roman"/>
          <w:b/>
          <w:bCs/>
        </w:rPr>
        <w:t xml:space="preserve">o obecnej polícii v znení neskorších predpisov </w:t>
      </w:r>
      <w:r w:rsidRPr="00B379D5">
        <w:rPr>
          <w:rFonts w:ascii="Times New Roman" w:hAnsi="Times New Roman" w:cs="Times New Roman"/>
          <w:bCs/>
        </w:rPr>
        <w:t>stanovil jasné pravidlá pre vznik obecnej polície a rovnako tak v</w:t>
      </w:r>
      <w:r w:rsidR="009C231A">
        <w:rPr>
          <w:rFonts w:ascii="Times New Roman" w:hAnsi="Times New Roman" w:cs="Times New Roman"/>
        </w:rPr>
        <w:t>ymedzil</w:t>
      </w:r>
      <w:r w:rsidRPr="00B379D5">
        <w:rPr>
          <w:rFonts w:ascii="Times New Roman" w:hAnsi="Times New Roman" w:cs="Times New Roman"/>
        </w:rPr>
        <w:t xml:space="preserve"> základné úlohy obecnej polície, jej organizáciu a práva a po</w:t>
      </w:r>
      <w:r w:rsidRPr="00B379D5">
        <w:rPr>
          <w:rFonts w:ascii="Times New Roman" w:hAnsi="Times New Roman" w:cs="Times New Roman"/>
        </w:rPr>
        <w:t xml:space="preserve">vinnosti príslušníkov obecnej polície. </w:t>
      </w:r>
    </w:p>
    <w:p w:rsidR="00060E48" w:rsidRPr="00B379D5" w:rsidP="00060E48">
      <w:pPr>
        <w:autoSpaceDE/>
        <w:autoSpaceDN/>
        <w:jc w:val="both"/>
        <w:rPr>
          <w:rFonts w:ascii="Times New Roman" w:hAnsi="Times New Roman" w:cs="Times New Roman"/>
        </w:rPr>
      </w:pPr>
      <w:r w:rsidRPr="00B379D5">
        <w:rPr>
          <w:rFonts w:ascii="Times New Roman" w:hAnsi="Times New Roman" w:cs="Times New Roman"/>
        </w:rPr>
        <w:t xml:space="preserve"> </w:t>
        <w:tab/>
        <w:t xml:space="preserve">V § 2 ods. 1, citovaného zákona sa uvádza nasledovné : Obecná polícia je poriadkový útvar pôsobiaci pri zabezpečovaní obecných vecí verejného poriadku, ochrany životného prostredia </w:t>
      </w:r>
      <w:r w:rsidRPr="00B379D5">
        <w:rPr>
          <w:rFonts w:ascii="Times New Roman" w:hAnsi="Times New Roman" w:cs="Times New Roman"/>
          <w:b/>
        </w:rPr>
        <w:t>v obci</w:t>
      </w:r>
      <w:r w:rsidRPr="00B379D5">
        <w:rPr>
          <w:rFonts w:ascii="Times New Roman" w:hAnsi="Times New Roman" w:cs="Times New Roman"/>
        </w:rPr>
        <w:t xml:space="preserve"> a plnení úloh vyplývajúcich zo všeobecne záväzných nariadení obce, z uznesení obecného zastupiteľstva a z rozhodnutí starostu obce. Z čoho jasne vyplýva teritórium pôsobenia obecnej polície. </w:t>
      </w:r>
    </w:p>
    <w:p w:rsidR="00060E48" w:rsidRPr="00B379D5" w:rsidP="00060E48">
      <w:pPr>
        <w:autoSpaceDE/>
        <w:autoSpaceDN/>
        <w:jc w:val="both"/>
        <w:rPr>
          <w:rFonts w:ascii="Times New Roman" w:hAnsi="Times New Roman" w:cs="Times New Roman"/>
        </w:rPr>
      </w:pPr>
      <w:r w:rsidRPr="00B379D5">
        <w:rPr>
          <w:rFonts w:ascii="Times New Roman" w:hAnsi="Times New Roman" w:cs="Times New Roman"/>
        </w:rPr>
        <w:t>Rovnako tak ďalšie ustanovenia zákona o obecnej polícii v § 3 potv</w:t>
      </w:r>
      <w:r w:rsidR="009C231A">
        <w:rPr>
          <w:rFonts w:ascii="Times New Roman" w:hAnsi="Times New Roman" w:cs="Times New Roman"/>
        </w:rPr>
        <w:t>rdzujú pôsobenie obecnej</w:t>
      </w:r>
      <w:r w:rsidR="009C231A">
        <w:rPr>
          <w:rFonts w:ascii="Times New Roman" w:hAnsi="Times New Roman" w:cs="Times New Roman"/>
        </w:rPr>
        <w:t xml:space="preserve"> polície</w:t>
      </w:r>
      <w:r w:rsidRPr="00B379D5">
        <w:rPr>
          <w:rFonts w:ascii="Times New Roman" w:hAnsi="Times New Roman" w:cs="Times New Roman"/>
        </w:rPr>
        <w:t xml:space="preserve"> výlučne na teritóriu obce, ktorou je obecná polícia zriadená. </w:t>
      </w:r>
    </w:p>
    <w:p w:rsidR="00C761BE" w:rsidRPr="00B379D5" w:rsidP="00060E48">
      <w:pPr>
        <w:autoSpaceDE/>
        <w:autoSpaceDN/>
        <w:jc w:val="both"/>
        <w:rPr>
          <w:rFonts w:ascii="Times New Roman" w:hAnsi="Times New Roman" w:cs="Times New Roman"/>
        </w:rPr>
      </w:pPr>
      <w:r w:rsidRPr="00B379D5" w:rsidR="00FB6B76">
        <w:rPr>
          <w:rFonts w:ascii="Times New Roman" w:hAnsi="Times New Roman" w:cs="Times New Roman"/>
        </w:rPr>
        <w:tab/>
        <w:t xml:space="preserve">V poslednom období došlo, z dôvodov snáh predísť poškodzovaniu oprávnených záujmov občanov, viackrát zo strany samosprávnych orgánov o rozšírenie pôsobenia obecnej polície aj na územie inej samosprávy. Všetky tieto pokusy rozšíriť územie pôsobenia obecnej polície, aj keď motivované tými najlepšími úmyslami, </w:t>
      </w:r>
      <w:r w:rsidRPr="00B379D5">
        <w:rPr>
          <w:rFonts w:ascii="Times New Roman" w:hAnsi="Times New Roman" w:cs="Times New Roman"/>
        </w:rPr>
        <w:t xml:space="preserve">je nutné označiť ako pokusy nad rámec zákona. </w:t>
      </w:r>
    </w:p>
    <w:p w:rsidR="00C761BE" w:rsidRPr="00B379D5" w:rsidP="00060E48">
      <w:pPr>
        <w:autoSpaceDE/>
        <w:autoSpaceDN/>
        <w:jc w:val="both"/>
        <w:rPr>
          <w:rFonts w:ascii="Times New Roman" w:hAnsi="Times New Roman" w:cs="Times New Roman"/>
        </w:rPr>
      </w:pPr>
      <w:r w:rsidRPr="00B379D5">
        <w:rPr>
          <w:rFonts w:ascii="Times New Roman" w:hAnsi="Times New Roman" w:cs="Times New Roman"/>
        </w:rPr>
        <w:tab/>
        <w:t xml:space="preserve">Uvedomujúc si oprávnenosť snáh samospráv o zvýšenie bezpečnosti vlastných občanov, predkladáme na rokovanie NR SR návrh novely zákona o obecnej polícii, ktorá </w:t>
      </w:r>
    </w:p>
    <w:p w:rsidR="00C761BE" w:rsidRPr="00B379D5" w:rsidP="00060E48">
      <w:pPr>
        <w:autoSpaceDE/>
        <w:autoSpaceDN/>
        <w:jc w:val="both"/>
        <w:rPr>
          <w:rFonts w:ascii="Times New Roman" w:hAnsi="Times New Roman" w:cs="Times New Roman"/>
        </w:rPr>
      </w:pPr>
    </w:p>
    <w:p w:rsidR="00C761BE" w:rsidRPr="00B379D5" w:rsidP="00C761BE">
      <w:pPr>
        <w:pStyle w:val="PlainText"/>
        <w:numPr>
          <w:ilvl w:val="0"/>
          <w:numId w:val="4"/>
        </w:num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 w:rsidRPr="00B379D5">
        <w:rPr>
          <w:rFonts w:ascii="Times New Roman" w:hAnsi="Times New Roman" w:cs="Times New Roman"/>
          <w:sz w:val="24"/>
          <w:szCs w:val="24"/>
        </w:rPr>
        <w:t xml:space="preserve">umožní na základe </w:t>
      </w:r>
      <w:r w:rsidRPr="00B379D5">
        <w:rPr>
          <w:rFonts w:ascii="Times New Roman" w:hAnsi="Times New Roman" w:cs="Times New Roman"/>
          <w:sz w:val="24"/>
          <w:szCs w:val="24"/>
        </w:rPr>
        <w:t xml:space="preserve">spoločnej schválenej </w:t>
      </w:r>
      <w:r w:rsidRPr="00B379D5">
        <w:rPr>
          <w:rFonts w:ascii="Times New Roman" w:hAnsi="Times New Roman" w:cs="Times New Roman"/>
          <w:bCs/>
          <w:sz w:val="24"/>
          <w:szCs w:val="24"/>
        </w:rPr>
        <w:t>zmluvy</w:t>
      </w:r>
      <w:r w:rsidRPr="00B379D5">
        <w:rPr>
          <w:rFonts w:ascii="Times New Roman" w:hAnsi="Times New Roman" w:cs="Times New Roman"/>
          <w:sz w:val="24"/>
          <w:szCs w:val="24"/>
        </w:rPr>
        <w:t xml:space="preserve"> medzi zriaďovateľskou obcou podľa § 2 </w:t>
      </w:r>
      <w:r w:rsidR="00D15B4D">
        <w:rPr>
          <w:rFonts w:ascii="Times New Roman" w:hAnsi="Times New Roman" w:cs="Times New Roman"/>
          <w:sz w:val="24"/>
          <w:szCs w:val="24"/>
        </w:rPr>
        <w:t>ods. 2</w:t>
      </w:r>
    </w:p>
    <w:p w:rsidR="00C761BE" w:rsidRPr="00B379D5" w:rsidP="00C761BE">
      <w:pPr>
        <w:pStyle w:val="PlainText"/>
        <w:tabs>
          <w:tab w:val="left" w:pos="540"/>
        </w:tabs>
        <w:ind w:left="540"/>
        <w:rPr>
          <w:rFonts w:ascii="Times New Roman" w:hAnsi="Times New Roman" w:cs="Times New Roman"/>
          <w:sz w:val="24"/>
          <w:szCs w:val="24"/>
        </w:rPr>
      </w:pPr>
      <w:r w:rsidRPr="00B379D5">
        <w:rPr>
          <w:rFonts w:ascii="Times New Roman" w:hAnsi="Times New Roman" w:cs="Times New Roman"/>
          <w:sz w:val="24"/>
          <w:szCs w:val="24"/>
        </w:rPr>
        <w:t>a pristupujúcou obcou (ďalej len „zmluvné strany“) vykonávať úlohy podľa tohto zákona i na území katastrálneho územia inej obce, ktorá nemá zriadenú obecnú políciu.</w:t>
      </w:r>
    </w:p>
    <w:p w:rsidR="00C761BE" w:rsidRPr="00B379D5" w:rsidP="00C761BE">
      <w:pPr>
        <w:pStyle w:val="PlainText"/>
        <w:numPr>
          <w:ilvl w:val="0"/>
          <w:numId w:val="4"/>
        </w:num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 w:rsidRPr="00B379D5">
        <w:rPr>
          <w:rFonts w:ascii="Times New Roman" w:hAnsi="Times New Roman" w:cs="Times New Roman"/>
          <w:sz w:val="24"/>
          <w:szCs w:val="24"/>
        </w:rPr>
        <w:t>stanovuje spôsob p</w:t>
      </w:r>
      <w:r w:rsidRPr="00B379D5">
        <w:rPr>
          <w:rFonts w:ascii="Times New Roman" w:hAnsi="Times New Roman" w:cs="Times New Roman"/>
          <w:sz w:val="24"/>
          <w:szCs w:val="24"/>
        </w:rPr>
        <w:t>reukazovania sa príslušnosťou k obecnej polícii</w:t>
      </w:r>
    </w:p>
    <w:p w:rsidR="00160421" w:rsidRPr="00B379D5" w:rsidP="00160421">
      <w:pPr>
        <w:jc w:val="both"/>
        <w:rPr>
          <w:rFonts w:ascii="Times New Roman" w:hAnsi="Times New Roman" w:cs="Times New Roman"/>
          <w:bCs/>
        </w:rPr>
      </w:pPr>
    </w:p>
    <w:p w:rsidR="00160421" w:rsidRPr="00B379D5" w:rsidP="00160421">
      <w:pPr>
        <w:jc w:val="both"/>
        <w:rPr>
          <w:rFonts w:ascii="Times New Roman" w:hAnsi="Times New Roman" w:cs="Times New Roman"/>
          <w:bCs/>
        </w:rPr>
      </w:pPr>
      <w:r w:rsidRPr="00B379D5">
        <w:rPr>
          <w:rFonts w:ascii="Times New Roman" w:hAnsi="Times New Roman" w:cs="Times New Roman"/>
          <w:bCs/>
        </w:rPr>
        <w:t>Účinnosť zákona sa navrhuje od  1.</w:t>
      </w:r>
      <w:r w:rsidR="00D15B4D">
        <w:rPr>
          <w:rFonts w:ascii="Times New Roman" w:hAnsi="Times New Roman" w:cs="Times New Roman"/>
          <w:bCs/>
        </w:rPr>
        <w:t xml:space="preserve"> apríla</w:t>
      </w:r>
      <w:r w:rsidRPr="00B379D5">
        <w:rPr>
          <w:rFonts w:ascii="Times New Roman" w:hAnsi="Times New Roman" w:cs="Times New Roman"/>
          <w:bCs/>
        </w:rPr>
        <w:t xml:space="preserve"> 2010.</w:t>
      </w:r>
    </w:p>
    <w:p w:rsidR="00160421" w:rsidRPr="00B379D5" w:rsidP="00160421">
      <w:pPr>
        <w:pStyle w:val="BodyText"/>
        <w:rPr>
          <w:rFonts w:ascii="Times New Roman" w:hAnsi="Times New Roman" w:cs="Times New Roman"/>
          <w:bCs/>
        </w:rPr>
      </w:pPr>
    </w:p>
    <w:p w:rsidR="00160421" w:rsidRPr="00B379D5" w:rsidP="00160421">
      <w:pPr>
        <w:pStyle w:val="BodyText"/>
        <w:rPr>
          <w:rFonts w:ascii="Times New Roman" w:hAnsi="Times New Roman" w:cs="Times New Roman"/>
          <w:bCs/>
        </w:rPr>
      </w:pPr>
      <w:r w:rsidRPr="00B379D5">
        <w:rPr>
          <w:rFonts w:ascii="Times New Roman" w:hAnsi="Times New Roman" w:cs="Times New Roman"/>
          <w:bCs/>
        </w:rPr>
        <w:t xml:space="preserve">Návrh zákona nepredpokladá zvýšené nároky na štátny rozpočet, rozpočty obcí alebo rozpočty vyšších územných celkov, nebude mať vplyv na obyvateľov, hospodárenie podnikateľskej sféry a iných právnických osôb, nebude mať environmentálny vplyv, ani vplyv na zamestnanosť, na tvorbu nových pracovných miest a na podnikateľské prostredie. </w:t>
      </w:r>
    </w:p>
    <w:p w:rsidR="00D6619B" w:rsidRPr="00B379D5" w:rsidP="00160421">
      <w:pPr>
        <w:jc w:val="both"/>
        <w:rPr>
          <w:rFonts w:ascii="Times New Roman" w:hAnsi="Times New Roman" w:cs="Times New Roman"/>
          <w:bCs/>
        </w:rPr>
      </w:pPr>
    </w:p>
    <w:p w:rsidR="00160421" w:rsidRPr="00B379D5" w:rsidP="00160421">
      <w:pPr>
        <w:jc w:val="both"/>
        <w:rPr>
          <w:rFonts w:ascii="Times New Roman" w:hAnsi="Times New Roman" w:cs="Times New Roman"/>
        </w:rPr>
      </w:pPr>
      <w:r w:rsidRPr="00B379D5">
        <w:rPr>
          <w:rFonts w:ascii="Times New Roman" w:hAnsi="Times New Roman" w:cs="Times New Roman"/>
          <w:bCs/>
        </w:rPr>
        <w:t>Návrh zákona je v súlade s Ústavou Slovenskej republiky</w:t>
      </w:r>
      <w:r w:rsidR="009C231A">
        <w:rPr>
          <w:rFonts w:ascii="Times New Roman" w:hAnsi="Times New Roman" w:cs="Times New Roman"/>
          <w:bCs/>
        </w:rPr>
        <w:t xml:space="preserve">, s inými zákonmi, ako aj  </w:t>
      </w:r>
      <w:r w:rsidRPr="00B379D5">
        <w:rPr>
          <w:rFonts w:ascii="Times New Roman" w:hAnsi="Times New Roman" w:cs="Times New Roman"/>
          <w:bCs/>
        </w:rPr>
        <w:t>s medzinárodnými zmluvami, ktorými je Slovenská republika viazaná.</w:t>
      </w:r>
    </w:p>
    <w:p w:rsidR="00160421" w:rsidRPr="00B379D5" w:rsidP="00C761BE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015EAD" w:rsidP="00015E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EAD" w:rsidRPr="0031771B" w:rsidP="00015E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71B">
        <w:rPr>
          <w:rFonts w:ascii="Times New Roman" w:hAnsi="Times New Roman" w:cs="Times New Roman"/>
          <w:b/>
          <w:sz w:val="28"/>
          <w:szCs w:val="28"/>
        </w:rPr>
        <w:t>DOLOŽKA ZLUČITEĽNOSTI</w:t>
      </w:r>
    </w:p>
    <w:p w:rsidR="00015EAD" w:rsidP="00015EAD">
      <w:pPr>
        <w:rPr>
          <w:rFonts w:ascii="Times New Roman" w:hAnsi="Times New Roman" w:cs="Times New Roman"/>
          <w:b/>
          <w:sz w:val="28"/>
          <w:szCs w:val="28"/>
        </w:rPr>
      </w:pPr>
    </w:p>
    <w:p w:rsidR="00015EAD" w:rsidRPr="000D1E0B" w:rsidP="00015E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1E0B">
        <w:rPr>
          <w:rFonts w:ascii="Times New Roman" w:hAnsi="Times New Roman" w:cs="Times New Roman"/>
          <w:b/>
          <w:bCs/>
          <w:sz w:val="28"/>
          <w:szCs w:val="28"/>
        </w:rPr>
        <w:t>návrhu zákona s právom Európskej únie</w:t>
      </w:r>
    </w:p>
    <w:p w:rsidR="00015EAD" w:rsidP="00015EAD">
      <w:pPr>
        <w:jc w:val="both"/>
        <w:rPr>
          <w:rFonts w:ascii="Times New Roman" w:hAnsi="Times New Roman" w:cs="Times New Roman"/>
        </w:rPr>
      </w:pPr>
    </w:p>
    <w:p w:rsidR="00015EAD" w:rsidP="00015EAD">
      <w:pPr>
        <w:jc w:val="both"/>
        <w:rPr>
          <w:rFonts w:ascii="Times New Roman" w:hAnsi="Times New Roman" w:cs="Times New Roman"/>
        </w:rPr>
      </w:pPr>
    </w:p>
    <w:p w:rsidR="00015EAD" w:rsidP="00015EAD">
      <w:pPr>
        <w:jc w:val="both"/>
        <w:rPr>
          <w:rFonts w:ascii="Times New Roman" w:hAnsi="Times New Roman" w:cs="Times New Roman"/>
        </w:rPr>
      </w:pPr>
    </w:p>
    <w:p w:rsidR="00015EAD" w:rsidP="00015EAD">
      <w:pPr>
        <w:pStyle w:val="BodyText"/>
        <w:numPr>
          <w:ilvl w:val="0"/>
          <w:numId w:val="7"/>
        </w:numPr>
        <w:tabs>
          <w:tab w:val="left" w:pos="720"/>
        </w:tabs>
        <w:ind w:left="2880" w:hanging="2520"/>
        <w:rPr>
          <w:rFonts w:ascii="Times New Roman" w:hAnsi="Times New Roman" w:cs="Times New Roman"/>
        </w:rPr>
      </w:pPr>
      <w:r w:rsidRPr="006F5FA1">
        <w:rPr>
          <w:rFonts w:ascii="Times New Roman" w:hAnsi="Times New Roman" w:cs="Times New Roman"/>
          <w:b/>
        </w:rPr>
        <w:t>Navrhovateľ zákona</w:t>
      </w:r>
      <w:r>
        <w:rPr>
          <w:rFonts w:ascii="Times New Roman" w:hAnsi="Times New Roman" w:cs="Times New Roman"/>
        </w:rPr>
        <w:t xml:space="preserve">: poslanci </w:t>
      </w:r>
      <w:r w:rsidR="006F5FA1">
        <w:rPr>
          <w:rFonts w:ascii="Times New Roman" w:hAnsi="Times New Roman" w:cs="Times New Roman"/>
        </w:rPr>
        <w:t>NR SR Štefan Kužma a Martin Pado</w:t>
      </w:r>
    </w:p>
    <w:p w:rsidR="00015EAD" w:rsidP="00015EAD">
      <w:pPr>
        <w:jc w:val="both"/>
        <w:rPr>
          <w:rFonts w:ascii="Times New Roman" w:hAnsi="Times New Roman" w:cs="Times New Roman"/>
        </w:rPr>
      </w:pPr>
    </w:p>
    <w:p w:rsidR="00015EAD" w:rsidRPr="006F5FA1" w:rsidP="00015EAD">
      <w:pPr>
        <w:numPr>
          <w:ilvl w:val="0"/>
          <w:numId w:val="7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6F5FA1">
        <w:rPr>
          <w:rFonts w:ascii="Times New Roman" w:hAnsi="Times New Roman" w:cs="Times New Roman"/>
          <w:b/>
        </w:rPr>
        <w:t>Názov návrhu zákona</w:t>
      </w:r>
      <w:r>
        <w:rPr>
          <w:rFonts w:ascii="Times New Roman" w:hAnsi="Times New Roman" w:cs="Times New Roman"/>
        </w:rPr>
        <w:t>:</w:t>
      </w:r>
      <w:r w:rsidR="006F5FA1">
        <w:rPr>
          <w:rFonts w:ascii="Times New Roman" w:hAnsi="Times New Roman" w:cs="Times New Roman"/>
        </w:rPr>
        <w:t xml:space="preserve"> Návrh na vydanie zákona, </w:t>
      </w:r>
      <w:r w:rsidRPr="006F5FA1" w:rsidR="006F5FA1">
        <w:rPr>
          <w:rFonts w:ascii="Times New Roman" w:hAnsi="Times New Roman" w:cs="Times New Roman"/>
          <w:bCs/>
          <w:iCs/>
        </w:rPr>
        <w:t xml:space="preserve">ktorým sa mení a dopĺňa zákon </w:t>
      </w:r>
      <w:r w:rsidRPr="006F5FA1" w:rsidR="006F5FA1">
        <w:rPr>
          <w:rFonts w:ascii="Times New Roman" w:hAnsi="Times New Roman" w:cs="Times New Roman"/>
          <w:bCs/>
        </w:rPr>
        <w:t>č. 564/1991 Zb. o obecnej polícii v znení neskorších</w:t>
      </w:r>
      <w:r w:rsidRPr="006F5FA1">
        <w:rPr>
          <w:rFonts w:ascii="Times New Roman" w:hAnsi="Times New Roman" w:cs="Times New Roman"/>
        </w:rPr>
        <w:t xml:space="preserve"> </w:t>
      </w:r>
      <w:r w:rsidR="006F5FA1">
        <w:rPr>
          <w:rFonts w:ascii="Times New Roman" w:hAnsi="Times New Roman" w:cs="Times New Roman"/>
        </w:rPr>
        <w:t>predpisov</w:t>
      </w:r>
      <w:r w:rsidRPr="006F5FA1" w:rsidR="006F5FA1">
        <w:rPr>
          <w:rFonts w:ascii="Times New Roman" w:hAnsi="Times New Roman" w:cs="Times New Roman"/>
        </w:rPr>
        <w:t xml:space="preserve">   </w:t>
      </w:r>
    </w:p>
    <w:p w:rsidR="00015EAD" w:rsidP="00015EAD">
      <w:pPr>
        <w:jc w:val="both"/>
        <w:rPr>
          <w:rFonts w:ascii="Times New Roman" w:hAnsi="Times New Roman" w:cs="Times New Roman"/>
        </w:rPr>
      </w:pPr>
    </w:p>
    <w:p w:rsidR="00015EAD" w:rsidP="00015EAD">
      <w:pPr>
        <w:numPr>
          <w:ilvl w:val="0"/>
          <w:numId w:val="7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6F5FA1">
        <w:rPr>
          <w:rFonts w:ascii="Times New Roman" w:hAnsi="Times New Roman" w:cs="Times New Roman"/>
          <w:b/>
        </w:rPr>
        <w:t>V práve Európskej únie je problematika návrhu zákona</w:t>
      </w:r>
      <w:r>
        <w:rPr>
          <w:rFonts w:ascii="Times New Roman" w:hAnsi="Times New Roman" w:cs="Times New Roman"/>
        </w:rPr>
        <w:t>:</w:t>
      </w:r>
    </w:p>
    <w:p w:rsidR="00015EAD" w:rsidP="00015EAD">
      <w:pPr>
        <w:jc w:val="both"/>
        <w:rPr>
          <w:rFonts w:ascii="Times New Roman" w:hAnsi="Times New Roman" w:cs="Times New Roman"/>
        </w:rPr>
      </w:pPr>
    </w:p>
    <w:p w:rsidR="006F5FA1" w:rsidRPr="006F5FA1" w:rsidP="006F5FA1">
      <w:pPr>
        <w:ind w:firstLine="708"/>
        <w:jc w:val="both"/>
        <w:rPr>
          <w:rFonts w:ascii="Times New Roman" w:hAnsi="Times New Roman" w:cs="Times New Roman"/>
        </w:rPr>
      </w:pPr>
      <w:r w:rsidRPr="006F5FA1">
        <w:rPr>
          <w:rFonts w:ascii="Times New Roman" w:hAnsi="Times New Roman" w:cs="Times New Roman"/>
        </w:rPr>
        <w:t>a) nie je upravená v  primárnom práve</w:t>
      </w:r>
    </w:p>
    <w:p w:rsidR="006F5FA1" w:rsidRPr="006F5FA1" w:rsidP="006F5FA1">
      <w:pPr>
        <w:ind w:left="780"/>
        <w:jc w:val="both"/>
        <w:rPr>
          <w:rFonts w:ascii="Times New Roman" w:hAnsi="Times New Roman" w:cs="Times New Roman"/>
        </w:rPr>
      </w:pPr>
    </w:p>
    <w:p w:rsidR="006F5FA1" w:rsidRPr="006F5FA1" w:rsidP="006F5FA1">
      <w:pPr>
        <w:ind w:firstLine="708"/>
        <w:jc w:val="both"/>
        <w:rPr>
          <w:rFonts w:ascii="Times New Roman" w:hAnsi="Times New Roman" w:cs="Times New Roman"/>
        </w:rPr>
      </w:pPr>
      <w:r w:rsidRPr="006F5FA1">
        <w:rPr>
          <w:rFonts w:ascii="Times New Roman" w:hAnsi="Times New Roman" w:cs="Times New Roman"/>
        </w:rPr>
        <w:t>b) nie je upravená v sekundárnom práve</w:t>
      </w:r>
    </w:p>
    <w:p w:rsidR="006F5FA1" w:rsidP="00015EAD">
      <w:pPr>
        <w:jc w:val="both"/>
        <w:rPr>
          <w:rFonts w:ascii="Times New Roman" w:hAnsi="Times New Roman" w:cs="Times New Roman"/>
        </w:rPr>
      </w:pPr>
    </w:p>
    <w:p w:rsidR="00015EAD" w:rsidP="00015EAD">
      <w:pPr>
        <w:jc w:val="both"/>
        <w:rPr>
          <w:rFonts w:ascii="Times New Roman" w:hAnsi="Times New Roman" w:cs="Times New Roman"/>
        </w:rPr>
      </w:pPr>
    </w:p>
    <w:p w:rsidR="00015EAD" w:rsidP="006F5FA1">
      <w:pPr>
        <w:numPr>
          <w:ilvl w:val="0"/>
          <w:numId w:val="7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6F5FA1">
        <w:rPr>
          <w:rFonts w:ascii="Times New Roman" w:hAnsi="Times New Roman" w:cs="Times New Roman"/>
          <w:b/>
        </w:rPr>
        <w:t>Návrh zákona svojou problematikou</w:t>
      </w:r>
      <w:r w:rsidR="006F5F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nepatrí medzi prioritné oblasti aproximácie práva uvedené v čl. 70 Európskej dohody o pridružení a svojou problematikou nepatrí ani medzi priority odporúčané v Bielej knihe.</w:t>
      </w:r>
    </w:p>
    <w:p w:rsidR="00015EAD" w:rsidP="00015EAD">
      <w:pPr>
        <w:jc w:val="both"/>
        <w:rPr>
          <w:rFonts w:ascii="Times New Roman" w:hAnsi="Times New Roman" w:cs="Times New Roman"/>
        </w:rPr>
      </w:pPr>
    </w:p>
    <w:p w:rsidR="00015EAD" w:rsidRPr="006F5FA1" w:rsidP="00015EAD">
      <w:pPr>
        <w:numPr>
          <w:ilvl w:val="0"/>
          <w:numId w:val="7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6F5FA1">
        <w:rPr>
          <w:rFonts w:ascii="Times New Roman" w:hAnsi="Times New Roman" w:cs="Times New Roman"/>
          <w:b/>
        </w:rPr>
        <w:t>Charakteristika právnych noriem Európskej únie, ktorými je upravená problematika návrhu zákona:</w:t>
      </w:r>
    </w:p>
    <w:p w:rsidR="00015EAD" w:rsidP="00015EAD">
      <w:pPr>
        <w:ind w:left="360"/>
        <w:jc w:val="both"/>
        <w:rPr>
          <w:rFonts w:ascii="Times New Roman" w:hAnsi="Times New Roman" w:cs="Times New Roman"/>
        </w:rPr>
      </w:pPr>
    </w:p>
    <w:p w:rsidR="00015EAD" w:rsidP="00015EAD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bezpredmetné</w:t>
      </w:r>
    </w:p>
    <w:p w:rsidR="00015EAD" w:rsidP="00015EAD">
      <w:pPr>
        <w:jc w:val="both"/>
        <w:rPr>
          <w:rFonts w:ascii="Times New Roman" w:hAnsi="Times New Roman" w:cs="Times New Roman"/>
        </w:rPr>
      </w:pPr>
    </w:p>
    <w:p w:rsidR="00015EAD" w:rsidP="00015EAD">
      <w:pPr>
        <w:numPr>
          <w:ilvl w:val="0"/>
          <w:numId w:val="7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6F5FA1">
        <w:rPr>
          <w:rFonts w:ascii="Times New Roman" w:hAnsi="Times New Roman" w:cs="Times New Roman"/>
          <w:b/>
        </w:rPr>
        <w:t>Vyjadrenie stupňa kompatibility</w:t>
      </w:r>
      <w:r>
        <w:rPr>
          <w:rFonts w:ascii="Times New Roman" w:hAnsi="Times New Roman" w:cs="Times New Roman"/>
        </w:rPr>
        <w:t xml:space="preserve"> s právnou normou Európskej únie:</w:t>
      </w:r>
    </w:p>
    <w:p w:rsidR="00015EAD" w:rsidP="00015EAD">
      <w:pPr>
        <w:ind w:left="360"/>
        <w:jc w:val="both"/>
        <w:rPr>
          <w:rFonts w:ascii="Times New Roman" w:hAnsi="Times New Roman" w:cs="Times New Roman"/>
        </w:rPr>
      </w:pPr>
    </w:p>
    <w:p w:rsidR="00015EAD" w:rsidP="00015EAD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bezpredmetné</w:t>
      </w:r>
    </w:p>
    <w:p w:rsidR="00160421" w:rsidRPr="00B379D5" w:rsidP="00C761BE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C761BE" w:rsidRPr="00B379D5" w:rsidP="00C761BE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C761BE" w:rsidRPr="00B379D5" w:rsidP="00C761BE">
      <w:pPr>
        <w:pStyle w:val="PlainText"/>
        <w:rPr>
          <w:rFonts w:ascii="Times New Roman" w:hAnsi="Times New Roman" w:cs="Times New Roman"/>
          <w:bCs/>
          <w:sz w:val="24"/>
          <w:szCs w:val="24"/>
        </w:rPr>
      </w:pPr>
      <w:r w:rsidRPr="00B379D5" w:rsidR="001C1CB1">
        <w:rPr>
          <w:rFonts w:ascii="Times New Roman" w:hAnsi="Times New Roman" w:cs="Times New Roman"/>
          <w:b/>
          <w:bCs/>
          <w:sz w:val="24"/>
          <w:szCs w:val="24"/>
        </w:rPr>
        <w:t>B. Osobitná časť</w:t>
      </w:r>
    </w:p>
    <w:p w:rsidR="001C1CB1" w:rsidRPr="00B379D5" w:rsidP="00C761BE">
      <w:pPr>
        <w:pStyle w:val="PlainText"/>
        <w:rPr>
          <w:rFonts w:ascii="Times New Roman" w:hAnsi="Times New Roman" w:cs="Times New Roman"/>
          <w:bCs/>
          <w:sz w:val="24"/>
          <w:szCs w:val="24"/>
        </w:rPr>
      </w:pPr>
    </w:p>
    <w:p w:rsidR="001C1CB1" w:rsidRPr="00B379D5" w:rsidP="00C761BE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="009C231A">
        <w:rPr>
          <w:rFonts w:ascii="Times New Roman" w:hAnsi="Times New Roman" w:cs="Times New Roman"/>
          <w:b/>
          <w:bCs/>
          <w:sz w:val="24"/>
          <w:szCs w:val="24"/>
        </w:rPr>
        <w:t>Čl</w:t>
      </w:r>
      <w:r w:rsidRPr="00B379D5">
        <w:rPr>
          <w:rFonts w:ascii="Times New Roman" w:hAnsi="Times New Roman" w:cs="Times New Roman"/>
          <w:b/>
          <w:bCs/>
          <w:sz w:val="24"/>
          <w:szCs w:val="24"/>
        </w:rPr>
        <w:t>. I.</w:t>
      </w:r>
    </w:p>
    <w:p w:rsidR="009C231A" w:rsidP="00C761BE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1C1CB1" w:rsidRPr="00B379D5" w:rsidP="00C761BE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B379D5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B379D5" w:rsidR="00160421">
        <w:rPr>
          <w:rFonts w:ascii="Times New Roman" w:hAnsi="Times New Roman" w:cs="Times New Roman"/>
          <w:b/>
          <w:bCs/>
          <w:sz w:val="24"/>
          <w:szCs w:val="24"/>
        </w:rPr>
        <w:t> bodu 1</w:t>
      </w:r>
    </w:p>
    <w:p w:rsidR="001C1CB1" w:rsidRPr="00B379D5" w:rsidP="00C761BE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1C1CB1" w:rsidRPr="00B379D5" w:rsidP="00015EAD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B379D5">
        <w:rPr>
          <w:rFonts w:ascii="Times New Roman" w:hAnsi="Times New Roman" w:cs="Times New Roman"/>
          <w:bCs/>
          <w:sz w:val="24"/>
          <w:szCs w:val="24"/>
        </w:rPr>
        <w:tab/>
        <w:t>Stanovuje spôsob – schválenie zmluvy, akým môže obec</w:t>
      </w:r>
      <w:r w:rsidR="006F5FA1">
        <w:rPr>
          <w:rFonts w:ascii="Times New Roman" w:hAnsi="Times New Roman" w:cs="Times New Roman"/>
          <w:bCs/>
          <w:sz w:val="24"/>
          <w:szCs w:val="24"/>
        </w:rPr>
        <w:t>,</w:t>
      </w:r>
      <w:r w:rsidRPr="00B379D5">
        <w:rPr>
          <w:rFonts w:ascii="Times New Roman" w:hAnsi="Times New Roman" w:cs="Times New Roman"/>
          <w:bCs/>
          <w:sz w:val="24"/>
          <w:szCs w:val="24"/>
        </w:rPr>
        <w:t xml:space="preserve"> ktorá nemá zriadenú obecnú políciu, v rámci zákona umožniť pôsobenie príslušníkov obecnej polície zriadenej inou obcou, pôsobiť na území vlastnej obce. Ďalej stanovuje postup pri schvaľovaní takejto zmluvy a náležitosti, ktoré musí predmetná zmluva obsahovať. Zároveň stanovuje povinnosť </w:t>
      </w:r>
      <w:r w:rsidRPr="00B379D5" w:rsidR="00B44613">
        <w:rPr>
          <w:rFonts w:ascii="Times New Roman" w:hAnsi="Times New Roman" w:cs="Times New Roman"/>
          <w:bCs/>
          <w:sz w:val="24"/>
          <w:szCs w:val="24"/>
        </w:rPr>
        <w:t xml:space="preserve">obce, </w:t>
      </w:r>
      <w:r w:rsidRPr="00B379D5" w:rsidR="00B44613">
        <w:rPr>
          <w:rFonts w:ascii="Times New Roman" w:hAnsi="Times New Roman" w:cs="Times New Roman"/>
          <w:sz w:val="24"/>
          <w:szCs w:val="24"/>
        </w:rPr>
        <w:t xml:space="preserve">ktorá je zmluvnou stranou zmluvy podľa odseku </w:t>
      </w:r>
      <w:smartTag w:uri="urn:schemas-microsoft-com:office:smarttags" w:element="metricconverter">
        <w:smartTagPr>
          <w:attr w:name="ProductID" w:val="1 a"/>
        </w:smartTagPr>
        <w:r w:rsidRPr="00B379D5" w:rsidR="00B44613">
          <w:rPr>
            <w:rFonts w:ascii="Times New Roman" w:hAnsi="Times New Roman" w:cs="Times New Roman"/>
            <w:sz w:val="24"/>
            <w:szCs w:val="24"/>
          </w:rPr>
          <w:t>1 a</w:t>
        </w:r>
      </w:smartTag>
      <w:r w:rsidRPr="00B379D5" w:rsidR="00B44613">
        <w:rPr>
          <w:rFonts w:ascii="Times New Roman" w:hAnsi="Times New Roman" w:cs="Times New Roman"/>
          <w:sz w:val="24"/>
          <w:szCs w:val="24"/>
        </w:rPr>
        <w:t xml:space="preserve"> na území ktorej bude plniť úlohy obecná polícia inej obce, vydať starostovi zriaďovateľskej obce písomné splnomocnenie, ktorým príslušník obecnej polície preukazuje oprávnenosť výkonu právomoci na jej území v predmete zmluvy.</w:t>
      </w:r>
    </w:p>
    <w:p w:rsidR="00B44613" w:rsidRPr="00B379D5" w:rsidP="00015EAD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B44613" w:rsidRPr="00B379D5" w:rsidP="00015EAD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B44613" w:rsidRPr="00B379D5" w:rsidP="00015EAD">
      <w:pPr>
        <w:pStyle w:val="Plain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79D5">
        <w:rPr>
          <w:rFonts w:ascii="Times New Roman" w:hAnsi="Times New Roman" w:cs="Times New Roman"/>
          <w:b/>
          <w:sz w:val="24"/>
          <w:szCs w:val="24"/>
        </w:rPr>
        <w:t>K</w:t>
      </w:r>
      <w:r w:rsidRPr="00B379D5" w:rsidR="00160421">
        <w:rPr>
          <w:rFonts w:ascii="Times New Roman" w:hAnsi="Times New Roman" w:cs="Times New Roman"/>
          <w:b/>
          <w:sz w:val="24"/>
          <w:szCs w:val="24"/>
        </w:rPr>
        <w:t> bodu 2</w:t>
      </w:r>
    </w:p>
    <w:p w:rsidR="00160421" w:rsidRPr="00B379D5" w:rsidP="00015EAD">
      <w:pPr>
        <w:tabs>
          <w:tab w:val="left" w:pos="540"/>
        </w:tabs>
        <w:jc w:val="both"/>
        <w:rPr>
          <w:rFonts w:ascii="Times New Roman" w:hAnsi="Times New Roman" w:cs="Times New Roman"/>
          <w:bCs/>
        </w:rPr>
      </w:pPr>
    </w:p>
    <w:p w:rsidR="00B379D5" w:rsidRPr="00B379D5" w:rsidP="00015EAD">
      <w:pPr>
        <w:tabs>
          <w:tab w:val="left" w:pos="540"/>
        </w:tabs>
        <w:jc w:val="both"/>
        <w:rPr>
          <w:rFonts w:ascii="Times New Roman" w:hAnsi="Times New Roman" w:cs="Times New Roman"/>
          <w:bCs/>
        </w:rPr>
      </w:pPr>
      <w:r w:rsidRPr="00B379D5" w:rsidR="00160421">
        <w:rPr>
          <w:rFonts w:ascii="Times New Roman" w:hAnsi="Times New Roman" w:cs="Times New Roman"/>
          <w:bCs/>
        </w:rPr>
        <w:tab/>
      </w:r>
      <w:r w:rsidRPr="00B379D5" w:rsidR="00D66F35">
        <w:rPr>
          <w:rFonts w:ascii="Times New Roman" w:hAnsi="Times New Roman" w:cs="Times New Roman"/>
          <w:bCs/>
        </w:rPr>
        <w:t xml:space="preserve">Upresňuje </w:t>
      </w:r>
      <w:r w:rsidRPr="00B379D5" w:rsidR="00B44613">
        <w:rPr>
          <w:rFonts w:ascii="Times New Roman" w:hAnsi="Times New Roman" w:cs="Times New Roman"/>
          <w:bCs/>
        </w:rPr>
        <w:t>spôsob preukazovania sa p</w:t>
      </w:r>
      <w:r w:rsidRPr="00B379D5" w:rsidR="00C761BE">
        <w:rPr>
          <w:rFonts w:ascii="Times New Roman" w:hAnsi="Times New Roman" w:cs="Times New Roman"/>
          <w:bCs/>
        </w:rPr>
        <w:t>ríslušník</w:t>
      </w:r>
      <w:r w:rsidRPr="00B379D5" w:rsidR="00B44613">
        <w:rPr>
          <w:rFonts w:ascii="Times New Roman" w:hAnsi="Times New Roman" w:cs="Times New Roman"/>
          <w:bCs/>
        </w:rPr>
        <w:t>a</w:t>
      </w:r>
      <w:r w:rsidRPr="00B379D5" w:rsidR="00C761BE">
        <w:rPr>
          <w:rFonts w:ascii="Times New Roman" w:hAnsi="Times New Roman" w:cs="Times New Roman"/>
          <w:bCs/>
        </w:rPr>
        <w:t xml:space="preserve"> obecnej polície príslušnosť</w:t>
      </w:r>
      <w:r w:rsidRPr="00B379D5" w:rsidR="00B44613">
        <w:rPr>
          <w:rFonts w:ascii="Times New Roman" w:hAnsi="Times New Roman" w:cs="Times New Roman"/>
          <w:bCs/>
        </w:rPr>
        <w:t>ou</w:t>
      </w:r>
      <w:r w:rsidRPr="00B379D5" w:rsidR="00C761BE">
        <w:rPr>
          <w:rFonts w:ascii="Times New Roman" w:hAnsi="Times New Roman" w:cs="Times New Roman"/>
          <w:bCs/>
        </w:rPr>
        <w:t xml:space="preserve"> k obecnej polícii</w:t>
      </w:r>
      <w:r w:rsidRPr="00B379D5">
        <w:rPr>
          <w:rFonts w:ascii="Times New Roman" w:hAnsi="Times New Roman" w:cs="Times New Roman"/>
          <w:bCs/>
        </w:rPr>
        <w:t>.</w:t>
      </w:r>
    </w:p>
    <w:p w:rsidR="00B379D5" w:rsidRPr="00B379D5" w:rsidP="00015EAD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79D5" w:rsidRPr="00B379D5" w:rsidP="00015EAD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79D5" w:rsidRPr="00B379D5" w:rsidP="00015EAD">
      <w:pPr>
        <w:pStyle w:val="Plain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79D5">
        <w:rPr>
          <w:rFonts w:ascii="Times New Roman" w:hAnsi="Times New Roman" w:cs="Times New Roman"/>
          <w:b/>
          <w:sz w:val="24"/>
          <w:szCs w:val="24"/>
        </w:rPr>
        <w:t>K bodu 3</w:t>
      </w:r>
    </w:p>
    <w:p w:rsidR="00B379D5" w:rsidRPr="00B379D5" w:rsidP="00015EAD">
      <w:pPr>
        <w:tabs>
          <w:tab w:val="left" w:pos="540"/>
        </w:tabs>
        <w:jc w:val="both"/>
        <w:rPr>
          <w:rFonts w:ascii="Times New Roman" w:hAnsi="Times New Roman" w:cs="Times New Roman"/>
          <w:bCs/>
        </w:rPr>
      </w:pPr>
    </w:p>
    <w:p w:rsidR="00060E48" w:rsidRPr="00B379D5" w:rsidP="00015EAD">
      <w:pPr>
        <w:tabs>
          <w:tab w:val="left" w:pos="540"/>
        </w:tabs>
        <w:jc w:val="both"/>
        <w:rPr>
          <w:rFonts w:ascii="Times New Roman" w:hAnsi="Times New Roman" w:cs="Times New Roman"/>
        </w:rPr>
      </w:pPr>
      <w:r w:rsidRPr="00B379D5" w:rsidR="00D66F35">
        <w:rPr>
          <w:rFonts w:ascii="Times New Roman" w:hAnsi="Times New Roman" w:cs="Times New Roman"/>
          <w:bCs/>
        </w:rPr>
        <w:t xml:space="preserve"> </w:t>
      </w:r>
      <w:r w:rsidRPr="00B379D5" w:rsidR="00B379D5">
        <w:rPr>
          <w:rFonts w:ascii="Times New Roman" w:hAnsi="Times New Roman" w:cs="Times New Roman"/>
          <w:bCs/>
        </w:rPr>
        <w:tab/>
        <w:t>U</w:t>
      </w:r>
      <w:r w:rsidRPr="00B379D5" w:rsidR="00D66F35">
        <w:rPr>
          <w:rFonts w:ascii="Times New Roman" w:hAnsi="Times New Roman" w:cs="Times New Roman"/>
          <w:bCs/>
        </w:rPr>
        <w:t xml:space="preserve">stanovuje spôsob preukázania oprávnenosti plniť </w:t>
      </w:r>
      <w:r w:rsidRPr="00B379D5" w:rsidR="00D66F35">
        <w:rPr>
          <w:rFonts w:ascii="Times New Roman" w:hAnsi="Times New Roman" w:cs="Times New Roman"/>
        </w:rPr>
        <w:t>úlohy na území obce, ktorá je zmluvnou stranou podľa §</w:t>
      </w:r>
      <w:r w:rsidR="007666A6">
        <w:rPr>
          <w:rFonts w:ascii="Times New Roman" w:hAnsi="Times New Roman" w:cs="Times New Roman"/>
        </w:rPr>
        <w:t xml:space="preserve"> 2a</w:t>
      </w:r>
      <w:r w:rsidRPr="00B379D5" w:rsidR="00D66F35">
        <w:rPr>
          <w:rFonts w:ascii="Times New Roman" w:hAnsi="Times New Roman" w:cs="Times New Roman"/>
        </w:rPr>
        <w:t>.</w:t>
      </w:r>
    </w:p>
    <w:p w:rsidR="00B379D5" w:rsidRPr="00B379D5" w:rsidP="00015EAD">
      <w:pPr>
        <w:tabs>
          <w:tab w:val="left" w:pos="540"/>
        </w:tabs>
        <w:jc w:val="both"/>
        <w:rPr>
          <w:rFonts w:ascii="Times New Roman" w:hAnsi="Times New Roman" w:cs="Times New Roman"/>
        </w:rPr>
      </w:pPr>
    </w:p>
    <w:p w:rsidR="00B379D5" w:rsidRPr="00B379D5" w:rsidP="00015EAD">
      <w:pPr>
        <w:tabs>
          <w:tab w:val="left" w:pos="540"/>
        </w:tabs>
        <w:jc w:val="both"/>
        <w:rPr>
          <w:rFonts w:ascii="Times New Roman" w:hAnsi="Times New Roman" w:cs="Times New Roman"/>
        </w:rPr>
      </w:pPr>
    </w:p>
    <w:p w:rsidR="00160421" w:rsidRPr="00B379D5" w:rsidP="00015EAD">
      <w:pPr>
        <w:tabs>
          <w:tab w:val="left" w:pos="540"/>
        </w:tabs>
        <w:jc w:val="both"/>
        <w:rPr>
          <w:rFonts w:ascii="Times New Roman" w:hAnsi="Times New Roman" w:cs="Times New Roman"/>
          <w:b/>
          <w:bCs/>
        </w:rPr>
      </w:pPr>
      <w:r w:rsidR="00015EAD">
        <w:rPr>
          <w:rFonts w:ascii="Times New Roman" w:hAnsi="Times New Roman" w:cs="Times New Roman"/>
          <w:b/>
          <w:bCs/>
        </w:rPr>
        <w:t>Č</w:t>
      </w:r>
      <w:r w:rsidRPr="00B379D5">
        <w:rPr>
          <w:rFonts w:ascii="Times New Roman" w:hAnsi="Times New Roman" w:cs="Times New Roman"/>
          <w:b/>
          <w:bCs/>
        </w:rPr>
        <w:t>l. II</w:t>
      </w:r>
    </w:p>
    <w:p w:rsidR="00160421" w:rsidRPr="00B379D5" w:rsidP="00015EAD">
      <w:pPr>
        <w:jc w:val="both"/>
        <w:rPr>
          <w:rFonts w:ascii="Times New Roman" w:hAnsi="Times New Roman" w:cs="Times New Roman"/>
        </w:rPr>
      </w:pPr>
    </w:p>
    <w:p w:rsidR="00160421" w:rsidRPr="00B379D5" w:rsidP="00015EAD">
      <w:pPr>
        <w:ind w:firstLine="708"/>
        <w:jc w:val="both"/>
        <w:rPr>
          <w:rFonts w:ascii="Times New Roman" w:hAnsi="Times New Roman" w:cs="Times New Roman"/>
        </w:rPr>
      </w:pPr>
      <w:r w:rsidRPr="00B379D5">
        <w:rPr>
          <w:rFonts w:ascii="Times New Roman" w:hAnsi="Times New Roman" w:cs="Times New Roman"/>
        </w:rPr>
        <w:t xml:space="preserve">Navrhuje sa účinnosť predkladanej novely zákona </w:t>
      </w:r>
      <w:r w:rsidR="00015EAD">
        <w:rPr>
          <w:rFonts w:ascii="Times New Roman" w:hAnsi="Times New Roman" w:cs="Times New Roman"/>
        </w:rPr>
        <w:t xml:space="preserve">o </w:t>
      </w:r>
      <w:r w:rsidRPr="00B379D5">
        <w:rPr>
          <w:rFonts w:ascii="Times New Roman" w:hAnsi="Times New Roman" w:cs="Times New Roman"/>
        </w:rPr>
        <w:t xml:space="preserve">obecnej polícii v súlade s Harmonogramom schôdzí Národnej rady Slovenskej republiky.        </w:t>
      </w:r>
    </w:p>
    <w:p w:rsidR="00160421" w:rsidRPr="00B379D5" w:rsidP="00015EAD">
      <w:pPr>
        <w:tabs>
          <w:tab w:val="left" w:pos="540"/>
        </w:tabs>
        <w:jc w:val="both"/>
        <w:rPr>
          <w:rFonts w:ascii="Times New Roman" w:hAnsi="Times New Roman" w:cs="Times New Roman"/>
          <w:b/>
          <w:bCs/>
        </w:rPr>
      </w:pPr>
    </w:p>
    <w:sectPr>
      <w:pgSz w:w="11906" w:h="16838"/>
      <w:pgMar w:top="851" w:right="851" w:bottom="851" w:left="794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MS Mincho">
    <w:altName w:val="Arial Unicode MS"/>
    <w:panose1 w:val="02020609040205080304"/>
    <w:charset w:val="00"/>
    <w:family w:val="roman"/>
    <w:pitch w:val="fixed"/>
    <w:sig w:usb0="00000000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Calibri">
    <w:altName w:val="Century Gothic"/>
    <w:panose1 w:val="020F050202020403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35A29"/>
    <w:multiLevelType w:val="hybridMultilevel"/>
    <w:tmpl w:val="CEFE62F4"/>
    <w:lvl w:ilvl="0">
      <w:start w:val="1"/>
      <w:numFmt w:val="decimal"/>
      <w:lvlText w:val="%1."/>
      <w:lvlJc w:val="left"/>
      <w:pPr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E196C"/>
    <w:multiLevelType w:val="hybridMultilevel"/>
    <w:tmpl w:val="CF600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E95E8F"/>
    <w:multiLevelType w:val="hybridMultilevel"/>
    <w:tmpl w:val="4358DA2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/>
        <w:sz w:val="20"/>
        <w:rtl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5121297B"/>
    <w:multiLevelType w:val="singleLevel"/>
    <w:tmpl w:val="12CA1E70"/>
    <w:lvl w:ilvl="0">
      <w:start w:val="1"/>
      <w:numFmt w:val="lowerLetter"/>
      <w:lvlText w:val="%1)"/>
      <w:lvlJc w:val="left"/>
      <w:pPr>
        <w:tabs>
          <w:tab w:val="num" w:pos="1035"/>
        </w:tabs>
        <w:ind w:left="1035" w:hanging="360"/>
      </w:pPr>
    </w:lvl>
  </w:abstractNum>
  <w:abstractNum w:abstractNumId="4">
    <w:nsid w:val="53D5648A"/>
    <w:multiLevelType w:val="hybridMultilevel"/>
    <w:tmpl w:val="7C78A9C6"/>
    <w:lvl w:ilvl="0">
      <w:start w:val="1"/>
      <w:numFmt w:val="decimal"/>
      <w:lvlText w:val="(%1)"/>
      <w:lvlJc w:val="left"/>
      <w:pPr>
        <w:tabs>
          <w:tab w:val="num" w:pos="680"/>
        </w:tabs>
        <w:ind w:left="680" w:hanging="396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3E972CC"/>
    <w:multiLevelType w:val="hybridMultilevel"/>
    <w:tmpl w:val="843A4A38"/>
    <w:lvl w:ilvl="0">
      <w:start w:val="1"/>
      <w:numFmt w:val="decimal"/>
      <w:lvlText w:val="(%1)"/>
      <w:lvlJc w:val="left"/>
      <w:pPr>
        <w:tabs>
          <w:tab w:val="num" w:pos="680"/>
        </w:tabs>
        <w:ind w:left="680" w:hanging="396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FC32BF3"/>
    <w:multiLevelType w:val="hybridMultilevel"/>
    <w:tmpl w:val="A67A0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15EAD"/>
    <w:rsid w:val="00060E48"/>
    <w:rsid w:val="000D1E0B"/>
    <w:rsid w:val="00160421"/>
    <w:rsid w:val="001C1CB1"/>
    <w:rsid w:val="00247AA7"/>
    <w:rsid w:val="00255512"/>
    <w:rsid w:val="00275D84"/>
    <w:rsid w:val="0031771B"/>
    <w:rsid w:val="0032463A"/>
    <w:rsid w:val="00465BED"/>
    <w:rsid w:val="004D1BE2"/>
    <w:rsid w:val="00616AD4"/>
    <w:rsid w:val="006F5FA1"/>
    <w:rsid w:val="007666A6"/>
    <w:rsid w:val="008D74B0"/>
    <w:rsid w:val="009C231A"/>
    <w:rsid w:val="00A62B40"/>
    <w:rsid w:val="00B379D5"/>
    <w:rsid w:val="00B44613"/>
    <w:rsid w:val="00C761BE"/>
    <w:rsid w:val="00D15B4D"/>
    <w:rsid w:val="00D51C6C"/>
    <w:rsid w:val="00D6619B"/>
    <w:rsid w:val="00D66F35"/>
    <w:rsid w:val="00E810AA"/>
    <w:rsid w:val="00FB6B76"/>
    <w:rsid w:val="00FC15E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link w:val="CharChar6"/>
    <w:qFormat/>
    <w:rsid w:val="00FC15E4"/>
    <w:pPr>
      <w:keepNext/>
      <w:jc w:val="center"/>
      <w:outlineLvl w:val="0"/>
    </w:pPr>
    <w:rPr>
      <w:rFonts w:ascii="Bookman Old Style" w:hAnsi="Bookman Old Style"/>
      <w:b/>
      <w:bCs/>
    </w:rPr>
  </w:style>
  <w:style w:type="character" w:default="1" w:styleId="DefaultParagraphFont">
    <w:name w:val="Default Paragraph Font"/>
    <w:semiHidden/>
  </w:style>
  <w:style w:type="paragraph" w:styleId="PlainText">
    <w:name w:val="Plain Text"/>
    <w:basedOn w:val="Normal"/>
    <w:rsid w:val="00C761BE"/>
    <w:pPr>
      <w:jc w:val="left"/>
    </w:pPr>
    <w:rPr>
      <w:rFonts w:ascii="Courier New" w:hAnsi="Courier New" w:cs="Courier New"/>
      <w:sz w:val="20"/>
      <w:szCs w:val="20"/>
    </w:rPr>
  </w:style>
  <w:style w:type="paragraph" w:styleId="BodyText">
    <w:name w:val="Body Text"/>
    <w:basedOn w:val="Normal"/>
    <w:link w:val="CharChar4"/>
    <w:rsid w:val="00160421"/>
    <w:pPr>
      <w:jc w:val="both"/>
    </w:pPr>
  </w:style>
  <w:style w:type="character" w:customStyle="1" w:styleId="CharChar4">
    <w:name w:val="Char Char4"/>
    <w:basedOn w:val="DefaultParagraphFont"/>
    <w:link w:val="BodyText"/>
    <w:rsid w:val="00160421"/>
    <w:rPr>
      <w:sz w:val="24"/>
      <w:szCs w:val="24"/>
      <w:rtl w:val="0"/>
      <w:lang w:val="sk-SK" w:bidi="ar-SA"/>
    </w:rPr>
  </w:style>
  <w:style w:type="paragraph" w:styleId="BodyTextIndent">
    <w:name w:val="Body Text Indent"/>
    <w:basedOn w:val="Normal"/>
    <w:link w:val="CharChar1"/>
    <w:rsid w:val="00160421"/>
    <w:pPr>
      <w:spacing w:after="120"/>
      <w:ind w:left="283"/>
      <w:jc w:val="left"/>
    </w:pPr>
    <w:rPr>
      <w:szCs w:val="22"/>
    </w:rPr>
  </w:style>
  <w:style w:type="character" w:customStyle="1" w:styleId="CharChar1">
    <w:name w:val="Char Char1"/>
    <w:basedOn w:val="DefaultParagraphFont"/>
    <w:link w:val="BodyTextIndent"/>
    <w:rsid w:val="00160421"/>
    <w:rPr>
      <w:sz w:val="24"/>
      <w:szCs w:val="22"/>
      <w:rtl w:val="0"/>
      <w:lang w:val="sk-SK" w:bidi="ar-SA"/>
    </w:rPr>
  </w:style>
  <w:style w:type="paragraph" w:styleId="Title">
    <w:name w:val="Title"/>
    <w:basedOn w:val="Normal"/>
    <w:link w:val="CharChar2"/>
    <w:qFormat/>
    <w:rsid w:val="00D6619B"/>
    <w:pPr>
      <w:pBdr>
        <w:bottom w:val="single" w:sz="4" w:space="1" w:color="auto"/>
      </w:pBdr>
      <w:autoSpaceDE/>
      <w:autoSpaceDN/>
      <w:jc w:val="center"/>
    </w:pPr>
    <w:rPr>
      <w:b/>
      <w:bCs/>
    </w:rPr>
  </w:style>
  <w:style w:type="character" w:customStyle="1" w:styleId="CharChar2">
    <w:name w:val="Char Char2"/>
    <w:basedOn w:val="DefaultParagraphFont"/>
    <w:link w:val="Title"/>
    <w:rsid w:val="00D6619B"/>
    <w:rPr>
      <w:b/>
      <w:bCs/>
      <w:sz w:val="24"/>
      <w:szCs w:val="24"/>
      <w:rtl w:val="0"/>
      <w:lang w:val="sk-SK" w:bidi="ar-SA"/>
    </w:rPr>
  </w:style>
  <w:style w:type="character" w:customStyle="1" w:styleId="CharChar6">
    <w:name w:val="Char Char6"/>
    <w:basedOn w:val="DefaultParagraphFont"/>
    <w:link w:val="Heading1"/>
    <w:rsid w:val="00FC15E4"/>
    <w:rPr>
      <w:rFonts w:ascii="Bookman Old Style" w:hAnsi="Bookman Old Style"/>
      <w:b/>
      <w:bCs/>
      <w:sz w:val="24"/>
      <w:szCs w:val="24"/>
      <w:rtl w:val="0"/>
      <w:lang w:val="sk-SK" w:bidi="ar-SA"/>
    </w:rPr>
  </w:style>
  <w:style w:type="paragraph" w:customStyle="1" w:styleId="Odsekzoznamu">
    <w:name w:val="Odsek zoznamu"/>
    <w:basedOn w:val="Normal"/>
    <w:qFormat/>
    <w:rsid w:val="00FC15E4"/>
    <w:pPr>
      <w:ind w:left="720"/>
      <w:contextualSpacing/>
      <w:jc w:val="left"/>
    </w:pPr>
    <w:rPr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990</Words>
  <Characters>5645</Characters>
  <Application>Microsoft Office Word</Application>
  <DocSecurity>0</DocSecurity>
  <Lines>0</Lines>
  <Paragraphs>0</Paragraphs>
  <ScaleCrop>false</ScaleCrop>
  <Company>Kancelaria NR SR</Company>
  <LinksUpToDate>false</LinksUpToDate>
  <CharactersWithSpaces>6622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Poslanec</dc:title>
  <dc:creator>Martin.Pado</dc:creator>
  <cp:lastModifiedBy>Martin_Pado</cp:lastModifiedBy>
  <cp:revision>2</cp:revision>
  <dcterms:created xsi:type="dcterms:W3CDTF">2009-11-12T14:31:00Z</dcterms:created>
  <dcterms:modified xsi:type="dcterms:W3CDTF">2009-11-12T14:31:00Z</dcterms:modified>
</cp:coreProperties>
</file>