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71E1E" w:rsidRPr="00892710" w:rsidP="00A71E1E">
      <w:pPr>
        <w:pStyle w:val="Heading1"/>
        <w:rPr>
          <w:color w:val="000000"/>
          <w:sz w:val="24"/>
        </w:rPr>
      </w:pPr>
      <w:r w:rsidRPr="00892710">
        <w:rPr>
          <w:color w:val="000000"/>
          <w:sz w:val="24"/>
        </w:rPr>
        <w:t>Výbor Národnej rady Slovenskej republiky</w:t>
      </w:r>
    </w:p>
    <w:p w:rsidR="00A71E1E" w:rsidRPr="00892710" w:rsidP="00A71E1E">
      <w:pPr>
        <w:jc w:val="both"/>
        <w:rPr>
          <w:b/>
          <w:bCs/>
          <w:color w:val="000000"/>
        </w:rPr>
      </w:pPr>
      <w:r w:rsidRPr="00892710">
        <w:rPr>
          <w:b/>
          <w:bCs/>
          <w:color w:val="000000"/>
        </w:rPr>
        <w:t xml:space="preserve">           pre sociálne veci a bývanie</w:t>
      </w:r>
    </w:p>
    <w:p w:rsidR="00A71E1E" w:rsidRPr="00892710" w:rsidP="00A71E1E">
      <w:pPr>
        <w:jc w:val="both"/>
        <w:rPr>
          <w:b/>
          <w:bCs/>
        </w:rPr>
      </w:pPr>
    </w:p>
    <w:p w:rsidR="00A71E1E" w:rsidRPr="00892710" w:rsidP="00A71E1E">
      <w:r>
        <w:t>Číslo: 2061/2009</w:t>
      </w:r>
      <w:r w:rsidRPr="00892710">
        <w:tab/>
      </w:r>
      <w:r>
        <w:tab/>
        <w:tab/>
      </w:r>
      <w:r w:rsidRPr="00892710">
        <w:tab/>
        <w:tab/>
        <w:tab/>
        <w:tab/>
      </w:r>
      <w:r w:rsidRPr="00A1700D">
        <w:rPr>
          <w:b/>
        </w:rPr>
        <w:t>68.</w:t>
      </w:r>
      <w:r w:rsidRPr="00892710">
        <w:t xml:space="preserve"> schôdza výboru</w:t>
      </w:r>
    </w:p>
    <w:p w:rsidR="00A71E1E" w:rsidP="00A71E1E">
      <w:pPr>
        <w:jc w:val="both"/>
        <w:rPr>
          <w:b/>
          <w:bCs/>
        </w:rPr>
      </w:pPr>
    </w:p>
    <w:p w:rsidR="00A71E1E" w:rsidP="00A71E1E">
      <w:pPr>
        <w:jc w:val="both"/>
        <w:rPr>
          <w:b/>
          <w:bCs/>
        </w:rPr>
      </w:pPr>
    </w:p>
    <w:p w:rsidR="00A71E1E" w:rsidRPr="00E36B2C" w:rsidP="00A71E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289</w:t>
      </w:r>
    </w:p>
    <w:p w:rsidR="00A71E1E" w:rsidP="00A71E1E">
      <w:pPr>
        <w:jc w:val="center"/>
        <w:rPr>
          <w:b/>
          <w:bCs/>
          <w:spacing w:val="50"/>
          <w:sz w:val="28"/>
          <w:szCs w:val="28"/>
        </w:rPr>
      </w:pPr>
    </w:p>
    <w:p w:rsidR="00A71E1E" w:rsidP="00A71E1E">
      <w:pPr>
        <w:jc w:val="center"/>
        <w:rPr>
          <w:b/>
          <w:bCs/>
          <w:spacing w:val="50"/>
          <w:sz w:val="28"/>
          <w:szCs w:val="28"/>
        </w:rPr>
      </w:pPr>
      <w:r w:rsidRPr="00B74C07">
        <w:rPr>
          <w:b/>
          <w:bCs/>
          <w:spacing w:val="50"/>
          <w:sz w:val="28"/>
          <w:szCs w:val="28"/>
        </w:rPr>
        <w:t>Uznesenie</w:t>
      </w:r>
    </w:p>
    <w:p w:rsidR="00A71E1E" w:rsidRPr="007B574B" w:rsidP="00A71E1E">
      <w:pPr>
        <w:pStyle w:val="Heading2"/>
        <w:jc w:val="center"/>
        <w:rPr>
          <w:i w:val="0"/>
          <w:sz w:val="24"/>
          <w:szCs w:val="24"/>
        </w:rPr>
      </w:pPr>
      <w:r w:rsidRPr="007B574B">
        <w:rPr>
          <w:i w:val="0"/>
          <w:sz w:val="24"/>
          <w:szCs w:val="24"/>
        </w:rPr>
        <w:t>Výboru Národnej rady Slovenskej republiky</w:t>
      </w:r>
    </w:p>
    <w:p w:rsidR="00A71E1E" w:rsidRPr="007B574B" w:rsidP="00A71E1E">
      <w:pPr>
        <w:jc w:val="center"/>
        <w:rPr>
          <w:b/>
          <w:bCs/>
        </w:rPr>
      </w:pPr>
      <w:r w:rsidRPr="007B574B">
        <w:rPr>
          <w:b/>
          <w:bCs/>
        </w:rPr>
        <w:t>pre sociálne veci a bývanie</w:t>
      </w:r>
    </w:p>
    <w:p w:rsidR="00A71E1E" w:rsidRPr="00B74C07" w:rsidP="00A71E1E">
      <w:pPr>
        <w:jc w:val="center"/>
        <w:rPr>
          <w:b/>
          <w:bCs/>
        </w:rPr>
      </w:pPr>
      <w:r w:rsidRPr="00B74C07">
        <w:rPr>
          <w:b/>
          <w:bCs/>
        </w:rPr>
        <w:t>z</w:t>
      </w:r>
      <w:r>
        <w:rPr>
          <w:b/>
          <w:bCs/>
        </w:rPr>
        <w:t> 27.</w:t>
      </w:r>
      <w:r w:rsidRPr="00B74C07">
        <w:rPr>
          <w:b/>
          <w:bCs/>
        </w:rPr>
        <w:t xml:space="preserve"> </w:t>
      </w:r>
      <w:r>
        <w:rPr>
          <w:b/>
          <w:bCs/>
        </w:rPr>
        <w:t xml:space="preserve">októbra </w:t>
      </w:r>
      <w:r w:rsidRPr="00B74C07">
        <w:rPr>
          <w:b/>
          <w:bCs/>
        </w:rPr>
        <w:t>200</w:t>
      </w:r>
      <w:r>
        <w:rPr>
          <w:b/>
          <w:bCs/>
        </w:rPr>
        <w:t>9</w:t>
      </w:r>
    </w:p>
    <w:p w:rsidR="00A71E1E" w:rsidP="00A71E1E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0"/>
          <w:lang w:val="cs-CZ"/>
        </w:rPr>
      </w:pPr>
    </w:p>
    <w:p w:rsidR="00A71E1E" w:rsidP="00A71E1E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0"/>
          <w:lang w:val="cs-CZ"/>
        </w:rPr>
      </w:pPr>
    </w:p>
    <w:p w:rsidR="00A71E1E" w:rsidP="00A71E1E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0"/>
          <w:lang w:val="cs-CZ"/>
        </w:rPr>
      </w:pPr>
    </w:p>
    <w:p w:rsidR="00A71E1E" w:rsidP="00A71E1E">
      <w:pPr>
        <w:tabs>
          <w:tab w:val="left" w:pos="-1985"/>
          <w:tab w:val="left" w:pos="709"/>
          <w:tab w:val="left" w:pos="1077"/>
        </w:tabs>
        <w:jc w:val="both"/>
      </w:pPr>
      <w:r>
        <w:t xml:space="preserve">k vládnemu </w:t>
      </w:r>
      <w:r w:rsidRPr="00B40A2E">
        <w:rPr>
          <w:color w:val="000000"/>
        </w:rPr>
        <w:t>návrh</w:t>
      </w:r>
      <w:r>
        <w:rPr>
          <w:color w:val="000000"/>
        </w:rPr>
        <w:t>u</w:t>
      </w:r>
      <w:r w:rsidRPr="00B40A2E">
        <w:rPr>
          <w:color w:val="000000"/>
        </w:rPr>
        <w:t xml:space="preserve"> zákona</w:t>
      </w:r>
      <w:r>
        <w:rPr>
          <w:color w:val="000000"/>
        </w:rPr>
        <w:t>,</w:t>
      </w:r>
      <w:r w:rsidRPr="0072738A">
        <w:t xml:space="preserve"> </w:t>
      </w:r>
      <w:r>
        <w:t>ktorým sa mení a dopĺňa zákon č. 5/2004 Z. z. o službách zamestnanosti a o zmene a doplnení niektorých zákonov v znení neskorších predpisov (tlač 1291)</w:t>
      </w:r>
    </w:p>
    <w:p w:rsidR="00A71E1E" w:rsidP="00A71E1E">
      <w:pPr>
        <w:tabs>
          <w:tab w:val="left" w:pos="-1985"/>
          <w:tab w:val="left" w:pos="709"/>
          <w:tab w:val="left" w:pos="1077"/>
        </w:tabs>
        <w:jc w:val="both"/>
      </w:pPr>
    </w:p>
    <w:p w:rsidR="00A71E1E" w:rsidP="00A71E1E">
      <w:pPr>
        <w:pStyle w:val="Footer"/>
        <w:tabs>
          <w:tab w:val="left" w:pos="-1985"/>
          <w:tab w:val="left" w:pos="709"/>
          <w:tab w:val="left" w:pos="1077"/>
          <w:tab w:val="clear" w:pos="4536"/>
          <w:tab w:val="clear" w:pos="9072"/>
        </w:tabs>
        <w:jc w:val="both"/>
        <w:rPr>
          <w:rFonts w:ascii="Arial" w:hAnsi="Arial" w:cs="Arial"/>
          <w:lang w:val="cs-CZ"/>
        </w:rPr>
      </w:pPr>
    </w:p>
    <w:p w:rsidR="00A71E1E" w:rsidRPr="006163F9" w:rsidP="00A71E1E">
      <w:pPr>
        <w:pStyle w:val="Footer"/>
        <w:tabs>
          <w:tab w:val="left" w:pos="-1985"/>
          <w:tab w:val="left" w:pos="709"/>
          <w:tab w:val="left" w:pos="1077"/>
          <w:tab w:val="clear" w:pos="4536"/>
          <w:tab w:val="clear" w:pos="9072"/>
        </w:tabs>
        <w:ind w:left="708"/>
        <w:jc w:val="both"/>
        <w:rPr>
          <w:rFonts w:ascii="Arial" w:hAnsi="Arial" w:cs="Arial"/>
          <w:b/>
          <w:lang w:val="cs-CZ"/>
        </w:rPr>
      </w:pPr>
      <w:r w:rsidRPr="006163F9">
        <w:rPr>
          <w:rFonts w:ascii="Arial" w:hAnsi="Arial" w:cs="Arial"/>
          <w:b/>
          <w:lang w:val="cs-CZ"/>
        </w:rPr>
        <w:t xml:space="preserve">Výbor NR SR pre sociálnej veci a bývanie </w:t>
      </w:r>
    </w:p>
    <w:p w:rsidR="00A71E1E" w:rsidP="00A71E1E">
      <w:pPr>
        <w:pStyle w:val="Footer"/>
        <w:tabs>
          <w:tab w:val="left" w:pos="-1985"/>
          <w:tab w:val="left" w:pos="709"/>
          <w:tab w:val="left" w:pos="1077"/>
          <w:tab w:val="clear" w:pos="4536"/>
          <w:tab w:val="clear" w:pos="9072"/>
        </w:tabs>
        <w:ind w:left="708"/>
        <w:jc w:val="both"/>
        <w:rPr>
          <w:rFonts w:ascii="Arial" w:hAnsi="Arial" w:cs="Arial"/>
          <w:b/>
          <w:lang w:val="cs-CZ"/>
        </w:rPr>
      </w:pPr>
      <w:r w:rsidRPr="006163F9">
        <w:rPr>
          <w:rFonts w:ascii="Arial" w:hAnsi="Arial" w:cs="Arial"/>
          <w:b/>
          <w:lang w:val="cs-CZ"/>
        </w:rPr>
        <w:t xml:space="preserve">prerokoval </w:t>
      </w:r>
    </w:p>
    <w:p w:rsidR="00A71E1E" w:rsidP="00A71E1E">
      <w:pPr>
        <w:jc w:val="both"/>
      </w:pPr>
      <w:r>
        <w:tab/>
      </w:r>
    </w:p>
    <w:p w:rsidR="00A71E1E" w:rsidRPr="004D61B6" w:rsidP="00A71E1E">
      <w:pPr>
        <w:tabs>
          <w:tab w:val="left" w:pos="-1985"/>
          <w:tab w:val="left" w:pos="709"/>
          <w:tab w:val="left" w:pos="1077"/>
        </w:tabs>
        <w:jc w:val="both"/>
      </w:pPr>
      <w:r>
        <w:tab/>
      </w:r>
      <w:r w:rsidRPr="006163F9">
        <w:t>vládny návrh zákona</w:t>
      </w:r>
      <w:r>
        <w:rPr>
          <w:color w:val="000000"/>
        </w:rPr>
        <w:t>,</w:t>
      </w:r>
      <w:r w:rsidRPr="0072738A">
        <w:t xml:space="preserve"> </w:t>
      </w:r>
      <w:r>
        <w:t>ktorým sa mení a dopĺňa zákon č. 5/2004 Z. z. o službách zamestnanosti a o zmene a doplnení niektorých zákonov v znení neskorších predpisov (tlač 1291)</w:t>
      </w:r>
      <w:r>
        <w:t>;</w:t>
      </w:r>
    </w:p>
    <w:p w:rsidR="00A71E1E" w:rsidP="00A71E1E"/>
    <w:p w:rsidR="00A71E1E" w:rsidRPr="00374625" w:rsidP="00A71E1E"/>
    <w:p w:rsidR="00A71E1E" w:rsidRPr="00B33531" w:rsidP="00A71E1E">
      <w:pPr>
        <w:pStyle w:val="Heading6"/>
        <w:keepNext/>
        <w:numPr>
          <w:ilvl w:val="0"/>
          <w:numId w:val="1"/>
        </w:numPr>
        <w:tabs>
          <w:tab w:val="left" w:pos="-1985"/>
          <w:tab w:val="left" w:pos="709"/>
          <w:tab w:val="left" w:pos="1080"/>
        </w:tabs>
        <w:spacing w:before="0" w:after="0"/>
        <w:jc w:val="both"/>
        <w:rPr>
          <w:rFonts w:ascii="Arial" w:hAnsi="Arial" w:cs="Arial"/>
          <w:sz w:val="24"/>
          <w:szCs w:val="24"/>
          <w:lang w:val="cs-CZ"/>
        </w:rPr>
      </w:pPr>
      <w:r w:rsidRPr="00B33531">
        <w:rPr>
          <w:rFonts w:ascii="Arial" w:hAnsi="Arial" w:cs="Arial"/>
          <w:sz w:val="24"/>
          <w:szCs w:val="24"/>
        </w:rPr>
        <w:t>s ú h l a s í</w:t>
      </w:r>
    </w:p>
    <w:p w:rsidR="00A71E1E" w:rsidRPr="00374625" w:rsidP="00A71E1E">
      <w:pPr>
        <w:tabs>
          <w:tab w:val="left" w:pos="-1985"/>
          <w:tab w:val="left" w:pos="709"/>
          <w:tab w:val="left" w:pos="1077"/>
        </w:tabs>
        <w:jc w:val="both"/>
      </w:pPr>
    </w:p>
    <w:p w:rsidR="00A71E1E" w:rsidRPr="00374625" w:rsidP="00A71E1E">
      <w:pPr>
        <w:tabs>
          <w:tab w:val="left" w:pos="-1985"/>
          <w:tab w:val="left" w:pos="709"/>
          <w:tab w:val="left" w:pos="1077"/>
        </w:tabs>
        <w:jc w:val="both"/>
      </w:pPr>
      <w:r w:rsidRPr="00374625">
        <w:tab/>
        <w:t xml:space="preserve">      s vládnym návrhom zákona</w:t>
      </w:r>
      <w:r>
        <w:rPr>
          <w:color w:val="000000"/>
        </w:rPr>
        <w:t>,</w:t>
      </w:r>
      <w:r w:rsidRPr="0072738A">
        <w:t xml:space="preserve"> </w:t>
      </w:r>
      <w:r>
        <w:t>ktorým sa mení a dopĺňa zákon č. 5/2004 Z. z. o službách zamestnanosti a o zmene a doplnení niektorých zákonov v znení neskorších predpisov (tlač 1291)</w:t>
      </w:r>
      <w:r>
        <w:t>;</w:t>
      </w:r>
    </w:p>
    <w:p w:rsidR="00A71E1E" w:rsidP="00A71E1E">
      <w:pPr>
        <w:tabs>
          <w:tab w:val="left" w:pos="-1985"/>
          <w:tab w:val="left" w:pos="709"/>
          <w:tab w:val="left" w:pos="1077"/>
        </w:tabs>
        <w:jc w:val="both"/>
      </w:pPr>
    </w:p>
    <w:p w:rsidR="00A71E1E" w:rsidRPr="00374625" w:rsidP="00A71E1E">
      <w:pPr>
        <w:tabs>
          <w:tab w:val="left" w:pos="-1985"/>
          <w:tab w:val="left" w:pos="709"/>
          <w:tab w:val="left" w:pos="1077"/>
        </w:tabs>
        <w:jc w:val="both"/>
      </w:pPr>
    </w:p>
    <w:p w:rsidR="00A71E1E" w:rsidRPr="00B33531" w:rsidP="00A71E1E">
      <w:pPr>
        <w:pStyle w:val="Heading6"/>
        <w:keepNext/>
        <w:numPr>
          <w:ilvl w:val="0"/>
          <w:numId w:val="1"/>
        </w:numPr>
        <w:tabs>
          <w:tab w:val="left" w:pos="-1985"/>
          <w:tab w:val="left" w:pos="709"/>
          <w:tab w:val="left" w:pos="1080"/>
        </w:tabs>
        <w:spacing w:before="0" w:after="0"/>
        <w:jc w:val="both"/>
        <w:rPr>
          <w:rFonts w:ascii="Arial" w:hAnsi="Arial" w:cs="Arial"/>
          <w:sz w:val="24"/>
          <w:szCs w:val="24"/>
          <w:lang w:val="cs-CZ"/>
        </w:rPr>
      </w:pPr>
      <w:r w:rsidRPr="00B33531">
        <w:rPr>
          <w:rFonts w:ascii="Arial" w:hAnsi="Arial" w:cs="Arial"/>
          <w:sz w:val="24"/>
          <w:szCs w:val="24"/>
        </w:rPr>
        <w:t>o d p o r ú č a</w:t>
      </w:r>
    </w:p>
    <w:p w:rsidR="00A71E1E" w:rsidRPr="00374625" w:rsidP="00A71E1E">
      <w:pPr>
        <w:tabs>
          <w:tab w:val="left" w:pos="-1985"/>
          <w:tab w:val="left" w:pos="709"/>
          <w:tab w:val="left" w:pos="1077"/>
        </w:tabs>
        <w:jc w:val="both"/>
        <w:rPr>
          <w:szCs w:val="20"/>
          <w:lang w:val="cs-CZ"/>
        </w:rPr>
      </w:pPr>
      <w:r w:rsidRPr="00374625">
        <w:rPr>
          <w:b/>
          <w:bCs/>
        </w:rPr>
        <w:t xml:space="preserve">           </w:t>
        <w:tab/>
        <w:t>Národnej rade Slovenskej republiky</w:t>
      </w:r>
    </w:p>
    <w:p w:rsidR="00A71E1E" w:rsidRPr="00374625" w:rsidP="00A71E1E">
      <w:pPr>
        <w:tabs>
          <w:tab w:val="left" w:pos="-1985"/>
          <w:tab w:val="left" w:pos="709"/>
          <w:tab w:val="left" w:pos="1077"/>
        </w:tabs>
        <w:jc w:val="both"/>
      </w:pPr>
    </w:p>
    <w:p w:rsidR="00A71E1E" w:rsidRPr="00374625" w:rsidP="00A71E1E">
      <w:pPr>
        <w:tabs>
          <w:tab w:val="left" w:pos="-1985"/>
          <w:tab w:val="left" w:pos="709"/>
          <w:tab w:val="left" w:pos="1077"/>
        </w:tabs>
        <w:jc w:val="both"/>
      </w:pPr>
    </w:p>
    <w:p w:rsidR="00A71E1E" w:rsidRPr="00374625" w:rsidP="00A71E1E">
      <w:pPr>
        <w:tabs>
          <w:tab w:val="left" w:pos="-1985"/>
          <w:tab w:val="left" w:pos="709"/>
          <w:tab w:val="left" w:pos="1077"/>
        </w:tabs>
        <w:jc w:val="both"/>
      </w:pPr>
      <w:r w:rsidRPr="00374625">
        <w:tab/>
        <w:t xml:space="preserve">      vládny návrh zákona</w:t>
      </w:r>
      <w:r>
        <w:rPr>
          <w:color w:val="000000"/>
        </w:rPr>
        <w:t>,</w:t>
      </w:r>
      <w:r w:rsidRPr="0072738A">
        <w:t xml:space="preserve"> </w:t>
      </w:r>
      <w:r>
        <w:t>ktorým sa mení a dopĺňa zákon č. 5/2004 Z. z. o službách zamestnanosti a o zmene a </w:t>
      </w:r>
      <w:r>
        <w:t>doplnení niektorých zákonov v znení neskorších predpisov (tlač 1291)</w:t>
      </w:r>
      <w:r>
        <w:t xml:space="preserve"> </w:t>
      </w:r>
      <w:r>
        <w:rPr>
          <w:b/>
        </w:rPr>
        <w:t>schváliť</w:t>
      </w:r>
      <w:r>
        <w:t>;</w:t>
      </w:r>
    </w:p>
    <w:p w:rsidR="00A71E1E" w:rsidP="00A71E1E"/>
    <w:p w:rsidR="00A71E1E" w:rsidP="00A71E1E"/>
    <w:p w:rsidR="00A71E1E" w:rsidP="00A71E1E"/>
    <w:p w:rsidR="00A71E1E" w:rsidP="00A71E1E"/>
    <w:p w:rsidR="00A71E1E" w:rsidRPr="00374625" w:rsidP="00A71E1E"/>
    <w:p w:rsidR="00A71E1E" w:rsidRPr="00374625" w:rsidP="00A71E1E">
      <w:pPr>
        <w:pStyle w:val="Heading6"/>
        <w:keepNext/>
        <w:numPr>
          <w:ilvl w:val="0"/>
          <w:numId w:val="1"/>
        </w:numPr>
        <w:tabs>
          <w:tab w:val="left" w:pos="-1985"/>
          <w:tab w:val="left" w:pos="709"/>
          <w:tab w:val="left" w:pos="1080"/>
        </w:tabs>
        <w:spacing w:before="0" w:after="0"/>
        <w:jc w:val="both"/>
        <w:rPr>
          <w:rFonts w:ascii="Arial" w:hAnsi="Arial" w:cs="Arial"/>
          <w:szCs w:val="20"/>
          <w:lang w:val="cs-CZ"/>
        </w:rPr>
      </w:pPr>
      <w:r w:rsidRPr="00374625">
        <w:rPr>
          <w:rFonts w:ascii="Arial" w:hAnsi="Arial" w:cs="Arial"/>
        </w:rPr>
        <w:t>u k l a d á</w:t>
      </w:r>
    </w:p>
    <w:p w:rsidR="00A71E1E" w:rsidRPr="00374625" w:rsidP="00A71E1E">
      <w:pPr>
        <w:tabs>
          <w:tab w:val="left" w:pos="-1985"/>
          <w:tab w:val="left" w:pos="709"/>
          <w:tab w:val="left" w:pos="1077"/>
        </w:tabs>
        <w:jc w:val="both"/>
        <w:rPr>
          <w:szCs w:val="20"/>
          <w:lang w:val="cs-CZ"/>
        </w:rPr>
      </w:pPr>
      <w:r w:rsidRPr="00374625">
        <w:rPr>
          <w:b/>
          <w:bCs/>
        </w:rPr>
        <w:tab/>
        <w:tab/>
        <w:t>predsedovi výboru,</w:t>
      </w:r>
    </w:p>
    <w:p w:rsidR="00A71E1E" w:rsidRPr="00374625" w:rsidP="00A71E1E">
      <w:pPr>
        <w:tabs>
          <w:tab w:val="left" w:pos="-1985"/>
          <w:tab w:val="left" w:pos="709"/>
          <w:tab w:val="left" w:pos="1077"/>
        </w:tabs>
        <w:jc w:val="both"/>
      </w:pPr>
    </w:p>
    <w:p w:rsidR="00A71E1E" w:rsidRPr="00B40A2E" w:rsidP="00A71E1E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  <w:r w:rsidRPr="00374625">
        <w:rPr>
          <w:bCs/>
        </w:rPr>
        <w:tab/>
        <w:tab/>
        <w:t>aby výsledky rokovania Výboru Národnej rady Slovenskej republiky sociálne veci a bývanie</w:t>
      </w:r>
      <w:r w:rsidRPr="00B40A2E">
        <w:rPr>
          <w:bCs/>
        </w:rPr>
        <w:t xml:space="preserve"> v druhom čítaní spolu s výsledkami rokovania </w:t>
      </w:r>
      <w:r>
        <w:rPr>
          <w:bCs/>
        </w:rPr>
        <w:t>ostatných výborov</w:t>
      </w:r>
      <w:r w:rsidRPr="00B40A2E">
        <w:rPr>
          <w:bCs/>
        </w:rPr>
        <w:t xml:space="preserve"> spracoval do písomnej spoločnej správy výborov Národnej rady Slovenskej republiky v súlade s § 79 ods. 1 zákona Národnej rady Slovenskej republiky o rokovacom poriadku Národnej rady Slovenskej republiky v znení neskorších predpisov a predložil ju na schválenie gestorskému výboru.</w:t>
      </w:r>
    </w:p>
    <w:p w:rsidR="00A71E1E" w:rsidP="00A71E1E">
      <w:pPr>
        <w:tabs>
          <w:tab w:val="left" w:pos="-1985"/>
          <w:tab w:val="left" w:pos="709"/>
          <w:tab w:val="left" w:pos="1077"/>
        </w:tabs>
        <w:jc w:val="both"/>
      </w:pPr>
    </w:p>
    <w:p w:rsidR="00A71E1E" w:rsidP="00A71E1E">
      <w:pPr>
        <w:ind w:left="6120"/>
        <w:rPr>
          <w:b/>
        </w:rPr>
      </w:pPr>
    </w:p>
    <w:p w:rsidR="00A71E1E" w:rsidP="00A71E1E">
      <w:pPr>
        <w:ind w:left="6120"/>
        <w:rPr>
          <w:b/>
        </w:rPr>
      </w:pPr>
    </w:p>
    <w:p w:rsidR="00A71E1E" w:rsidP="00A71E1E">
      <w:pPr>
        <w:ind w:left="6120"/>
        <w:rPr>
          <w:b/>
        </w:rPr>
      </w:pPr>
    </w:p>
    <w:p w:rsidR="00A71E1E" w:rsidP="00A71E1E">
      <w:pPr>
        <w:ind w:left="6120"/>
        <w:rPr>
          <w:b/>
        </w:rPr>
      </w:pPr>
    </w:p>
    <w:p w:rsidR="00A71E1E" w:rsidP="00A71E1E">
      <w:pPr>
        <w:ind w:left="6120"/>
        <w:rPr>
          <w:b/>
        </w:rPr>
      </w:pPr>
    </w:p>
    <w:p w:rsidR="00A71E1E" w:rsidP="00A71E1E">
      <w:pPr>
        <w:ind w:left="6120"/>
        <w:rPr>
          <w:b/>
        </w:rPr>
      </w:pPr>
    </w:p>
    <w:p w:rsidR="00A71E1E" w:rsidP="00A71E1E">
      <w:pPr>
        <w:ind w:left="6120"/>
        <w:rPr>
          <w:b/>
        </w:rPr>
      </w:pPr>
    </w:p>
    <w:p w:rsidR="00A71E1E" w:rsidP="00A71E1E">
      <w:pPr>
        <w:ind w:left="6120"/>
        <w:rPr>
          <w:b/>
        </w:rPr>
      </w:pPr>
    </w:p>
    <w:p w:rsidR="00A71E1E" w:rsidRPr="00FB3DD5" w:rsidP="00A71E1E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A71E1E" w:rsidP="00A71E1E">
      <w:pPr>
        <w:ind w:left="6372"/>
        <w:rPr>
          <w:b/>
          <w:spacing w:val="50"/>
        </w:rPr>
      </w:pPr>
      <w:r>
        <w:rPr>
          <w:b/>
        </w:rPr>
        <w:t xml:space="preserve">Jozef  </w:t>
      </w:r>
      <w:r>
        <w:rPr>
          <w:b/>
          <w:spacing w:val="50"/>
        </w:rPr>
        <w:t>Halecký</w:t>
      </w:r>
    </w:p>
    <w:p w:rsidR="00A71E1E" w:rsidP="00A71E1E">
      <w:pPr>
        <w:ind w:left="6372"/>
        <w:rPr>
          <w:b/>
        </w:rPr>
      </w:pPr>
      <w:r>
        <w:rPr>
          <w:b/>
        </w:rPr>
        <w:t>predseda výboru</w:t>
      </w:r>
    </w:p>
    <w:p w:rsidR="00A71E1E" w:rsidP="00A71E1E">
      <w:pPr>
        <w:tabs>
          <w:tab w:val="left" w:pos="-1985"/>
          <w:tab w:val="left" w:pos="709"/>
          <w:tab w:val="left" w:pos="1077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overovatelia výboru:</w:t>
      </w:r>
    </w:p>
    <w:p w:rsidR="00A71E1E" w:rsidP="00A71E1E">
      <w:pPr>
        <w:rPr>
          <w:b/>
          <w:spacing w:val="50"/>
        </w:rPr>
      </w:pPr>
      <w:r>
        <w:rPr>
          <w:b/>
        </w:rPr>
        <w:t xml:space="preserve">Ján  </w:t>
      </w:r>
      <w:r>
        <w:rPr>
          <w:b/>
          <w:spacing w:val="50"/>
        </w:rPr>
        <w:t>Golian</w:t>
      </w:r>
    </w:p>
    <w:p w:rsidR="00A71E1E" w:rsidP="00A71E1E">
      <w:pPr>
        <w:rPr>
          <w:b/>
        </w:rPr>
      </w:pPr>
      <w:r>
        <w:rPr>
          <w:b/>
        </w:rPr>
        <w:t xml:space="preserve">Róbert  </w:t>
      </w:r>
      <w:r>
        <w:rPr>
          <w:b/>
          <w:spacing w:val="50"/>
        </w:rPr>
        <w:t>Madej</w:t>
      </w:r>
    </w:p>
    <w:p w:rsidR="00E13563" w:rsidP="00E54A83"/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67DAC"/>
    <w:multiLevelType w:val="hybridMultilevel"/>
    <w:tmpl w:val="6CCC4C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374625"/>
    <w:rsid w:val="004D61B6"/>
    <w:rsid w:val="006163F9"/>
    <w:rsid w:val="0072738A"/>
    <w:rsid w:val="007B574B"/>
    <w:rsid w:val="00892710"/>
    <w:rsid w:val="00A1700D"/>
    <w:rsid w:val="00A71E1E"/>
    <w:rsid w:val="00B33531"/>
    <w:rsid w:val="00B40A2E"/>
    <w:rsid w:val="00B74C07"/>
    <w:rsid w:val="00E13563"/>
    <w:rsid w:val="00E36B2C"/>
    <w:rsid w:val="00E54A83"/>
    <w:rsid w:val="00FB3DD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1E1E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A71E1E"/>
    <w:pPr>
      <w:keepNext/>
      <w:spacing w:before="240" w:after="60"/>
      <w:jc w:val="left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71E1E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A71E1E"/>
    <w:pPr>
      <w:spacing w:before="240" w:after="60"/>
      <w:jc w:val="left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link w:val="CharCharCharCharChar"/>
    <w:semiHidden/>
  </w:style>
  <w:style w:type="paragraph" w:styleId="Footer">
    <w:name w:val="footer"/>
    <w:basedOn w:val="Normal"/>
    <w:rsid w:val="00A71E1E"/>
    <w:pPr>
      <w:tabs>
        <w:tab w:val="center" w:pos="4536"/>
        <w:tab w:val="right" w:pos="9072"/>
      </w:tabs>
      <w:jc w:val="left"/>
    </w:pPr>
    <w:rPr>
      <w:rFonts w:ascii="Times New Roman" w:hAnsi="Times New Roman" w:cs="Times New Roman"/>
    </w:rPr>
  </w:style>
  <w:style w:type="paragraph" w:customStyle="1" w:styleId="CharCharCharCharChar">
    <w:name w:val="Char Char Char Char Char"/>
    <w:basedOn w:val="Normal"/>
    <w:link w:val="DefaultParagraphFont"/>
    <w:rsid w:val="00A71E1E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248</Words>
  <Characters>1418</Characters>
  <Application>Microsoft Office Word</Application>
  <DocSecurity>0</DocSecurity>
  <Lines>0</Lines>
  <Paragraphs>0</Paragraphs>
  <ScaleCrop>false</ScaleCrop>
  <Company>Kancelaria NR SR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rajtsilv</dc:creator>
  <cp:lastModifiedBy>rajtsilv</cp:lastModifiedBy>
  <cp:revision>2</cp:revision>
  <dcterms:created xsi:type="dcterms:W3CDTF">2009-10-23T13:21:00Z</dcterms:created>
  <dcterms:modified xsi:type="dcterms:W3CDTF">2009-10-27T07:52:00Z</dcterms:modified>
</cp:coreProperties>
</file>