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E036AB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062F2E" w:rsidP="00062F2E">
      <w:pPr>
        <w:ind w:right="-108"/>
        <w:jc w:val="center"/>
        <w:rPr>
          <w:rFonts w:ascii="Times New Roman" w:hAnsi="Times New Roman" w:cs="Times New Roman"/>
        </w:rPr>
      </w:pPr>
      <w:r w:rsidR="00062F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062F2E" w:rsidR="00062F2E">
        <w:rPr>
          <w:rFonts w:ascii="Times New Roman" w:hAnsi="Times New Roman" w:cs="Times New Roman"/>
        </w:rPr>
        <w:t>1470/2009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B21030">
        <w:rPr>
          <w:rFonts w:ascii="Times New Roman" w:hAnsi="Times New Roman" w:cs="Times New Roman"/>
          <w:b/>
        </w:rPr>
        <w:t>611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</w:t>
      </w:r>
      <w:r>
        <w:rPr>
          <w:rFonts w:ascii="Times New Roman" w:hAnsi="Times New Roman" w:cs="Times New Roman"/>
          <w:b/>
        </w:rPr>
        <w:t xml:space="preserve">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036AB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E036AB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7A010F">
      <w:pPr>
        <w:jc w:val="both"/>
        <w:rPr>
          <w:rFonts w:ascii="Times New Roman" w:hAnsi="Times New Roman" w:cs="Times New Roman"/>
        </w:rPr>
      </w:pPr>
      <w:r w:rsidRPr="007A010F">
        <w:rPr>
          <w:rFonts w:ascii="Times New Roman" w:hAnsi="Times New Roman" w:cs="Times New Roman"/>
        </w:rPr>
        <w:t>Výbor Národnej rady Slovenskej republiky pre financie, rozpočet a menu prerokoval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Pr="007A010F" w:rsidR="007A010F">
        <w:rPr>
          <w:rFonts w:ascii="Times New Roman" w:hAnsi="Times New Roman" w:cs="Times New Roman"/>
        </w:rPr>
        <w:t>v</w:t>
      </w:r>
      <w:r w:rsidR="007A010F">
        <w:rPr>
          <w:rFonts w:ascii="Times New Roman" w:hAnsi="Times New Roman" w:cs="Times New Roman"/>
        </w:rPr>
        <w:t>ládnemu</w:t>
      </w:r>
      <w:r w:rsidRPr="00202AC4" w:rsidR="007A010F">
        <w:rPr>
          <w:rFonts w:ascii="Times New Roman" w:hAnsi="Times New Roman" w:cs="Times New Roman"/>
        </w:rPr>
        <w:t xml:space="preserve"> návrh</w:t>
      </w:r>
      <w:r w:rsidR="007A010F">
        <w:rPr>
          <w:rFonts w:ascii="Times New Roman" w:hAnsi="Times New Roman" w:cs="Times New Roman"/>
        </w:rPr>
        <w:t>u</w:t>
      </w:r>
      <w:r w:rsidRPr="00202AC4" w:rsidR="007A010F">
        <w:rPr>
          <w:rFonts w:ascii="Times New Roman" w:hAnsi="Times New Roman" w:cs="Times New Roman"/>
        </w:rPr>
        <w:t xml:space="preserve"> zákona, ktorým sa mení a dopĺňa zákon č. 595/2003 Z. z. o dani z príjmov v znení neskorších predpisov a o zmene a doplnení niektorých zákonov</w:t>
      </w:r>
      <w:r w:rsidR="007A010F">
        <w:rPr>
          <w:rFonts w:ascii="Times New Roman" w:hAnsi="Times New Roman" w:cs="Times New Roman"/>
        </w:rPr>
        <w:t xml:space="preserve"> (tlač 1196</w:t>
      </w:r>
      <w:r w:rsidR="003D2828">
        <w:rPr>
          <w:rFonts w:ascii="Times New Roman" w:hAnsi="Times New Roman" w:cs="Times New Roman"/>
        </w:rPr>
        <w:t>a</w:t>
      </w:r>
      <w:r w:rsidR="007A010F">
        <w:rPr>
          <w:rFonts w:ascii="Times New Roman" w:hAnsi="Times New Roman" w:cs="Times New Roman"/>
        </w:rPr>
        <w:t xml:space="preserve">) </w:t>
      </w:r>
      <w:r w:rsidRPr="007A010F" w:rsidR="00585014">
        <w:rPr>
          <w:rFonts w:ascii="Times New Roman" w:hAnsi="Times New Roman" w:cs="Times New Roman"/>
          <w:b/>
        </w:rPr>
        <w:t xml:space="preserve">a </w:t>
      </w:r>
      <w:r w:rsidRPr="00B07B38" w:rsidR="00585014">
        <w:rPr>
          <w:rFonts w:ascii="Times New Roman" w:hAnsi="Times New Roman" w:cs="Times New Roman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7A010F" w:rsidR="007A010F">
        <w:rPr>
          <w:rFonts w:ascii="Times New Roman" w:hAnsi="Times New Roman" w:cs="Times New Roman"/>
        </w:rPr>
        <w:t>v</w:t>
      </w:r>
      <w:r w:rsidR="007A010F">
        <w:rPr>
          <w:rFonts w:ascii="Times New Roman" w:hAnsi="Times New Roman" w:cs="Times New Roman"/>
        </w:rPr>
        <w:t>ládnemu</w:t>
      </w:r>
      <w:r w:rsidRPr="00202AC4" w:rsidR="007A010F">
        <w:rPr>
          <w:rFonts w:ascii="Times New Roman" w:hAnsi="Times New Roman" w:cs="Times New Roman"/>
        </w:rPr>
        <w:t xml:space="preserve"> návrh</w:t>
      </w:r>
      <w:r w:rsidR="007A010F">
        <w:rPr>
          <w:rFonts w:ascii="Times New Roman" w:hAnsi="Times New Roman" w:cs="Times New Roman"/>
        </w:rPr>
        <w:t>u</w:t>
      </w:r>
      <w:r w:rsidRPr="00202AC4" w:rsidR="007A010F">
        <w:rPr>
          <w:rFonts w:ascii="Times New Roman" w:hAnsi="Times New Roman" w:cs="Times New Roman"/>
        </w:rPr>
        <w:t xml:space="preserve"> zákona, ktorým sa mení a dopĺňa zákon č. 595/2003 Z. z. o dani z príjmov v znení neskorších predpisov a o zmene a doplnení niektorých zákonov</w:t>
      </w:r>
      <w:r w:rsidR="007A010F">
        <w:rPr>
          <w:rFonts w:ascii="Times New Roman" w:hAnsi="Times New Roman" w:cs="Times New Roman"/>
        </w:rPr>
        <w:t xml:space="preserve"> (tlač 1196</w:t>
      </w:r>
      <w:r w:rsidR="003D2828">
        <w:rPr>
          <w:rFonts w:ascii="Times New Roman" w:hAnsi="Times New Roman" w:cs="Times New Roman"/>
        </w:rPr>
        <w:t>a</w:t>
      </w:r>
      <w:r w:rsidR="007A010F">
        <w:rPr>
          <w:rFonts w:ascii="Times New Roman" w:hAnsi="Times New Roman" w:cs="Times New Roman"/>
        </w:rPr>
        <w:t>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7A010F">
        <w:rPr>
          <w:rFonts w:ascii="Times New Roman" w:hAnsi="Times New Roman" w:cs="Times New Roman"/>
          <w:b/>
        </w:rPr>
        <w:t>Jozef</w:t>
      </w:r>
      <w:r w:rsidR="000A043A">
        <w:rPr>
          <w:rFonts w:ascii="Times New Roman" w:hAnsi="Times New Roman" w:cs="Times New Roman"/>
          <w:b/>
        </w:rPr>
        <w:t>a</w:t>
      </w:r>
      <w:r w:rsidR="007A010F">
        <w:rPr>
          <w:rFonts w:ascii="Times New Roman" w:hAnsi="Times New Roman" w:cs="Times New Roman"/>
          <w:b/>
        </w:rPr>
        <w:t xml:space="preserve"> Burian</w:t>
      </w:r>
      <w:r w:rsidR="000A043A">
        <w:rPr>
          <w:rFonts w:ascii="Times New Roman" w:hAnsi="Times New Roman" w:cs="Times New Roman"/>
          <w:b/>
        </w:rPr>
        <w:t>a</w:t>
      </w:r>
      <w:r w:rsidR="007A010F">
        <w:rPr>
          <w:rFonts w:ascii="Times New Roman" w:hAnsi="Times New Roman" w:cs="Times New Roman"/>
          <w:b/>
        </w:rPr>
        <w:t xml:space="preserve"> 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062F2E"/>
    <w:rsid w:val="000A043A"/>
    <w:rsid w:val="00142EFE"/>
    <w:rsid w:val="001475A3"/>
    <w:rsid w:val="001F1E0B"/>
    <w:rsid w:val="00202AC4"/>
    <w:rsid w:val="0022729C"/>
    <w:rsid w:val="002C7537"/>
    <w:rsid w:val="003D2828"/>
    <w:rsid w:val="003E3FBA"/>
    <w:rsid w:val="00517F21"/>
    <w:rsid w:val="005513FD"/>
    <w:rsid w:val="00585014"/>
    <w:rsid w:val="00656DB3"/>
    <w:rsid w:val="007627CE"/>
    <w:rsid w:val="007A010F"/>
    <w:rsid w:val="007E66A7"/>
    <w:rsid w:val="008A2A44"/>
    <w:rsid w:val="008E1BA1"/>
    <w:rsid w:val="0094529A"/>
    <w:rsid w:val="00A5776A"/>
    <w:rsid w:val="00A713F6"/>
    <w:rsid w:val="00AD25D7"/>
    <w:rsid w:val="00B07B38"/>
    <w:rsid w:val="00B21030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036AB"/>
    <w:rsid w:val="00E150D8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1</Pages>
  <Words>257</Words>
  <Characters>1471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124</cp:revision>
  <cp:lastPrinted>2008-09-08T11:41:00Z</cp:lastPrinted>
  <dcterms:created xsi:type="dcterms:W3CDTF">2003-05-15T07:02:00Z</dcterms:created>
  <dcterms:modified xsi:type="dcterms:W3CDTF">2009-10-20T14:19:00Z</dcterms:modified>
</cp:coreProperties>
</file>