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7F40">
      <w:pPr>
        <w:pStyle w:val="Title"/>
        <w:rPr>
          <w:rFonts w:ascii="Times New Roman" w:hAnsi="Times New Roman" w:cs="Times New Roman"/>
          <w:b/>
          <w:sz w:val="32"/>
          <w:lang w:val="sk-SK"/>
        </w:rPr>
      </w:pPr>
      <w:r>
        <w:rPr>
          <w:rFonts w:ascii="Times New Roman" w:hAnsi="Times New Roman" w:cs="Times New Roman"/>
          <w:b/>
          <w:sz w:val="32"/>
          <w:lang w:val="sk-SK"/>
        </w:rPr>
        <w:t>Národná rada Slovenskej republiky</w:t>
      </w:r>
    </w:p>
    <w:p w:rsidR="006D7F40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6D7F40">
      <w:pPr>
        <w:rPr>
          <w:rFonts w:ascii="Times New Roman" w:hAnsi="Times New Roman" w:cs="Times New Roman"/>
          <w:lang w:eastAsia="cs-CZ"/>
        </w:rPr>
      </w:pPr>
    </w:p>
    <w:p w:rsidR="006D7F40">
      <w:pPr>
        <w:pStyle w:val="Heading2"/>
        <w:rPr>
          <w:rFonts w:ascii="Times New Roman" w:hAnsi="Times New Roman" w:cs="Times New Roman"/>
          <w:b/>
          <w:sz w:val="28"/>
          <w:lang w:val="sk-SK"/>
        </w:rPr>
      </w:pPr>
      <w:r w:rsidR="0026128A">
        <w:rPr>
          <w:rFonts w:ascii="Times New Roman" w:hAnsi="Times New Roman" w:cs="Times New Roman"/>
          <w:b/>
          <w:sz w:val="28"/>
          <w:lang w:val="sk-SK"/>
        </w:rPr>
        <w:t>IV</w:t>
      </w:r>
      <w:r>
        <w:rPr>
          <w:rFonts w:ascii="Times New Roman" w:hAnsi="Times New Roman" w:cs="Times New Roman"/>
          <w:b/>
          <w:sz w:val="28"/>
          <w:lang w:val="sk-SK"/>
        </w:rPr>
        <w:t>. volebné  obdobie</w:t>
      </w:r>
    </w:p>
    <w:p w:rsidR="006D7F40">
      <w:pPr>
        <w:rPr>
          <w:rFonts w:ascii="Times New Roman" w:hAnsi="Times New Roman" w:cs="Times New Roman"/>
          <w:lang w:eastAsia="cs-CZ"/>
        </w:rPr>
      </w:pPr>
    </w:p>
    <w:p w:rsidR="006D7F40">
      <w:pPr>
        <w:rPr>
          <w:rFonts w:ascii="Times New Roman" w:hAnsi="Times New Roman" w:cs="Times New Roman"/>
          <w:lang w:eastAsia="cs-CZ"/>
        </w:rPr>
      </w:pPr>
    </w:p>
    <w:p w:rsidR="006D7F40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Číslo: </w:t>
      </w:r>
      <w:r w:rsidR="00281BDE">
        <w:rPr>
          <w:rFonts w:ascii="Times New Roman" w:hAnsi="Times New Roman" w:cs="Times New Roman"/>
          <w:lang w:eastAsia="cs-CZ"/>
        </w:rPr>
        <w:t>1</w:t>
      </w:r>
      <w:r w:rsidR="0058067F">
        <w:rPr>
          <w:rFonts w:ascii="Times New Roman" w:hAnsi="Times New Roman" w:cs="Times New Roman"/>
          <w:lang w:eastAsia="cs-CZ"/>
        </w:rPr>
        <w:t>584</w:t>
      </w:r>
      <w:r>
        <w:rPr>
          <w:rFonts w:ascii="Times New Roman" w:hAnsi="Times New Roman" w:cs="Times New Roman"/>
          <w:lang w:eastAsia="cs-CZ"/>
        </w:rPr>
        <w:t>/200</w:t>
      </w:r>
      <w:r w:rsidR="0058067F">
        <w:rPr>
          <w:rFonts w:ascii="Times New Roman" w:hAnsi="Times New Roman" w:cs="Times New Roman"/>
          <w:lang w:eastAsia="cs-CZ"/>
        </w:rPr>
        <w:t>9</w:t>
      </w:r>
    </w:p>
    <w:p w:rsidR="006D7F40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  <w:r w:rsidR="0058067F">
        <w:rPr>
          <w:rFonts w:ascii="Times New Roman" w:hAnsi="Times New Roman" w:cs="Times New Roman"/>
          <w:b/>
          <w:sz w:val="32"/>
          <w:lang w:eastAsia="cs-CZ"/>
        </w:rPr>
        <w:t>1228</w:t>
      </w:r>
      <w:r>
        <w:rPr>
          <w:rFonts w:ascii="Times New Roman" w:hAnsi="Times New Roman" w:cs="Times New Roman"/>
          <w:b/>
          <w:sz w:val="32"/>
          <w:lang w:eastAsia="cs-CZ"/>
        </w:rPr>
        <w:t>a</w:t>
      </w:r>
    </w:p>
    <w:p w:rsidR="00A92E83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</w:p>
    <w:p w:rsidR="006D7F40">
      <w:pPr>
        <w:pStyle w:val="Heading1"/>
        <w:rPr>
          <w:rFonts w:ascii="Times New Roman" w:hAnsi="Times New Roman" w:cs="Times New Roman"/>
          <w:sz w:val="28"/>
          <w:lang w:val="sk-SK"/>
        </w:rPr>
      </w:pPr>
      <w:r>
        <w:rPr>
          <w:rFonts w:ascii="Times New Roman" w:hAnsi="Times New Roman" w:cs="Times New Roman"/>
          <w:sz w:val="28"/>
          <w:lang w:val="sk-SK"/>
        </w:rPr>
        <w:t>S p o l o č n á   s p r á v a</w:t>
      </w:r>
    </w:p>
    <w:p w:rsidR="006D7F40">
      <w:pPr>
        <w:jc w:val="center"/>
        <w:rPr>
          <w:rFonts w:ascii="Times New Roman" w:hAnsi="Times New Roman" w:cs="Times New Roman"/>
          <w:lang w:eastAsia="cs-CZ"/>
        </w:rPr>
      </w:pPr>
    </w:p>
    <w:p w:rsidR="006D7F40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výborov Národnej rady Slovenskej republiky o výsledku prer</w:t>
      </w:r>
      <w:r>
        <w:rPr>
          <w:rFonts w:ascii="Times New Roman" w:hAnsi="Times New Roman" w:cs="Times New Roman"/>
          <w:lang w:eastAsia="cs-CZ"/>
        </w:rPr>
        <w:t>okovania</w:t>
      </w:r>
      <w:r w:rsidR="0036131C">
        <w:rPr>
          <w:rFonts w:ascii="Times New Roman" w:hAnsi="Times New Roman" w:cs="Times New Roman"/>
        </w:rPr>
        <w:t> návrhu rozpočtu nákladov na činnosť Fondu národného majetku Slovenskej republiky na rok</w:t>
      </w:r>
      <w:r w:rsidR="00281BDE">
        <w:rPr>
          <w:rFonts w:ascii="Times New Roman" w:hAnsi="Times New Roman" w:cs="Times New Roman"/>
        </w:rPr>
        <w:t>y</w:t>
      </w:r>
      <w:r w:rsidR="0058067F">
        <w:rPr>
          <w:rFonts w:ascii="Times New Roman" w:hAnsi="Times New Roman" w:cs="Times New Roman"/>
        </w:rPr>
        <w:t xml:space="preserve"> 2010 až 2012</w:t>
      </w:r>
      <w:r w:rsidR="0036131C">
        <w:rPr>
          <w:rFonts w:ascii="Times New Roman" w:hAnsi="Times New Roman" w:cs="Times New Roman"/>
        </w:rPr>
        <w:t xml:space="preserve"> (tlač </w:t>
      </w:r>
      <w:r w:rsidR="0058067F">
        <w:rPr>
          <w:rFonts w:ascii="Times New Roman" w:hAnsi="Times New Roman" w:cs="Times New Roman"/>
          <w:b/>
        </w:rPr>
        <w:t>1228</w:t>
      </w:r>
      <w:r w:rsidR="00281BDE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v druhom čítaní</w:t>
      </w:r>
    </w:p>
    <w:p w:rsidR="006D7F40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</w:t>
      </w:r>
    </w:p>
    <w:p w:rsidR="006D7F40">
      <w:pPr>
        <w:rPr>
          <w:rFonts w:ascii="Times New Roman" w:hAnsi="Times New Roman" w:cs="Times New Roman"/>
          <w:lang w:eastAsia="cs-CZ"/>
        </w:rPr>
      </w:pPr>
    </w:p>
    <w:p w:rsidR="006D7F40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Výbor Národnej rady Slovenskej</w:t>
      </w:r>
      <w:r>
        <w:rPr>
          <w:rFonts w:ascii="Times New Roman" w:hAnsi="Times New Roman" w:cs="Times New Roman"/>
          <w:lang w:eastAsia="cs-CZ"/>
        </w:rPr>
        <w:t xml:space="preserve"> republiky pre </w:t>
      </w:r>
      <w:r w:rsidR="0026128A">
        <w:rPr>
          <w:rFonts w:ascii="Times New Roman" w:hAnsi="Times New Roman" w:cs="Times New Roman"/>
          <w:lang w:eastAsia="cs-CZ"/>
        </w:rPr>
        <w:t xml:space="preserve">hospodársku politiku </w:t>
      </w:r>
      <w:r>
        <w:rPr>
          <w:rFonts w:ascii="Times New Roman" w:hAnsi="Times New Roman" w:cs="Times New Roman"/>
          <w:lang w:eastAsia="cs-CZ"/>
        </w:rPr>
        <w:t xml:space="preserve">ako gestorský výbor (ďalej len „gestorský výbor“) </w:t>
      </w:r>
      <w:r w:rsidR="0036131C">
        <w:rPr>
          <w:rFonts w:ascii="Times New Roman" w:hAnsi="Times New Roman" w:cs="Times New Roman"/>
        </w:rPr>
        <w:t xml:space="preserve">k návrhu </w:t>
      </w:r>
      <w:r w:rsidRPr="00AE40F3" w:rsidR="00281BDE">
        <w:rPr>
          <w:rFonts w:ascii="Times New Roman" w:hAnsi="Times New Roman" w:cs="Times New Roman"/>
        </w:rPr>
        <w:t xml:space="preserve">rozpočtu nákladov na činnosť Fondu národného majetku Slovenskej republiky na roky </w:t>
      </w:r>
      <w:r w:rsidR="0058067F">
        <w:rPr>
          <w:rFonts w:ascii="Times New Roman" w:hAnsi="Times New Roman" w:cs="Times New Roman"/>
        </w:rPr>
        <w:t xml:space="preserve">2010 až 2012 (tlač </w:t>
      </w:r>
      <w:r w:rsidR="0058067F">
        <w:rPr>
          <w:rFonts w:ascii="Times New Roman" w:hAnsi="Times New Roman" w:cs="Times New Roman"/>
          <w:b/>
        </w:rPr>
        <w:t>1228)</w:t>
      </w:r>
      <w:r w:rsidR="00580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cs-CZ"/>
        </w:rPr>
        <w:t>podáva Národnej rade Slovenskej republiky  v súlade s </w:t>
      </w:r>
      <w:r>
        <w:rPr>
          <w:rFonts w:ascii="Times New Roman" w:hAnsi="Times New Roman" w:cs="Times New Roman"/>
          <w:lang w:eastAsia="cs-CZ"/>
        </w:rPr>
        <w:t>príslušným ustanovením  zákona Národnej rad</w:t>
      </w:r>
      <w:r w:rsidR="00742297">
        <w:rPr>
          <w:rFonts w:ascii="Times New Roman" w:hAnsi="Times New Roman" w:cs="Times New Roman"/>
          <w:lang w:eastAsia="cs-CZ"/>
        </w:rPr>
        <w:t>y</w:t>
      </w:r>
      <w:r>
        <w:rPr>
          <w:rFonts w:ascii="Times New Roman" w:hAnsi="Times New Roman" w:cs="Times New Roman"/>
          <w:lang w:eastAsia="cs-CZ"/>
        </w:rPr>
        <w:t xml:space="preserve"> Slovenskej republiky č. 350/1996 Z. z. o rokovacom poriadku Národnej rady Slovenskej republiky (ďalej len „rokovací poriadok“) spoločnú správu výborov. </w:t>
      </w: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6D7F40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I.</w:t>
      </w: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A1560B" w:rsidP="00A1560B">
      <w:pPr>
        <w:pStyle w:val="BodyTextInden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Predseda Národnej rady Slovenskej republiky </w:t>
      </w:r>
      <w:r w:rsidRPr="00722BA8">
        <w:rPr>
          <w:rFonts w:ascii="Times New Roman" w:hAnsi="Times New Roman" w:cs="Times New Roman"/>
          <w:lang w:val="sk-SK"/>
        </w:rPr>
        <w:t xml:space="preserve">rozhodnutím č. </w:t>
      </w:r>
      <w:r w:rsidR="0058067F">
        <w:rPr>
          <w:rFonts w:ascii="Times New Roman" w:hAnsi="Times New Roman" w:cs="Times New Roman"/>
          <w:lang w:val="sk-SK"/>
        </w:rPr>
        <w:t>1256</w:t>
      </w:r>
      <w:r w:rsidRPr="00722BA8">
        <w:rPr>
          <w:rFonts w:ascii="Times New Roman" w:hAnsi="Times New Roman" w:cs="Times New Roman"/>
          <w:lang w:val="sk-SK"/>
        </w:rPr>
        <w:t xml:space="preserve"> z </w:t>
      </w:r>
      <w:r w:rsidR="0058067F">
        <w:rPr>
          <w:rFonts w:ascii="Times New Roman" w:hAnsi="Times New Roman" w:cs="Times New Roman"/>
          <w:lang w:val="sk-SK"/>
        </w:rPr>
        <w:t>25</w:t>
      </w:r>
      <w:r w:rsidRPr="00722BA8">
        <w:rPr>
          <w:rFonts w:ascii="Times New Roman" w:hAnsi="Times New Roman" w:cs="Times New Roman"/>
          <w:lang w:val="sk-SK"/>
        </w:rPr>
        <w:t xml:space="preserve">. </w:t>
      </w:r>
      <w:r w:rsidR="0058067F">
        <w:rPr>
          <w:rFonts w:ascii="Times New Roman" w:hAnsi="Times New Roman" w:cs="Times New Roman"/>
          <w:lang w:val="sk-SK"/>
        </w:rPr>
        <w:t>septembra 2009</w:t>
      </w:r>
      <w:r w:rsidRPr="00722BA8">
        <w:rPr>
          <w:rFonts w:ascii="Times New Roman" w:hAnsi="Times New Roman" w:cs="Times New Roman"/>
          <w:lang w:val="sk-SK"/>
        </w:rPr>
        <w:t xml:space="preserve"> pridelil návrh na prerokovanie </w:t>
      </w:r>
      <w:r>
        <w:rPr>
          <w:rFonts w:ascii="Times New Roman" w:hAnsi="Times New Roman" w:cs="Times New Roman"/>
          <w:lang w:val="sk-SK"/>
        </w:rPr>
        <w:t xml:space="preserve">vo výboroch </w:t>
      </w:r>
      <w:r w:rsidR="0058067F">
        <w:rPr>
          <w:rFonts w:ascii="Times New Roman" w:hAnsi="Times New Roman" w:cs="Times New Roman"/>
          <w:lang w:val="sk-SK"/>
        </w:rPr>
        <w:t>a v</w:t>
      </w:r>
      <w:r w:rsidRPr="0058067F" w:rsidR="0058067F">
        <w:rPr>
          <w:rFonts w:ascii="Times New Roman" w:hAnsi="Times New Roman" w:cs="Times New Roman"/>
          <w:lang w:val="sk-SK"/>
        </w:rPr>
        <w:t xml:space="preserve"> </w:t>
      </w:r>
      <w:r w:rsidR="0058067F">
        <w:rPr>
          <w:rFonts w:ascii="Times New Roman" w:hAnsi="Times New Roman" w:cs="Times New Roman"/>
          <w:lang w:val="sk-SK"/>
        </w:rPr>
        <w:t>gestorskom výbore </w:t>
      </w:r>
      <w:r w:rsidRPr="00722BA8" w:rsidR="0058067F">
        <w:rPr>
          <w:rFonts w:ascii="Times New Roman" w:hAnsi="Times New Roman" w:cs="Times New Roman"/>
          <w:lang w:val="sk-SK"/>
        </w:rPr>
        <w:t xml:space="preserve"> </w:t>
      </w:r>
      <w:r w:rsidRPr="00722BA8">
        <w:rPr>
          <w:rFonts w:ascii="Times New Roman" w:hAnsi="Times New Roman" w:cs="Times New Roman"/>
          <w:lang w:val="sk-SK"/>
        </w:rPr>
        <w:t xml:space="preserve">do </w:t>
      </w:r>
      <w:r w:rsidR="0058067F">
        <w:rPr>
          <w:rFonts w:ascii="Times New Roman" w:hAnsi="Times New Roman" w:cs="Times New Roman"/>
          <w:lang w:val="sk-SK"/>
        </w:rPr>
        <w:t>20</w:t>
      </w:r>
      <w:r w:rsidRPr="00722BA8">
        <w:rPr>
          <w:rFonts w:ascii="Times New Roman" w:hAnsi="Times New Roman" w:cs="Times New Roman"/>
          <w:lang w:val="sk-SK"/>
        </w:rPr>
        <w:t xml:space="preserve">. </w:t>
      </w:r>
      <w:r w:rsidR="0058067F">
        <w:rPr>
          <w:rFonts w:ascii="Times New Roman" w:hAnsi="Times New Roman" w:cs="Times New Roman"/>
          <w:lang w:val="sk-SK"/>
        </w:rPr>
        <w:t>októ</w:t>
      </w:r>
      <w:r w:rsidRPr="00722BA8">
        <w:rPr>
          <w:rFonts w:ascii="Times New Roman" w:hAnsi="Times New Roman" w:cs="Times New Roman"/>
          <w:lang w:val="sk-SK"/>
        </w:rPr>
        <w:t>bra 200</w:t>
      </w:r>
      <w:r w:rsidR="0058067F">
        <w:rPr>
          <w:rFonts w:ascii="Times New Roman" w:hAnsi="Times New Roman" w:cs="Times New Roman"/>
          <w:lang w:val="sk-SK"/>
        </w:rPr>
        <w:t>9</w:t>
      </w:r>
      <w:r w:rsidRPr="00722BA8">
        <w:rPr>
          <w:rFonts w:ascii="Times New Roman" w:hAnsi="Times New Roman" w:cs="Times New Roman"/>
          <w:lang w:val="sk-SK"/>
        </w:rPr>
        <w:t>:</w:t>
      </w:r>
      <w:r>
        <w:rPr>
          <w:rFonts w:ascii="Times New Roman" w:hAnsi="Times New Roman" w:cs="Times New Roman"/>
          <w:lang w:val="sk-SK"/>
        </w:rPr>
        <w:t xml:space="preserve">  </w:t>
      </w:r>
    </w:p>
    <w:p w:rsidR="00A1560B" w:rsidP="00A1560B">
      <w:pPr>
        <w:jc w:val="both"/>
        <w:rPr>
          <w:rFonts w:ascii="Times New Roman" w:hAnsi="Times New Roman" w:cs="Times New Roman"/>
          <w:lang w:eastAsia="cs-CZ"/>
        </w:rPr>
      </w:pPr>
    </w:p>
    <w:p w:rsidR="00A1560B" w:rsidP="00A1560B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Výboru NR SR pre financie, rozpočet a menu a</w:t>
      </w:r>
    </w:p>
    <w:p w:rsidR="00A1560B" w:rsidP="00A1560B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Výboru NR SR pre hospodársku politiku. </w:t>
      </w:r>
    </w:p>
    <w:p w:rsidR="00A1560B" w:rsidP="00A1560B">
      <w:pPr>
        <w:jc w:val="both"/>
        <w:rPr>
          <w:rFonts w:ascii="Times New Roman" w:hAnsi="Times New Roman" w:cs="Times New Roman"/>
          <w:lang w:eastAsia="cs-CZ"/>
        </w:rPr>
      </w:pPr>
    </w:p>
    <w:p w:rsidR="006D7F40">
      <w:pPr>
        <w:jc w:val="center"/>
        <w:rPr>
          <w:rFonts w:ascii="Times New Roman" w:hAnsi="Times New Roman" w:cs="Times New Roman"/>
          <w:b/>
          <w:lang w:eastAsia="cs-CZ"/>
        </w:rPr>
      </w:pPr>
      <w:r w:rsidR="00281BDE">
        <w:rPr>
          <w:rFonts w:ascii="Times New Roman" w:hAnsi="Times New Roman" w:cs="Times New Roman"/>
          <w:b/>
          <w:lang w:eastAsia="cs-CZ"/>
        </w:rPr>
        <w:t>II</w:t>
      </w:r>
      <w:r>
        <w:rPr>
          <w:rFonts w:ascii="Times New Roman" w:hAnsi="Times New Roman" w:cs="Times New Roman"/>
          <w:b/>
          <w:lang w:eastAsia="cs-CZ"/>
        </w:rPr>
        <w:t>.</w:t>
      </w: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360474" w:rsidP="008415F9">
      <w:pPr>
        <w:pStyle w:val="BodyTextIndent2"/>
        <w:rPr>
          <w:rFonts w:ascii="Times New Roman" w:hAnsi="Times New Roman" w:cs="Times New Roman"/>
        </w:rPr>
      </w:pPr>
      <w:r w:rsidR="008415F9">
        <w:rPr>
          <w:rFonts w:ascii="Times New Roman" w:hAnsi="Times New Roman" w:cs="Times New Roman"/>
        </w:rPr>
        <w:t>O pridelenej parlamentnej tlači rokoval</w:t>
      </w:r>
      <w:r w:rsidR="0058067F">
        <w:rPr>
          <w:rFonts w:ascii="Times New Roman" w:hAnsi="Times New Roman" w:cs="Times New Roman"/>
        </w:rPr>
        <w:t>i</w:t>
      </w:r>
      <w:r w:rsidR="008415F9">
        <w:rPr>
          <w:rFonts w:ascii="Times New Roman" w:hAnsi="Times New Roman" w:cs="Times New Roman"/>
        </w:rPr>
        <w:t xml:space="preserve"> vý</w:t>
      </w:r>
      <w:r w:rsidR="008415F9">
        <w:rPr>
          <w:rFonts w:ascii="Times New Roman" w:hAnsi="Times New Roman" w:cs="Times New Roman"/>
        </w:rPr>
        <w:t>bory</w:t>
      </w:r>
      <w:r w:rsidRPr="00AE40F3" w:rsidR="008415F9">
        <w:rPr>
          <w:rFonts w:ascii="Times New Roman" w:hAnsi="Times New Roman" w:cs="Times New Roman"/>
        </w:rPr>
        <w:t xml:space="preserve"> </w:t>
      </w:r>
      <w:r w:rsidR="0058067F">
        <w:rPr>
          <w:rFonts w:ascii="Times New Roman" w:hAnsi="Times New Roman" w:cs="Times New Roman"/>
        </w:rPr>
        <w:t>nasledovne</w:t>
      </w:r>
      <w:r>
        <w:rPr>
          <w:rFonts w:ascii="Times New Roman" w:hAnsi="Times New Roman" w:cs="Times New Roman"/>
        </w:rPr>
        <w:t>:</w:t>
      </w:r>
    </w:p>
    <w:p w:rsidR="0058067F" w:rsidP="00360474">
      <w:pPr>
        <w:pStyle w:val="BodyTextIndent2"/>
        <w:ind w:firstLine="0"/>
        <w:rPr>
          <w:rFonts w:ascii="Times New Roman" w:hAnsi="Times New Roman" w:cs="Times New Roman"/>
        </w:rPr>
      </w:pPr>
      <w:r w:rsidRPr="00877C26" w:rsidR="008415F9">
        <w:rPr>
          <w:rFonts w:ascii="Times New Roman" w:hAnsi="Times New Roman" w:cs="Times New Roman"/>
        </w:rPr>
        <w:t>Výbor NR SR pre financie, rozpočet a</w:t>
      </w:r>
      <w:r w:rsidR="008415F9">
        <w:rPr>
          <w:rFonts w:ascii="Times New Roman" w:hAnsi="Times New Roman" w:cs="Times New Roman"/>
        </w:rPr>
        <w:t> </w:t>
      </w:r>
      <w:r w:rsidRPr="00877C26" w:rsidR="008415F9">
        <w:rPr>
          <w:rFonts w:ascii="Times New Roman" w:hAnsi="Times New Roman" w:cs="Times New Roman"/>
        </w:rPr>
        <w:t>menu</w:t>
      </w:r>
      <w:r w:rsidR="00841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rokoval 14.</w:t>
      </w:r>
      <w:r w:rsidRPr="003A4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októbra</w:t>
      </w:r>
      <w:r w:rsidRPr="003A4A9B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 xml:space="preserve">9 a uznesením č. </w:t>
      </w:r>
      <w:r w:rsidR="00CB18FA">
        <w:rPr>
          <w:rFonts w:ascii="Times New Roman" w:hAnsi="Times New Roman" w:cs="Times New Roman"/>
        </w:rPr>
        <w:t>583</w:t>
      </w:r>
      <w:r>
        <w:rPr>
          <w:rFonts w:ascii="Times New Roman" w:hAnsi="Times New Roman" w:cs="Times New Roman"/>
        </w:rPr>
        <w:t xml:space="preserve"> odporučil Národnej rade Slovenskej republiky návrh </w:t>
      </w:r>
      <w:r w:rsidR="00CB18FA">
        <w:rPr>
          <w:rFonts w:ascii="Times New Roman" w:hAnsi="Times New Roman" w:cs="Times New Roman"/>
        </w:rPr>
        <w:t xml:space="preserve">rozpočtu nákladov na činnosť Fondu národného majetku Slovenskej republiky na rok 2010 </w:t>
      </w:r>
      <w:r>
        <w:rPr>
          <w:rFonts w:ascii="Times New Roman" w:hAnsi="Times New Roman" w:cs="Times New Roman"/>
        </w:rPr>
        <w:t xml:space="preserve">schváliť </w:t>
      </w:r>
      <w:r w:rsidRPr="008235F9">
        <w:rPr>
          <w:rFonts w:ascii="Times New Roman" w:hAnsi="Times New Roman" w:cs="Times New Roman"/>
        </w:rPr>
        <w:t>s tým, že bude zabezpečená účelná úspornosť a hospodárnosť použitia finančných prostriedkov na činnosť FNM SR</w:t>
      </w:r>
      <w:r>
        <w:rPr>
          <w:rFonts w:ascii="Times New Roman" w:hAnsi="Times New Roman" w:cs="Times New Roman"/>
        </w:rPr>
        <w:t xml:space="preserve">. </w:t>
      </w:r>
    </w:p>
    <w:p w:rsidR="0058067F" w:rsidP="00360474">
      <w:pPr>
        <w:pStyle w:val="BodyTextIndent2"/>
        <w:ind w:firstLine="0"/>
        <w:rPr>
          <w:rFonts w:ascii="Times New Roman" w:hAnsi="Times New Roman" w:cs="Times New Roman"/>
        </w:rPr>
      </w:pPr>
    </w:p>
    <w:p w:rsidR="008415F9" w:rsidP="00360474">
      <w:pPr>
        <w:pStyle w:val="BodyTextIndent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</w:t>
      </w:r>
      <w:r w:rsidR="0058067F">
        <w:rPr>
          <w:rFonts w:ascii="Times New Roman" w:hAnsi="Times New Roman" w:cs="Times New Roman"/>
        </w:rPr>
        <w:t xml:space="preserve">o návrhu rokoval 6. </w:t>
      </w:r>
      <w:r w:rsidR="004D4276">
        <w:rPr>
          <w:rFonts w:ascii="Times New Roman" w:hAnsi="Times New Roman" w:cs="Times New Roman"/>
        </w:rPr>
        <w:t xml:space="preserve">a 14. </w:t>
      </w:r>
      <w:r w:rsidR="0058067F">
        <w:rPr>
          <w:rFonts w:ascii="Times New Roman" w:hAnsi="Times New Roman" w:cs="Times New Roman"/>
        </w:rPr>
        <w:t>októbra 2009</w:t>
      </w:r>
      <w:r w:rsidR="004D4276">
        <w:rPr>
          <w:rFonts w:ascii="Times New Roman" w:hAnsi="Times New Roman" w:cs="Times New Roman"/>
        </w:rPr>
        <w:t xml:space="preserve"> a </w:t>
      </w:r>
      <w:r w:rsidR="0058067F">
        <w:rPr>
          <w:rFonts w:ascii="Times New Roman" w:hAnsi="Times New Roman" w:cs="Times New Roman"/>
        </w:rPr>
        <w:t xml:space="preserve"> uznesením </w:t>
      </w:r>
      <w:r>
        <w:rPr>
          <w:rFonts w:ascii="Times New Roman" w:hAnsi="Times New Roman" w:cs="Times New Roman"/>
        </w:rPr>
        <w:t>č. 5</w:t>
      </w:r>
      <w:r w:rsidR="0058067F">
        <w:rPr>
          <w:rFonts w:ascii="Times New Roman" w:hAnsi="Times New Roman" w:cs="Times New Roman"/>
        </w:rPr>
        <w:t xml:space="preserve">83 odporučil Národnej rade Slovenskej republiky návrh </w:t>
      </w:r>
      <w:r w:rsidR="00CB18FA">
        <w:rPr>
          <w:rFonts w:ascii="Times New Roman" w:hAnsi="Times New Roman" w:cs="Times New Roman"/>
        </w:rPr>
        <w:t xml:space="preserve">rozpočtu nákladov na činnosť Fondu národného majetku Slovenskej republiky na rok 2010 </w:t>
      </w:r>
      <w:r w:rsidR="0058067F">
        <w:rPr>
          <w:rFonts w:ascii="Times New Roman" w:hAnsi="Times New Roman" w:cs="Times New Roman"/>
        </w:rPr>
        <w:t xml:space="preserve">schváliť </w:t>
      </w:r>
      <w:r w:rsidRPr="008235F9" w:rsidR="0058067F">
        <w:rPr>
          <w:rFonts w:ascii="Times New Roman" w:hAnsi="Times New Roman" w:cs="Times New Roman"/>
        </w:rPr>
        <w:t>s tým, že bude zabezpečená účelná úspornosť a hospodárnosť použitia finančných prostriedkov na činnosť FNM SR</w:t>
      </w:r>
      <w:r>
        <w:rPr>
          <w:rFonts w:ascii="Times New Roman" w:hAnsi="Times New Roman" w:cs="Times New Roman"/>
        </w:rPr>
        <w:t>.</w:t>
      </w:r>
    </w:p>
    <w:p w:rsidR="008415F9" w:rsidP="008415F9">
      <w:pPr>
        <w:pStyle w:val="BodyTextIndent2"/>
        <w:rPr>
          <w:rFonts w:ascii="Times New Roman" w:hAnsi="Times New Roman" w:cs="Times New Roman"/>
        </w:rPr>
      </w:pPr>
    </w:p>
    <w:p w:rsidR="00CB18FA" w:rsidP="008415F9">
      <w:pPr>
        <w:pStyle w:val="BodyTextIndent2"/>
        <w:rPr>
          <w:rFonts w:ascii="Times New Roman" w:hAnsi="Times New Roman" w:cs="Times New Roman"/>
        </w:rPr>
      </w:pPr>
    </w:p>
    <w:p w:rsidR="00CB18FA" w:rsidP="008415F9">
      <w:pPr>
        <w:pStyle w:val="BodyTextIndent2"/>
        <w:rPr>
          <w:rFonts w:ascii="Times New Roman" w:hAnsi="Times New Roman" w:cs="Times New Roman"/>
        </w:rPr>
      </w:pPr>
    </w:p>
    <w:p w:rsidR="00CB18FA" w:rsidP="008415F9">
      <w:pPr>
        <w:pStyle w:val="BodyTextIndent2"/>
        <w:rPr>
          <w:rFonts w:ascii="Times New Roman" w:hAnsi="Times New Roman" w:cs="Times New Roman"/>
        </w:rPr>
      </w:pPr>
    </w:p>
    <w:p w:rsidR="006D7F40">
      <w:pPr>
        <w:ind w:firstLine="567"/>
        <w:jc w:val="center"/>
        <w:rPr>
          <w:rFonts w:ascii="Times New Roman" w:hAnsi="Times New Roman" w:cs="Times New Roman"/>
          <w:b/>
          <w:lang w:eastAsia="cs-CZ"/>
        </w:rPr>
      </w:pPr>
      <w:r w:rsidR="00281BDE">
        <w:rPr>
          <w:rFonts w:ascii="Times New Roman" w:hAnsi="Times New Roman" w:cs="Times New Roman"/>
          <w:b/>
          <w:lang w:eastAsia="cs-CZ"/>
        </w:rPr>
        <w:t>III</w:t>
      </w:r>
      <w:r>
        <w:rPr>
          <w:rFonts w:ascii="Times New Roman" w:hAnsi="Times New Roman" w:cs="Times New Roman"/>
          <w:b/>
          <w:lang w:eastAsia="cs-CZ"/>
        </w:rPr>
        <w:t>.</w:t>
      </w:r>
    </w:p>
    <w:p w:rsidR="006D7F40">
      <w:pPr>
        <w:ind w:firstLine="567"/>
        <w:jc w:val="center"/>
        <w:rPr>
          <w:rFonts w:ascii="Times New Roman" w:hAnsi="Times New Roman" w:cs="Times New Roman"/>
          <w:b/>
          <w:lang w:eastAsia="cs-CZ"/>
        </w:rPr>
      </w:pPr>
    </w:p>
    <w:p w:rsidR="006D7F40">
      <w:pPr>
        <w:pStyle w:val="BodyTextIndent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Gestorský výbor </w:t>
      </w:r>
      <w:r w:rsidR="00877C26">
        <w:rPr>
          <w:rFonts w:ascii="Times New Roman" w:hAnsi="Times New Roman" w:cs="Times New Roman"/>
          <w:lang w:val="sk-SK"/>
        </w:rPr>
        <w:t>na základe</w:t>
      </w:r>
      <w:r>
        <w:rPr>
          <w:rFonts w:ascii="Times New Roman" w:hAnsi="Times New Roman" w:cs="Times New Roman"/>
          <w:lang w:val="sk-SK"/>
        </w:rPr>
        <w:t xml:space="preserve"> stanovísk výborov NR SR, ktorým bola parlamentná tlač pridelená a v súlade s § 79 ods. 4 písm. f) rokovacieho poriadku </w:t>
      </w:r>
    </w:p>
    <w:p w:rsidR="006D7F40">
      <w:pPr>
        <w:pStyle w:val="BodyTextIndent"/>
        <w:jc w:val="both"/>
        <w:rPr>
          <w:rFonts w:ascii="Times New Roman" w:hAnsi="Times New Roman" w:cs="Times New Roman"/>
          <w:lang w:val="sk-SK"/>
        </w:rPr>
      </w:pPr>
    </w:p>
    <w:p w:rsidR="006D7F40">
      <w:pPr>
        <w:pStyle w:val="BodyTextIndent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odporúča Národnej rade Slovenskej republiky </w:t>
      </w:r>
    </w:p>
    <w:p w:rsidR="006D7F40">
      <w:pPr>
        <w:pStyle w:val="BodyTextIndent"/>
        <w:jc w:val="both"/>
        <w:rPr>
          <w:rFonts w:ascii="Times New Roman" w:hAnsi="Times New Roman" w:cs="Times New Roman"/>
          <w:lang w:val="sk-SK"/>
        </w:rPr>
      </w:pPr>
    </w:p>
    <w:p w:rsidR="006D7F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návrh </w:t>
      </w:r>
      <w:r>
        <w:rPr>
          <w:rFonts w:ascii="Times New Roman" w:hAnsi="Times New Roman" w:cs="Times New Roman"/>
        </w:rPr>
        <w:t>rozpočtu nákladov na činnosť Fondu národného majetku</w:t>
      </w:r>
      <w:r w:rsidR="00CB18FA">
        <w:rPr>
          <w:rFonts w:ascii="Times New Roman" w:hAnsi="Times New Roman" w:cs="Times New Roman"/>
        </w:rPr>
        <w:t xml:space="preserve"> Slovenskej republiky na rok 2010</w:t>
      </w:r>
    </w:p>
    <w:p w:rsidR="006D7F40">
      <w:pPr>
        <w:ind w:firstLine="567"/>
        <w:jc w:val="both"/>
        <w:rPr>
          <w:rFonts w:ascii="Times New Roman" w:hAnsi="Times New Roman" w:cs="Times New Roman"/>
        </w:rPr>
      </w:pPr>
    </w:p>
    <w:p w:rsidR="006D7F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schváliť a prijať uznesenie</w:t>
      </w:r>
      <w:r>
        <w:rPr>
          <w:rFonts w:ascii="Times New Roman" w:hAnsi="Times New Roman" w:cs="Times New Roman"/>
        </w:rPr>
        <w:t xml:space="preserve">, </w:t>
      </w:r>
    </w:p>
    <w:p w:rsidR="006D7F40">
      <w:pPr>
        <w:ind w:firstLine="567"/>
        <w:jc w:val="both"/>
        <w:rPr>
          <w:rFonts w:ascii="Times New Roman" w:hAnsi="Times New Roman" w:cs="Times New Roman"/>
        </w:rPr>
      </w:pPr>
    </w:p>
    <w:p w:rsidR="006D7F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ktoré je v prílohe  tejto správy.</w:t>
      </w:r>
    </w:p>
    <w:p w:rsidR="006D7F40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</w:t>
      </w:r>
    </w:p>
    <w:p w:rsidR="006D7F40" w:rsidRPr="00DA7C1A">
      <w:pPr>
        <w:pStyle w:val="BodyTextIndent"/>
        <w:jc w:val="both"/>
        <w:rPr>
          <w:rFonts w:cs="Times New Roman"/>
          <w:lang w:val="sk-SK"/>
        </w:rPr>
      </w:pPr>
      <w:r>
        <w:rPr>
          <w:rFonts w:cs="Times New Roman"/>
        </w:rPr>
        <w:t>Spoločná správa výborov Národnej rady Slovenskej republiky o prerokovaní návrhu rozpočtu nákladov na činnosť Fondu národného majetku Slovenskej republiky na rok</w:t>
      </w:r>
      <w:r w:rsidR="00281BDE">
        <w:rPr>
          <w:rFonts w:cs="Times New Roman"/>
        </w:rPr>
        <w:t>y</w:t>
      </w:r>
      <w:r>
        <w:rPr>
          <w:rFonts w:cs="Times New Roman"/>
        </w:rPr>
        <w:t xml:space="preserve"> 20</w:t>
      </w:r>
      <w:r w:rsidR="0058067F">
        <w:rPr>
          <w:rFonts w:cs="Times New Roman"/>
        </w:rPr>
        <w:t>10</w:t>
      </w:r>
      <w:r w:rsidR="00281BDE">
        <w:rPr>
          <w:rFonts w:cs="Times New Roman"/>
        </w:rPr>
        <w:t xml:space="preserve"> až 201</w:t>
      </w:r>
      <w:r w:rsidR="0058067F">
        <w:rPr>
          <w:rFonts w:cs="Times New Roman"/>
        </w:rPr>
        <w:t>2</w:t>
      </w:r>
      <w:r>
        <w:rPr>
          <w:rFonts w:cs="Times New Roman"/>
        </w:rPr>
        <w:t xml:space="preserve"> (tlač </w:t>
      </w:r>
      <w:r w:rsidRPr="00830E1A" w:rsidR="0058067F">
        <w:rPr>
          <w:rFonts w:cs="Times New Roman"/>
          <w:b/>
        </w:rPr>
        <w:t>1228</w:t>
      </w:r>
      <w:r w:rsidRPr="0036131C" w:rsidR="0036131C">
        <w:rPr>
          <w:rFonts w:cs="Times New Roman"/>
          <w:b/>
        </w:rPr>
        <w:t>a</w:t>
      </w:r>
      <w:r>
        <w:rPr>
          <w:rFonts w:cs="Times New Roman"/>
          <w:lang w:val="sk-SK"/>
        </w:rPr>
        <w:t>) bola schválená</w:t>
      </w:r>
      <w:r>
        <w:rPr>
          <w:rFonts w:cs="Times New Roman"/>
        </w:rPr>
        <w:t xml:space="preserve"> uznesením</w:t>
      </w:r>
      <w:r w:rsidR="00174335">
        <w:rPr>
          <w:rFonts w:cs="Times New Roman"/>
        </w:rPr>
        <w:t xml:space="preserve"> gestorského výboru</w:t>
      </w:r>
      <w:r>
        <w:rPr>
          <w:rFonts w:cs="Times New Roman"/>
        </w:rPr>
        <w:t xml:space="preserve"> </w:t>
      </w:r>
      <w:r w:rsidRPr="00A1560B">
        <w:rPr>
          <w:rFonts w:cs="Times New Roman"/>
        </w:rPr>
        <w:t xml:space="preserve">č. </w:t>
      </w:r>
      <w:r w:rsidR="0058067F">
        <w:rPr>
          <w:rFonts w:cs="Times New Roman"/>
        </w:rPr>
        <w:t>597</w:t>
      </w:r>
      <w:r w:rsidR="0001531C">
        <w:rPr>
          <w:rFonts w:cs="Times New Roman"/>
        </w:rPr>
        <w:t xml:space="preserve"> z</w:t>
      </w:r>
      <w:r w:rsidR="0058067F">
        <w:rPr>
          <w:rFonts w:cs="Times New Roman"/>
        </w:rPr>
        <w:t>o</w:t>
      </w:r>
      <w:r w:rsidR="0001531C">
        <w:rPr>
          <w:rFonts w:cs="Times New Roman"/>
        </w:rPr>
        <w:t> </w:t>
      </w:r>
      <w:r w:rsidR="0058067F">
        <w:rPr>
          <w:rFonts w:cs="Times New Roman"/>
        </w:rPr>
        <w:t>14</w:t>
      </w:r>
      <w:r w:rsidR="0001531C">
        <w:rPr>
          <w:rFonts w:cs="Times New Roman"/>
        </w:rPr>
        <w:t>.</w:t>
      </w:r>
      <w:r w:rsidRPr="00DA7C1A">
        <w:rPr>
          <w:rFonts w:cs="Times New Roman"/>
        </w:rPr>
        <w:t xml:space="preserve"> </w:t>
      </w:r>
      <w:r w:rsidR="0058067F">
        <w:rPr>
          <w:rFonts w:cs="Times New Roman"/>
        </w:rPr>
        <w:t>októbra</w:t>
      </w:r>
      <w:r w:rsidR="0006621D">
        <w:rPr>
          <w:rFonts w:cs="Times New Roman"/>
        </w:rPr>
        <w:t xml:space="preserve"> 200</w:t>
      </w:r>
      <w:r w:rsidR="0058067F">
        <w:rPr>
          <w:rFonts w:cs="Times New Roman"/>
        </w:rPr>
        <w:t>9</w:t>
      </w:r>
      <w:r w:rsidRPr="00DA7C1A">
        <w:rPr>
          <w:rFonts w:cs="Times New Roman"/>
        </w:rPr>
        <w:t>.</w:t>
      </w:r>
      <w:r w:rsidRPr="00DA7C1A">
        <w:rPr>
          <w:rFonts w:cs="Times New Roman"/>
          <w:lang w:val="sk-SK"/>
        </w:rPr>
        <w:t xml:space="preserve"> </w:t>
      </w:r>
    </w:p>
    <w:p w:rsidR="006D7F40">
      <w:pPr>
        <w:pStyle w:val="BodyTextIndent"/>
        <w:jc w:val="both"/>
        <w:rPr>
          <w:rFonts w:ascii="Times New Roman" w:hAnsi="Times New Roman" w:cs="Times New Roman"/>
          <w:u w:val="single"/>
          <w:lang w:val="sk-SK"/>
        </w:rPr>
      </w:pPr>
    </w:p>
    <w:p w:rsidR="006D7F40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výbor poveril spoločného spravodajcu výborov predložiť Národnej rade Slovenskej republiky spoločnú správu výborov o výsledku prerokovania návrhu a poveril ho právomocami podľa § 79 ods. 5 rokovacieho poriadku.</w:t>
      </w:r>
    </w:p>
    <w:p w:rsidR="006D7F40">
      <w:pPr>
        <w:pStyle w:val="BodyTextIndent"/>
        <w:jc w:val="both"/>
        <w:rPr>
          <w:rFonts w:ascii="Times New Roman" w:hAnsi="Times New Roman" w:cs="Times New Roman"/>
          <w:lang w:val="sk-SK"/>
        </w:rPr>
      </w:pP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6D7F40" w:rsidRPr="00DA7C1A">
      <w:pPr>
        <w:jc w:val="both"/>
        <w:rPr>
          <w:rFonts w:ascii="Times New Roman" w:hAnsi="Times New Roman" w:cs="Times New Roman"/>
          <w:lang w:eastAsia="cs-CZ"/>
        </w:rPr>
      </w:pPr>
      <w:r w:rsidRPr="00DA7C1A">
        <w:rPr>
          <w:rFonts w:ascii="Times New Roman" w:hAnsi="Times New Roman" w:cs="Times New Roman"/>
          <w:lang w:eastAsia="cs-CZ"/>
        </w:rPr>
        <w:t xml:space="preserve">Bratislava  </w:t>
      </w:r>
      <w:r w:rsidR="0058067F">
        <w:rPr>
          <w:rFonts w:ascii="Times New Roman" w:hAnsi="Times New Roman" w:cs="Times New Roman"/>
          <w:lang w:eastAsia="cs-CZ"/>
        </w:rPr>
        <w:t>1</w:t>
      </w:r>
      <w:r w:rsidR="00D7714F">
        <w:rPr>
          <w:rFonts w:ascii="Times New Roman" w:hAnsi="Times New Roman" w:cs="Times New Roman"/>
          <w:lang w:eastAsia="cs-CZ"/>
        </w:rPr>
        <w:t>4</w:t>
      </w:r>
      <w:r w:rsidRPr="00DA7C1A">
        <w:rPr>
          <w:rFonts w:ascii="Times New Roman" w:hAnsi="Times New Roman" w:cs="Times New Roman"/>
          <w:lang w:eastAsia="cs-CZ"/>
        </w:rPr>
        <w:t xml:space="preserve">. </w:t>
      </w:r>
      <w:r w:rsidR="0058067F">
        <w:rPr>
          <w:rFonts w:ascii="Times New Roman" w:hAnsi="Times New Roman" w:cs="Times New Roman"/>
          <w:lang w:eastAsia="cs-CZ"/>
        </w:rPr>
        <w:t>októbra</w:t>
      </w:r>
      <w:r w:rsidR="0006621D">
        <w:rPr>
          <w:rFonts w:ascii="Times New Roman" w:hAnsi="Times New Roman" w:cs="Times New Roman"/>
          <w:lang w:eastAsia="cs-CZ"/>
        </w:rPr>
        <w:t xml:space="preserve"> 200</w:t>
      </w:r>
      <w:r w:rsidR="0058067F">
        <w:rPr>
          <w:rFonts w:ascii="Times New Roman" w:hAnsi="Times New Roman" w:cs="Times New Roman"/>
          <w:lang w:eastAsia="cs-CZ"/>
        </w:rPr>
        <w:t>9</w:t>
      </w:r>
      <w:r w:rsidRPr="00DA7C1A">
        <w:rPr>
          <w:rFonts w:ascii="Times New Roman" w:hAnsi="Times New Roman" w:cs="Times New Roman"/>
          <w:lang w:eastAsia="cs-CZ"/>
        </w:rPr>
        <w:t xml:space="preserve"> </w:t>
      </w: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281BDE">
      <w:pPr>
        <w:jc w:val="both"/>
        <w:rPr>
          <w:rFonts w:ascii="Times New Roman" w:hAnsi="Times New Roman" w:cs="Times New Roman"/>
          <w:lang w:eastAsia="cs-CZ"/>
        </w:rPr>
      </w:pPr>
    </w:p>
    <w:p w:rsidR="006D7F40">
      <w:pPr>
        <w:jc w:val="both"/>
        <w:rPr>
          <w:rFonts w:ascii="Times New Roman" w:hAnsi="Times New Roman" w:cs="Times New Roman"/>
          <w:lang w:eastAsia="cs-CZ"/>
        </w:rPr>
      </w:pPr>
    </w:p>
    <w:p w:rsidR="006D7F40">
      <w:pPr>
        <w:jc w:val="center"/>
        <w:rPr>
          <w:rFonts w:ascii="Times New Roman" w:hAnsi="Times New Roman" w:cs="Times New Roman"/>
          <w:bCs/>
          <w:lang w:eastAsia="cs-CZ"/>
        </w:rPr>
      </w:pPr>
      <w:r w:rsidR="0006621D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 </w:t>
      </w:r>
      <w:r w:rsidR="0006621D">
        <w:rPr>
          <w:rFonts w:ascii="Times New Roman" w:hAnsi="Times New Roman" w:cs="Times New Roman"/>
          <w:b/>
          <w:bCs/>
          <w:lang w:eastAsia="cs-CZ"/>
        </w:rPr>
        <w:t>K o n d r ó t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 </w:t>
      </w:r>
      <w:r>
        <w:rPr>
          <w:rFonts w:ascii="Times New Roman" w:hAnsi="Times New Roman" w:cs="Times New Roman"/>
          <w:bCs/>
          <w:lang w:eastAsia="cs-CZ"/>
        </w:rPr>
        <w:t xml:space="preserve">v. r. </w:t>
      </w:r>
    </w:p>
    <w:p w:rsidR="006D7F40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6D7F40">
      <w:pPr>
        <w:jc w:val="center"/>
        <w:rPr>
          <w:rFonts w:ascii="Times New Roman" w:hAnsi="Times New Roman" w:cs="Times New Roman"/>
          <w:lang w:eastAsia="cs-CZ"/>
        </w:rPr>
      </w:pPr>
      <w:r w:rsidR="0006621D">
        <w:rPr>
          <w:rFonts w:ascii="Times New Roman" w:hAnsi="Times New Roman" w:cs="Times New Roman"/>
          <w:lang w:eastAsia="cs-CZ"/>
        </w:rPr>
        <w:t>hospodársku politiku</w:t>
      </w:r>
    </w:p>
    <w:p w:rsidR="00586F8F">
      <w:pPr>
        <w:jc w:val="center"/>
        <w:rPr>
          <w:rFonts w:ascii="Times New Roman" w:hAnsi="Times New Roman" w:cs="Times New Roman"/>
          <w:lang w:eastAsia="cs-CZ"/>
        </w:rPr>
      </w:pPr>
    </w:p>
    <w:p w:rsidR="00586F8F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281BDE">
      <w:pPr>
        <w:jc w:val="center"/>
        <w:rPr>
          <w:rFonts w:ascii="Times New Roman" w:hAnsi="Times New Roman" w:cs="Times New Roman"/>
          <w:lang w:eastAsia="cs-CZ"/>
        </w:rPr>
      </w:pPr>
    </w:p>
    <w:p w:rsidR="006D7F40" w:rsidP="00510FC0">
      <w:pPr>
        <w:pStyle w:val="Heading6"/>
        <w:ind w:left="5580"/>
        <w:jc w:val="both"/>
        <w:rPr>
          <w:rFonts w:ascii="Times New Roman" w:hAnsi="Times New Roman" w:cs="Times New Roman"/>
          <w:b w:val="0"/>
          <w:color w:val="auto"/>
          <w:sz w:val="24"/>
          <w:lang w:val="sk-SK"/>
        </w:rPr>
      </w:pP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>Príloha k spoločnej správe výborov</w:t>
      </w:r>
      <w:r w:rsidR="00510FC0">
        <w:rPr>
          <w:rFonts w:ascii="Times New Roman" w:hAnsi="Times New Roman" w:cs="Times New Roman"/>
          <w:b w:val="0"/>
          <w:color w:val="auto"/>
          <w:sz w:val="24"/>
          <w:lang w:val="sk-SK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 xml:space="preserve">(tlač </w:t>
      </w:r>
      <w:r w:rsidR="0058067F">
        <w:rPr>
          <w:rFonts w:ascii="Times New Roman" w:hAnsi="Times New Roman" w:cs="Times New Roman"/>
          <w:color w:val="auto"/>
          <w:sz w:val="24"/>
          <w:lang w:val="sk-SK"/>
        </w:rPr>
        <w:t>1228</w:t>
      </w:r>
      <w:r>
        <w:rPr>
          <w:rFonts w:ascii="Times New Roman" w:hAnsi="Times New Roman" w:cs="Times New Roman"/>
          <w:color w:val="auto"/>
          <w:sz w:val="24"/>
          <w:lang w:val="sk-SK"/>
        </w:rPr>
        <w:t>a</w:t>
      </w:r>
      <w:r>
        <w:rPr>
          <w:rFonts w:ascii="Times New Roman" w:hAnsi="Times New Roman" w:cs="Times New Roman"/>
          <w:b w:val="0"/>
          <w:color w:val="auto"/>
          <w:sz w:val="24"/>
          <w:lang w:val="sk-SK"/>
        </w:rPr>
        <w:t>)</w:t>
      </w:r>
    </w:p>
    <w:p w:rsidR="00510FC0" w:rsidRPr="00510FC0" w:rsidP="00510FC0">
      <w:pPr>
        <w:rPr>
          <w:rFonts w:ascii="Times New Roman" w:hAnsi="Times New Roman" w:cs="Times New Roman"/>
        </w:rPr>
      </w:pPr>
    </w:p>
    <w:p w:rsidR="00510FC0" w:rsidP="00510FC0">
      <w:pPr>
        <w:pStyle w:val="Heading6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ascii="Times New Roman" w:hAnsi="Times New Roman" w:cs="Times New Roman"/>
          <w:color w:val="auto"/>
          <w:sz w:val="24"/>
          <w:lang w:val="sk-SK"/>
        </w:rPr>
        <w:t>NÁRODNÁ RADA SLOVENSKEJ REPUBLIKY</w:t>
      </w:r>
    </w:p>
    <w:p w:rsidR="00510FC0" w:rsidRPr="00820630" w:rsidP="00510FC0">
      <w:pPr>
        <w:jc w:val="center"/>
        <w:rPr>
          <w:rFonts w:ascii="Times New Roman" w:hAnsi="Times New Roman" w:cs="Times New Roman"/>
        </w:rPr>
      </w:pPr>
      <w:r w:rsidR="00175895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175895" w:rsidP="00175895"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</w:t>
      </w:r>
    </w:p>
    <w:p w:rsidR="006D7F40" w:rsidRPr="00510FC0" w:rsidP="00510FC0">
      <w:pPr>
        <w:jc w:val="center"/>
        <w:rPr>
          <w:rFonts w:ascii="Times New Roman" w:hAnsi="Times New Roman" w:cs="Times New Roman"/>
          <w:b/>
        </w:rPr>
      </w:pPr>
      <w:r w:rsidRPr="00510FC0" w:rsidR="00510FC0">
        <w:rPr>
          <w:rFonts w:ascii="Times New Roman" w:hAnsi="Times New Roman" w:cs="Times New Roman"/>
          <w:b/>
        </w:rPr>
        <w:t>N á v r h</w:t>
      </w:r>
    </w:p>
    <w:p w:rsidR="00510FC0" w:rsidP="00510FC0">
      <w:pPr>
        <w:jc w:val="center"/>
        <w:rPr>
          <w:rFonts w:ascii="Times New Roman" w:hAnsi="Times New Roman" w:cs="Times New Roman"/>
        </w:rPr>
      </w:pPr>
    </w:p>
    <w:p w:rsidR="006D7F40">
      <w:pPr>
        <w:pStyle w:val="Heading7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ascii="Times New Roman" w:hAnsi="Times New Roman" w:cs="Times New Roman"/>
          <w:color w:val="auto"/>
          <w:sz w:val="24"/>
          <w:lang w:val="sk-SK"/>
        </w:rPr>
        <w:t>U z n e s e n i e</w:t>
      </w:r>
    </w:p>
    <w:p w:rsidR="006D7F40">
      <w:pPr>
        <w:jc w:val="center"/>
        <w:rPr>
          <w:rFonts w:ascii="Times New Roman" w:hAnsi="Times New Roman" w:cs="Times New Roman"/>
        </w:rPr>
      </w:pPr>
    </w:p>
    <w:p w:rsidR="006D7F40">
      <w:pPr>
        <w:pStyle w:val="Heading2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Národnej rady Slovenskej republiky</w:t>
      </w:r>
    </w:p>
    <w:p w:rsidR="006D7F40">
      <w:pPr>
        <w:jc w:val="center"/>
        <w:rPr>
          <w:rFonts w:ascii="Times New Roman" w:hAnsi="Times New Roman" w:cs="Times New Roman"/>
        </w:rPr>
      </w:pPr>
    </w:p>
    <w:p w:rsidR="006D7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.................. z ..... </w:t>
      </w:r>
    </w:p>
    <w:p w:rsidR="00281BDE" w:rsidP="00281BDE">
      <w:pPr>
        <w:rPr>
          <w:rFonts w:ascii="Times New Roman" w:hAnsi="Times New Roman" w:cs="Times New Roman"/>
        </w:rPr>
      </w:pPr>
    </w:p>
    <w:p w:rsidR="00281BDE" w:rsidP="00281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návrhu </w:t>
      </w:r>
      <w:r w:rsidRPr="00AE40F3">
        <w:rPr>
          <w:rFonts w:ascii="Times New Roman" w:hAnsi="Times New Roman" w:cs="Times New Roman"/>
        </w:rPr>
        <w:t>rozpočtu nákladov na činnosť Fondu národného majetku Slovenskej republiky na rok 20</w:t>
      </w:r>
      <w:r w:rsidR="00335EE9">
        <w:rPr>
          <w:rFonts w:ascii="Times New Roman" w:hAnsi="Times New Roman" w:cs="Times New Roman"/>
        </w:rPr>
        <w:t>10</w:t>
      </w:r>
      <w:r w:rsidRPr="00AE40F3">
        <w:rPr>
          <w:rFonts w:ascii="Times New Roman" w:hAnsi="Times New Roman" w:cs="Times New Roman"/>
        </w:rPr>
        <w:t xml:space="preserve"> </w:t>
      </w:r>
    </w:p>
    <w:p w:rsidR="00281BDE" w:rsidP="00281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81BDE" w:rsidP="00281BDE">
      <w:pPr>
        <w:jc w:val="center"/>
        <w:rPr>
          <w:rFonts w:ascii="Times New Roman" w:hAnsi="Times New Roman" w:cs="Times New Roman"/>
        </w:rPr>
      </w:pPr>
    </w:p>
    <w:p w:rsidR="00281BDE" w:rsidP="00281BDE">
      <w:pPr>
        <w:jc w:val="center"/>
        <w:rPr>
          <w:rFonts w:ascii="Times New Roman" w:hAnsi="Times New Roman" w:cs="Times New Roman"/>
        </w:rPr>
      </w:pPr>
    </w:p>
    <w:p w:rsidR="00281BDE" w:rsidRPr="006D6684" w:rsidP="00281BDE">
      <w:pPr>
        <w:pStyle w:val="Heading6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 w:rsidRPr="006D6684">
        <w:rPr>
          <w:rFonts w:ascii="Times New Roman" w:hAnsi="Times New Roman" w:cs="Times New Roman"/>
          <w:color w:val="auto"/>
          <w:sz w:val="24"/>
          <w:lang w:val="sk-SK"/>
        </w:rPr>
        <w:t>Národná rada Slovenskej republiky</w:t>
      </w:r>
    </w:p>
    <w:p w:rsidR="00281BDE" w:rsidP="00281BDE">
      <w:pPr>
        <w:pStyle w:val="BodyTextIndent3"/>
        <w:rPr>
          <w:rFonts w:ascii="Times New Roman" w:hAnsi="Times New Roman" w:cs="Times New Roman"/>
        </w:rPr>
      </w:pPr>
    </w:p>
    <w:p w:rsidR="00281BDE" w:rsidP="00281BDE">
      <w:pPr>
        <w:pStyle w:val="BodyTextIndent3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§ 32 ods. 3 zákona č. 92/1991 Zb. o podmienkach prevodu majetku štátu na iné osoby v znení neskorších predpisov </w:t>
      </w:r>
    </w:p>
    <w:p w:rsidR="00281BDE" w:rsidP="00281BDE">
      <w:pPr>
        <w:ind w:left="3828" w:firstLine="567"/>
        <w:rPr>
          <w:rFonts w:ascii="Times New Roman" w:hAnsi="Times New Roman" w:cs="Times New Roman"/>
        </w:rPr>
      </w:pPr>
    </w:p>
    <w:p w:rsidR="00281BDE" w:rsidP="00281B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 s ch v a ľ u j e</w:t>
      </w:r>
    </w:p>
    <w:p w:rsidR="00281BDE" w:rsidP="00281B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81BDE" w:rsidP="00281BDE">
      <w:pPr>
        <w:pStyle w:val="BodyTextIndent"/>
        <w:ind w:firstLine="360"/>
        <w:rPr>
          <w:rFonts w:ascii="Times New Roman" w:hAnsi="Times New Roman" w:cs="Times New Roman"/>
          <w:lang w:val="sk-SK"/>
        </w:rPr>
      </w:pPr>
      <w:r w:rsidRPr="00AE40F3">
        <w:rPr>
          <w:rFonts w:cs="Times New Roman"/>
        </w:rPr>
        <w:t>rozpoč</w:t>
      </w:r>
      <w:r>
        <w:rPr>
          <w:rFonts w:cs="Times New Roman"/>
        </w:rPr>
        <w:t>e</w:t>
      </w:r>
      <w:r w:rsidRPr="00AE40F3">
        <w:rPr>
          <w:rFonts w:cs="Times New Roman"/>
        </w:rPr>
        <w:t>t nákladov na činnosť Fondu národného majetku Slovenskej republiky na rok 20</w:t>
      </w:r>
      <w:r w:rsidR="00335EE9">
        <w:rPr>
          <w:rFonts w:cs="Times New Roman"/>
        </w:rPr>
        <w:t>10</w:t>
      </w:r>
      <w:r w:rsidRPr="00AE40F3">
        <w:rPr>
          <w:rFonts w:cs="Times New Roman"/>
        </w:rPr>
        <w:t xml:space="preserve"> </w:t>
      </w:r>
      <w:r>
        <w:rPr>
          <w:rFonts w:ascii="Times New Roman" w:hAnsi="Times New Roman" w:cs="Times New Roman"/>
          <w:lang w:val="sk-SK"/>
        </w:rPr>
        <w:t>vo výške:</w:t>
      </w:r>
    </w:p>
    <w:p w:rsidR="00281BDE" w:rsidRPr="004510FB" w:rsidP="00281BDE">
      <w:pPr>
        <w:pStyle w:val="BodyTextIndent"/>
        <w:rPr>
          <w:rFonts w:ascii="Times New Roman" w:hAnsi="Times New Roman" w:cs="Times New Roman"/>
          <w:bCs/>
          <w:u w:val="single"/>
          <w:lang w:val="sk-SK"/>
        </w:rPr>
      </w:pPr>
    </w:p>
    <w:p w:rsidR="00281BDE" w:rsidRPr="009E7BF6" w:rsidP="00281BDE">
      <w:pPr>
        <w:pStyle w:val="BodyTextIndent"/>
        <w:jc w:val="center"/>
        <w:rPr>
          <w:rFonts w:ascii="Times New Roman" w:hAnsi="Times New Roman" w:cs="Times New Roman"/>
          <w:b/>
          <w:lang w:val="sk-SK"/>
        </w:rPr>
      </w:pPr>
      <w:r w:rsidR="00335EE9">
        <w:rPr>
          <w:rFonts w:cs="Times New Roman"/>
          <w:b/>
          <w:bCs/>
        </w:rPr>
        <w:t>4 835 460</w:t>
      </w:r>
      <w:r w:rsidRPr="009E7BF6">
        <w:rPr>
          <w:rFonts w:cs="Times New Roman"/>
          <w:b/>
          <w:bCs/>
        </w:rPr>
        <w:t xml:space="preserve"> EUR   </w:t>
      </w:r>
    </w:p>
    <w:p w:rsidR="00281BDE" w:rsidRPr="00AF7B48" w:rsidP="00281BDE">
      <w:pPr>
        <w:pStyle w:val="BodyTextIndent"/>
        <w:ind w:firstLine="0"/>
        <w:rPr>
          <w:rFonts w:ascii="Times New Roman" w:hAnsi="Times New Roman" w:cs="Times New Roman"/>
          <w:lang w:val="sk-SK"/>
        </w:rPr>
      </w:pPr>
    </w:p>
    <w:p w:rsidR="00281BDE" w:rsidRPr="00AF7B48" w:rsidP="00281BDE">
      <w:pPr>
        <w:pStyle w:val="BodyTextIndent"/>
        <w:ind w:firstLine="0"/>
        <w:rPr>
          <w:rFonts w:ascii="Times New Roman" w:hAnsi="Times New Roman" w:cs="Times New Roman"/>
          <w:lang w:val="sk-SK"/>
        </w:rPr>
      </w:pPr>
      <w:r w:rsidRPr="00AF7B48">
        <w:rPr>
          <w:rFonts w:ascii="Times New Roman" w:hAnsi="Times New Roman" w:cs="Times New Roman"/>
          <w:lang w:val="sk-SK"/>
        </w:rPr>
        <w:t xml:space="preserve">      v tom: </w:t>
      </w:r>
    </w:p>
    <w:p w:rsidR="00281BDE" w:rsidRPr="00AF7B48" w:rsidP="00281BDE">
      <w:pPr>
        <w:pStyle w:val="BodyTextIndent"/>
        <w:ind w:firstLine="0"/>
        <w:rPr>
          <w:rFonts w:ascii="Times New Roman" w:hAnsi="Times New Roman" w:cs="Times New Roman"/>
          <w:lang w:val="sk-SK"/>
        </w:rPr>
      </w:pPr>
      <w:r w:rsidRPr="00AF7B48">
        <w:rPr>
          <w:rFonts w:ascii="Times New Roman" w:hAnsi="Times New Roman" w:cs="Times New Roman"/>
          <w:lang w:val="sk-SK"/>
        </w:rPr>
        <w:t xml:space="preserve">        </w:t>
      </w:r>
    </w:p>
    <w:p w:rsidR="00281BDE" w:rsidRPr="00CE2914" w:rsidP="00281BDE">
      <w:pPr>
        <w:pStyle w:val="BodyTextIndent"/>
        <w:ind w:firstLine="0"/>
        <w:rPr>
          <w:rFonts w:ascii="Times New Roman" w:hAnsi="Times New Roman" w:cs="Times New Roman"/>
          <w:lang w:val="sk-SK"/>
        </w:rPr>
      </w:pPr>
      <w:r w:rsidRPr="00AF7B48">
        <w:rPr>
          <w:rFonts w:ascii="Times New Roman" w:hAnsi="Times New Roman" w:cs="Times New Roman"/>
          <w:lang w:val="sk-SK"/>
        </w:rPr>
        <w:t xml:space="preserve">                    prevádzkové náklady                                          </w:t>
      </w:r>
      <w:r w:rsidR="00335EE9">
        <w:rPr>
          <w:rFonts w:cs="Times New Roman"/>
          <w:bCs/>
        </w:rPr>
        <w:t>4 749 060</w:t>
      </w:r>
      <w:r w:rsidRPr="00CE2914">
        <w:rPr>
          <w:rFonts w:cs="Times New Roman"/>
          <w:bCs/>
        </w:rPr>
        <w:t xml:space="preserve"> EUR  </w:t>
      </w:r>
    </w:p>
    <w:p w:rsidR="00281BDE" w:rsidRPr="00CE2914" w:rsidP="00281BDE">
      <w:pPr>
        <w:pStyle w:val="BodyTextIndent"/>
        <w:tabs>
          <w:tab w:val="left" w:pos="6120"/>
          <w:tab w:val="left" w:pos="6300"/>
        </w:tabs>
        <w:ind w:firstLine="0"/>
        <w:rPr>
          <w:rFonts w:ascii="Times New Roman" w:hAnsi="Times New Roman" w:cs="Times New Roman"/>
          <w:lang w:val="sk-SK"/>
        </w:rPr>
      </w:pPr>
      <w:r w:rsidRPr="00CE2914">
        <w:rPr>
          <w:rFonts w:ascii="Times New Roman" w:hAnsi="Times New Roman" w:cs="Times New Roman"/>
          <w:lang w:val="sk-SK"/>
        </w:rPr>
        <w:t xml:space="preserve">                    náklady na  obstaranie dlhodobého majetku          </w:t>
      </w:r>
      <w:r w:rsidR="00335EE9">
        <w:rPr>
          <w:rFonts w:ascii="Times New Roman" w:hAnsi="Times New Roman" w:cs="Times New Roman"/>
          <w:lang w:val="sk-SK"/>
        </w:rPr>
        <w:t xml:space="preserve">  </w:t>
      </w:r>
      <w:r w:rsidR="00335EE9">
        <w:rPr>
          <w:rFonts w:cs="Times New Roman"/>
          <w:bCs/>
        </w:rPr>
        <w:t xml:space="preserve">86 400 EUR     </w:t>
      </w:r>
    </w:p>
    <w:p w:rsidR="00281BDE" w:rsidRPr="00CE2914" w:rsidP="00281BDE">
      <w:pPr>
        <w:spacing w:line="240" w:lineRule="atLeast"/>
        <w:jc w:val="both"/>
        <w:rPr>
          <w:rFonts w:ascii="Times New Roman" w:hAnsi="Times New Roman" w:cs="Times New Roman"/>
          <w:i/>
        </w:rPr>
      </w:pPr>
    </w:p>
    <w:p w:rsidR="00281BDE" w:rsidRPr="00AF7B48" w:rsidP="00281BDE">
      <w:pPr>
        <w:spacing w:line="240" w:lineRule="atLeast"/>
        <w:jc w:val="center"/>
        <w:rPr>
          <w:rFonts w:ascii="Times New Roman" w:hAnsi="Times New Roman" w:cs="Times New Roman"/>
          <w:iCs/>
        </w:rPr>
      </w:pPr>
      <w:r w:rsidRPr="00AF7B48">
        <w:rPr>
          <w:rFonts w:ascii="Times New Roman" w:hAnsi="Times New Roman" w:cs="Times New Roman"/>
          <w:iCs/>
        </w:rPr>
        <w:t>a</w:t>
      </w:r>
    </w:p>
    <w:p w:rsidR="00281BDE" w:rsidRPr="00AF7B48" w:rsidP="00281BDE">
      <w:pPr>
        <w:spacing w:line="240" w:lineRule="atLeast"/>
        <w:rPr>
          <w:rFonts w:ascii="Times New Roman" w:hAnsi="Times New Roman" w:cs="Times New Roman"/>
          <w:iCs/>
        </w:rPr>
      </w:pPr>
    </w:p>
    <w:p w:rsidR="00281BDE" w:rsidRPr="00AF7B48" w:rsidP="00281BDE">
      <w:pPr>
        <w:spacing w:line="240" w:lineRule="atLeast"/>
        <w:rPr>
          <w:rFonts w:ascii="Times New Roman" w:hAnsi="Times New Roman" w:cs="Times New Roman"/>
          <w:iCs/>
        </w:rPr>
      </w:pPr>
      <w:r w:rsidRPr="00AF7B48">
        <w:rPr>
          <w:rFonts w:ascii="Times New Roman" w:hAnsi="Times New Roman" w:cs="Times New Roman"/>
          <w:iCs/>
        </w:rPr>
        <w:t xml:space="preserve">      výdavky Fondu národného majetku Slovenskej republiky na rok </w:t>
      </w:r>
      <w:r>
        <w:rPr>
          <w:rFonts w:ascii="Times New Roman" w:hAnsi="Times New Roman" w:cs="Times New Roman"/>
          <w:iCs/>
        </w:rPr>
        <w:t>20</w:t>
      </w:r>
      <w:r w:rsidR="00335EE9">
        <w:rPr>
          <w:rFonts w:ascii="Times New Roman" w:hAnsi="Times New Roman" w:cs="Times New Roman"/>
          <w:iCs/>
        </w:rPr>
        <w:t>10</w:t>
      </w:r>
      <w:r w:rsidRPr="00AF7B48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>vo výške:</w:t>
      </w:r>
    </w:p>
    <w:p w:rsidR="00281BDE" w:rsidRPr="00AF7B48" w:rsidP="00281BDE">
      <w:pPr>
        <w:spacing w:line="240" w:lineRule="atLeast"/>
        <w:rPr>
          <w:rFonts w:ascii="Times New Roman" w:hAnsi="Times New Roman" w:cs="Times New Roman"/>
          <w:iCs/>
        </w:rPr>
      </w:pPr>
    </w:p>
    <w:p w:rsidR="00281BDE" w:rsidRPr="009E7BF6" w:rsidP="00281BDE">
      <w:pPr>
        <w:spacing w:line="240" w:lineRule="atLeast"/>
        <w:jc w:val="center"/>
        <w:rPr>
          <w:rFonts w:ascii="Times New Roman" w:hAnsi="Times New Roman" w:cs="Times New Roman"/>
          <w:b/>
          <w:iCs/>
        </w:rPr>
      </w:pPr>
      <w:r w:rsidRPr="009E7BF6">
        <w:rPr>
          <w:rFonts w:ascii="Times New Roman" w:hAnsi="Times New Roman" w:cs="Times New Roman"/>
          <w:b/>
          <w:iCs/>
        </w:rPr>
        <w:t xml:space="preserve">  </w:t>
      </w:r>
      <w:r w:rsidR="00CB18FA">
        <w:rPr>
          <w:rFonts w:ascii="Times New Roman" w:hAnsi="Times New Roman" w:cs="Times New Roman"/>
          <w:b/>
          <w:bCs/>
        </w:rPr>
        <w:t>208 55</w:t>
      </w:r>
      <w:r w:rsidR="00335EE9">
        <w:rPr>
          <w:rFonts w:ascii="Times New Roman" w:hAnsi="Times New Roman" w:cs="Times New Roman"/>
          <w:b/>
          <w:bCs/>
        </w:rPr>
        <w:t>7 EUR</w:t>
      </w:r>
      <w:r w:rsidR="00174335">
        <w:rPr>
          <w:rFonts w:ascii="Times New Roman" w:hAnsi="Times New Roman" w:cs="Times New Roman"/>
          <w:b/>
          <w:bCs/>
        </w:rPr>
        <w:t>;</w:t>
      </w:r>
    </w:p>
    <w:p w:rsidR="00281BDE" w:rsidRPr="004510FB" w:rsidP="00281BDE">
      <w:pPr>
        <w:rPr>
          <w:rFonts w:ascii="Times New Roman" w:hAnsi="Times New Roman" w:cs="Times New Roman"/>
          <w:iCs/>
          <w:color w:val="0000FF"/>
          <w:u w:val="single"/>
        </w:rPr>
      </w:pPr>
    </w:p>
    <w:p w:rsidR="00281BDE" w:rsidRPr="00AF7B48" w:rsidP="00281BDE">
      <w:pPr>
        <w:jc w:val="both"/>
        <w:rPr>
          <w:rFonts w:ascii="Times New Roman" w:hAnsi="Times New Roman" w:cs="Times New Roman"/>
          <w:b/>
        </w:rPr>
      </w:pPr>
      <w:r w:rsidRPr="00AF7B48">
        <w:rPr>
          <w:rFonts w:ascii="Times New Roman" w:hAnsi="Times New Roman" w:cs="Times New Roman"/>
          <w:b/>
        </w:rPr>
        <w:t>B.  u k l  a d á</w:t>
      </w:r>
    </w:p>
    <w:p w:rsidR="00281BDE" w:rsidRPr="00AF7B48" w:rsidP="00281BDE">
      <w:pPr>
        <w:rPr>
          <w:rFonts w:ascii="Times New Roman" w:hAnsi="Times New Roman" w:cs="Times New Roman"/>
          <w:iCs/>
        </w:rPr>
      </w:pPr>
    </w:p>
    <w:p w:rsidR="00281BDE" w:rsidRPr="00AF7B48" w:rsidP="00281BDE">
      <w:pPr>
        <w:pStyle w:val="BodyTextIndent"/>
        <w:ind w:firstLine="360"/>
        <w:rPr>
          <w:rFonts w:ascii="Times New Roman" w:hAnsi="Times New Roman" w:cs="Times New Roman"/>
          <w:lang w:val="sk-SK"/>
        </w:rPr>
      </w:pPr>
      <w:r w:rsidRPr="00AF7B48">
        <w:rPr>
          <w:rFonts w:ascii="Times New Roman" w:hAnsi="Times New Roman" w:cs="Times New Roman"/>
          <w:lang w:val="sk-SK"/>
        </w:rPr>
        <w:t>prezidentovi Prezídia Fondu národného majetku Slovenskej republiky zabezpečiť účelnú úspornosť a hospodárnosť použitia finančných prostriedkov na činnosť Fondu národného majetku Slovenskej republiky.</w:t>
      </w:r>
    </w:p>
    <w:p w:rsidR="00510FC0" w:rsidRPr="00B9220C" w:rsidP="00281BDE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7F" w:rsidP="00647EF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8067F" w:rsidP="00D7714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7F" w:rsidP="00647EF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B18FA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58067F" w:rsidP="00D7714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0DB0"/>
    <w:multiLevelType w:val="hybridMultilevel"/>
    <w:tmpl w:val="133C3FDE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31C"/>
    <w:rsid w:val="0006621D"/>
    <w:rsid w:val="00174335"/>
    <w:rsid w:val="00175895"/>
    <w:rsid w:val="0026128A"/>
    <w:rsid w:val="00281BDE"/>
    <w:rsid w:val="00335EE9"/>
    <w:rsid w:val="00360474"/>
    <w:rsid w:val="0036131C"/>
    <w:rsid w:val="003A4A9B"/>
    <w:rsid w:val="004510FB"/>
    <w:rsid w:val="004D4276"/>
    <w:rsid w:val="00510FC0"/>
    <w:rsid w:val="0058067F"/>
    <w:rsid w:val="00586F8F"/>
    <w:rsid w:val="00647EF3"/>
    <w:rsid w:val="006D6684"/>
    <w:rsid w:val="006D7F40"/>
    <w:rsid w:val="00722BA8"/>
    <w:rsid w:val="00742297"/>
    <w:rsid w:val="00820630"/>
    <w:rsid w:val="008235F9"/>
    <w:rsid w:val="00830E1A"/>
    <w:rsid w:val="008415F9"/>
    <w:rsid w:val="00877C26"/>
    <w:rsid w:val="009E7BF6"/>
    <w:rsid w:val="00A1560B"/>
    <w:rsid w:val="00A92E83"/>
    <w:rsid w:val="00AE40F3"/>
    <w:rsid w:val="00AF7B48"/>
    <w:rsid w:val="00B9220C"/>
    <w:rsid w:val="00CB18FA"/>
    <w:rsid w:val="00CE2914"/>
    <w:rsid w:val="00D7714F"/>
    <w:rsid w:val="00DA7C1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Toronto" w:hAnsi="AT*Toronto"/>
      <w:b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T*Toronto" w:hAnsi="AT*Toronto"/>
      <w:szCs w:val="20"/>
      <w:lang w:val="cs-CZ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szCs w:val="20"/>
      <w:lang w:val="cs-CZ"/>
    </w:rPr>
  </w:style>
  <w:style w:type="paragraph" w:styleId="BodyTextIndent">
    <w:name w:val="Body Text Indent"/>
    <w:basedOn w:val="Normal"/>
    <w:pPr>
      <w:ind w:firstLine="567"/>
      <w:jc w:val="left"/>
    </w:pPr>
    <w:rPr>
      <w:rFonts w:ascii="AT*Toronto" w:hAnsi="AT*Toronto"/>
      <w:szCs w:val="20"/>
      <w:lang w:val="cs-CZ"/>
    </w:rPr>
  </w:style>
  <w:style w:type="paragraph" w:styleId="BodyTextIndent3">
    <w:name w:val="Body Text Indent 3"/>
    <w:basedOn w:val="Normal"/>
    <w:pPr>
      <w:ind w:left="3828"/>
      <w:jc w:val="both"/>
    </w:pPr>
    <w:rPr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firstLine="567"/>
      <w:jc w:val="both"/>
    </w:pPr>
  </w:style>
  <w:style w:type="paragraph" w:styleId="Footer">
    <w:name w:val="footer"/>
    <w:basedOn w:val="Normal"/>
    <w:rsid w:val="00D7714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771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3</Pages>
  <Words>624</Words>
  <Characters>3559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prokgabr</cp:lastModifiedBy>
  <cp:revision>6</cp:revision>
  <cp:lastPrinted>2008-11-20T09:04:00Z</cp:lastPrinted>
  <dcterms:created xsi:type="dcterms:W3CDTF">2009-09-24T08:53:00Z</dcterms:created>
  <dcterms:modified xsi:type="dcterms:W3CDTF">2009-10-15T07:54:00Z</dcterms:modified>
</cp:coreProperties>
</file>