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237B" w:rsidRPr="00B9237B" w:rsidP="00B9237B">
      <w:pPr>
        <w:pStyle w:val="Heading1"/>
        <w:rPr>
          <w:rFonts w:ascii="Times New Roman" w:hAnsi="Times New Roman" w:cs="Times New Roman"/>
          <w:color w:val="auto"/>
        </w:rPr>
      </w:pPr>
      <w:r w:rsidRPr="00B9237B" w:rsidR="00A92E0D">
        <w:rPr>
          <w:rFonts w:ascii="Times New Roman" w:hAnsi="Times New Roman" w:cs="Times New Roman"/>
          <w:color w:val="auto"/>
        </w:rPr>
        <w:t xml:space="preserve">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 w:rsidRPr="00B9237B">
        <w:rPr>
          <w:rFonts w:ascii="Times New Roman" w:hAnsi="Times New Roman" w:cs="Times New Roman"/>
          <w:color w:val="auto"/>
        </w:rPr>
        <w:t xml:space="preserve"> Výbor</w:t>
      </w:r>
    </w:p>
    <w:p w:rsidR="00B9237B" w:rsidRPr="00B9237B" w:rsidP="00B9237B">
      <w:pPr>
        <w:pStyle w:val="Heading1"/>
        <w:rPr>
          <w:rFonts w:ascii="Times New Roman" w:hAnsi="Times New Roman" w:cs="Times New Roman"/>
          <w:color w:val="auto"/>
        </w:rPr>
      </w:pPr>
      <w:r w:rsidRPr="00B9237B">
        <w:rPr>
          <w:rFonts w:ascii="Times New Roman" w:hAnsi="Times New Roman" w:cs="Times New Roman"/>
          <w:color w:val="auto"/>
        </w:rPr>
        <w:t>Národnej rady Slovenskej republiky</w:t>
      </w:r>
    </w:p>
    <w:p w:rsidR="00B9237B" w:rsidRPr="00CE7F0C" w:rsidP="00B9237B">
      <w:pPr>
        <w:jc w:val="both"/>
        <w:rPr>
          <w:rFonts w:ascii="Times New Roman" w:hAnsi="Times New Roman" w:cs="Times New Roman"/>
          <w:i/>
        </w:rPr>
      </w:pPr>
      <w:r w:rsidRPr="00CE7F0C"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i/>
        </w:rPr>
        <w:t xml:space="preserve">   </w:t>
      </w:r>
      <w:r w:rsidRPr="00CE7F0C">
        <w:rPr>
          <w:rFonts w:ascii="Times New Roman" w:hAnsi="Times New Roman" w:cs="Times New Roman"/>
          <w:i/>
        </w:rPr>
        <w:t>pre hospodársku politiku</w:t>
      </w:r>
    </w:p>
    <w:p w:rsidR="00B9237B" w:rsidP="00B9237B">
      <w:pPr>
        <w:pStyle w:val="BodyText"/>
        <w:rPr>
          <w:rFonts w:cs="Times New Roman"/>
        </w:rPr>
      </w:pPr>
      <w:r>
        <w:rPr>
          <w:rFonts w:cs="Times New Roman"/>
        </w:rPr>
        <w:t xml:space="preserve">                                             </w:t>
      </w:r>
    </w:p>
    <w:p w:rsidR="00B44628" w:rsidRPr="00106191" w:rsidP="00B44628">
      <w:pPr>
        <w:jc w:val="both"/>
        <w:rPr>
          <w:rFonts w:ascii="Times New Roman" w:hAnsi="Times New Roman" w:cs="Times New Roman"/>
        </w:rPr>
      </w:pPr>
      <w:r w:rsidRPr="0010619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8</w:t>
      </w:r>
      <w:r w:rsidR="003B1CCA">
        <w:rPr>
          <w:rFonts w:ascii="Times New Roman" w:hAnsi="Times New Roman" w:cs="Times New Roman"/>
        </w:rPr>
        <w:t>3</w:t>
      </w:r>
      <w:r w:rsidRPr="00106191">
        <w:rPr>
          <w:rFonts w:ascii="Times New Roman" w:hAnsi="Times New Roman" w:cs="Times New Roman"/>
        </w:rPr>
        <w:t>. schôdza výboru</w:t>
      </w:r>
    </w:p>
    <w:p w:rsidR="00AF293E" w:rsidP="00B44628">
      <w:pPr>
        <w:pStyle w:val="BodyTextIndent"/>
        <w:rPr>
          <w:rFonts w:ascii="Times New Roman" w:hAnsi="Times New Roman" w:cs="Times New Roman"/>
          <w:iCs/>
          <w:color w:val="auto"/>
        </w:rPr>
      </w:pPr>
      <w:r w:rsidRPr="0068350D" w:rsidR="00B44628">
        <w:rPr>
          <w:rFonts w:cs="Times New Roman"/>
          <w:color w:val="auto"/>
        </w:rPr>
        <w:t xml:space="preserve">                                                                </w:t>
      </w:r>
      <w:r w:rsidRPr="0068350D" w:rsidR="00B44628">
        <w:rPr>
          <w:rFonts w:ascii="Times New Roman" w:hAnsi="Times New Roman" w:cs="Times New Roman"/>
          <w:color w:val="auto"/>
        </w:rPr>
        <w:t xml:space="preserve">                               </w:t>
      </w:r>
      <w:r w:rsidR="00B44628">
        <w:rPr>
          <w:rFonts w:ascii="Times New Roman" w:hAnsi="Times New Roman" w:cs="Times New Roman"/>
          <w:color w:val="auto"/>
        </w:rPr>
        <w:t xml:space="preserve">    </w:t>
      </w:r>
      <w:r w:rsidRPr="0068350D" w:rsidR="00B44628">
        <w:rPr>
          <w:rFonts w:ascii="Times New Roman" w:hAnsi="Times New Roman" w:cs="Times New Roman"/>
          <w:color w:val="auto"/>
        </w:rPr>
        <w:t xml:space="preserve">Číslo: HPP - </w:t>
      </w:r>
      <w:r w:rsidR="00B44628">
        <w:rPr>
          <w:rFonts w:ascii="Times New Roman" w:hAnsi="Times New Roman" w:cs="Times New Roman"/>
          <w:color w:val="auto"/>
        </w:rPr>
        <w:t>1</w:t>
      </w:r>
      <w:r w:rsidR="003B1CCA">
        <w:rPr>
          <w:rFonts w:ascii="Times New Roman" w:hAnsi="Times New Roman" w:cs="Times New Roman"/>
          <w:color w:val="auto"/>
        </w:rPr>
        <w:t>9</w:t>
      </w:r>
      <w:r w:rsidR="00B44628">
        <w:rPr>
          <w:rFonts w:ascii="Times New Roman" w:hAnsi="Times New Roman" w:cs="Times New Roman"/>
          <w:color w:val="auto"/>
        </w:rPr>
        <w:t>3</w:t>
      </w:r>
      <w:r w:rsidR="003B1CCA">
        <w:rPr>
          <w:rFonts w:ascii="Times New Roman" w:hAnsi="Times New Roman" w:cs="Times New Roman"/>
          <w:color w:val="auto"/>
        </w:rPr>
        <w:t>0</w:t>
      </w:r>
      <w:r w:rsidRPr="0068350D" w:rsidR="00B44628">
        <w:rPr>
          <w:rFonts w:ascii="Times New Roman" w:hAnsi="Times New Roman" w:cs="Times New Roman"/>
          <w:color w:val="auto"/>
        </w:rPr>
        <w:t xml:space="preserve"> </w:t>
      </w:r>
      <w:r w:rsidRPr="0068350D" w:rsidR="00B44628">
        <w:rPr>
          <w:rFonts w:ascii="Times New Roman" w:hAnsi="Times New Roman" w:cs="Times New Roman"/>
          <w:iCs/>
          <w:color w:val="auto"/>
        </w:rPr>
        <w:t xml:space="preserve">/2009 </w:t>
      </w:r>
    </w:p>
    <w:p w:rsidR="00B44628" w:rsidRPr="0068350D" w:rsidP="00AF293E">
      <w:pPr>
        <w:pStyle w:val="BodyTextIndent"/>
        <w:rPr>
          <w:rFonts w:ascii="Times New Roman" w:hAnsi="Times New Roman" w:cs="Times New Roman"/>
          <w:color w:val="auto"/>
        </w:rPr>
      </w:pPr>
      <w:r w:rsidR="00AF293E">
        <w:rPr>
          <w:rFonts w:ascii="Times New Roman" w:hAnsi="Times New Roman" w:cs="Times New Roman"/>
          <w:iCs/>
          <w:color w:val="auto"/>
        </w:rPr>
        <w:t xml:space="preserve">                                  </w:t>
      </w:r>
      <w:r w:rsidR="001F2807">
        <w:rPr>
          <w:rFonts w:ascii="Times New Roman" w:hAnsi="Times New Roman" w:cs="Times New Roman"/>
          <w:iCs/>
          <w:color w:val="auto"/>
        </w:rPr>
        <w:t xml:space="preserve">                          </w:t>
      </w:r>
    </w:p>
    <w:p w:rsidR="00B9237B" w:rsidP="00B9237B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 w:rsidR="003B1CCA">
        <w:rPr>
          <w:rFonts w:ascii="Times New Roman" w:hAnsi="Times New Roman" w:cs="Times New Roman"/>
          <w:b/>
          <w:sz w:val="32"/>
        </w:rPr>
        <w:t>588</w:t>
      </w:r>
    </w:p>
    <w:p w:rsidR="00B9237B" w:rsidP="00B9237B">
      <w:pPr>
        <w:pStyle w:val="Heading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 z n e s e n i e</w:t>
      </w:r>
    </w:p>
    <w:p w:rsidR="00B9237B" w:rsidP="00B9237B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Výboru Národnej rady Slovenskej republiky</w:t>
      </w:r>
    </w:p>
    <w:p w:rsidR="00B9237B" w:rsidP="00B9237B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 hospodársku politiku</w:t>
      </w:r>
    </w:p>
    <w:p w:rsidR="00B9237B" w:rsidRPr="006A6DD3" w:rsidP="00B9237B">
      <w:pPr>
        <w:spacing w:line="240" w:lineRule="atLeast"/>
        <w:jc w:val="both"/>
        <w:rPr>
          <w:rFonts w:ascii="Times New Roman" w:hAnsi="Times New Roman" w:cs="Times New Roman"/>
        </w:rPr>
      </w:pPr>
      <w:r w:rsidRPr="006A6DD3">
        <w:rPr>
          <w:rFonts w:ascii="Times New Roman" w:hAnsi="Times New Roman" w:cs="Times New Roman"/>
        </w:rPr>
        <w:t xml:space="preserve">                                 </w:t>
      </w:r>
      <w:r w:rsidR="008F519F">
        <w:rPr>
          <w:rFonts w:ascii="Times New Roman" w:hAnsi="Times New Roman" w:cs="Times New Roman"/>
        </w:rPr>
        <w:t xml:space="preserve">                             z</w:t>
      </w:r>
      <w:r w:rsidR="003B1CCA">
        <w:rPr>
          <w:rFonts w:ascii="Times New Roman" w:hAnsi="Times New Roman" w:cs="Times New Roman"/>
        </w:rPr>
        <w:t>o 14</w:t>
      </w:r>
      <w:r w:rsidR="00B44628">
        <w:rPr>
          <w:rFonts w:ascii="Times New Roman" w:hAnsi="Times New Roman" w:cs="Times New Roman"/>
        </w:rPr>
        <w:t>. októbra 20</w:t>
      </w:r>
      <w:r w:rsidR="00B44628">
        <w:rPr>
          <w:rFonts w:ascii="Times New Roman" w:hAnsi="Times New Roman" w:cs="Times New Roman"/>
        </w:rPr>
        <w:t>09</w:t>
      </w:r>
    </w:p>
    <w:p w:rsidR="00A92E0D" w:rsidP="00015E9C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</w:t>
      </w:r>
    </w:p>
    <w:p w:rsidR="00A92E0D">
      <w:pPr>
        <w:pStyle w:val="Heading6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</w:r>
    </w:p>
    <w:p w:rsidR="00A92E0D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 </w:t>
      </w:r>
      <w:r w:rsidR="00B56066">
        <w:rPr>
          <w:rFonts w:ascii="Times New Roman" w:hAnsi="Times New Roman" w:cs="Times New Roman"/>
          <w:b/>
          <w:bCs/>
        </w:rPr>
        <w:t>hospodársku politiku</w:t>
      </w:r>
      <w:r>
        <w:rPr>
          <w:rFonts w:ascii="Times New Roman" w:hAnsi="Times New Roman" w:cs="Times New Roman"/>
        </w:rPr>
        <w:t xml:space="preserve"> </w:t>
      </w:r>
    </w:p>
    <w:p w:rsidR="00A92E0D">
      <w:pPr>
        <w:ind w:firstLine="360"/>
        <w:jc w:val="both"/>
        <w:rPr>
          <w:rFonts w:ascii="Times New Roman" w:hAnsi="Times New Roman" w:cs="Times New Roman"/>
        </w:rPr>
      </w:pPr>
    </w:p>
    <w:p w:rsidR="00A92E0D">
      <w:pPr>
        <w:ind w:firstLine="360"/>
        <w:jc w:val="both"/>
        <w:rPr>
          <w:rFonts w:ascii="Times New Roman" w:hAnsi="Times New Roman" w:cs="Times New Roman"/>
        </w:rPr>
      </w:pPr>
      <w:r w:rsidR="00602785">
        <w:rPr>
          <w:rFonts w:ascii="Times New Roman" w:hAnsi="Times New Roman" w:cs="Times New Roman"/>
        </w:rPr>
        <w:t xml:space="preserve">prerokoval vládny </w:t>
      </w:r>
      <w:r w:rsidR="00E254B1">
        <w:rPr>
          <w:rFonts w:ascii="Times New Roman" w:hAnsi="Times New Roman" w:cs="Times New Roman"/>
        </w:rPr>
        <w:t xml:space="preserve">návrh </w:t>
      </w:r>
      <w:r w:rsidR="00407FBA">
        <w:rPr>
          <w:rFonts w:ascii="Times New Roman" w:hAnsi="Times New Roman" w:cs="Times New Roman"/>
        </w:rPr>
        <w:t xml:space="preserve">zákona o štátnom rozpočte na rok </w:t>
      </w:r>
      <w:r w:rsidR="00B44628">
        <w:rPr>
          <w:rFonts w:ascii="Times New Roman" w:hAnsi="Times New Roman" w:cs="Times New Roman"/>
        </w:rPr>
        <w:t xml:space="preserve"> 2010</w:t>
      </w:r>
      <w:r w:rsidR="00E254B1">
        <w:rPr>
          <w:rFonts w:ascii="Times New Roman" w:hAnsi="Times New Roman" w:cs="Times New Roman"/>
        </w:rPr>
        <w:t xml:space="preserve"> </w:t>
      </w:r>
      <w:r w:rsidR="008F519F">
        <w:rPr>
          <w:rFonts w:ascii="Times New Roman" w:hAnsi="Times New Roman" w:cs="Times New Roman"/>
        </w:rPr>
        <w:t xml:space="preserve">(tlač </w:t>
      </w:r>
      <w:r w:rsidRPr="00B44628" w:rsidR="00B44628">
        <w:rPr>
          <w:rFonts w:ascii="Times New Roman" w:hAnsi="Times New Roman" w:cs="Times New Roman"/>
          <w:b/>
        </w:rPr>
        <w:t>1218</w:t>
      </w:r>
      <w:r w:rsidR="008F519F">
        <w:rPr>
          <w:rFonts w:ascii="Times New Roman" w:hAnsi="Times New Roman" w:cs="Times New Roman"/>
        </w:rPr>
        <w:t>)</w:t>
      </w:r>
      <w:r w:rsidR="006027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 </w:t>
      </w:r>
    </w:p>
    <w:p w:rsidR="00A92E0D">
      <w:pPr>
        <w:ind w:firstLine="360"/>
        <w:jc w:val="both"/>
        <w:rPr>
          <w:rFonts w:ascii="Times New Roman" w:hAnsi="Times New Roman" w:cs="Times New Roman"/>
        </w:rPr>
      </w:pPr>
    </w:p>
    <w:p w:rsidR="00A92E0D">
      <w:pPr>
        <w:pStyle w:val="Heading3"/>
        <w:jc w:val="left"/>
        <w:rPr>
          <w:rFonts w:ascii="Times New Roman" w:hAnsi="Times New Roman" w:cs="Times New Roman"/>
          <w:b/>
          <w:bCs w:val="0"/>
          <w:sz w:val="24"/>
        </w:rPr>
      </w:pPr>
      <w:r>
        <w:rPr>
          <w:rFonts w:ascii="Times New Roman" w:hAnsi="Times New Roman" w:cs="Times New Roman"/>
          <w:b/>
          <w:bCs w:val="0"/>
          <w:sz w:val="24"/>
        </w:rPr>
        <w:t>A.   b e r i e   n a    v e d o m i</w:t>
      </w:r>
      <w:r>
        <w:rPr>
          <w:rFonts w:ascii="Times New Roman" w:hAnsi="Times New Roman" w:cs="Times New Roman"/>
          <w:b/>
          <w:bCs w:val="0"/>
          <w:sz w:val="24"/>
        </w:rPr>
        <w:t> e</w:t>
      </w:r>
    </w:p>
    <w:p w:rsidR="00A92E0D">
      <w:pPr>
        <w:rPr>
          <w:rFonts w:ascii="Times New Roman" w:hAnsi="Times New Roman" w:cs="Times New Roman"/>
        </w:rPr>
      </w:pPr>
    </w:p>
    <w:p w:rsidR="00A92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návrh rozpočtu verejnej správy na roky 20</w:t>
      </w:r>
      <w:r w:rsidR="00B4462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až 20</w:t>
      </w:r>
      <w:r w:rsidR="00860C2C">
        <w:rPr>
          <w:rFonts w:ascii="Times New Roman" w:hAnsi="Times New Roman" w:cs="Times New Roman"/>
        </w:rPr>
        <w:t>1</w:t>
      </w:r>
      <w:r w:rsidR="00B446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</w:p>
    <w:p w:rsidR="00A92E0D">
      <w:pPr>
        <w:jc w:val="both"/>
        <w:rPr>
          <w:rFonts w:ascii="Times New Roman" w:hAnsi="Times New Roman" w:cs="Times New Roman"/>
        </w:rPr>
      </w:pPr>
    </w:p>
    <w:p w:rsidR="00A92E0D">
      <w:pPr>
        <w:pStyle w:val="Heading3"/>
        <w:jc w:val="left"/>
        <w:rPr>
          <w:rFonts w:ascii="Times New Roman" w:hAnsi="Times New Roman" w:cs="Times New Roman"/>
          <w:b/>
          <w:bCs w:val="0"/>
          <w:sz w:val="24"/>
        </w:rPr>
      </w:pPr>
      <w:r>
        <w:rPr>
          <w:rFonts w:ascii="Times New Roman" w:hAnsi="Times New Roman" w:cs="Times New Roman"/>
          <w:b/>
          <w:bCs w:val="0"/>
          <w:sz w:val="24"/>
        </w:rPr>
        <w:t xml:space="preserve">B.   s ú h l a s í </w:t>
      </w:r>
    </w:p>
    <w:p w:rsidR="00A92E0D">
      <w:pPr>
        <w:jc w:val="both"/>
        <w:rPr>
          <w:rFonts w:ascii="Times New Roman" w:hAnsi="Times New Roman" w:cs="Times New Roman"/>
        </w:rPr>
      </w:pPr>
    </w:p>
    <w:p w:rsidR="00A92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 vládnym návrhom zákona </w:t>
      </w:r>
      <w:r w:rsidR="00602785">
        <w:rPr>
          <w:rFonts w:ascii="Times New Roman" w:hAnsi="Times New Roman" w:cs="Times New Roman"/>
        </w:rPr>
        <w:t xml:space="preserve">o štátnom rozpočte na rok </w:t>
      </w:r>
      <w:r w:rsidR="00D85BED">
        <w:rPr>
          <w:rFonts w:ascii="Times New Roman" w:hAnsi="Times New Roman" w:cs="Times New Roman"/>
        </w:rPr>
        <w:t>20</w:t>
      </w:r>
      <w:r w:rsidR="00B44628">
        <w:rPr>
          <w:rFonts w:ascii="Times New Roman" w:hAnsi="Times New Roman" w:cs="Times New Roman"/>
        </w:rPr>
        <w:t>10</w:t>
      </w:r>
      <w:r w:rsidR="008F519F">
        <w:rPr>
          <w:rFonts w:ascii="Times New Roman" w:hAnsi="Times New Roman" w:cs="Times New Roman"/>
        </w:rPr>
        <w:t xml:space="preserve"> (tlač </w:t>
      </w:r>
      <w:r w:rsidR="00B44628">
        <w:rPr>
          <w:rFonts w:ascii="Times New Roman" w:hAnsi="Times New Roman" w:cs="Times New Roman"/>
          <w:b/>
        </w:rPr>
        <w:t>1218</w:t>
      </w:r>
      <w:r w:rsidR="008F51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A92E0D">
      <w:pPr>
        <w:pStyle w:val="Heading4"/>
        <w:rPr>
          <w:rFonts w:ascii="Times New Roman" w:hAnsi="Times New Roman" w:cs="Times New Roman"/>
          <w:color w:val="auto"/>
          <w:lang w:val="sk-SK"/>
        </w:rPr>
      </w:pPr>
    </w:p>
    <w:p w:rsidR="00A92E0D">
      <w:pPr>
        <w:pStyle w:val="Heading4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C.   o d p o r ú č a</w:t>
      </w:r>
    </w:p>
    <w:p w:rsidR="00A92E0D">
      <w:pPr>
        <w:jc w:val="both"/>
        <w:rPr>
          <w:rFonts w:ascii="Times New Roman" w:hAnsi="Times New Roman" w:cs="Times New Roman"/>
          <w:b/>
        </w:rPr>
      </w:pPr>
    </w:p>
    <w:p w:rsidR="00A92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>Národnej rade Slovenskej republiky</w:t>
      </w:r>
    </w:p>
    <w:p w:rsidR="007F35B8">
      <w:pPr>
        <w:jc w:val="both"/>
        <w:rPr>
          <w:rFonts w:ascii="Times New Roman" w:hAnsi="Times New Roman" w:cs="Times New Roman"/>
        </w:rPr>
      </w:pPr>
    </w:p>
    <w:p w:rsidR="00407FBA" w:rsidP="00407FBA">
      <w:pPr>
        <w:pStyle w:val="BodyTextIndent3"/>
        <w:numPr>
          <w:ilvl w:val="0"/>
          <w:numId w:val="11"/>
        </w:numPr>
        <w:tabs>
          <w:tab w:val="left" w:pos="7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schváliť vládny návrh zákona o štátnom rozpočte na rok 20</w:t>
      </w:r>
      <w:r w:rsidR="00B44628">
        <w:rPr>
          <w:rFonts w:ascii="Times New Roman" w:hAnsi="Times New Roman" w:cs="Times New Roman"/>
        </w:rPr>
        <w:t>10</w:t>
      </w:r>
      <w:r w:rsidR="00B72259">
        <w:rPr>
          <w:rFonts w:ascii="Times New Roman" w:hAnsi="Times New Roman" w:cs="Times New Roman"/>
        </w:rPr>
        <w:t xml:space="preserve"> s pozmeňujúcim návrhom uvedeným v prílohe tohto uznesenia</w:t>
      </w:r>
      <w:r>
        <w:rPr>
          <w:rFonts w:ascii="Times New Roman" w:hAnsi="Times New Roman" w:cs="Times New Roman"/>
        </w:rPr>
        <w:t>,</w:t>
      </w:r>
    </w:p>
    <w:p w:rsidR="007F35B8" w:rsidP="007F35B8">
      <w:pPr>
        <w:pStyle w:val="BodyTextIndent3"/>
        <w:numPr>
          <w:ilvl w:val="0"/>
          <w:numId w:val="11"/>
        </w:numPr>
        <w:tabs>
          <w:tab w:val="left" w:pos="7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vziať na vedomie návrh rozpočtu verejnej správy na roky 20</w:t>
      </w:r>
      <w:r w:rsidR="00B4462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až 201</w:t>
      </w:r>
      <w:r w:rsidR="00B446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</w:p>
    <w:p w:rsidR="00A92E0D" w:rsidP="00860C2C">
      <w:pPr>
        <w:numPr>
          <w:ilvl w:val="0"/>
          <w:numId w:val="11"/>
        </w:numPr>
        <w:tabs>
          <w:tab w:val="left" w:pos="795"/>
        </w:tabs>
        <w:jc w:val="both"/>
        <w:rPr>
          <w:rFonts w:ascii="Times New Roman" w:hAnsi="Times New Roman" w:cs="Times New Roman"/>
        </w:rPr>
      </w:pPr>
      <w:r w:rsidR="00860C2C">
        <w:rPr>
          <w:rFonts w:ascii="Times New Roman" w:hAnsi="Times New Roman" w:cs="Times New Roman"/>
        </w:rPr>
        <w:t xml:space="preserve">požiadať vládu Slovenskej republiky dôsledne zabezpečovať úlohy vyplývajúce zo </w:t>
      </w:r>
      <w:r w:rsidR="00407FBA">
        <w:rPr>
          <w:rFonts w:ascii="Times New Roman" w:hAnsi="Times New Roman" w:cs="Times New Roman"/>
        </w:rPr>
        <w:t xml:space="preserve">schváleného </w:t>
      </w:r>
      <w:r w:rsidR="00860C2C">
        <w:rPr>
          <w:rFonts w:ascii="Times New Roman" w:hAnsi="Times New Roman" w:cs="Times New Roman"/>
        </w:rPr>
        <w:t>štátneho rozpočtu na rok 20</w:t>
      </w:r>
      <w:r w:rsidR="00B44628">
        <w:rPr>
          <w:rFonts w:ascii="Times New Roman" w:hAnsi="Times New Roman" w:cs="Times New Roman"/>
        </w:rPr>
        <w:t>10</w:t>
      </w:r>
      <w:r w:rsidR="00860C2C">
        <w:rPr>
          <w:rFonts w:ascii="Times New Roman" w:hAnsi="Times New Roman" w:cs="Times New Roman"/>
        </w:rPr>
        <w:t>;</w:t>
      </w:r>
    </w:p>
    <w:p w:rsidR="00860C2C" w:rsidP="00860C2C">
      <w:pPr>
        <w:ind w:left="420"/>
        <w:jc w:val="both"/>
        <w:rPr>
          <w:rFonts w:ascii="Times New Roman" w:hAnsi="Times New Roman" w:cs="Times New Roman"/>
        </w:rPr>
      </w:pPr>
    </w:p>
    <w:p w:rsidR="00A92E0D">
      <w:pPr>
        <w:pStyle w:val="Heading4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D.  u k l a d á</w:t>
      </w:r>
    </w:p>
    <w:p w:rsidR="00A92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predsedovi výboru</w:t>
      </w:r>
    </w:p>
    <w:p w:rsidR="00A92E0D">
      <w:pPr>
        <w:pStyle w:val="BodyTextIndent2"/>
        <w:rPr>
          <w:rFonts w:ascii="Times New Roman" w:hAnsi="Times New Roman" w:cs="Times New Roman"/>
          <w:color w:val="auto"/>
          <w:lang w:val="sk-SK"/>
        </w:rPr>
      </w:pPr>
    </w:p>
    <w:p w:rsidR="00A92E0D">
      <w:pPr>
        <w:pStyle w:val="BodyTextIndent2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informovať o výsledku prerokovania návrhu vo výbore predsedu Výboru Národnej rady Slovenskej republiky pre financie, rozpočet a menu.</w:t>
      </w:r>
    </w:p>
    <w:p w:rsidR="00A92E0D">
      <w:pPr>
        <w:jc w:val="both"/>
        <w:rPr>
          <w:rFonts w:ascii="Times New Roman" w:hAnsi="Times New Roman" w:cs="Times New Roman"/>
        </w:rPr>
      </w:pPr>
    </w:p>
    <w:p w:rsidR="00B9237B" w:rsidP="00B9237B">
      <w:pPr>
        <w:jc w:val="both"/>
        <w:rPr>
          <w:rFonts w:ascii="Times New Roman" w:hAnsi="Times New Roman" w:cs="Times New Roman"/>
        </w:rPr>
      </w:pPr>
    </w:p>
    <w:p w:rsidR="00B9237B" w:rsidP="00B9237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Maroš </w:t>
      </w:r>
      <w:r>
        <w:rPr>
          <w:rFonts w:ascii="Times New Roman" w:hAnsi="Times New Roman" w:cs="Times New Roman"/>
          <w:b/>
        </w:rPr>
        <w:t xml:space="preserve"> K o n d r ó 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B9237B" w:rsidP="00B923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predseda výboru</w:t>
      </w:r>
    </w:p>
    <w:p w:rsidR="00B9237B" w:rsidP="00B9237B">
      <w:pPr>
        <w:spacing w:line="240" w:lineRule="atLeast"/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Peter  </w:t>
      </w:r>
      <w:r>
        <w:rPr>
          <w:rFonts w:ascii="AT*Toronto" w:hAnsi="AT*Toronto" w:cs="Times New Roman"/>
          <w:b/>
          <w:bCs/>
        </w:rPr>
        <w:t xml:space="preserve">P e l e g r i n i </w:t>
      </w:r>
    </w:p>
    <w:p w:rsidR="00B9237B" w:rsidP="00B9237B">
      <w:pPr>
        <w:spacing w:line="240" w:lineRule="atLeast"/>
        <w:jc w:val="both"/>
        <w:rPr>
          <w:rFonts w:ascii="Times New Roman" w:hAnsi="Times New Roman" w:cs="Times New Roman"/>
        </w:rPr>
      </w:pPr>
      <w:r w:rsidR="00293F68">
        <w:rPr>
          <w:rFonts w:ascii="Times New Roman" w:hAnsi="Times New Roman" w:cs="Times New Roman"/>
        </w:rPr>
        <w:t>overovateľ</w:t>
      </w:r>
      <w:r>
        <w:rPr>
          <w:rFonts w:ascii="Times New Roman" w:hAnsi="Times New Roman" w:cs="Times New Roman"/>
        </w:rPr>
        <w:t xml:space="preserve"> výboru</w:t>
      </w:r>
    </w:p>
    <w:p w:rsidR="00B72259" w:rsidP="00B9237B">
      <w:pPr>
        <w:spacing w:line="240" w:lineRule="atLeast"/>
        <w:jc w:val="both"/>
        <w:rPr>
          <w:rFonts w:ascii="Times New Roman" w:hAnsi="Times New Roman" w:cs="Times New Roman"/>
        </w:rPr>
      </w:pPr>
    </w:p>
    <w:p w:rsidR="00B72259" w:rsidP="00B9237B">
      <w:pPr>
        <w:spacing w:line="240" w:lineRule="atLeast"/>
        <w:jc w:val="both"/>
        <w:rPr>
          <w:rFonts w:ascii="Times New Roman" w:hAnsi="Times New Roman" w:cs="Times New Roman"/>
        </w:rPr>
      </w:pPr>
    </w:p>
    <w:p w:rsidR="00B72259" w:rsidP="00B9237B">
      <w:pPr>
        <w:spacing w:line="240" w:lineRule="atLeast"/>
        <w:jc w:val="both"/>
        <w:rPr>
          <w:rFonts w:ascii="Times New Roman" w:hAnsi="Times New Roman" w:cs="Times New Roman"/>
        </w:rPr>
      </w:pPr>
    </w:p>
    <w:p w:rsidR="00B72259" w:rsidRPr="00B9237B" w:rsidP="00B72259">
      <w:pPr>
        <w:pStyle w:val="Heading1"/>
        <w:rPr>
          <w:rFonts w:ascii="Times New Roman" w:hAnsi="Times New Roman" w:cs="Times New Roman"/>
          <w:color w:val="auto"/>
        </w:rPr>
      </w:pPr>
      <w:r w:rsidRPr="00B9237B">
        <w:rPr>
          <w:rFonts w:ascii="Times New Roman" w:hAnsi="Times New Roman" w:cs="Times New Roman"/>
          <w:color w:val="auto"/>
        </w:rPr>
        <w:t xml:space="preserve">          </w:t>
      </w:r>
      <w:r w:rsidRPr="00B9237B">
        <w:rPr>
          <w:rFonts w:ascii="Times New Roman" w:hAnsi="Times New Roman" w:cs="Times New Roman"/>
          <w:color w:val="auto"/>
        </w:rPr>
        <w:t xml:space="preserve">           </w:t>
      </w:r>
      <w:r>
        <w:rPr>
          <w:rFonts w:ascii="Times New Roman" w:hAnsi="Times New Roman" w:cs="Times New Roman"/>
          <w:color w:val="auto"/>
        </w:rPr>
        <w:t xml:space="preserve"> </w:t>
      </w:r>
      <w:r w:rsidRPr="00B9237B">
        <w:rPr>
          <w:rFonts w:ascii="Times New Roman" w:hAnsi="Times New Roman" w:cs="Times New Roman"/>
          <w:color w:val="auto"/>
        </w:rPr>
        <w:t xml:space="preserve"> Výbor</w:t>
      </w:r>
    </w:p>
    <w:p w:rsidR="00B72259" w:rsidRPr="00B9237B" w:rsidP="00B72259">
      <w:pPr>
        <w:pStyle w:val="Heading1"/>
        <w:rPr>
          <w:rFonts w:ascii="Times New Roman" w:hAnsi="Times New Roman" w:cs="Times New Roman"/>
          <w:color w:val="auto"/>
        </w:rPr>
      </w:pPr>
      <w:r w:rsidRPr="00B9237B">
        <w:rPr>
          <w:rFonts w:ascii="Times New Roman" w:hAnsi="Times New Roman" w:cs="Times New Roman"/>
          <w:color w:val="auto"/>
        </w:rPr>
        <w:t>Národnej rady Slovenskej republiky</w:t>
      </w:r>
    </w:p>
    <w:p w:rsidR="00B72259" w:rsidRPr="00CE7F0C" w:rsidP="00B72259">
      <w:pPr>
        <w:jc w:val="both"/>
        <w:rPr>
          <w:rFonts w:ascii="Times New Roman" w:hAnsi="Times New Roman" w:cs="Times New Roman"/>
          <w:i/>
        </w:rPr>
      </w:pPr>
      <w:r w:rsidRPr="00CE7F0C"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i/>
        </w:rPr>
        <w:t xml:space="preserve">   </w:t>
      </w:r>
      <w:r w:rsidRPr="00CE7F0C">
        <w:rPr>
          <w:rFonts w:ascii="Times New Roman" w:hAnsi="Times New Roman" w:cs="Times New Roman"/>
          <w:i/>
        </w:rPr>
        <w:t>pre hospodársku politiku</w:t>
      </w:r>
    </w:p>
    <w:p w:rsidR="00B72259" w:rsidP="00B72259">
      <w:pPr>
        <w:pStyle w:val="BodyText"/>
        <w:rPr>
          <w:rFonts w:cs="Times New Roman"/>
        </w:rPr>
      </w:pPr>
      <w:r>
        <w:rPr>
          <w:rFonts w:cs="Times New Roman"/>
        </w:rPr>
        <w:t xml:space="preserve">                                             </w:t>
      </w:r>
    </w:p>
    <w:p w:rsidR="00B72259" w:rsidP="00B72259">
      <w:pPr>
        <w:pStyle w:val="BodyTex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</w:t>
      </w:r>
    </w:p>
    <w:p w:rsidR="00B72259" w:rsidRPr="0013658D" w:rsidP="00B72259">
      <w:pPr>
        <w:spacing w:line="240" w:lineRule="atLeast"/>
        <w:jc w:val="both"/>
        <w:rPr>
          <w:rFonts w:ascii="Times New Roman" w:hAnsi="Times New Roman" w:cs="Times New Roman"/>
        </w:rPr>
      </w:pPr>
      <w:r w:rsidRPr="0013658D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príloha </w:t>
      </w:r>
      <w:r w:rsidRPr="0013658D">
        <w:rPr>
          <w:rFonts w:ascii="Times New Roman" w:hAnsi="Times New Roman" w:cs="Times New Roman"/>
        </w:rPr>
        <w:t xml:space="preserve">k uzneseniu č. </w:t>
      </w:r>
      <w:r>
        <w:rPr>
          <w:rFonts w:ascii="Times New Roman" w:hAnsi="Times New Roman" w:cs="Times New Roman"/>
        </w:rPr>
        <w:t>588</w:t>
      </w:r>
    </w:p>
    <w:p w:rsidR="00B72259" w:rsidRPr="0013658D" w:rsidP="00B72259">
      <w:pPr>
        <w:pStyle w:val="Heading5"/>
        <w:rPr>
          <w:rFonts w:ascii="Times New Roman" w:hAnsi="Times New Roman" w:cs="Times New Roman"/>
          <w:sz w:val="28"/>
        </w:rPr>
      </w:pPr>
    </w:p>
    <w:p w:rsidR="00B72259" w:rsidRPr="0013658D" w:rsidP="00B72259">
      <w:pPr>
        <w:pStyle w:val="Heading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Pozmeňujúce návrhy</w:t>
      </w:r>
    </w:p>
    <w:p w:rsidR="00B72259" w:rsidRPr="0013658D" w:rsidP="00B72259">
      <w:pPr>
        <w:jc w:val="center"/>
        <w:rPr>
          <w:rFonts w:ascii="Times New Roman" w:hAnsi="Times New Roman" w:cs="Times New Roman"/>
        </w:rPr>
      </w:pPr>
    </w:p>
    <w:p w:rsidR="00B72259" w:rsidP="00B72259">
      <w:pPr>
        <w:jc w:val="center"/>
        <w:rPr>
          <w:rFonts w:ascii="Times New Roman" w:hAnsi="Times New Roman" w:cs="Times New Roman"/>
        </w:rPr>
      </w:pPr>
      <w:r w:rsidRPr="0013658D">
        <w:rPr>
          <w:rFonts w:ascii="Times New Roman" w:hAnsi="Times New Roman" w:cs="Times New Roman"/>
        </w:rPr>
        <w:t xml:space="preserve">k vládnemu návrhu zákona  </w:t>
      </w:r>
      <w:r>
        <w:rPr>
          <w:rFonts w:ascii="Times New Roman" w:hAnsi="Times New Roman" w:cs="Times New Roman"/>
        </w:rPr>
        <w:t xml:space="preserve">o štátnom rozpočte Slovenskej republiky </w:t>
      </w:r>
    </w:p>
    <w:p w:rsidR="00B72259" w:rsidRPr="0013658D" w:rsidP="00B722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 2010 (tlač </w:t>
      </w:r>
      <w:r>
        <w:rPr>
          <w:rFonts w:ascii="Times New Roman" w:hAnsi="Times New Roman" w:cs="Times New Roman"/>
          <w:b/>
        </w:rPr>
        <w:t>1218</w:t>
      </w:r>
      <w:r>
        <w:rPr>
          <w:rFonts w:ascii="Times New Roman" w:hAnsi="Times New Roman" w:cs="Times New Roman"/>
        </w:rPr>
        <w:t>)</w:t>
      </w:r>
    </w:p>
    <w:p w:rsidR="00B72259" w:rsidRPr="0013658D" w:rsidP="00B72259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13658D">
        <w:rPr>
          <w:rFonts w:ascii="Times New Roman" w:hAnsi="Times New Roman" w:cs="Times New Roman"/>
        </w:rPr>
        <w:t>___________________________________________________________</w:t>
      </w:r>
    </w:p>
    <w:p w:rsidR="00B72259" w:rsidRPr="0013658D" w:rsidP="00B72259">
      <w:pPr>
        <w:rPr>
          <w:rFonts w:ascii="Times New Roman" w:hAnsi="Times New Roman" w:cs="Times New Roman"/>
        </w:rPr>
      </w:pPr>
    </w:p>
    <w:p w:rsidR="00B72259" w:rsidRPr="00367853" w:rsidP="001029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kapitole Úrad priemyselného vlastníctva na rok 2010 </w:t>
      </w:r>
      <w:r w:rsidRPr="00367853" w:rsidR="0010298E">
        <w:rPr>
          <w:rFonts w:ascii="Times New Roman" w:hAnsi="Times New Roman" w:cs="Times New Roman"/>
          <w:bCs/>
        </w:rPr>
        <w:t>zvýš</w:t>
      </w:r>
      <w:r w:rsidR="0010298E">
        <w:rPr>
          <w:rFonts w:ascii="Times New Roman" w:hAnsi="Times New Roman" w:cs="Times New Roman"/>
          <w:bCs/>
        </w:rPr>
        <w:t>iť</w:t>
      </w:r>
      <w:r w:rsidRPr="00367853" w:rsidR="0010298E">
        <w:rPr>
          <w:rFonts w:ascii="Times New Roman" w:hAnsi="Times New Roman" w:cs="Times New Roman"/>
          <w:bCs/>
        </w:rPr>
        <w:t xml:space="preserve"> príjm</w:t>
      </w:r>
      <w:r w:rsidR="0010298E">
        <w:rPr>
          <w:rFonts w:ascii="Times New Roman" w:hAnsi="Times New Roman" w:cs="Times New Roman"/>
          <w:bCs/>
        </w:rPr>
        <w:t>y</w:t>
      </w:r>
      <w:r w:rsidRPr="00367853" w:rsidR="0010298E">
        <w:rPr>
          <w:rFonts w:ascii="Times New Roman" w:hAnsi="Times New Roman" w:cs="Times New Roman"/>
          <w:bCs/>
        </w:rPr>
        <w:t xml:space="preserve"> (príloha č. 2) o sumu 295 000 € a výdavk</w:t>
      </w:r>
      <w:r w:rsidR="0010298E">
        <w:rPr>
          <w:rFonts w:ascii="Times New Roman" w:hAnsi="Times New Roman" w:cs="Times New Roman"/>
          <w:bCs/>
        </w:rPr>
        <w:t>y</w:t>
      </w:r>
      <w:r w:rsidRPr="00367853" w:rsidR="0010298E">
        <w:rPr>
          <w:rFonts w:ascii="Times New Roman" w:hAnsi="Times New Roman" w:cs="Times New Roman"/>
          <w:bCs/>
        </w:rPr>
        <w:t xml:space="preserve">  (príloha č. 3) o sumu 253 009 € zároveň upraviť bilanciu štátneho rozpočtu (príloha č.1) a výdavky na realizáciu programov (príloha č.4)</w:t>
      </w:r>
    </w:p>
    <w:p w:rsidR="00B72259" w:rsidRPr="00367853" w:rsidP="00B72259">
      <w:pPr>
        <w:ind w:left="2880"/>
        <w:jc w:val="both"/>
        <w:rPr>
          <w:rFonts w:ascii="Times New Roman" w:hAnsi="Times New Roman" w:cs="Times New Roman"/>
        </w:rPr>
      </w:pPr>
      <w:r w:rsidRPr="00367853">
        <w:rPr>
          <w:rFonts w:ascii="Times New Roman" w:hAnsi="Times New Roman" w:cs="Times New Roman"/>
        </w:rPr>
        <w:t xml:space="preserve">Zvýšenie rozpočtu úradu na rok 2010 v príjmovej aj výdavkovej časti sa požaduje na zabezpečenie ukončenia vývoja nosného informačného systému úradu bez ktorého bude ohrozená funkčnosť celého úrad pretože nebude schopný zabezpečovať úlohy vyplývajúce mu zo zákonov z oblasti priemyselných práv a tiež nebude schopný plniť záväzky Slovenskej republiky vyplývajúce jej z medzinárodných zmlúv uzatvorených s medzinárodnými inštitúciami zastrešujúcimi oblasť patentového a známkového práva v rámci Európskeho spoločenstva </w:t>
      </w:r>
      <w:r w:rsidR="0010298E">
        <w:rPr>
          <w:rFonts w:ascii="Times New Roman" w:hAnsi="Times New Roman" w:cs="Times New Roman"/>
        </w:rPr>
        <w:t>ako aj sveta.</w:t>
      </w:r>
      <w:r w:rsidRPr="00367853">
        <w:rPr>
          <w:rFonts w:ascii="Times New Roman" w:hAnsi="Times New Roman" w:cs="Times New Roman"/>
        </w:rPr>
        <w:t xml:space="preserve">  </w:t>
      </w:r>
    </w:p>
    <w:p w:rsidR="00B72259" w:rsidP="00B72259">
      <w:pPr>
        <w:ind w:left="2880"/>
        <w:jc w:val="both"/>
        <w:rPr>
          <w:rFonts w:ascii="Times New Roman" w:hAnsi="Times New Roman" w:cs="Times New Roman"/>
          <w:b/>
        </w:rPr>
      </w:pPr>
    </w:p>
    <w:p w:rsidR="00B72259" w:rsidP="00B9237B">
      <w:pPr>
        <w:spacing w:line="240" w:lineRule="atLeast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DB2"/>
    <w:multiLevelType w:val="hybridMultilevel"/>
    <w:tmpl w:val="9E408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478D7"/>
    <w:multiLevelType w:val="hybridMultilevel"/>
    <w:tmpl w:val="371C87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EE46458"/>
    <w:multiLevelType w:val="hybridMultilevel"/>
    <w:tmpl w:val="B16E35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00A3B"/>
    <w:multiLevelType w:val="hybridMultilevel"/>
    <w:tmpl w:val="7780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27939"/>
    <w:multiLevelType w:val="hybridMultilevel"/>
    <w:tmpl w:val="A80C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>
    <w:nsid w:val="2FA22250"/>
    <w:multiLevelType w:val="hybridMultilevel"/>
    <w:tmpl w:val="0C4280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rtl w:val="0"/>
      </w:rPr>
    </w:lvl>
  </w:abstractNum>
  <w:abstractNum w:abstractNumId="8">
    <w:nsid w:val="4C534E93"/>
    <w:multiLevelType w:val="hybridMultilevel"/>
    <w:tmpl w:val="27822F0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557F3D42"/>
    <w:multiLevelType w:val="hybridMultilevel"/>
    <w:tmpl w:val="9D0A2F14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A20510F"/>
    <w:multiLevelType w:val="hybridMultilevel"/>
    <w:tmpl w:val="0C76553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5DA7144"/>
    <w:multiLevelType w:val="hybridMultilevel"/>
    <w:tmpl w:val="FE7E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E9C"/>
    <w:rsid w:val="0010298E"/>
    <w:rsid w:val="00106191"/>
    <w:rsid w:val="0013658D"/>
    <w:rsid w:val="001F2807"/>
    <w:rsid w:val="00293F68"/>
    <w:rsid w:val="00367853"/>
    <w:rsid w:val="003B1CCA"/>
    <w:rsid w:val="00407FBA"/>
    <w:rsid w:val="00602785"/>
    <w:rsid w:val="0068350D"/>
    <w:rsid w:val="006A6DD3"/>
    <w:rsid w:val="007F35B8"/>
    <w:rsid w:val="00860C2C"/>
    <w:rsid w:val="008F519F"/>
    <w:rsid w:val="00A92E0D"/>
    <w:rsid w:val="00AF293E"/>
    <w:rsid w:val="00B44628"/>
    <w:rsid w:val="00B56066"/>
    <w:rsid w:val="00B72259"/>
    <w:rsid w:val="00B9237B"/>
    <w:rsid w:val="00CE7F0C"/>
    <w:rsid w:val="00D85BED"/>
    <w:rsid w:val="00E254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jc w:val="left"/>
      <w:outlineLvl w:val="0"/>
    </w:pPr>
    <w:rPr>
      <w:i/>
      <w:iCs/>
      <w:color w:val="0000FF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firstLine="567"/>
      <w:jc w:val="both"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3">
    <w:name w:val="Body Text Indent 3"/>
    <w:basedOn w:val="Normal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ZkladntextChar"/>
    <w:pPr>
      <w:jc w:val="both"/>
    </w:pPr>
    <w:rPr>
      <w:rFonts w:ascii="AT*Toronto" w:hAnsi="AT*Toronto"/>
      <w:szCs w:val="20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paragraph" w:styleId="BodyTextIndent">
    <w:name w:val="Body Text Indent"/>
    <w:basedOn w:val="Normal"/>
    <w:link w:val="ZarkazkladnhotextuChar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3">
    <w:name w:val="Body Text 3"/>
    <w:basedOn w:val="Normal"/>
    <w:pPr>
      <w:spacing w:before="120"/>
      <w:jc w:val="both"/>
    </w:pPr>
    <w:rPr>
      <w:bCs/>
      <w:sz w:val="22"/>
      <w:szCs w:val="22"/>
    </w:rPr>
  </w:style>
  <w:style w:type="character" w:customStyle="1" w:styleId="ZarkazkladnhotextuChar">
    <w:name w:val="Zarážka základného textu Char"/>
    <w:basedOn w:val="DefaultParagraphFont"/>
    <w:link w:val="BodyTextIndent"/>
    <w:rsid w:val="00B44628"/>
    <w:rPr>
      <w:rFonts w:ascii="AT*Toronto" w:hAnsi="AT*Toronto"/>
      <w:color w:val="0000FF"/>
      <w:sz w:val="24"/>
      <w:rtl w:val="0"/>
      <w:lang w:val="cs-CZ"/>
    </w:rPr>
  </w:style>
  <w:style w:type="character" w:customStyle="1" w:styleId="Nadpis1Char">
    <w:name w:val="Nadpis 1 Char"/>
    <w:basedOn w:val="DefaultParagraphFont"/>
    <w:link w:val="Heading1"/>
    <w:rsid w:val="00B72259"/>
    <w:rPr>
      <w:i/>
      <w:iCs/>
      <w:color w:val="0000FF"/>
      <w:sz w:val="24"/>
      <w:szCs w:val="24"/>
      <w:rtl w:val="0"/>
    </w:rPr>
  </w:style>
  <w:style w:type="character" w:customStyle="1" w:styleId="Nadpis5Char">
    <w:name w:val="Nadpis 5 Char"/>
    <w:basedOn w:val="DefaultParagraphFont"/>
    <w:link w:val="Heading5"/>
    <w:rsid w:val="00B72259"/>
    <w:rPr>
      <w:b/>
      <w:sz w:val="24"/>
      <w:szCs w:val="24"/>
      <w:rtl w:val="0"/>
    </w:rPr>
  </w:style>
  <w:style w:type="character" w:customStyle="1" w:styleId="ZkladntextChar">
    <w:name w:val="Základný text Char"/>
    <w:basedOn w:val="DefaultParagraphFont"/>
    <w:link w:val="BodyText"/>
    <w:rsid w:val="00B72259"/>
    <w:rPr>
      <w:rFonts w:ascii="AT*Toronto" w:hAnsi="AT*Toronto"/>
      <w:sz w:val="24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140</TotalTime>
  <Pages>2</Pages>
  <Words>484</Words>
  <Characters>2763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administrator</dc:creator>
  <cp:lastModifiedBy>prokgabr</cp:lastModifiedBy>
  <cp:revision>40</cp:revision>
  <cp:lastPrinted>2007-11-14T08:58:00Z</cp:lastPrinted>
  <dcterms:created xsi:type="dcterms:W3CDTF">2005-10-17T11:11:00Z</dcterms:created>
  <dcterms:modified xsi:type="dcterms:W3CDTF">2009-10-13T14:11:00Z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-1008322190</vt:i4>
  </property>
  <property fmtid="{D5CDD505-2E9C-101B-9397-08002B2CF9AE}" pid="3" name="_AuthorEmail">
    <vt:lpwstr>ZahraEva@nrsr.sk</vt:lpwstr>
  </property>
  <property fmtid="{D5CDD505-2E9C-101B-9397-08002B2CF9AE}" pid="4" name="_AuthorEmailDisplayName">
    <vt:lpwstr>Zahradníková Eva</vt:lpwstr>
  </property>
  <property fmtid="{D5CDD505-2E9C-101B-9397-08002B2CF9AE}" pid="5" name="_EmailSubject">
    <vt:lpwstr>upravené uznesenie k t. 867</vt:lpwstr>
  </property>
</Properties>
</file>