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E25A75">
        <w:rPr>
          <w:rFonts w:cs="Times New Roman"/>
          <w:sz w:val="22"/>
        </w:rPr>
        <w:t xml:space="preserve"> </w:t>
      </w:r>
      <w:r w:rsidR="00DD35D2">
        <w:rPr>
          <w:rFonts w:cs="Times New Roman"/>
          <w:sz w:val="22"/>
        </w:rPr>
        <w:t>1442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A5AEE">
        <w:rPr>
          <w:rFonts w:cs="Times New Roman"/>
          <w:sz w:val="22"/>
        </w:rPr>
        <w:t>9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DD35D2">
        <w:rPr>
          <w:rFonts w:cs="Times New Roman"/>
        </w:rPr>
        <w:t>1628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C57F92">
        <w:rPr>
          <w:rFonts w:cs="Arial"/>
          <w:sz w:val="22"/>
          <w:szCs w:val="22"/>
        </w:rPr>
        <w:t xml:space="preserve"> </w:t>
      </w:r>
      <w:r w:rsidR="00C72CA9">
        <w:rPr>
          <w:rFonts w:cs="Arial"/>
          <w:sz w:val="22"/>
          <w:szCs w:val="22"/>
        </w:rPr>
        <w:t>1</w:t>
      </w:r>
      <w:r w:rsidR="00DD35D2">
        <w:rPr>
          <w:rFonts w:cs="Arial"/>
          <w:sz w:val="22"/>
          <w:szCs w:val="22"/>
        </w:rPr>
        <w:t>1</w:t>
      </w:r>
      <w:r w:rsidR="00C57F92">
        <w:rPr>
          <w:rFonts w:cs="Arial"/>
          <w:sz w:val="22"/>
          <w:szCs w:val="22"/>
        </w:rPr>
        <w:t>. septembra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200</w:t>
      </w:r>
      <w:r w:rsidR="005D775A">
        <w:rPr>
          <w:rFonts w:cs="Arial"/>
          <w:sz w:val="22"/>
          <w:szCs w:val="22"/>
        </w:rPr>
        <w:t>9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DD35D2" w:rsidRPr="008F514E" w:rsidP="00DD35D2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k n</w:t>
      </w:r>
      <w:r w:rsidRPr="008F514E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8F514E">
        <w:rPr>
          <w:rFonts w:cs="Times New Roman"/>
          <w:sz w:val="22"/>
          <w:szCs w:val="22"/>
        </w:rPr>
        <w:t xml:space="preserve"> poslancov Národnej rady Slovenskej republiky Viliama Novotného, Alexandra Slafkovského, Kataríny Cibulkovej a Petra Markoviča na vydanie zákona, ktorým sa mení a dopĺňa zákon č. 581/2004 Z. z. o zdravotných poisťovniach, dohľade nad zdravotnou starostlivosťou a o zmene a doplnení niektorých zákonov v znení neskorších predpisov (tlač 1202) – prvé čítanie</w:t>
      </w:r>
    </w:p>
    <w:p w:rsidR="00DD35D2" w:rsidP="00DD35D2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DD35D2" w:rsidP="00DD35D2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DD35D2" w:rsidP="00DD35D2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DD35D2" w:rsidP="00DD35D2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DD35D2" w:rsidP="00DD35D2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DD35D2" w:rsidP="00DD35D2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DD35D2" w:rsidP="00DD35D2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r o z h o d l a,  že</w:t>
      </w:r>
    </w:p>
    <w:p w:rsidR="00DD35D2" w:rsidP="00DD35D2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DD35D2" w:rsidP="00DD35D2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3 písm. b)  zákona Národnej rady Slovenskej republiky</w:t>
      </w:r>
      <w:r w:rsidR="00820A66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>č. 350/1996 Z. z. o rokovacom poriadku Národnej rady Slovenskej republiky v znení neskorších predpisov</w:t>
      </w:r>
    </w:p>
    <w:p w:rsidR="00DD35D2" w:rsidP="00DD35D2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DD35D2" w:rsidP="00DD35D2">
      <w:pPr>
        <w:keepNext w:val="0"/>
        <w:keepLines w:val="0"/>
        <w:jc w:val="both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 rokovaní o tomto návrhu zákona.</w:t>
      </w:r>
    </w:p>
    <w:p w:rsidR="00DD35D2" w:rsidP="00DD35D2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7769D" w:rsidRPr="001B0C70" w:rsidP="001B0C7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7769D" w:rsidP="00E7769D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F955AB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š k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AC5FEF" w:rsidP="00AC5FEF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D ž u r i n a   v. r.</w:t>
      </w:r>
    </w:p>
    <w:p w:rsidR="00AC5FEF" w:rsidP="00AC5FEF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F r e š o   v. r.</w:t>
      </w:r>
    </w:p>
    <w:p w:rsidR="00483F67" w:rsidP="00483F67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5D2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DD35D2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5D2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820A66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DD35D2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1B0C70"/>
    <w:rsid w:val="00210FB7"/>
    <w:rsid w:val="002363C5"/>
    <w:rsid w:val="002620B4"/>
    <w:rsid w:val="00384025"/>
    <w:rsid w:val="00483F67"/>
    <w:rsid w:val="00534367"/>
    <w:rsid w:val="005D67C2"/>
    <w:rsid w:val="005D775A"/>
    <w:rsid w:val="0061422E"/>
    <w:rsid w:val="00724F5B"/>
    <w:rsid w:val="007542C9"/>
    <w:rsid w:val="00765600"/>
    <w:rsid w:val="007A5AEE"/>
    <w:rsid w:val="00814864"/>
    <w:rsid w:val="00820A66"/>
    <w:rsid w:val="008D5378"/>
    <w:rsid w:val="008E44F8"/>
    <w:rsid w:val="008F514E"/>
    <w:rsid w:val="00A64BBE"/>
    <w:rsid w:val="00AC5FEF"/>
    <w:rsid w:val="00B74BC0"/>
    <w:rsid w:val="00BA441B"/>
    <w:rsid w:val="00C57F92"/>
    <w:rsid w:val="00C72CA9"/>
    <w:rsid w:val="00DD35D2"/>
    <w:rsid w:val="00E25A75"/>
    <w:rsid w:val="00E7769D"/>
    <w:rsid w:val="00E91884"/>
    <w:rsid w:val="00EE4D2A"/>
    <w:rsid w:val="00F955A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153</Words>
  <Characters>878</Characters>
  <Application>Microsoft Office Word</Application>
  <DocSecurity>0</DocSecurity>
  <Lines>0</Lines>
  <Paragraphs>0</Paragraphs>
  <ScaleCrop>false</ScaleCrop>
  <Company>Kancelária NR SR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4</cp:revision>
  <cp:lastPrinted>2009-06-29T08:28:00Z</cp:lastPrinted>
  <dcterms:created xsi:type="dcterms:W3CDTF">2009-09-17T09:01:00Z</dcterms:created>
  <dcterms:modified xsi:type="dcterms:W3CDTF">2009-09-21T07:54:00Z</dcterms:modified>
</cp:coreProperties>
</file>