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1278" w:rsidP="00B01278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B01278" w:rsidP="00B0127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B01278" w:rsidP="00B012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01278" w:rsidP="00B012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01278" w:rsidP="00B01278">
      <w:pPr>
        <w:jc w:val="both"/>
        <w:rPr>
          <w:rFonts w:ascii="Times New Roman" w:hAnsi="Times New Roman" w:cs="Times New Roman"/>
        </w:rPr>
      </w:pPr>
    </w:p>
    <w:p w:rsidR="00B01278" w:rsidP="00B012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1029/2009</w:t>
      </w:r>
    </w:p>
    <w:p w:rsidR="00B01278" w:rsidP="00B01278">
      <w:pPr>
        <w:jc w:val="both"/>
        <w:rPr>
          <w:rFonts w:ascii="Times New Roman" w:hAnsi="Times New Roman" w:cs="Times New Roman"/>
        </w:rPr>
      </w:pPr>
    </w:p>
    <w:p w:rsidR="00B01278" w:rsidP="00B012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1278" w:rsidP="00B012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1081a</w:t>
      </w:r>
    </w:p>
    <w:p w:rsidR="00B01278" w:rsidP="00B012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01278" w:rsidP="00B0127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B01278" w:rsidP="00B012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01278" w:rsidP="00B0127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 xml:space="preserve">zákona, ktorým sa mení a dopĺňa zákon č. 543/2007 Z. z. o pôsobnosti orgánov štátnej správy pri poskytovaní podpory v pôdohospodárstve a rozvoji vidieka v znení zákona č. 601/2008 Z. z. </w:t>
      </w:r>
      <w:r>
        <w:rPr>
          <w:rFonts w:ascii="Times New Roman" w:hAnsi="Times New Roman" w:cs="Times New Roman"/>
          <w:b/>
          <w:bCs/>
        </w:rPr>
        <w:t>(tlač 1081) vo výboroch Národnej rady Slovenskej republiky v druhom čítaní</w:t>
      </w:r>
    </w:p>
    <w:p w:rsidR="00B01278" w:rsidP="00B01278">
      <w:pPr>
        <w:jc w:val="both"/>
        <w:rPr>
          <w:rFonts w:ascii="Times New Roman" w:hAnsi="Times New Roman" w:cs="Times New Roman"/>
          <w:b/>
          <w:bCs/>
        </w:rPr>
      </w:pPr>
    </w:p>
    <w:p w:rsidR="00B01278" w:rsidP="00B01278">
      <w:pPr>
        <w:jc w:val="both"/>
        <w:rPr>
          <w:rFonts w:ascii="Times New Roman" w:hAnsi="Times New Roman" w:cs="Times New Roman"/>
          <w:b/>
          <w:bCs/>
        </w:rPr>
      </w:pPr>
    </w:p>
    <w:p w:rsidR="00B01278" w:rsidP="00B01278">
      <w:pPr>
        <w:jc w:val="both"/>
        <w:rPr>
          <w:rFonts w:ascii="Times New Roman" w:hAnsi="Times New Roman" w:cs="Times New Roman"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B01278" w:rsidP="00B01278">
      <w:pPr>
        <w:jc w:val="both"/>
        <w:rPr>
          <w:rFonts w:ascii="Times New Roman" w:hAnsi="Times New Roman" w:cs="Times New Roman"/>
        </w:rPr>
      </w:pPr>
    </w:p>
    <w:p w:rsidR="00B01278" w:rsidP="00B01278">
      <w:pPr>
        <w:jc w:val="both"/>
        <w:rPr>
          <w:rFonts w:ascii="Times New Roman" w:hAnsi="Times New Roman" w:cs="Times New Roman"/>
        </w:rPr>
      </w:pPr>
    </w:p>
    <w:p w:rsidR="00B01278" w:rsidP="00B012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B01278" w:rsidP="00B01278">
      <w:pPr>
        <w:jc w:val="both"/>
        <w:rPr>
          <w:rFonts w:ascii="Times New Roman" w:hAnsi="Times New Roman" w:cs="Times New Roman"/>
        </w:rPr>
      </w:pPr>
    </w:p>
    <w:p w:rsidR="00B01278" w:rsidP="00B012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1473 zo 17. júna  2009 pridelila vládny návrh zákona, ktorým sa mení a dopĺňa zákon č. </w:t>
      </w:r>
      <w:r w:rsidRPr="00B01278">
        <w:rPr>
          <w:rFonts w:ascii="Times New Roman" w:hAnsi="Times New Roman" w:cs="Times New Roman"/>
        </w:rPr>
        <w:t xml:space="preserve">543/2007 Z. z. o pôsobnosti orgánov štátnej správy pri poskytovaní podpory v pôdohospodárstve a rozvoji vidieka v znení zákona č. 601/2008 Z. z. </w:t>
      </w:r>
      <w:r w:rsidRPr="00B01278">
        <w:rPr>
          <w:rFonts w:ascii="Times New Roman" w:hAnsi="Times New Roman" w:cs="Times New Roman"/>
          <w:bCs/>
        </w:rPr>
        <w:t>(tlač 1081)</w:t>
      </w:r>
      <w:r>
        <w:rPr>
          <w:rFonts w:ascii="Times New Roman" w:hAnsi="Times New Roman" w:cs="Times New Roman"/>
        </w:rPr>
        <w:t xml:space="preserve"> na prerokovanie týmto výborom: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B01278" w:rsidP="00B01278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Výboru </w:t>
      </w:r>
      <w:r w:rsidRPr="00B01278">
        <w:rPr>
          <w:rFonts w:ascii="Times New Roman" w:hAnsi="Times New Roman" w:cs="Times New Roman"/>
          <w:b/>
          <w:bCs/>
        </w:rPr>
        <w:t>N</w:t>
      </w:r>
      <w:r w:rsidRPr="00B01278">
        <w:rPr>
          <w:rFonts w:ascii="Times New Roman" w:hAnsi="Times New Roman" w:cs="Times New Roman"/>
          <w:b/>
          <w:bCs/>
        </w:rPr>
        <w:t>árodnej rady Slovenskej republiky</w:t>
      </w:r>
      <w:r>
        <w:rPr>
          <w:rFonts w:ascii="Times New Roman" w:hAnsi="Times New Roman" w:cs="Times New Roman"/>
          <w:b/>
          <w:bCs/>
        </w:rPr>
        <w:t xml:space="preserve"> pre financie, rozpočet a menu</w:t>
      </w:r>
    </w:p>
    <w:p w:rsidR="00B01278" w:rsidP="00B01278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Výboru </w:t>
      </w:r>
      <w:r w:rsidRPr="00B01278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hospodársku politiku</w:t>
      </w:r>
    </w:p>
    <w:p w:rsidR="00B01278" w:rsidP="00B0127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>prostredie a ochranu prírody  a</w:t>
      </w:r>
    </w:p>
    <w:p w:rsidR="00B01278" w:rsidP="00B0127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Výboru </w:t>
      </w:r>
      <w:r w:rsidRPr="00B01278">
        <w:rPr>
          <w:rFonts w:ascii="Times New Roman" w:hAnsi="Times New Roman" w:cs="Times New Roman"/>
          <w:b/>
        </w:rPr>
        <w:t>Národnej r</w:t>
      </w:r>
      <w:r w:rsidRPr="00B01278">
        <w:rPr>
          <w:rFonts w:ascii="Times New Roman" w:hAnsi="Times New Roman" w:cs="Times New Roman"/>
          <w:b/>
        </w:rPr>
        <w:t>ady Slovenskej republiky</w:t>
      </w:r>
      <w:r>
        <w:rPr>
          <w:rFonts w:ascii="Times New Roman" w:hAnsi="Times New Roman" w:cs="Times New Roman"/>
          <w:b/>
        </w:rPr>
        <w:t xml:space="preserve"> pre verejnú správu a regionálny </w:t>
        <w:tab/>
        <w:t>rozvoj</w:t>
      </w:r>
    </w:p>
    <w:p w:rsidR="00B01278" w:rsidP="00B01278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B01278" w:rsidP="00B01278">
      <w:pPr>
        <w:pStyle w:val="BodyText"/>
        <w:ind w:left="708"/>
        <w:rPr>
          <w:rFonts w:ascii="Times New Roman" w:hAnsi="Times New Roman" w:cs="Times New Roman"/>
          <w:b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278" w:rsidP="00B01278">
      <w:pPr>
        <w:pStyle w:val="BodyText"/>
        <w:rPr>
          <w:rFonts w:ascii="Times New Roman" w:hAnsi="Times New Roman" w:cs="Times New Roman"/>
          <w:b/>
          <w:bCs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</w:t>
      </w:r>
      <w:r>
        <w:rPr>
          <w:rFonts w:ascii="Times New Roman" w:hAnsi="Times New Roman" w:cs="Times New Roman"/>
        </w:rPr>
        <w:t>y návrh zákona pridelený zaujali k nemu nasledovné stanoviská: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</w:t>
      </w:r>
      <w:r w:rsidR="004D339F">
        <w:rPr>
          <w:rFonts w:ascii="Times New Roman" w:hAnsi="Times New Roman" w:cs="Times New Roman"/>
        </w:rPr>
        <w:t xml:space="preserve">  republiky    uznesením č. 688   z 2. septembra</w:t>
      </w:r>
      <w:r>
        <w:rPr>
          <w:rFonts w:ascii="Times New Roman" w:hAnsi="Times New Roman" w:cs="Times New Roman"/>
        </w:rPr>
        <w:t xml:space="preserve"> 2009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4D339F">
        <w:rPr>
          <w:rFonts w:ascii="Times New Roman" w:hAnsi="Times New Roman" w:cs="Times New Roman"/>
          <w:b/>
        </w:rPr>
        <w:t xml:space="preserve"> s pripomienkami.</w:t>
      </w:r>
      <w:r>
        <w:rPr>
          <w:rFonts w:ascii="Times New Roman" w:hAnsi="Times New Roman" w:cs="Times New Roman"/>
        </w:rPr>
        <w:t xml:space="preserve"> 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Výbor Národnej rady Slovenskej  republiky pre financie, rozp</w:t>
      </w:r>
      <w:r w:rsidR="004D339F">
        <w:rPr>
          <w:rFonts w:ascii="Times New Roman" w:hAnsi="Times New Roman" w:cs="Times New Roman"/>
        </w:rPr>
        <w:t>očet a menu    uznesením č. 563  z 2. septembra</w:t>
      </w:r>
      <w:r>
        <w:rPr>
          <w:rFonts w:ascii="Times New Roman" w:hAnsi="Times New Roman" w:cs="Times New Roman"/>
        </w:rPr>
        <w:t xml:space="preserve">  2009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4D339F">
        <w:rPr>
          <w:rFonts w:ascii="Times New Roman" w:hAnsi="Times New Roman" w:cs="Times New Roman"/>
          <w:b/>
        </w:rPr>
        <w:t xml:space="preserve"> s pripomienkami.</w:t>
      </w:r>
    </w:p>
    <w:p w:rsidR="00B01278" w:rsidP="00B01278">
      <w:pPr>
        <w:pStyle w:val="BodyText"/>
        <w:rPr>
          <w:rFonts w:ascii="Times New Roman" w:hAnsi="Times New Roman" w:cs="Times New Roman"/>
          <w:b/>
        </w:rPr>
      </w:pPr>
    </w:p>
    <w:p w:rsidR="00B01278" w:rsidP="00B01278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</w:t>
      </w:r>
      <w:r>
        <w:rPr>
          <w:rFonts w:ascii="Times New Roman" w:hAnsi="Times New Roman" w:cs="Times New Roman"/>
        </w:rPr>
        <w:t>bor    Národnej   rady  Slovenskej   republiky pre hospodárs</w:t>
      </w:r>
      <w:r w:rsidR="004D339F">
        <w:rPr>
          <w:rFonts w:ascii="Times New Roman" w:hAnsi="Times New Roman" w:cs="Times New Roman"/>
        </w:rPr>
        <w:t>ku politiku    uznesením č. 545 z 2. septembra</w:t>
      </w:r>
      <w:r>
        <w:rPr>
          <w:rFonts w:ascii="Times New Roman" w:hAnsi="Times New Roman" w:cs="Times New Roman"/>
        </w:rPr>
        <w:t xml:space="preserve">  2009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4D339F">
        <w:rPr>
          <w:rFonts w:ascii="Times New Roman" w:hAnsi="Times New Roman" w:cs="Times New Roman"/>
          <w:b/>
        </w:rPr>
        <w:t xml:space="preserve"> s pripomienkami.</w:t>
      </w:r>
    </w:p>
    <w:p w:rsidR="00B01278" w:rsidP="00B01278">
      <w:pPr>
        <w:ind w:firstLine="708"/>
        <w:jc w:val="both"/>
        <w:rPr>
          <w:rFonts w:ascii="Times New Roman" w:hAnsi="Times New Roman" w:cs="Times New Roman"/>
        </w:rPr>
      </w:pPr>
    </w:p>
    <w:p w:rsidR="00B01278" w:rsidP="00B01278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 ochranu prírody uz</w:t>
      </w:r>
      <w:r w:rsidR="00AC45EE">
        <w:rPr>
          <w:rFonts w:ascii="Times New Roman" w:hAnsi="Times New Roman" w:cs="Times New Roman"/>
        </w:rPr>
        <w:t xml:space="preserve">nesením č. 442 z  2. septembra </w:t>
      </w:r>
      <w:r>
        <w:rPr>
          <w:rFonts w:ascii="Times New Roman" w:hAnsi="Times New Roman" w:cs="Times New Roman"/>
        </w:rPr>
        <w:t xml:space="preserve">2009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B01278" w:rsidP="00B01278">
      <w:pPr>
        <w:ind w:firstLine="708"/>
        <w:jc w:val="both"/>
        <w:rPr>
          <w:rFonts w:ascii="Times New Roman" w:hAnsi="Times New Roman" w:cs="Times New Roman"/>
          <w:b/>
        </w:rPr>
      </w:pPr>
    </w:p>
    <w:p w:rsidR="00B01278" w:rsidP="00B01278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Výbor   Národnej   rady  Slovenskej   </w:t>
      </w:r>
      <w:r>
        <w:rPr>
          <w:rFonts w:ascii="Times New Roman" w:hAnsi="Times New Roman" w:cs="Times New Roman"/>
        </w:rPr>
        <w:t>republiky pre verejnú správu a region</w:t>
      </w:r>
      <w:r w:rsidR="00AC45EE">
        <w:rPr>
          <w:rFonts w:ascii="Times New Roman" w:hAnsi="Times New Roman" w:cs="Times New Roman"/>
        </w:rPr>
        <w:t>álny rozvoj    uznesením č. 303 z  2. septembra</w:t>
      </w:r>
      <w:r>
        <w:rPr>
          <w:rFonts w:ascii="Times New Roman" w:hAnsi="Times New Roman" w:cs="Times New Roman"/>
        </w:rPr>
        <w:t xml:space="preserve"> 2009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AC45EE">
        <w:rPr>
          <w:rFonts w:ascii="Times New Roman" w:hAnsi="Times New Roman" w:cs="Times New Roman"/>
          <w:b/>
        </w:rPr>
        <w:t xml:space="preserve"> s pripomienkami.</w:t>
      </w:r>
    </w:p>
    <w:p w:rsidR="00B01278" w:rsidP="00B0127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4D339F" w:rsidP="00B01278">
      <w:pPr>
        <w:pStyle w:val="BodyText"/>
        <w:rPr>
          <w:rFonts w:ascii="Times New Roman" w:hAnsi="Times New Roman" w:cs="Times New Roman"/>
        </w:rPr>
      </w:pPr>
    </w:p>
    <w:p w:rsidR="004D339F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B01278" w:rsidP="00B01278">
      <w:pPr>
        <w:rPr>
          <w:rFonts w:ascii="Times New Roman" w:hAnsi="Times New Roman" w:cs="Times New Roman"/>
        </w:rPr>
      </w:pPr>
    </w:p>
    <w:p w:rsidR="004D339F" w:rsidP="00B01278">
      <w:pPr>
        <w:rPr>
          <w:rFonts w:ascii="Times New Roman" w:hAnsi="Times New Roman" w:cs="Times New Roman"/>
        </w:rPr>
      </w:pPr>
    </w:p>
    <w:p w:rsidR="004D339F" w:rsidP="00B01278">
      <w:pPr>
        <w:rPr>
          <w:rFonts w:ascii="Times New Roman" w:hAnsi="Times New Roman" w:cs="Times New Roman"/>
        </w:rPr>
      </w:pPr>
    </w:p>
    <w:p w:rsidR="004D339F" w:rsidRPr="0022575E" w:rsidP="004D339F">
      <w:pPr>
        <w:spacing w:before="150" w:after="150"/>
        <w:ind w:right="748"/>
        <w:jc w:val="both"/>
        <w:rPr>
          <w:rFonts w:ascii="Times New Roman" w:hAnsi="Times New Roman" w:cs="Times New Roman"/>
          <w:b/>
        </w:rPr>
      </w:pPr>
      <w:r w:rsidRPr="0022575E">
        <w:rPr>
          <w:rFonts w:ascii="Times New Roman" w:hAnsi="Times New Roman" w:cs="Times New Roman"/>
          <w:b/>
        </w:rPr>
        <w:t>1.</w:t>
      </w:r>
      <w:r w:rsidRPr="0022575E">
        <w:rPr>
          <w:rFonts w:ascii="Times New Roman" w:hAnsi="Times New Roman" w:cs="Times New Roman"/>
        </w:rPr>
        <w:t xml:space="preserve"> </w:t>
      </w:r>
      <w:r w:rsidRPr="0022575E">
        <w:rPr>
          <w:rFonts w:ascii="Times New Roman" w:hAnsi="Times New Roman" w:cs="Times New Roman"/>
          <w:b/>
        </w:rPr>
        <w:t>K čl. I, 7. bodu</w:t>
      </w:r>
    </w:p>
    <w:p w:rsidR="004D339F" w:rsidRPr="0022575E" w:rsidP="004D339F">
      <w:pPr>
        <w:tabs>
          <w:tab w:val="left" w:pos="9061"/>
        </w:tabs>
        <w:spacing w:before="150" w:after="150"/>
        <w:ind w:right="-59"/>
        <w:jc w:val="both"/>
        <w:rPr>
          <w:rFonts w:ascii="Times New Roman" w:hAnsi="Times New Roman" w:cs="Times New Roman"/>
        </w:rPr>
      </w:pPr>
      <w:r w:rsidRPr="0022575E">
        <w:rPr>
          <w:rFonts w:ascii="Times New Roman" w:hAnsi="Times New Roman" w:cs="Times New Roman"/>
        </w:rPr>
        <w:t>V poznámke pod čiarou k odkazu 12ca  sa citácia „</w:t>
      </w:r>
      <w:r w:rsidRPr="0022575E">
        <w:rPr>
          <w:rFonts w:ascii="Times New Roman" w:hAnsi="Times New Roman" w:cs="Times New Roman"/>
          <w:vertAlign w:val="superscript"/>
        </w:rPr>
        <w:t>12ca</w:t>
      </w:r>
      <w:r w:rsidRPr="0022575E">
        <w:rPr>
          <w:rFonts w:ascii="Times New Roman" w:hAnsi="Times New Roman" w:cs="Times New Roman"/>
        </w:rPr>
        <w:t>) Čl. 12 ods. 1 nariadenia (ES) č. 73/2009“   nahr</w:t>
      </w:r>
      <w:r w:rsidRPr="0022575E">
        <w:rPr>
          <w:rFonts w:ascii="Times New Roman" w:hAnsi="Times New Roman" w:cs="Times New Roman"/>
        </w:rPr>
        <w:t>ádza citáciou  „</w:t>
      </w:r>
      <w:r w:rsidRPr="0022575E">
        <w:rPr>
          <w:rFonts w:ascii="Times New Roman" w:hAnsi="Times New Roman" w:cs="Times New Roman"/>
          <w:vertAlign w:val="superscript"/>
        </w:rPr>
        <w:t>12ca</w:t>
      </w:r>
      <w:r w:rsidRPr="0022575E">
        <w:rPr>
          <w:rFonts w:ascii="Times New Roman" w:hAnsi="Times New Roman" w:cs="Times New Roman"/>
        </w:rPr>
        <w:t xml:space="preserve">) Čl. 12 ods. 1 nariadenia (ES) č. 73/2009 (Ú. v. EÚ L 30, 31.1.2009).“  </w:t>
      </w:r>
    </w:p>
    <w:p w:rsidR="004D339F" w:rsidRPr="0022575E" w:rsidP="004D339F">
      <w:pPr>
        <w:spacing w:before="150" w:after="150"/>
        <w:ind w:left="2126" w:right="-59"/>
        <w:jc w:val="both"/>
        <w:rPr>
          <w:rStyle w:val="Emphasis"/>
          <w:rFonts w:ascii="Times New Roman" w:hAnsi="Times New Roman" w:cs="Times New Roman"/>
          <w:i w:val="0"/>
        </w:rPr>
      </w:pPr>
      <w:r w:rsidRPr="0022575E">
        <w:rPr>
          <w:rStyle w:val="Emphasis"/>
          <w:rFonts w:ascii="Times New Roman" w:hAnsi="Times New Roman" w:cs="Times New Roman"/>
          <w:i w:val="0"/>
        </w:rPr>
        <w:t>Ide o legislatívno-technickú úpravu v súlade so zaužívaným formálnym uvádzaním záväzných právnych aktov EÚ a ES.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C35CFC">
        <w:rPr>
          <w:rFonts w:ascii="Times New Roman" w:hAnsi="Times New Roman" w:cs="Times New Roman"/>
          <w:b/>
        </w:rPr>
        <w:t>Národnej rady Slovenskej repu</w:t>
      </w:r>
      <w:r w:rsidRPr="00C35CFC">
        <w:rPr>
          <w:rFonts w:ascii="Times New Roman" w:hAnsi="Times New Roman" w:cs="Times New Roman"/>
          <w:b/>
        </w:rPr>
        <w:t>bliky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 w:rsidRPr="00C35CF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</w:t>
      </w:r>
      <w:r w:rsidRPr="00C35CFC">
        <w:rPr>
          <w:rFonts w:ascii="Times New Roman" w:hAnsi="Times New Roman" w:cs="Times New Roman"/>
          <w:b/>
        </w:rPr>
        <w:t>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</w:p>
    <w:p w:rsidR="004D339F" w:rsidRPr="00C35CFC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4D339F" w:rsidRPr="004D339F" w:rsidP="004D339F">
      <w:pPr>
        <w:spacing w:before="150" w:after="150"/>
        <w:ind w:right="-59"/>
        <w:jc w:val="center"/>
        <w:rPr>
          <w:rFonts w:ascii="Times New Roman" w:hAnsi="Times New Roman" w:cs="Times New Roman"/>
          <w:b/>
        </w:rPr>
      </w:pPr>
    </w:p>
    <w:p w:rsidR="004D339F" w:rsidRPr="0022575E" w:rsidP="004D339F">
      <w:pPr>
        <w:jc w:val="both"/>
        <w:rPr>
          <w:rFonts w:ascii="Times New Roman" w:hAnsi="Times New Roman" w:cs="Times New Roman"/>
        </w:rPr>
      </w:pPr>
      <w:r w:rsidRPr="0022575E">
        <w:rPr>
          <w:rFonts w:ascii="Times New Roman" w:hAnsi="Times New Roman" w:cs="Times New Roman"/>
          <w:b/>
        </w:rPr>
        <w:t xml:space="preserve">2. </w:t>
      </w:r>
      <w:r w:rsidRPr="0022575E">
        <w:rPr>
          <w:rFonts w:ascii="Times New Roman" w:hAnsi="Times New Roman" w:cs="Times New Roman"/>
        </w:rPr>
        <w:t xml:space="preserve"> </w:t>
      </w:r>
      <w:r w:rsidRPr="0022575E">
        <w:rPr>
          <w:rFonts w:ascii="Times New Roman" w:hAnsi="Times New Roman" w:cs="Times New Roman"/>
          <w:b/>
        </w:rPr>
        <w:t>K čl. I, 8. bodu</w:t>
      </w:r>
    </w:p>
    <w:p w:rsidR="004D339F" w:rsidRPr="0022575E" w:rsidP="004D339F">
      <w:pPr>
        <w:spacing w:before="150" w:after="150"/>
        <w:ind w:right="-59"/>
        <w:jc w:val="both"/>
        <w:rPr>
          <w:rFonts w:ascii="Times New Roman" w:hAnsi="Times New Roman" w:cs="Times New Roman"/>
        </w:rPr>
      </w:pPr>
      <w:r w:rsidRPr="0022575E">
        <w:rPr>
          <w:rFonts w:ascii="Times New Roman" w:hAnsi="Times New Roman" w:cs="Times New Roman"/>
        </w:rPr>
        <w:t>V poznámke pod čiarou k odkazu 15 sa slová „(Mimoriadne vydanie Ú. v. EÚ, kap. 3/zv. 25)“ nahrádzajú slovami „(Ú. v. ES L 102, 17.4.1999; Mimoriadne vydanie Ú. v. EÚ, kap. 3/zv. 25)“ a za slová „Čl. 36, 37, 38, 39, 40, 43, 46, 47 nariadenia“ sa vkladá slovo „Rady“.</w:t>
      </w:r>
    </w:p>
    <w:p w:rsidR="004D339F" w:rsidRPr="0022575E" w:rsidP="004D339F">
      <w:pPr>
        <w:ind w:left="2126"/>
        <w:jc w:val="both"/>
        <w:rPr>
          <w:rFonts w:ascii="Times New Roman" w:hAnsi="Times New Roman" w:cs="Times New Roman"/>
        </w:rPr>
      </w:pPr>
      <w:r w:rsidRPr="0022575E">
        <w:rPr>
          <w:rStyle w:val="Emphasis"/>
          <w:rFonts w:ascii="Times New Roman" w:hAnsi="Times New Roman" w:cs="Times New Roman"/>
          <w:i w:val="0"/>
        </w:rPr>
        <w:t>Ide o legislatívno-technickú úpravu v súlade so zaužívaným formálnym uvádzaním záväzných právnych aktov EÚ a ES.</w:t>
      </w:r>
    </w:p>
    <w:p w:rsidR="004D339F" w:rsidRPr="0022575E" w:rsidP="004D339F">
      <w:pPr>
        <w:jc w:val="both"/>
        <w:rPr>
          <w:rFonts w:ascii="Times New Roman" w:hAnsi="Times New Roman" w:cs="Times New Roman"/>
        </w:rPr>
      </w:pP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</w:t>
      </w:r>
      <w:r>
        <w:rPr>
          <w:rFonts w:ascii="Times New Roman" w:hAnsi="Times New Roman" w:cs="Times New Roman"/>
          <w:b/>
        </w:rPr>
        <w:t xml:space="preserve">rávny výbor </w:t>
      </w:r>
      <w:r w:rsidRPr="00C35CFC">
        <w:rPr>
          <w:rFonts w:ascii="Times New Roman" w:hAnsi="Times New Roman" w:cs="Times New Roman"/>
          <w:b/>
        </w:rPr>
        <w:t>Národnej rady Slovenskej republiky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 w:rsidRPr="00C35CFC">
        <w:rPr>
          <w:rFonts w:ascii="Times New Roman" w:hAnsi="Times New Roman" w:cs="Times New Roman"/>
          <w:b/>
        </w:rPr>
        <w:t>Výbor Národnej rady Slovenskej republiky pre pôdohospodárstvo, životné p</w:t>
      </w:r>
      <w:r w:rsidRPr="00C35CFC">
        <w:rPr>
          <w:rFonts w:ascii="Times New Roman" w:hAnsi="Times New Roman" w:cs="Times New Roman"/>
          <w:b/>
        </w:rPr>
        <w:t>rostredie a ochranu prírody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</w:p>
    <w:p w:rsidR="004D339F" w:rsidRPr="00C35CFC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4D339F" w:rsidP="004D339F">
      <w:pPr>
        <w:jc w:val="both"/>
        <w:rPr>
          <w:rFonts w:ascii="Times New Roman" w:hAnsi="Times New Roman" w:cs="Times New Roman"/>
          <w:b/>
        </w:rPr>
      </w:pPr>
    </w:p>
    <w:p w:rsidR="004D339F" w:rsidP="004D339F">
      <w:pPr>
        <w:jc w:val="both"/>
        <w:rPr>
          <w:rFonts w:ascii="Times New Roman" w:hAnsi="Times New Roman" w:cs="Times New Roman"/>
          <w:b/>
        </w:rPr>
      </w:pPr>
    </w:p>
    <w:p w:rsidR="004D339F" w:rsidRPr="00513463" w:rsidP="004D339F">
      <w:pPr>
        <w:rPr>
          <w:rFonts w:ascii="Times New Roman" w:hAnsi="Times New Roman" w:cs="Times New Roman"/>
          <w:b/>
        </w:rPr>
      </w:pPr>
      <w:r w:rsidRPr="00513463">
        <w:rPr>
          <w:rFonts w:ascii="Times New Roman" w:hAnsi="Times New Roman" w:cs="Times New Roman"/>
          <w:b/>
        </w:rPr>
        <w:t>3. Za § 9 vložiť nový § 9a, ktorý znie:</w:t>
      </w:r>
    </w:p>
    <w:p w:rsidR="004D339F" w:rsidRPr="008B3E96" w:rsidP="004D339F">
      <w:pPr>
        <w:pStyle w:val="Heading1"/>
        <w:rPr>
          <w:rFonts w:ascii="Times New Roman" w:hAnsi="Times New Roman"/>
        </w:rPr>
      </w:pPr>
      <w:r w:rsidRPr="008B3E96">
        <w:rPr>
          <w:rFonts w:ascii="Times New Roman" w:hAnsi="Times New Roman"/>
        </w:rPr>
        <w:t>„§ 9a</w:t>
      </w:r>
    </w:p>
    <w:p w:rsidR="004D339F" w:rsidRPr="008B3E96" w:rsidP="004D339F">
      <w:pPr>
        <w:keepNext/>
        <w:numPr>
          <w:ilvl w:val="0"/>
          <w:numId w:val="1"/>
        </w:numPr>
        <w:tabs>
          <w:tab w:val="clear" w:pos="720"/>
        </w:tabs>
        <w:spacing w:before="60" w:after="60"/>
        <w:ind w:left="360" w:firstLine="360"/>
        <w:jc w:val="both"/>
        <w:rPr>
          <w:rFonts w:ascii="Times New Roman" w:hAnsi="Times New Roman" w:cs="Times New Roman"/>
        </w:rPr>
      </w:pPr>
      <w:r w:rsidRPr="008B3E96">
        <w:rPr>
          <w:rFonts w:ascii="Times New Roman" w:hAnsi="Times New Roman" w:cs="Times New Roman"/>
        </w:rPr>
        <w:t xml:space="preserve">Platobná agentúra je oprávnená uhradiť daň z pridanej hodnoty v plnej výške alebo v zodpovedajúcej časti ministerstvu, rozpočtovým organizáciám a príspevkovým organizáciám zriadeným ministerstvom </w:t>
      </w:r>
      <w:r>
        <w:rPr>
          <w:rFonts w:ascii="Times New Roman" w:hAnsi="Times New Roman" w:cs="Times New Roman"/>
        </w:rPr>
        <w:t>podľa</w:t>
      </w:r>
      <w:r w:rsidRPr="008B3E96">
        <w:rPr>
          <w:rFonts w:ascii="Times New Roman" w:hAnsi="Times New Roman" w:cs="Times New Roman"/>
        </w:rPr>
        <w:t xml:space="preserve"> osobitn</w:t>
      </w:r>
      <w:r>
        <w:rPr>
          <w:rFonts w:ascii="Times New Roman" w:hAnsi="Times New Roman" w:cs="Times New Roman"/>
        </w:rPr>
        <w:t>ého</w:t>
      </w:r>
      <w:r w:rsidRPr="008B3E96">
        <w:rPr>
          <w:rFonts w:ascii="Times New Roman" w:hAnsi="Times New Roman" w:cs="Times New Roman"/>
        </w:rPr>
        <w:t xml:space="preserve"> predpis</w:t>
      </w:r>
      <w:r>
        <w:rPr>
          <w:rFonts w:ascii="Times New Roman" w:hAnsi="Times New Roman" w:cs="Times New Roman"/>
        </w:rPr>
        <w:t>u</w:t>
      </w:r>
      <w:r w:rsidRPr="008B3E96">
        <w:rPr>
          <w:rFonts w:ascii="Times New Roman" w:hAnsi="Times New Roman" w:cs="Times New Roman"/>
          <w:vertAlign w:val="superscript"/>
        </w:rPr>
        <w:t>31a</w:t>
      </w:r>
      <w:r w:rsidRPr="008B3E96">
        <w:rPr>
          <w:rFonts w:ascii="Times New Roman" w:hAnsi="Times New Roman" w:cs="Times New Roman"/>
        </w:rPr>
        <w:t>) a obciam, ak táto daň súvisí s podporami poskytnutými platobnou agentúrou z Programu rozvoja vidieka alebo Operačného programu Rybné hospodárstvo.</w:t>
      </w:r>
    </w:p>
    <w:p w:rsidR="004D339F" w:rsidRPr="008B3E96" w:rsidP="004D339F">
      <w:pPr>
        <w:keepNext/>
        <w:numPr>
          <w:ilvl w:val="0"/>
          <w:numId w:val="1"/>
        </w:numPr>
        <w:tabs>
          <w:tab w:val="clear" w:pos="720"/>
        </w:tabs>
        <w:spacing w:before="60" w:after="60"/>
        <w:ind w:left="360" w:firstLine="360"/>
        <w:jc w:val="both"/>
        <w:rPr>
          <w:rFonts w:ascii="Times New Roman" w:hAnsi="Times New Roman" w:cs="Times New Roman"/>
        </w:rPr>
      </w:pPr>
      <w:r w:rsidRPr="008B3E96">
        <w:rPr>
          <w:rFonts w:ascii="Times New Roman" w:hAnsi="Times New Roman" w:cs="Times New Roman"/>
        </w:rPr>
        <w:t>Ak si subjekty oprávnené na úhradu dane z pridanej hodnoty podľa ods</w:t>
      </w:r>
      <w:r>
        <w:rPr>
          <w:rFonts w:ascii="Times New Roman" w:hAnsi="Times New Roman" w:cs="Times New Roman"/>
        </w:rPr>
        <w:t>eku</w:t>
      </w:r>
      <w:r w:rsidRPr="008B3E96">
        <w:rPr>
          <w:rFonts w:ascii="Times New Roman" w:hAnsi="Times New Roman" w:cs="Times New Roman"/>
        </w:rPr>
        <w:t xml:space="preserve"> 1 môžu uplatniť odpočítanie dane z pridanej hodnoty, platobná agentúra im takúto daň neuhradí.“</w:t>
      </w:r>
      <w:r>
        <w:rPr>
          <w:rFonts w:ascii="Times New Roman" w:hAnsi="Times New Roman" w:cs="Times New Roman"/>
        </w:rPr>
        <w:t>.</w:t>
      </w:r>
    </w:p>
    <w:p w:rsidR="004D339F" w:rsidRPr="008B3E96" w:rsidP="004D339F">
      <w:pPr>
        <w:ind w:left="360"/>
        <w:rPr>
          <w:rFonts w:ascii="Times New Roman" w:hAnsi="Times New Roman" w:cs="Times New Roman"/>
        </w:rPr>
      </w:pPr>
      <w:r w:rsidRPr="008B3E96">
        <w:rPr>
          <w:rFonts w:ascii="Times New Roman" w:hAnsi="Times New Roman" w:cs="Times New Roman"/>
        </w:rPr>
        <w:t>Poznámka pod čiarou k odkazu 31a) z</w:t>
      </w:r>
      <w:r w:rsidRPr="008B3E96">
        <w:rPr>
          <w:rFonts w:ascii="Times New Roman" w:hAnsi="Times New Roman" w:cs="Times New Roman"/>
        </w:rPr>
        <w:t>nie:</w:t>
      </w:r>
    </w:p>
    <w:p w:rsidR="004D339F" w:rsidRPr="008B3E96" w:rsidP="004D339F">
      <w:pPr>
        <w:ind w:left="360"/>
        <w:rPr>
          <w:rFonts w:ascii="Times New Roman" w:hAnsi="Times New Roman" w:cs="Times New Roman"/>
        </w:rPr>
      </w:pPr>
      <w:r w:rsidRPr="008B3E96">
        <w:rPr>
          <w:rFonts w:ascii="Times New Roman" w:hAnsi="Times New Roman" w:cs="Times New Roman"/>
        </w:rPr>
        <w:t>„</w:t>
      </w:r>
      <w:r w:rsidRPr="008B3E96">
        <w:rPr>
          <w:rFonts w:ascii="Times New Roman" w:hAnsi="Times New Roman" w:cs="Times New Roman"/>
          <w:vertAlign w:val="superscript"/>
        </w:rPr>
        <w:t>31a</w:t>
      </w:r>
      <w:r w:rsidRPr="008B3E9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§ 21 ods. 5 zákona č. </w:t>
      </w:r>
      <w:r w:rsidRPr="008B3E96">
        <w:rPr>
          <w:rFonts w:ascii="Times New Roman" w:hAnsi="Times New Roman" w:cs="Times New Roman"/>
        </w:rPr>
        <w:t>523/2004 Z. z.“</w:t>
      </w:r>
    </w:p>
    <w:p w:rsidR="004D339F" w:rsidRPr="008B3E96" w:rsidP="004D339F">
      <w:pPr>
        <w:ind w:left="3600"/>
        <w:rPr>
          <w:rFonts w:ascii="Times New Roman" w:hAnsi="Times New Roman" w:cs="Times New Roman"/>
          <w:b/>
          <w:color w:val="000000"/>
        </w:rPr>
      </w:pPr>
    </w:p>
    <w:p w:rsidR="004D339F" w:rsidRPr="008B3E96" w:rsidP="004D339F">
      <w:pPr>
        <w:spacing w:after="120"/>
        <w:ind w:left="2160"/>
        <w:jc w:val="both"/>
        <w:rPr>
          <w:rFonts w:ascii="Times New Roman" w:hAnsi="Times New Roman" w:cs="Times New Roman"/>
        </w:rPr>
      </w:pPr>
      <w:r w:rsidRPr="008B3E96">
        <w:rPr>
          <w:rFonts w:ascii="Times New Roman" w:hAnsi="Times New Roman" w:cs="Times New Roman"/>
        </w:rPr>
        <w:t>Podľa nariadení Rady (ES) č. 1698/2005 a 1198/2006 nie je nenávratná DPH oprávneným výdavkom pre takých príjemcov, akými sú štátne orgány, orgány regionálnej a miestnej správy a iné orgány riadiace sa verejným právom. To v praxi znamená, že v rámci financovania opatrení Programu rozvoja vidieka SR 2007 – 2013 a Operačného programu Rybné hospodárstvo SR 2007-2013 nemôže byť z výdavkov EPFRV a EFRH ako oprávnený výdavok financovaná DPH zaplatená predovšetkým obcami, Ministerstvom pôdohospodárstva SR a organizáciami v jeho zriaďovateľskej pôsobnosti, čo pôsobí ako diskriminačný faktor vo vzťahu k prijímateľom rovnakého charakteru uchádzajúcimi sa o finančnú pomoc zo štrukturálnych fondov. Predkladaný pozmeňovací návrh túto diskrimináciu odstraňuje a súčasne je plne v súlade s Memorandom o spolupráci pri riešení dopadov finančnej a hospodárskej krízy na slovenskú spoločnosť, uzavretom medzi vládou Slovenskej republiky a Združením miest a obcí Slovenska, v ktorom sa vláda SR rozhodla obciam garantovať vrátenie dane z pridanej hodnoty v rámci Programu rozvoja vidieka.</w:t>
      </w:r>
    </w:p>
    <w:p w:rsidR="004D339F" w:rsidP="004D339F">
      <w:pPr>
        <w:jc w:val="both"/>
        <w:rPr>
          <w:rFonts w:ascii="Times New Roman" w:hAnsi="Times New Roman" w:cs="Times New Roman"/>
          <w:b/>
        </w:rPr>
      </w:pPr>
    </w:p>
    <w:p w:rsidR="004D339F" w:rsidP="004D339F">
      <w:pPr>
        <w:jc w:val="center"/>
        <w:rPr>
          <w:rFonts w:ascii="Times New Roman" w:hAnsi="Times New Roman" w:cs="Times New Roman"/>
          <w:b/>
        </w:rPr>
      </w:pPr>
      <w:r w:rsidRPr="004D339F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</w:p>
    <w:p w:rsidR="004D339F" w:rsidP="004D339F">
      <w:pPr>
        <w:jc w:val="center"/>
        <w:rPr>
          <w:rFonts w:ascii="Times New Roman" w:hAnsi="Times New Roman" w:cs="Times New Roman"/>
          <w:b/>
        </w:rPr>
      </w:pPr>
    </w:p>
    <w:p w:rsidR="004D339F" w:rsidRPr="0022575E" w:rsidP="004D33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22575E">
        <w:rPr>
          <w:rFonts w:ascii="Times New Roman" w:hAnsi="Times New Roman" w:cs="Times New Roman"/>
          <w:b/>
        </w:rPr>
        <w:t>. K čl. I, 1</w:t>
      </w:r>
      <w:r w:rsidRPr="0022575E">
        <w:rPr>
          <w:rFonts w:ascii="Times New Roman" w:hAnsi="Times New Roman" w:cs="Times New Roman"/>
          <w:b/>
        </w:rPr>
        <w:t>5. bodu</w:t>
      </w:r>
    </w:p>
    <w:p w:rsidR="004D339F" w:rsidRPr="0022575E" w:rsidP="004D339F">
      <w:pPr>
        <w:jc w:val="both"/>
        <w:rPr>
          <w:rFonts w:ascii="Times New Roman" w:hAnsi="Times New Roman" w:cs="Times New Roman"/>
        </w:rPr>
      </w:pPr>
      <w:r w:rsidRPr="0022575E">
        <w:rPr>
          <w:rFonts w:ascii="Times New Roman" w:hAnsi="Times New Roman" w:cs="Times New Roman"/>
        </w:rPr>
        <w:t>V § 11 ods. 2 sa za slovo „podpôr“ vkladá slovo „poskytnutých“.</w:t>
      </w:r>
    </w:p>
    <w:p w:rsidR="004D339F" w:rsidRPr="0022575E" w:rsidP="004D339F">
      <w:pPr>
        <w:ind w:left="360"/>
        <w:jc w:val="both"/>
        <w:rPr>
          <w:rFonts w:ascii="Times New Roman" w:hAnsi="Times New Roman" w:cs="Times New Roman"/>
        </w:rPr>
      </w:pPr>
    </w:p>
    <w:p w:rsidR="004D339F" w:rsidRPr="0022575E" w:rsidP="004D339F">
      <w:pPr>
        <w:ind w:left="2124" w:right="-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zosúl</w:t>
      </w:r>
      <w:r w:rsidRPr="0022575E">
        <w:rPr>
          <w:rFonts w:ascii="Times New Roman" w:hAnsi="Times New Roman" w:cs="Times New Roman"/>
        </w:rPr>
        <w:t xml:space="preserve">aďuje predmetné ustanovenie so súčasne platným znením zákona [napr. § 3 ods. 2 písm. a)]. </w:t>
      </w:r>
    </w:p>
    <w:p w:rsidR="004D339F" w:rsidP="004D339F">
      <w:pPr>
        <w:jc w:val="both"/>
        <w:rPr>
          <w:rFonts w:ascii="Times New Roman" w:hAnsi="Times New Roman" w:cs="Times New Roman"/>
        </w:rPr>
      </w:pP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C35CFC">
        <w:rPr>
          <w:rFonts w:ascii="Times New Roman" w:hAnsi="Times New Roman" w:cs="Times New Roman"/>
          <w:b/>
        </w:rPr>
        <w:t>Národnej rady Slovenskej republiky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</w:t>
      </w:r>
      <w:r w:rsidRPr="00C35CFC">
        <w:rPr>
          <w:rFonts w:ascii="Times New Roman" w:hAnsi="Times New Roman" w:cs="Times New Roman"/>
          <w:b/>
        </w:rPr>
        <w:t xml:space="preserve">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 w:rsidRPr="00C35CF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</w:t>
      </w:r>
      <w:r w:rsidRPr="00C35CFC">
        <w:rPr>
          <w:rFonts w:ascii="Times New Roman" w:hAnsi="Times New Roman" w:cs="Times New Roman"/>
          <w:b/>
        </w:rPr>
        <w:t>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</w:p>
    <w:p w:rsidR="004D339F" w:rsidRPr="00C35CFC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4D339F" w:rsidP="004D339F">
      <w:pPr>
        <w:jc w:val="both"/>
        <w:rPr>
          <w:rFonts w:ascii="Times New Roman" w:hAnsi="Times New Roman" w:cs="Times New Roman"/>
        </w:rPr>
      </w:pPr>
    </w:p>
    <w:p w:rsidR="004D339F" w:rsidRPr="0022575E" w:rsidP="004D339F">
      <w:pPr>
        <w:jc w:val="both"/>
        <w:rPr>
          <w:rFonts w:ascii="Times New Roman" w:hAnsi="Times New Roman" w:cs="Times New Roman"/>
        </w:rPr>
      </w:pPr>
    </w:p>
    <w:p w:rsidR="004D339F" w:rsidRPr="0022575E" w:rsidP="004D33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22575E">
        <w:rPr>
          <w:rFonts w:ascii="Times New Roman" w:hAnsi="Times New Roman" w:cs="Times New Roman"/>
          <w:b/>
        </w:rPr>
        <w:t>.</w:t>
      </w:r>
      <w:r w:rsidRPr="0022575E">
        <w:rPr>
          <w:rFonts w:ascii="Times New Roman" w:hAnsi="Times New Roman" w:cs="Times New Roman"/>
        </w:rPr>
        <w:t xml:space="preserve"> </w:t>
      </w:r>
      <w:r w:rsidRPr="0022575E">
        <w:rPr>
          <w:rFonts w:ascii="Times New Roman" w:hAnsi="Times New Roman" w:cs="Times New Roman"/>
          <w:b/>
        </w:rPr>
        <w:t>K čl. I, 15. bodu</w:t>
      </w:r>
    </w:p>
    <w:p w:rsidR="004D339F" w:rsidRPr="0022575E" w:rsidP="004D339F">
      <w:pPr>
        <w:spacing w:before="150" w:after="150"/>
        <w:ind w:right="-59"/>
        <w:jc w:val="both"/>
        <w:rPr>
          <w:rFonts w:ascii="Times New Roman" w:hAnsi="Times New Roman" w:cs="Times New Roman"/>
        </w:rPr>
      </w:pPr>
      <w:r w:rsidRPr="0022575E">
        <w:rPr>
          <w:rFonts w:ascii="Times New Roman" w:hAnsi="Times New Roman" w:cs="Times New Roman"/>
        </w:rPr>
        <w:t>V poznámke pod čiarou k odkazu 33 sa slová  „(Mimoriadne vydanie Ú. v. ES, kap. 11/zv. 32)“ nahrádzajú slovami „( Ú. v. ES L 102, 17.4.1999; (Mimoriadne vyd</w:t>
      </w:r>
      <w:r w:rsidRPr="0022575E">
        <w:rPr>
          <w:rFonts w:ascii="Times New Roman" w:hAnsi="Times New Roman" w:cs="Times New Roman"/>
        </w:rPr>
        <w:t>anie Ú. v. ES, kap. 11/zv. 32).“</w:t>
      </w:r>
    </w:p>
    <w:p w:rsidR="004D339F" w:rsidRPr="0022575E" w:rsidP="004D339F">
      <w:pPr>
        <w:ind w:left="2126"/>
        <w:jc w:val="both"/>
        <w:rPr>
          <w:rFonts w:ascii="Times New Roman" w:hAnsi="Times New Roman" w:cs="Times New Roman"/>
        </w:rPr>
      </w:pPr>
      <w:r w:rsidRPr="0022575E">
        <w:rPr>
          <w:rStyle w:val="Emphasis"/>
          <w:rFonts w:ascii="Times New Roman" w:hAnsi="Times New Roman" w:cs="Times New Roman"/>
          <w:i w:val="0"/>
        </w:rPr>
        <w:t>Ide o legislatívno-technickú úpravu v súlade so zaužívaným formálnym uvádzaním záväzných právnych aktov EÚ a ES.</w:t>
      </w:r>
    </w:p>
    <w:p w:rsidR="004D339F" w:rsidRPr="0022575E" w:rsidP="004D339F">
      <w:pPr>
        <w:jc w:val="both"/>
        <w:rPr>
          <w:rFonts w:ascii="Times New Roman" w:hAnsi="Times New Roman" w:cs="Times New Roman"/>
        </w:rPr>
      </w:pP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C35CFC">
        <w:rPr>
          <w:rFonts w:ascii="Times New Roman" w:hAnsi="Times New Roman" w:cs="Times New Roman"/>
          <w:b/>
        </w:rPr>
        <w:t>Národnej rady Slovenskej republiky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4257E7" w:rsidP="004D339F">
      <w:pPr>
        <w:jc w:val="center"/>
        <w:rPr>
          <w:rFonts w:ascii="Times New Roman" w:hAnsi="Times New Roman" w:cs="Times New Roman"/>
          <w:b/>
        </w:rPr>
      </w:pP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 w:rsidRPr="00C35CF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</w:p>
    <w:p w:rsidR="004D339F" w:rsidRPr="00C35CFC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4D339F" w:rsidP="004D339F">
      <w:pPr>
        <w:jc w:val="both"/>
        <w:rPr>
          <w:rFonts w:ascii="Times New Roman" w:hAnsi="Times New Roman" w:cs="Times New Roman"/>
        </w:rPr>
      </w:pPr>
    </w:p>
    <w:p w:rsidR="004D339F" w:rsidP="004D339F">
      <w:pPr>
        <w:jc w:val="both"/>
        <w:rPr>
          <w:rFonts w:ascii="Times New Roman" w:hAnsi="Times New Roman" w:cs="Times New Roman"/>
        </w:rPr>
      </w:pPr>
    </w:p>
    <w:p w:rsidR="004257E7" w:rsidRPr="0022575E" w:rsidP="004D339F">
      <w:pPr>
        <w:jc w:val="both"/>
        <w:rPr>
          <w:rFonts w:ascii="Times New Roman" w:hAnsi="Times New Roman" w:cs="Times New Roman"/>
        </w:rPr>
      </w:pPr>
    </w:p>
    <w:p w:rsidR="004D339F" w:rsidRPr="0022575E" w:rsidP="004D33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22575E">
        <w:rPr>
          <w:rFonts w:ascii="Times New Roman" w:hAnsi="Times New Roman" w:cs="Times New Roman"/>
          <w:b/>
        </w:rPr>
        <w:t xml:space="preserve">. K čl. I, 18. bodu </w:t>
      </w:r>
    </w:p>
    <w:p w:rsidR="004D339F" w:rsidRPr="0022575E" w:rsidP="004D339F">
      <w:pPr>
        <w:jc w:val="both"/>
        <w:rPr>
          <w:rFonts w:ascii="Times New Roman" w:hAnsi="Times New Roman" w:cs="Times New Roman"/>
        </w:rPr>
      </w:pPr>
      <w:r w:rsidRPr="0022575E">
        <w:rPr>
          <w:rFonts w:ascii="Times New Roman" w:hAnsi="Times New Roman" w:cs="Times New Roman"/>
        </w:rPr>
        <w:t>V § 13 ods. 4 sa vypúšťa slovo „pôdohospodárstva“.</w:t>
      </w:r>
    </w:p>
    <w:p w:rsidR="004D339F" w:rsidRPr="0022575E" w:rsidP="004D339F">
      <w:pPr>
        <w:ind w:left="360"/>
        <w:jc w:val="both"/>
        <w:rPr>
          <w:rFonts w:ascii="Times New Roman" w:hAnsi="Times New Roman" w:cs="Times New Roman"/>
        </w:rPr>
      </w:pPr>
    </w:p>
    <w:p w:rsidR="004D339F" w:rsidRPr="0022575E" w:rsidP="004D339F">
      <w:pPr>
        <w:ind w:left="2124"/>
        <w:jc w:val="both"/>
        <w:rPr>
          <w:rFonts w:ascii="Times New Roman" w:hAnsi="Times New Roman" w:cs="Times New Roman"/>
        </w:rPr>
      </w:pPr>
      <w:r w:rsidRPr="0022575E">
        <w:rPr>
          <w:rFonts w:ascii="Times New Roman" w:hAnsi="Times New Roman" w:cs="Times New Roman"/>
        </w:rPr>
        <w:t xml:space="preserve">Pripomienka berie do úvahy zavedenie legislatívnej skratky pre Ministerstvo pôdohospodárstva SR v   § 1 ods. 1 písm. a) platného znenia zákona. </w:t>
      </w:r>
    </w:p>
    <w:p w:rsidR="004D339F" w:rsidP="004D339F">
      <w:pPr>
        <w:ind w:left="360"/>
        <w:jc w:val="both"/>
        <w:rPr>
          <w:rFonts w:ascii="Times New Roman" w:hAnsi="Times New Roman" w:cs="Times New Roman"/>
        </w:rPr>
      </w:pP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C35CFC">
        <w:rPr>
          <w:rFonts w:ascii="Times New Roman" w:hAnsi="Times New Roman" w:cs="Times New Roman"/>
          <w:b/>
        </w:rPr>
        <w:t>Národnej rady Slovenskej republiky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 w:rsidRPr="00C35CF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</w:p>
    <w:p w:rsidR="004257E7" w:rsidRPr="00C35CFC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4257E7" w:rsidP="004D339F">
      <w:pPr>
        <w:ind w:left="360"/>
        <w:jc w:val="both"/>
        <w:rPr>
          <w:rFonts w:ascii="Times New Roman" w:hAnsi="Times New Roman" w:cs="Times New Roman"/>
        </w:rPr>
      </w:pPr>
    </w:p>
    <w:p w:rsidR="004257E7" w:rsidP="004D339F">
      <w:pPr>
        <w:ind w:left="360"/>
        <w:jc w:val="both"/>
        <w:rPr>
          <w:rFonts w:ascii="Times New Roman" w:hAnsi="Times New Roman" w:cs="Times New Roman"/>
        </w:rPr>
      </w:pPr>
    </w:p>
    <w:p w:rsidR="004D339F" w:rsidP="004D339F">
      <w:pPr>
        <w:ind w:left="360"/>
        <w:jc w:val="both"/>
        <w:rPr>
          <w:rFonts w:ascii="Times New Roman" w:hAnsi="Times New Roman" w:cs="Times New Roman"/>
        </w:rPr>
      </w:pPr>
    </w:p>
    <w:p w:rsidR="004D339F" w:rsidP="004D339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60DEB">
        <w:rPr>
          <w:rFonts w:ascii="Times New Roman" w:hAnsi="Times New Roman" w:cs="Times New Roman"/>
          <w:b/>
        </w:rPr>
        <w:t>7.</w:t>
      </w:r>
      <w:r w:rsidRPr="002257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2575E">
        <w:rPr>
          <w:rFonts w:ascii="Times New Roman" w:hAnsi="Times New Roman" w:cs="Times New Roman"/>
          <w:b/>
        </w:rPr>
        <w:t>K čl. I 20. bodu</w:t>
      </w:r>
    </w:p>
    <w:p w:rsidR="004D339F" w:rsidP="004D339F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V § 16a ods. 1 sa vypúšťa posledná veta. </w:t>
      </w:r>
    </w:p>
    <w:p w:rsidR="004D339F" w:rsidP="004D339F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4D339F" w:rsidRPr="00E60DEB" w:rsidP="004D339F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Jednostupňové rozhodovanie nie je v súlade s princípmi                                                            právneho štátu. </w:t>
      </w:r>
    </w:p>
    <w:p w:rsidR="004D339F" w:rsidP="004D339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4D339F">
        <w:rPr>
          <w:rFonts w:ascii="Times New Roman" w:hAnsi="Times New Roman" w:cs="Times New Roman"/>
          <w:b/>
        </w:rPr>
        <w:t>Národnej rady Slovenskej republiky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ED6EEF">
        <w:rPr>
          <w:rFonts w:ascii="Times New Roman" w:hAnsi="Times New Roman" w:cs="Times New Roman"/>
          <w:b/>
        </w:rPr>
        <w:t xml:space="preserve"> neschváliť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</w:p>
    <w:p w:rsidR="004257E7" w:rsidP="004D339F">
      <w:pPr>
        <w:jc w:val="center"/>
        <w:rPr>
          <w:rFonts w:ascii="Times New Roman" w:hAnsi="Times New Roman" w:cs="Times New Roman"/>
          <w:b/>
        </w:rPr>
      </w:pPr>
    </w:p>
    <w:p w:rsidR="004D339F" w:rsidRPr="0022575E" w:rsidP="004D339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22575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  <w:r w:rsidRPr="0022575E">
        <w:rPr>
          <w:rFonts w:ascii="Times New Roman" w:hAnsi="Times New Roman" w:cs="Times New Roman"/>
          <w:b/>
        </w:rPr>
        <w:t>K čl. I 20. bodu</w:t>
      </w:r>
    </w:p>
    <w:p w:rsidR="004D339F" w:rsidP="004D339F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V § 16c ods. 2 sa vypúšťa posledná veta. </w:t>
      </w:r>
    </w:p>
    <w:p w:rsidR="004D339F" w:rsidP="004D339F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4D339F" w:rsidRPr="00E60DEB" w:rsidP="004D339F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Jednostupňové rozhodovanie nie je v súlade s princípmi                                                            právneho štátu. </w:t>
      </w:r>
    </w:p>
    <w:p w:rsidR="004D339F" w:rsidP="004D339F">
      <w:pPr>
        <w:ind w:left="360"/>
        <w:jc w:val="both"/>
        <w:rPr>
          <w:rFonts w:ascii="Times New Roman" w:hAnsi="Times New Roman" w:cs="Times New Roman"/>
        </w:rPr>
      </w:pP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4D339F">
        <w:rPr>
          <w:rFonts w:ascii="Times New Roman" w:hAnsi="Times New Roman" w:cs="Times New Roman"/>
          <w:b/>
        </w:rPr>
        <w:t>Národnej rady Slovenskej republiky</w:t>
      </w:r>
    </w:p>
    <w:p w:rsidR="004D339F" w:rsidP="004D339F">
      <w:pPr>
        <w:jc w:val="center"/>
        <w:rPr>
          <w:rFonts w:ascii="Times New Roman" w:hAnsi="Times New Roman" w:cs="Times New Roman"/>
          <w:b/>
        </w:rPr>
      </w:pPr>
    </w:p>
    <w:p w:rsidR="004D339F" w:rsidP="004D3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ED6EEF">
        <w:rPr>
          <w:rFonts w:ascii="Times New Roman" w:hAnsi="Times New Roman" w:cs="Times New Roman"/>
          <w:b/>
        </w:rPr>
        <w:t xml:space="preserve"> neschváliť</w:t>
      </w:r>
    </w:p>
    <w:p w:rsidR="004D339F" w:rsidP="004D339F">
      <w:pPr>
        <w:ind w:left="360"/>
        <w:jc w:val="both"/>
        <w:rPr>
          <w:rFonts w:ascii="Times New Roman" w:hAnsi="Times New Roman" w:cs="Times New Roman"/>
        </w:rPr>
      </w:pPr>
    </w:p>
    <w:p w:rsidR="004257E7" w:rsidP="004D339F">
      <w:pPr>
        <w:ind w:left="360"/>
        <w:jc w:val="both"/>
        <w:rPr>
          <w:rFonts w:ascii="Times New Roman" w:hAnsi="Times New Roman" w:cs="Times New Roman"/>
        </w:rPr>
      </w:pPr>
    </w:p>
    <w:p w:rsidR="004257E7" w:rsidP="004D339F">
      <w:pPr>
        <w:ind w:left="360"/>
        <w:jc w:val="both"/>
        <w:rPr>
          <w:rFonts w:ascii="Times New Roman" w:hAnsi="Times New Roman" w:cs="Times New Roman"/>
        </w:rPr>
      </w:pPr>
    </w:p>
    <w:p w:rsidR="004D339F" w:rsidRPr="0022575E" w:rsidP="004D339F">
      <w:pPr>
        <w:ind w:left="360"/>
        <w:jc w:val="both"/>
        <w:rPr>
          <w:rFonts w:ascii="Times New Roman" w:hAnsi="Times New Roman" w:cs="Times New Roman"/>
        </w:rPr>
      </w:pPr>
    </w:p>
    <w:p w:rsidR="004D339F" w:rsidRPr="0022575E" w:rsidP="004D33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22575E">
        <w:rPr>
          <w:rFonts w:ascii="Times New Roman" w:hAnsi="Times New Roman" w:cs="Times New Roman"/>
          <w:b/>
        </w:rPr>
        <w:t>. K čl. I, 20. bodu</w:t>
      </w:r>
    </w:p>
    <w:p w:rsidR="004D339F" w:rsidRPr="0022575E" w:rsidP="004D339F">
      <w:pPr>
        <w:jc w:val="both"/>
        <w:rPr>
          <w:rFonts w:ascii="Times New Roman" w:hAnsi="Times New Roman" w:cs="Times New Roman"/>
        </w:rPr>
      </w:pPr>
      <w:r w:rsidRPr="0022575E">
        <w:rPr>
          <w:rFonts w:ascii="Times New Roman" w:hAnsi="Times New Roman" w:cs="Times New Roman"/>
        </w:rPr>
        <w:t>V poznámke pod čiarou k odkazu 41a sa slová „(Mimoriadne vydanie Ú. v. EÚ, kap. 3/zv. 44)“ nahrádzajú slovami „(</w:t>
      </w:r>
      <w:r w:rsidRPr="0022575E">
        <w:rPr>
          <w:rStyle w:val="Emphasis"/>
          <w:rFonts w:ascii="Times New Roman" w:hAnsi="Times New Roman" w:cs="Times New Roman"/>
          <w:i w:val="0"/>
        </w:rPr>
        <w:t>Ú. v. EÚ L 141, 30.4.2004</w:t>
      </w:r>
      <w:r>
        <w:rPr>
          <w:rStyle w:val="Emphasis"/>
          <w:rFonts w:ascii="Times New Roman" w:hAnsi="Times New Roman" w:cs="Times New Roman"/>
          <w:i w:val="0"/>
        </w:rPr>
        <w:t>;</w:t>
      </w:r>
      <w:r w:rsidRPr="0022575E">
        <w:rPr>
          <w:rStyle w:val="Emphasis"/>
          <w:rFonts w:ascii="Tahoma" w:hAnsi="Tahoma" w:cs="Tahoma"/>
        </w:rPr>
        <w:t xml:space="preserve"> </w:t>
      </w:r>
      <w:r w:rsidRPr="0022575E">
        <w:rPr>
          <w:rFonts w:ascii="Times New Roman" w:hAnsi="Times New Roman" w:cs="Times New Roman"/>
        </w:rPr>
        <w:t>Mimoriadne vydanie Ú. v. EÚ, kap. 3/zv. 44)“ a slová „nariadenie (ES) č. 73/2009“ nahrádza slovami „nariadenie (ES) č. 73/2009 (Ú. v. EÚ L 30, 31.1.2009)“.</w:t>
      </w:r>
    </w:p>
    <w:p w:rsidR="004D339F" w:rsidRPr="0022575E" w:rsidP="004D339F">
      <w:pPr>
        <w:jc w:val="both"/>
        <w:rPr>
          <w:rStyle w:val="Emphasis"/>
          <w:rFonts w:ascii="Times New Roman" w:hAnsi="Times New Roman" w:cs="Times New Roman"/>
          <w:i w:val="0"/>
        </w:rPr>
      </w:pPr>
    </w:p>
    <w:p w:rsidR="004D339F" w:rsidRPr="0022575E" w:rsidP="004D339F">
      <w:pPr>
        <w:ind w:left="2126"/>
        <w:jc w:val="both"/>
        <w:rPr>
          <w:rStyle w:val="Emphasis"/>
          <w:rFonts w:ascii="Times New Roman" w:hAnsi="Times New Roman" w:cs="Times New Roman"/>
          <w:i w:val="0"/>
        </w:rPr>
      </w:pPr>
      <w:r w:rsidRPr="0022575E">
        <w:rPr>
          <w:rStyle w:val="Emphasis"/>
          <w:rFonts w:ascii="Times New Roman" w:hAnsi="Times New Roman" w:cs="Times New Roman"/>
          <w:i w:val="0"/>
        </w:rPr>
        <w:t>Ide o legislatívno-technickú úpravu v súlade so zaužívaným formálnym uvádzaním záväzných právnych aktov EÚ a ES.</w:t>
      </w:r>
    </w:p>
    <w:p w:rsidR="004D339F" w:rsidP="004D339F">
      <w:pPr>
        <w:keepNext/>
        <w:jc w:val="both"/>
        <w:rPr>
          <w:rFonts w:ascii="Times New Roman" w:hAnsi="Times New Roman" w:cs="Times New Roman"/>
          <w:b/>
        </w:rPr>
      </w:pP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C35CFC">
        <w:rPr>
          <w:rFonts w:ascii="Times New Roman" w:hAnsi="Times New Roman" w:cs="Times New Roman"/>
          <w:b/>
        </w:rPr>
        <w:t>Národnej rady Slovenskej republiky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 w:rsidRPr="00C35CF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</w:p>
    <w:p w:rsidR="004257E7" w:rsidRPr="00C35CFC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4D339F" w:rsidP="004D339F">
      <w:pPr>
        <w:keepNext/>
        <w:jc w:val="both"/>
        <w:rPr>
          <w:rFonts w:ascii="Times New Roman" w:hAnsi="Times New Roman" w:cs="Times New Roman"/>
          <w:b/>
        </w:rPr>
      </w:pPr>
    </w:p>
    <w:p w:rsidR="004257E7" w:rsidP="004D339F">
      <w:pPr>
        <w:keepNext/>
        <w:jc w:val="both"/>
        <w:rPr>
          <w:rFonts w:ascii="Times New Roman" w:hAnsi="Times New Roman" w:cs="Times New Roman"/>
          <w:b/>
        </w:rPr>
      </w:pPr>
    </w:p>
    <w:p w:rsidR="004D339F" w:rsidRPr="0022575E" w:rsidP="004D339F">
      <w:pPr>
        <w:keepNext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22575E">
        <w:rPr>
          <w:rFonts w:ascii="Times New Roman" w:hAnsi="Times New Roman" w:cs="Times New Roman"/>
          <w:b/>
        </w:rPr>
        <w:t xml:space="preserve">. K čl. I, 20. bodu </w:t>
      </w:r>
    </w:p>
    <w:p w:rsidR="004D339F" w:rsidRPr="0022575E" w:rsidP="004D339F">
      <w:pPr>
        <w:keepNext/>
        <w:jc w:val="both"/>
        <w:rPr>
          <w:rFonts w:ascii="Times New Roman" w:hAnsi="Times New Roman" w:cs="Times New Roman"/>
        </w:rPr>
      </w:pPr>
      <w:r w:rsidRPr="0022575E">
        <w:rPr>
          <w:rFonts w:ascii="Times New Roman" w:hAnsi="Times New Roman" w:cs="Times New Roman"/>
        </w:rPr>
        <w:t>Poznámka pod čiarou k odkazu 41c znie:</w:t>
      </w:r>
    </w:p>
    <w:p w:rsidR="004D339F" w:rsidRPr="0022575E" w:rsidP="004D339F">
      <w:pPr>
        <w:keepNext/>
        <w:jc w:val="both"/>
        <w:rPr>
          <w:rFonts w:ascii="Times New Roman" w:hAnsi="Times New Roman" w:cs="Times New Roman"/>
        </w:rPr>
      </w:pPr>
      <w:r w:rsidRPr="0022575E">
        <w:rPr>
          <w:rFonts w:ascii="Times New Roman" w:hAnsi="Times New Roman" w:cs="Times New Roman"/>
        </w:rPr>
        <w:t>„41c) Napríklad čl. 138 nariadenia (ES) č. 1973/2004 (Ú. v. EÚ L 345, 20.11.2004) v platnom znení, čl. 51 nariadenia (ES) č. 796/2004 (</w:t>
      </w:r>
      <w:r w:rsidRPr="0022575E">
        <w:rPr>
          <w:rStyle w:val="Emphasis"/>
          <w:rFonts w:ascii="Times New Roman" w:hAnsi="Times New Roman" w:cs="Times New Roman"/>
          <w:i w:val="0"/>
        </w:rPr>
        <w:t>Ú. v. EÚ L 141, 30.4.2004</w:t>
      </w:r>
      <w:r>
        <w:rPr>
          <w:rStyle w:val="Emphasis"/>
          <w:rFonts w:ascii="Times New Roman" w:hAnsi="Times New Roman" w:cs="Times New Roman"/>
          <w:i w:val="0"/>
        </w:rPr>
        <w:t>;</w:t>
      </w:r>
      <w:r w:rsidRPr="0022575E">
        <w:rPr>
          <w:rStyle w:val="Emphasis"/>
          <w:rFonts w:ascii="Tahoma" w:hAnsi="Tahoma" w:cs="Tahoma"/>
        </w:rPr>
        <w:t xml:space="preserve"> </w:t>
      </w:r>
      <w:r w:rsidRPr="0022575E">
        <w:rPr>
          <w:rFonts w:ascii="Times New Roman" w:hAnsi="Times New Roman" w:cs="Times New Roman"/>
        </w:rPr>
        <w:t>Mimoriadne vydanie Ú. v. EÚ, kap. 3/zv. 44) v platnom znení, čl. 16 nariadenia (ES) č. 1975/2006 (Ú. v. EÚ L 368, 23.12.2006)</w:t>
      </w:r>
      <w:r>
        <w:rPr>
          <w:rFonts w:ascii="Times New Roman" w:hAnsi="Times New Roman" w:cs="Times New Roman"/>
        </w:rPr>
        <w:t xml:space="preserve"> </w:t>
      </w:r>
      <w:r w:rsidRPr="0022575E">
        <w:rPr>
          <w:rFonts w:ascii="Times New Roman" w:hAnsi="Times New Roman" w:cs="Times New Roman"/>
        </w:rPr>
        <w:t xml:space="preserve"> v platnom znení, § 4 ods. 4 nariadenia vlády Slovenskej republiky č. 114/2009 Z.</w:t>
      </w:r>
      <w:r>
        <w:rPr>
          <w:rFonts w:ascii="Times New Roman" w:hAnsi="Times New Roman" w:cs="Times New Roman"/>
        </w:rPr>
        <w:t xml:space="preserve"> </w:t>
      </w:r>
      <w:r w:rsidRPr="0022575E">
        <w:rPr>
          <w:rFonts w:ascii="Times New Roman" w:hAnsi="Times New Roman" w:cs="Times New Roman"/>
        </w:rPr>
        <w:t>z.</w:t>
      </w:r>
    </w:p>
    <w:p w:rsidR="004D339F" w:rsidRPr="0022575E" w:rsidP="004D339F">
      <w:pPr>
        <w:keepNext/>
        <w:jc w:val="both"/>
        <w:rPr>
          <w:rFonts w:ascii="Times New Roman" w:hAnsi="Times New Roman" w:cs="Times New Roman"/>
        </w:rPr>
      </w:pPr>
    </w:p>
    <w:p w:rsidR="004D339F" w:rsidRPr="0022575E" w:rsidP="004D339F">
      <w:pPr>
        <w:keepNext/>
        <w:ind w:left="2126"/>
        <w:jc w:val="both"/>
        <w:rPr>
          <w:rStyle w:val="Emphasis"/>
          <w:rFonts w:ascii="Times New Roman" w:hAnsi="Times New Roman" w:cs="Times New Roman"/>
          <w:i w:val="0"/>
        </w:rPr>
      </w:pPr>
      <w:r w:rsidRPr="0022575E">
        <w:rPr>
          <w:rStyle w:val="Emphasis"/>
          <w:rFonts w:ascii="Times New Roman" w:hAnsi="Times New Roman" w:cs="Times New Roman"/>
          <w:i w:val="0"/>
        </w:rPr>
        <w:t>Ide o legislatívno-technickú úpravu v súlade so zaužívaným formálnym uvádzaním záväzných právnych aktov EÚ a ES a vypustenie citácie nariadenia č. 159/2007 Z.</w:t>
      </w:r>
      <w:r>
        <w:rPr>
          <w:rStyle w:val="Emphasis"/>
          <w:rFonts w:ascii="Times New Roman" w:hAnsi="Times New Roman" w:cs="Times New Roman"/>
          <w:i w:val="0"/>
        </w:rPr>
        <w:t xml:space="preserve"> </w:t>
      </w:r>
      <w:r w:rsidRPr="0022575E">
        <w:rPr>
          <w:rStyle w:val="Emphasis"/>
          <w:rFonts w:ascii="Times New Roman" w:hAnsi="Times New Roman" w:cs="Times New Roman"/>
          <w:i w:val="0"/>
        </w:rPr>
        <w:t>z. v súvislosti s jeho zrušením.</w:t>
      </w:r>
    </w:p>
    <w:p w:rsidR="004D339F" w:rsidRPr="0022575E" w:rsidP="004D339F">
      <w:pPr>
        <w:keepNext/>
        <w:jc w:val="both"/>
        <w:rPr>
          <w:rFonts w:ascii="Times New Roman" w:hAnsi="Times New Roman" w:cs="Times New Roman"/>
        </w:rPr>
      </w:pP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C35CFC">
        <w:rPr>
          <w:rFonts w:ascii="Times New Roman" w:hAnsi="Times New Roman" w:cs="Times New Roman"/>
          <w:b/>
        </w:rPr>
        <w:t>Národnej rady Slovenskej republiky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 w:rsidRPr="00C35CFC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C35CFC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4257E7" w:rsidP="004257E7">
      <w:pPr>
        <w:jc w:val="center"/>
        <w:rPr>
          <w:rFonts w:ascii="Times New Roman" w:hAnsi="Times New Roman" w:cs="Times New Roman"/>
          <w:b/>
        </w:rPr>
      </w:pPr>
    </w:p>
    <w:p w:rsidR="004257E7" w:rsidRPr="004257E7" w:rsidP="00425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4257E7" w:rsidP="004D339F">
      <w:pPr>
        <w:keepNext/>
        <w:jc w:val="both"/>
        <w:rPr>
          <w:rFonts w:ascii="Times New Roman" w:hAnsi="Times New Roman" w:cs="Times New Roman"/>
          <w:b/>
        </w:rPr>
      </w:pPr>
    </w:p>
    <w:p w:rsidR="004257E7" w:rsidP="004D339F">
      <w:pPr>
        <w:keepNext/>
        <w:jc w:val="both"/>
        <w:rPr>
          <w:rFonts w:ascii="Times New Roman" w:hAnsi="Times New Roman" w:cs="Times New Roman"/>
          <w:b/>
        </w:rPr>
      </w:pPr>
    </w:p>
    <w:p w:rsidR="004D339F" w:rsidP="004D339F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513463">
        <w:rPr>
          <w:rFonts w:ascii="Times New Roman" w:hAnsi="Times New Roman" w:cs="Times New Roman"/>
          <w:b/>
        </w:rPr>
        <w:t>. Za článok I sa vkladá nový článok II, ktorý znie</w:t>
      </w:r>
      <w:r w:rsidRPr="00513463">
        <w:rPr>
          <w:rFonts w:ascii="Times New Roman" w:hAnsi="Times New Roman" w:cs="Times New Roman"/>
        </w:rPr>
        <w:t>:</w:t>
      </w:r>
    </w:p>
    <w:p w:rsidR="004D339F" w:rsidP="004D339F">
      <w:pPr>
        <w:keepNext/>
        <w:jc w:val="both"/>
        <w:rPr>
          <w:rFonts w:ascii="Times New Roman" w:hAnsi="Times New Roman" w:cs="Times New Roman"/>
        </w:rPr>
      </w:pPr>
    </w:p>
    <w:p w:rsidR="004D339F" w:rsidRPr="00513463" w:rsidP="004D339F">
      <w:pPr>
        <w:keepNext/>
        <w:jc w:val="both"/>
        <w:rPr>
          <w:rFonts w:ascii="Times New Roman" w:hAnsi="Times New Roman" w:cs="Times New Roman"/>
          <w:b/>
        </w:rPr>
      </w:pPr>
      <w:r w:rsidRPr="008B3E96">
        <w:rPr>
          <w:rFonts w:ascii="Times New Roman" w:hAnsi="Times New Roman" w:cs="Times New Roman"/>
        </w:rPr>
        <w:t>„Čl. II</w:t>
      </w:r>
    </w:p>
    <w:p w:rsidR="004D339F" w:rsidRPr="008B3E96" w:rsidP="004D339F">
      <w:pPr>
        <w:pStyle w:val="odsek"/>
        <w:ind w:left="360" w:firstLine="349"/>
        <w:rPr>
          <w:rFonts w:ascii="Times New Roman" w:hAnsi="Times New Roman" w:cs="Times New Roman"/>
        </w:rPr>
      </w:pPr>
      <w:r w:rsidRPr="008B3E96">
        <w:rPr>
          <w:rFonts w:ascii="Times New Roman" w:hAnsi="Times New Roman" w:cs="Times New Roman"/>
        </w:rPr>
        <w:t>Zákon č.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523/2004 Z.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z. o rozpočtových pravidlách verejnej správy a o zmene a doplnení niektorých zákonov v znení  zákona č. 747/2004 Z. z., zákona č. 171/2005 Z.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z., zákona č. 266/2005 Z.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z., zákona č. 534/2005 Z.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z., zákona č. 584/2005 Z. z., zákona č. 659/2005 Z. z., zákona č. 275/2006 Z. z., zákona č. 527/2006 Z. z., zákona č. 678/2006 Z. z., zákona č. 198/2007 Z. z., zákona č. 199/2007 Z.</w:t>
      </w:r>
      <w:r>
        <w:rPr>
          <w:rFonts w:ascii="Times New Roman" w:hAnsi="Times New Roman" w:cs="Times New Roman"/>
        </w:rPr>
        <w:t xml:space="preserve"> z., zákona č. 323/2007 Z. z., </w:t>
      </w:r>
      <w:r w:rsidRPr="008B3E96">
        <w:rPr>
          <w:rFonts w:ascii="Times New Roman" w:hAnsi="Times New Roman" w:cs="Times New Roman"/>
        </w:rPr>
        <w:t xml:space="preserve">zákona č. 653/2007 Z. z.,  zákona č. 165/2008 Z. z., zákona č. 383/2008 Z. z., zákona č. 465/2008 Z. z. a zákona č. </w:t>
      </w:r>
      <w:r>
        <w:rPr>
          <w:rFonts w:ascii="Times New Roman" w:hAnsi="Times New Roman" w:cs="Times New Roman"/>
        </w:rPr>
        <w:t>129</w:t>
      </w:r>
      <w:r w:rsidRPr="008B3E96">
        <w:rPr>
          <w:rFonts w:ascii="Times New Roman" w:hAnsi="Times New Roman" w:cs="Times New Roman"/>
        </w:rPr>
        <w:t>/2009 Z.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z. sa mení a dopĺňa takto:</w:t>
      </w:r>
    </w:p>
    <w:p w:rsidR="004D339F" w:rsidP="004D339F">
      <w:pPr>
        <w:keepNext/>
        <w:numPr>
          <w:ilvl w:val="0"/>
          <w:numId w:val="2"/>
        </w:numPr>
        <w:tabs>
          <w:tab w:val="left" w:pos="720"/>
        </w:tabs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8B3E96">
        <w:rPr>
          <w:rFonts w:ascii="Times New Roman" w:hAnsi="Times New Roman" w:cs="Times New Roman"/>
        </w:rPr>
        <w:t>V § 8 ods. 4 sa za štvrtú vetu vkla</w:t>
      </w:r>
      <w:r>
        <w:rPr>
          <w:rFonts w:ascii="Times New Roman" w:hAnsi="Times New Roman" w:cs="Times New Roman"/>
        </w:rPr>
        <w:t xml:space="preserve">dá nová piata veta, ktorá znie: </w:t>
      </w:r>
      <w:r w:rsidRPr="008B3E96">
        <w:rPr>
          <w:rFonts w:ascii="Times New Roman" w:hAnsi="Times New Roman" w:cs="Times New Roman"/>
        </w:rPr>
        <w:t>„</w:t>
      </w:r>
      <w:r w:rsidRPr="008B3E96">
        <w:rPr>
          <w:rFonts w:ascii="Times New Roman" w:hAnsi="Times New Roman" w:cs="Times New Roman"/>
          <w:color w:val="000000"/>
        </w:rPr>
        <w:t>Bežné výdavky na úhradu dane z pridanej hodnoty podľa osobitného zákona</w:t>
      </w:r>
      <w:r w:rsidRPr="008B3E96">
        <w:rPr>
          <w:rFonts w:ascii="Times New Roman" w:hAnsi="Times New Roman" w:cs="Times New Roman"/>
          <w:color w:val="000000"/>
          <w:vertAlign w:val="superscript"/>
        </w:rPr>
        <w:t>24a</w:t>
      </w:r>
      <w:r w:rsidRPr="008B3E96">
        <w:rPr>
          <w:rFonts w:ascii="Times New Roman" w:hAnsi="Times New Roman" w:cs="Times New Roman"/>
          <w:color w:val="000000"/>
        </w:rPr>
        <w:t>)</w:t>
      </w:r>
      <w:r w:rsidRPr="008B3E96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8B3E96">
        <w:rPr>
          <w:rFonts w:ascii="Times New Roman" w:hAnsi="Times New Roman" w:cs="Times New Roman"/>
          <w:color w:val="000000"/>
        </w:rPr>
        <w:t>možno so súhlasom ministra financií použiť aj v nasledujúcom rozpočtovom roku na určený účel.“.</w:t>
      </w:r>
    </w:p>
    <w:p w:rsidR="004D339F" w:rsidRPr="008B3E96" w:rsidP="004D339F">
      <w:pPr>
        <w:keepNext/>
        <w:spacing w:before="60" w:after="60"/>
        <w:ind w:left="360"/>
        <w:jc w:val="both"/>
        <w:rPr>
          <w:rFonts w:ascii="Times New Roman" w:hAnsi="Times New Roman" w:cs="Times New Roman"/>
          <w:color w:val="000000"/>
        </w:rPr>
      </w:pPr>
    </w:p>
    <w:p w:rsidR="004D339F" w:rsidRPr="008B3E96" w:rsidP="004D339F">
      <w:pPr>
        <w:ind w:left="2340"/>
        <w:jc w:val="both"/>
        <w:rPr>
          <w:rFonts w:ascii="Times New Roman" w:hAnsi="Times New Roman" w:cs="Times New Roman"/>
          <w:color w:val="000000"/>
        </w:rPr>
      </w:pPr>
      <w:r w:rsidRPr="008B3E96">
        <w:rPr>
          <w:rFonts w:ascii="Times New Roman" w:hAnsi="Times New Roman" w:cs="Times New Roman"/>
          <w:color w:val="000000"/>
        </w:rPr>
        <w:t xml:space="preserve">Navrhovanou úpravou sa vytvára priestor pre prenos nevyčerpaných výdavkov určených na úhradu dane z pridanej hodnoty podľa zákona č. </w:t>
      </w:r>
      <w:r w:rsidRPr="008B3E96">
        <w:rPr>
          <w:rFonts w:ascii="Times New Roman" w:hAnsi="Times New Roman" w:cs="Times New Roman"/>
        </w:rPr>
        <w:t>543/2007 Z. z. o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pôsobnosti</w:t>
      </w:r>
      <w:r>
        <w:rPr>
          <w:rFonts w:ascii="Times New Roman" w:hAnsi="Times New Roman" w:cs="Times New Roman"/>
        </w:rPr>
        <w:t xml:space="preserve"> </w:t>
      </w:r>
      <w:r w:rsidRPr="008B3E96">
        <w:rPr>
          <w:rFonts w:ascii="Times New Roman" w:hAnsi="Times New Roman" w:cs="Times New Roman"/>
        </w:rPr>
        <w:t xml:space="preserve">orgánov štátnej správy pri poskytovaní podpory v pôdohospodárstve a rozvoji vidieka do nasledujúceho rozpočtového roka, a to na základe súhlasu ministra financií. </w:t>
      </w:r>
    </w:p>
    <w:p w:rsidR="004D339F" w:rsidRPr="008B3E96" w:rsidP="004D339F">
      <w:pPr>
        <w:keepNext/>
        <w:spacing w:before="360" w:after="6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A66DC">
        <w:rPr>
          <w:rFonts w:ascii="Times New Roman" w:hAnsi="Times New Roman" w:cs="Times New Roman"/>
        </w:rPr>
        <w:t>. V § 14 ods. 7 štvrtej vete</w:t>
      </w:r>
      <w:r w:rsidRPr="008B3E96">
        <w:rPr>
          <w:rFonts w:ascii="Times New Roman" w:hAnsi="Times New Roman" w:cs="Times New Roman"/>
        </w:rPr>
        <w:t xml:space="preserve"> sa za slovami „Sociálna poisťovňa“ vypúšťa čiarka a slová „zdravotné poisťovne zriadené zákonom alebo zdravotné poisťovne, </w:t>
      </w:r>
      <w:r>
        <w:rPr>
          <w:rFonts w:ascii="Times New Roman" w:hAnsi="Times New Roman" w:cs="Times New Roman"/>
        </w:rPr>
        <w:t>ktorých zakladateľom je štát“.</w:t>
      </w:r>
    </w:p>
    <w:p w:rsidR="004D339F" w:rsidRPr="008B3E96" w:rsidP="004D339F">
      <w:pPr>
        <w:ind w:left="3540"/>
        <w:rPr>
          <w:rFonts w:ascii="Times New Roman" w:hAnsi="Times New Roman" w:cs="Times New Roman"/>
          <w:b/>
        </w:rPr>
      </w:pPr>
    </w:p>
    <w:p w:rsidR="004D339F" w:rsidP="004D339F">
      <w:pPr>
        <w:ind w:left="2340"/>
        <w:jc w:val="both"/>
        <w:rPr>
          <w:rFonts w:ascii="Times New Roman" w:hAnsi="Times New Roman" w:cs="Times New Roman"/>
        </w:rPr>
      </w:pPr>
      <w:r w:rsidRPr="008B3E96">
        <w:rPr>
          <w:rFonts w:ascii="Times New Roman" w:hAnsi="Times New Roman" w:cs="Times New Roman"/>
        </w:rPr>
        <w:t>Navrhovanou zmenou sa zosúlaďuje právna úprava zákona o rozpočtových pravidlách so zákonom č.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581/2004 Z.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z. v nadväznosti na novelizáciu ustanovenia § 11 ods. 10 zákona č. 581/2004 Z.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z., podľa ktorého  je  každá zdravotná poisťovňa povinná predložiť vláde na prerokovanie svoj rozpočet na verejné zdravotné poistenie do 30. novembra.</w:t>
      </w:r>
    </w:p>
    <w:p w:rsidR="004D339F" w:rsidRPr="008B3E96" w:rsidP="004D339F">
      <w:pPr>
        <w:ind w:left="2340"/>
        <w:jc w:val="both"/>
        <w:rPr>
          <w:rFonts w:ascii="Times New Roman" w:hAnsi="Times New Roman" w:cs="Times New Roman"/>
        </w:rPr>
      </w:pPr>
    </w:p>
    <w:p w:rsidR="004D339F" w:rsidRPr="008B3E96" w:rsidP="004D339F">
      <w:pPr>
        <w:ind w:left="720"/>
        <w:rPr>
          <w:rFonts w:ascii="Times New Roman" w:hAnsi="Times New Roman" w:cs="Times New Roman"/>
        </w:rPr>
      </w:pPr>
      <w:r w:rsidRPr="008B3E96">
        <w:rPr>
          <w:rFonts w:ascii="Times New Roman" w:hAnsi="Times New Roman" w:cs="Times New Roman"/>
        </w:rPr>
        <w:t>Doterajší článok I</w:t>
      </w:r>
      <w:r>
        <w:rPr>
          <w:rFonts w:ascii="Times New Roman" w:hAnsi="Times New Roman" w:cs="Times New Roman"/>
        </w:rPr>
        <w:t>I sa označuje ako článok III.</w:t>
      </w:r>
    </w:p>
    <w:p w:rsidR="004D339F" w:rsidRPr="004E2B20" w:rsidP="004D339F">
      <w:pPr>
        <w:spacing w:before="360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3</w:t>
      </w:r>
      <w:r w:rsidRPr="002A66D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Pr="008B3E96">
        <w:rPr>
          <w:rFonts w:ascii="Times New Roman" w:hAnsi="Times New Roman" w:cs="Times New Roman"/>
        </w:rPr>
        <w:t xml:space="preserve">Zároveň je potrebné upraviť názov návrhu zákona nasledovne: „Vládny návrh zákona, </w:t>
      </w:r>
      <w:r w:rsidRPr="008B3E96">
        <w:rPr>
          <w:rFonts w:ascii="Times New Roman" w:hAnsi="Times New Roman" w:cs="Times New Roman"/>
          <w:bCs/>
          <w:color w:val="000000"/>
        </w:rPr>
        <w:t xml:space="preserve">ktorým sa mení a dopĺňa zákon č. </w:t>
      </w:r>
      <w:r w:rsidRPr="008B3E96">
        <w:rPr>
          <w:rFonts w:ascii="Times New Roman" w:hAnsi="Times New Roman" w:cs="Times New Roman"/>
        </w:rPr>
        <w:t>543/2007 Z. z. o pôsobnosti orgánov štátnej správy pri poskytovaní podpory v pôdohospodárstve a rozvoji vidieka v znení zákona č.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601/2008 Z.</w:t>
      </w:r>
      <w:r>
        <w:rPr>
          <w:rFonts w:ascii="Times New Roman" w:hAnsi="Times New Roman" w:cs="Times New Roman"/>
        </w:rPr>
        <w:t> </w:t>
      </w:r>
      <w:r w:rsidRPr="008B3E96">
        <w:rPr>
          <w:rFonts w:ascii="Times New Roman" w:hAnsi="Times New Roman" w:cs="Times New Roman"/>
        </w:rPr>
        <w:t>z. a o zmene a doplnení zákona č. 523/2004 Z. z. o rozpočtových pravidlách verejnej správy a o zmene a doplnení niektorých zákonov v znení neskorších predpisov“</w:t>
      </w:r>
      <w:r>
        <w:rPr>
          <w:rFonts w:ascii="Times New Roman" w:hAnsi="Times New Roman" w:cs="Times New Roman"/>
        </w:rPr>
        <w:t>.</w:t>
      </w:r>
    </w:p>
    <w:p w:rsidR="004D339F" w:rsidP="004D339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01278" w:rsidP="00B01278">
      <w:pPr>
        <w:jc w:val="center"/>
        <w:rPr>
          <w:rFonts w:ascii="Times New Roman" w:hAnsi="Times New Roman" w:cs="Times New Roman"/>
          <w:b/>
        </w:rPr>
      </w:pPr>
      <w:r w:rsidRPr="004257E7" w:rsidR="004257E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4257E7" w:rsidP="00B01278">
      <w:pPr>
        <w:jc w:val="center"/>
        <w:rPr>
          <w:rFonts w:ascii="Times New Roman" w:hAnsi="Times New Roman" w:cs="Times New Roman"/>
          <w:b/>
        </w:rPr>
      </w:pPr>
    </w:p>
    <w:p w:rsidR="004257E7" w:rsidP="00B012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B01278" w:rsidP="00B01278">
      <w:pPr>
        <w:jc w:val="center"/>
        <w:rPr>
          <w:rFonts w:ascii="Times New Roman" w:hAnsi="Times New Roman" w:cs="Times New Roman"/>
          <w:b/>
        </w:rPr>
      </w:pPr>
    </w:p>
    <w:p w:rsidR="00B01278" w:rsidP="00B01278">
      <w:pPr>
        <w:rPr>
          <w:rFonts w:ascii="Times New Roman" w:hAnsi="Times New Roman" w:cs="Times New Roman"/>
        </w:rPr>
      </w:pP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hlasovať o bodoch spoločnej správy  nasledovne: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O</w:t>
      </w:r>
      <w:r w:rsidR="00ED6EEF">
        <w:rPr>
          <w:rFonts w:ascii="Times New Roman" w:hAnsi="Times New Roman" w:cs="Times New Roman"/>
        </w:rPr>
        <w:t xml:space="preserve"> bodoch spoločnej správy č. 1 až 6, 9 až 11 </w:t>
      </w:r>
      <w:r>
        <w:rPr>
          <w:rFonts w:ascii="Times New Roman" w:hAnsi="Times New Roman" w:cs="Times New Roman"/>
        </w:rPr>
        <w:t xml:space="preserve">hlasovať spoločne s návrhom gestorského výboru uvedené body </w:t>
      </w:r>
      <w:r>
        <w:rPr>
          <w:rFonts w:ascii="Times New Roman" w:hAnsi="Times New Roman" w:cs="Times New Roman"/>
          <w:b/>
        </w:rPr>
        <w:t>schváliť.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RPr="00ED6EEF" w:rsidP="00ED6EEF">
      <w:pPr>
        <w:pStyle w:val="BodyText"/>
        <w:rPr>
          <w:rFonts w:ascii="Times New Roman" w:hAnsi="Times New Roman" w:cs="Times New Roman"/>
          <w:b/>
          <w:bCs/>
        </w:rPr>
      </w:pPr>
      <w:r w:rsidR="00ED6EEF">
        <w:rPr>
          <w:rFonts w:ascii="Times New Roman" w:hAnsi="Times New Roman" w:cs="Times New Roman"/>
          <w:bCs/>
        </w:rPr>
        <w:tab/>
        <w:t xml:space="preserve">O bodoch spoločnej správy č. 7 a 8 hlasovať spoločne s návrhom gestorského výboru uvedené body </w:t>
      </w:r>
      <w:r w:rsidR="00ED6EEF">
        <w:rPr>
          <w:rFonts w:ascii="Times New Roman" w:hAnsi="Times New Roman" w:cs="Times New Roman"/>
          <w:b/>
          <w:bCs/>
        </w:rPr>
        <w:t>neschváliť.</w:t>
      </w:r>
    </w:p>
    <w:p w:rsidR="00B01278" w:rsidRPr="00ED6EEF" w:rsidP="00ED6EEF">
      <w:pPr>
        <w:pStyle w:val="BodyText"/>
        <w:rPr>
          <w:rFonts w:ascii="Times New Roman" w:hAnsi="Times New Roman" w:cs="Times New Roman"/>
          <w:bCs/>
        </w:rPr>
      </w:pP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278" w:rsidP="00B012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zákona, ktorým sa mení a dopĺňa zákon č. </w:t>
      </w:r>
      <w:r w:rsidRPr="00B01278">
        <w:rPr>
          <w:rFonts w:ascii="Times New Roman" w:hAnsi="Times New Roman" w:cs="Times New Roman"/>
        </w:rPr>
        <w:t xml:space="preserve">543/2007 Z. z. o pôsobnosti orgánov štátnej správy pri poskytovaní podpory v pôdohospodárstve a rozvoji vidieka v znení zákona č. 601/2008 Z. z. </w:t>
      </w:r>
      <w:r w:rsidRPr="00B01278">
        <w:rPr>
          <w:rFonts w:ascii="Times New Roman" w:hAnsi="Times New Roman" w:cs="Times New Roman"/>
          <w:bCs/>
        </w:rPr>
        <w:t>(tlač 1081)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ktorým sa mení a dopĺňa zákon č. </w:t>
      </w:r>
      <w:r w:rsidRPr="00B01278">
        <w:rPr>
          <w:rFonts w:ascii="Times New Roman" w:hAnsi="Times New Roman" w:cs="Times New Roman"/>
        </w:rPr>
        <w:t xml:space="preserve">543/2007 Z. z. o pôsobnosti orgánov štátnej správy pri poskytovaní podpory v pôdohospodárstve a rozvoji vidieka v znení zákona č. 601/2008 Z. z. </w:t>
      </w:r>
      <w:r w:rsidRPr="00B01278">
        <w:rPr>
          <w:rFonts w:ascii="Times New Roman" w:hAnsi="Times New Roman" w:cs="Times New Roman"/>
          <w:bCs/>
        </w:rPr>
        <w:t>(tlač 1081)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vo výboroch Národnej rady Slovenskej republiky v druhom čítaní bola schválená uznesením Výboru Národnej rady Slovenskej republiky pre   pôdohospodárstvo,   životné  pros</w:t>
      </w:r>
      <w:r w:rsidR="00ED6EEF">
        <w:rPr>
          <w:rFonts w:ascii="Times New Roman" w:hAnsi="Times New Roman" w:cs="Times New Roman"/>
        </w:rPr>
        <w:t>tredie a ochranu prírody č.  459  z 8. septembra</w:t>
      </w:r>
      <w:r>
        <w:rPr>
          <w:rFonts w:ascii="Times New Roman" w:hAnsi="Times New Roman" w:cs="Times New Roman"/>
        </w:rPr>
        <w:t xml:space="preserve"> 2009.   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ju podať návrhy podľa § 81 ods. 2, § 83 ods. 4, § 84 ods. 2 a § 86 zákona o rokovacom poriadku Národnej rady Slovenskej republiky.</w:t>
      </w:r>
    </w:p>
    <w:p w:rsidR="00B01278" w:rsidP="00B01278">
      <w:pPr>
        <w:pStyle w:val="BodyText"/>
        <w:rPr>
          <w:rFonts w:ascii="Times New Roman" w:hAnsi="Times New Roman" w:cs="Times New Roman"/>
        </w:rPr>
      </w:pPr>
    </w:p>
    <w:p w:rsidR="00B01278" w:rsidP="00B01278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ED6EEF">
      <w:pPr>
        <w:rPr>
          <w:rFonts w:ascii="Times New Roman" w:hAnsi="Times New Roman" w:cs="Times New Roman"/>
        </w:rPr>
      </w:pPr>
    </w:p>
    <w:p w:rsidR="00ED6EEF" w:rsidRPr="00217F42" w:rsidP="00ED6E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  </w:t>
      </w:r>
      <w:r>
        <w:rPr>
          <w:rFonts w:ascii="Times New Roman" w:hAnsi="Times New Roman" w:cs="Times New Roman"/>
          <w:b/>
        </w:rPr>
        <w:t>Ď u r a č k</w:t>
      </w:r>
      <w:r w:rsidR="00217F42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a</w:t>
      </w:r>
      <w:r w:rsidR="00217F42">
        <w:rPr>
          <w:rFonts w:ascii="Times New Roman" w:hAnsi="Times New Roman" w:cs="Times New Roman"/>
          <w:b/>
        </w:rPr>
        <w:t xml:space="preserve">   </w:t>
      </w:r>
      <w:r w:rsidR="00217F42">
        <w:rPr>
          <w:rFonts w:ascii="Times New Roman" w:hAnsi="Times New Roman" w:cs="Times New Roman"/>
        </w:rPr>
        <w:t xml:space="preserve">v. r. </w:t>
      </w:r>
    </w:p>
    <w:p w:rsidR="00ED6EEF" w:rsidRPr="00ED6EEF" w:rsidP="00ED6E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42" w:rsidP="00B876E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17F4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42" w:rsidP="00B876E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217F4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7AF"/>
    <w:multiLevelType w:val="hybridMultilevel"/>
    <w:tmpl w:val="8232169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C124B"/>
    <w:multiLevelType w:val="hybridMultilevel"/>
    <w:tmpl w:val="533A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17F42"/>
    <w:rsid w:val="0022575E"/>
    <w:rsid w:val="002A66DC"/>
    <w:rsid w:val="004257E7"/>
    <w:rsid w:val="004D339F"/>
    <w:rsid w:val="004E2B20"/>
    <w:rsid w:val="00513463"/>
    <w:rsid w:val="008B3E96"/>
    <w:rsid w:val="00AC45EE"/>
    <w:rsid w:val="00B01278"/>
    <w:rsid w:val="00B876E2"/>
    <w:rsid w:val="00C15CB1"/>
    <w:rsid w:val="00C35CFC"/>
    <w:rsid w:val="00E60DEB"/>
    <w:rsid w:val="00ED6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27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D339F"/>
    <w:pPr>
      <w:keepNext/>
      <w:spacing w:before="240" w:after="120"/>
      <w:jc w:val="center"/>
      <w:outlineLvl w:val="0"/>
    </w:pPr>
    <w:rPr>
      <w:rFonts w:cs="Arial"/>
      <w:b/>
    </w:rPr>
  </w:style>
  <w:style w:type="character" w:default="1" w:styleId="DefaultParagraphFont">
    <w:name w:val="Default Paragraph Font"/>
    <w:link w:val="CharChar1Char"/>
    <w:semiHidden/>
  </w:style>
  <w:style w:type="paragraph" w:styleId="Title">
    <w:name w:val="Title"/>
    <w:basedOn w:val="Normal"/>
    <w:qFormat/>
    <w:rsid w:val="00B01278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B01278"/>
    <w:pPr>
      <w:jc w:val="both"/>
    </w:pPr>
  </w:style>
  <w:style w:type="paragraph" w:customStyle="1" w:styleId="CharChar1Char">
    <w:name w:val="Char Char1 Char"/>
    <w:basedOn w:val="Normal"/>
    <w:link w:val="DefaultParagraphFont"/>
    <w:rsid w:val="004D339F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Emphasis">
    <w:name w:val="Emphasis"/>
    <w:basedOn w:val="DefaultParagraphFont"/>
    <w:qFormat/>
    <w:rsid w:val="004D339F"/>
    <w:rPr>
      <w:i/>
      <w:iCs/>
      <w:rtl w:val="0"/>
    </w:rPr>
  </w:style>
  <w:style w:type="paragraph" w:customStyle="1" w:styleId="odsek">
    <w:name w:val="odsek"/>
    <w:basedOn w:val="Normal"/>
    <w:rsid w:val="004D339F"/>
    <w:pPr>
      <w:keepNext/>
      <w:spacing w:before="120" w:after="120"/>
      <w:ind w:firstLine="709"/>
      <w:jc w:val="both"/>
    </w:pPr>
  </w:style>
  <w:style w:type="paragraph" w:customStyle="1" w:styleId="Char">
    <w:name w:val="Char"/>
    <w:basedOn w:val="Normal"/>
    <w:rsid w:val="004D339F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rsid w:val="004257E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257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2372</Words>
  <Characters>13523</Characters>
  <Application>Microsoft Office Word</Application>
  <DocSecurity>0</DocSecurity>
  <Lines>0</Lines>
  <Paragraphs>0</Paragraphs>
  <ScaleCrop>false</ScaleCrop>
  <Company>Kancelaria NR SR</Company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6</cp:revision>
  <cp:lastPrinted>2009-09-08T10:26:00Z</cp:lastPrinted>
  <dcterms:created xsi:type="dcterms:W3CDTF">2009-07-07T10:20:00Z</dcterms:created>
  <dcterms:modified xsi:type="dcterms:W3CDTF">2009-09-08T10:26:00Z</dcterms:modified>
</cp:coreProperties>
</file>