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0D14F9">
        <w:rPr>
          <w:rFonts w:ascii="Times New Roman" w:hAnsi="Times New Roman" w:cs="Times New Roman"/>
          <w:sz w:val="28"/>
        </w:rPr>
        <w:t>77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6D62A1">
        <w:rPr>
          <w:rFonts w:ascii="Times New Roman" w:hAnsi="Times New Roman" w:cs="Times New Roman"/>
          <w:b/>
        </w:rPr>
        <w:t>566</w:t>
      </w:r>
      <w:r w:rsidR="005E27AA">
        <w:rPr>
          <w:rFonts w:ascii="Times New Roman" w:hAnsi="Times New Roman" w:cs="Times New Roman"/>
          <w:b/>
        </w:rPr>
        <w:t xml:space="preserve">  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996EF0">
        <w:rPr>
          <w:rFonts w:ascii="Times New Roman" w:hAnsi="Times New Roman" w:cs="Times New Roman"/>
          <w:b/>
        </w:rPr>
        <w:t xml:space="preserve"> </w:t>
      </w:r>
      <w:r w:rsidR="000D14F9">
        <w:rPr>
          <w:rFonts w:ascii="Times New Roman" w:hAnsi="Times New Roman" w:cs="Times New Roman"/>
          <w:b/>
        </w:rPr>
        <w:t>2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0D14F9">
        <w:rPr>
          <w:rFonts w:ascii="Times New Roman" w:hAnsi="Times New Roman" w:cs="Times New Roman"/>
          <w:b/>
        </w:rPr>
        <w:t xml:space="preserve">septembra </w:t>
      </w:r>
      <w:r w:rsidR="00EC5F3F">
        <w:rPr>
          <w:rFonts w:ascii="Times New Roman" w:hAnsi="Times New Roman" w:cs="Times New Roman"/>
          <w:b/>
        </w:rPr>
        <w:t>200</w:t>
      </w:r>
      <w:r w:rsidR="000D14F9">
        <w:rPr>
          <w:rFonts w:ascii="Times New Roman" w:hAnsi="Times New Roman" w:cs="Times New Roman"/>
          <w:b/>
        </w:rPr>
        <w:t>9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AF2566">
      <w:pPr>
        <w:jc w:val="both"/>
        <w:rPr>
          <w:rFonts w:ascii="Times New Roman" w:hAnsi="Times New Roman" w:cs="Times New Roman"/>
          <w:b/>
        </w:rPr>
      </w:pPr>
      <w:r w:rsidRPr="00776A60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776A60" w:rsidR="00F966EF">
        <w:rPr>
          <w:rFonts w:ascii="Times New Roman" w:hAnsi="Times New Roman" w:cs="Times New Roman"/>
        </w:rPr>
        <w:t>prerokoval</w:t>
      </w:r>
      <w:r w:rsidR="00D14DF6">
        <w:rPr>
          <w:rFonts w:ascii="Times New Roman" w:hAnsi="Times New Roman" w:cs="Times New Roman"/>
        </w:rPr>
        <w:t xml:space="preserve"> n</w:t>
      </w:r>
      <w:r w:rsidRPr="009E7A03" w:rsidR="00D14DF6">
        <w:rPr>
          <w:rFonts w:ascii="Times New Roman" w:hAnsi="Times New Roman" w:cs="Times New Roman"/>
        </w:rPr>
        <w:t>ávrh poslankýň Národnej rady Slovenskej republiky Jany LAŠŠÁKOVEJ a Renáty ZMAJKOVIČOVEJ na vydanie zákona, ktorým sa dopĺňa zákon Národnej rady Slovenskej republiky č. 1/1993 Z. z. o Zbierke zákonov Slovenskej republiky v znení neskorších predpisov</w:t>
      </w:r>
      <w:r w:rsidR="00D14DF6">
        <w:rPr>
          <w:rFonts w:ascii="Times New Roman" w:hAnsi="Times New Roman" w:cs="Times New Roman"/>
        </w:rPr>
        <w:t xml:space="preserve"> (tlač 1113) </w:t>
      </w:r>
      <w:r w:rsidR="00AF2566">
        <w:rPr>
          <w:rFonts w:ascii="Times New Roman" w:hAnsi="Times New Roman" w:cs="Times New Roman"/>
        </w:rPr>
        <w:t xml:space="preserve"> </w:t>
      </w:r>
      <w:r w:rsidRPr="00776A60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  <w:b/>
        </w:rPr>
        <w:t xml:space="preserve"> </w:t>
      </w:r>
      <w:r w:rsidRPr="00776A60" w:rsidR="008458BA">
        <w:rPr>
          <w:rFonts w:ascii="Times New Roman" w:hAnsi="Times New Roman" w:cs="Times New Roman"/>
          <w:b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0D14F9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AF256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15963" w:rsidRPr="00D14DF6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D14DF6" w:rsidR="00D14DF6">
        <w:rPr>
          <w:rFonts w:ascii="Times New Roman" w:hAnsi="Times New Roman" w:cs="Times New Roman"/>
          <w:b w:val="0"/>
        </w:rPr>
        <w:t>návrhom poslankýň Národnej rady Slovenskej republiky Jany LAŠŠÁKOVEJ a Renáty ZMAJKOVIČOVEJ na vydanie zákona, ktorým sa dopĺňa zákon Národnej rady Slovenskej republiky č. 1/1993 Z. z. o Zbierke zákonov Slovenskej republiky v znení neskorších predpisov (tlač 1113)</w:t>
      </w: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4315A7">
      <w:pPr>
        <w:pStyle w:val="Heading7"/>
        <w:ind w:left="1080"/>
        <w:rPr>
          <w:rFonts w:ascii="Times New Roman" w:hAnsi="Times New Roman" w:cs="Times New Roman"/>
          <w:bCs/>
          <w:lang w:val="sk-SK"/>
        </w:rPr>
      </w:pPr>
      <w:r w:rsidR="004315A7">
        <w:rPr>
          <w:rFonts w:ascii="Times New Roman" w:hAnsi="Times New Roman" w:cs="Times New Roman"/>
          <w:lang w:val="sk-SK"/>
        </w:rPr>
        <w:t xml:space="preserve">B.  </w:t>
      </w: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14DF6" w:rsidR="00D14DF6">
        <w:rPr>
          <w:rFonts w:ascii="Times New Roman" w:hAnsi="Times New Roman" w:cs="Times New Roman"/>
          <w:b w:val="0"/>
        </w:rPr>
        <w:t>návrh poslankýň Národnej rady Slovenskej republiky Jany LAŠŠÁKOVEJ a Renáty ZMAJKOVIČOVEJ na vydanie zákona, ktorým sa dopĺňa zákon Národnej rady Slovenskej republiky č. 1/1993 Z. z. o Zbierke zákonov Slovenskej republiky v znení neskorších predpisov (tlač 1113)</w:t>
      </w:r>
      <w:r w:rsidR="00D14DF6">
        <w:rPr>
          <w:rFonts w:ascii="Times New Roman" w:hAnsi="Times New Roman" w:cs="Times New Roman"/>
        </w:rPr>
        <w:t xml:space="preserve"> 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6D62A1">
        <w:rPr>
          <w:rFonts w:ascii="Times New Roman" w:hAnsi="Times New Roman" w:cs="Times New Roman"/>
        </w:rPr>
        <w:t>s pozmeňujúcim</w:t>
      </w:r>
      <w:r w:rsidR="000D14F9">
        <w:rPr>
          <w:rFonts w:ascii="Times New Roman" w:hAnsi="Times New Roman" w:cs="Times New Roman"/>
        </w:rPr>
        <w:t xml:space="preserve"> </w:t>
      </w:r>
      <w:r w:rsidR="006D62A1">
        <w:rPr>
          <w:rFonts w:ascii="Times New Roman" w:hAnsi="Times New Roman" w:cs="Times New Roman"/>
        </w:rPr>
        <w:t>návrhom tak, ako je</w:t>
      </w:r>
      <w:r w:rsidR="006D62A1">
        <w:rPr>
          <w:rFonts w:ascii="Times New Roman" w:hAnsi="Times New Roman" w:cs="Times New Roman"/>
        </w:rPr>
        <w:t xml:space="preserve"> uvedený</w:t>
      </w:r>
      <w:r w:rsidRPr="00E20A99" w:rsidR="000D14F9">
        <w:rPr>
          <w:rFonts w:ascii="Times New Roman" w:hAnsi="Times New Roman" w:cs="Times New Roman"/>
        </w:rPr>
        <w:t xml:space="preserve">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4315A7">
      <w:pPr>
        <w:pStyle w:val="Heading5"/>
        <w:ind w:left="1080"/>
        <w:rPr>
          <w:rFonts w:ascii="Times New Roman" w:hAnsi="Times New Roman" w:cs="Times New Roman"/>
        </w:rPr>
      </w:pPr>
      <w:r w:rsidR="004315A7">
        <w:rPr>
          <w:rFonts w:ascii="Times New Roman" w:hAnsi="Times New Roman" w:cs="Times New Roman"/>
        </w:rPr>
        <w:t xml:space="preserve">C.  </w:t>
      </w: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D14DF6" w:rsidP="00040044">
      <w:pPr>
        <w:rPr>
          <w:rFonts w:ascii="Times New Roman" w:hAnsi="Times New Roman" w:cs="Times New Roman"/>
        </w:rPr>
      </w:pPr>
    </w:p>
    <w:p w:rsidR="00D14DF6" w:rsidP="00040044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6D62A1">
        <w:rPr>
          <w:rFonts w:ascii="Times New Roman" w:hAnsi="Times New Roman" w:cs="Times New Roman"/>
          <w:b/>
        </w:rPr>
        <w:t>566</w:t>
      </w: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77. </w:t>
      </w:r>
      <w:r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315A7" w:rsidP="000D14F9">
      <w:pPr>
        <w:jc w:val="center"/>
        <w:rPr>
          <w:rFonts w:ascii="Times New Roman" w:hAnsi="Times New Roman" w:cs="Times New Roman"/>
          <w:b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6D62A1">
        <w:rPr>
          <w:rFonts w:ascii="Times New Roman" w:hAnsi="Times New Roman" w:cs="Times New Roman"/>
          <w:b/>
          <w:bCs w:val="0"/>
        </w:rPr>
        <w:t>i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návrh</w:t>
      </w:r>
    </w:p>
    <w:p w:rsidR="000D14F9" w:rsidRPr="00F15963" w:rsidP="000D14F9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F15963">
        <w:rPr>
          <w:rFonts w:ascii="Times New Roman" w:hAnsi="Times New Roman" w:cs="Times New Roman"/>
          <w:bCs w:val="0"/>
        </w:rPr>
        <w:t xml:space="preserve">k  </w:t>
      </w:r>
      <w:r w:rsidR="00D14DF6">
        <w:rPr>
          <w:rFonts w:ascii="Times New Roman" w:hAnsi="Times New Roman" w:cs="Times New Roman"/>
        </w:rPr>
        <w:t>n</w:t>
      </w:r>
      <w:r w:rsidRPr="009E7A03" w:rsidR="00D14DF6">
        <w:rPr>
          <w:rFonts w:ascii="Times New Roman" w:hAnsi="Times New Roman" w:cs="Times New Roman"/>
        </w:rPr>
        <w:t>ávrh</w:t>
      </w:r>
      <w:r w:rsidR="00D14DF6">
        <w:rPr>
          <w:rFonts w:ascii="Times New Roman" w:hAnsi="Times New Roman" w:cs="Times New Roman"/>
        </w:rPr>
        <w:t>u</w:t>
      </w:r>
      <w:r w:rsidRPr="009E7A03" w:rsidR="00D14DF6">
        <w:rPr>
          <w:rFonts w:ascii="Times New Roman" w:hAnsi="Times New Roman" w:cs="Times New Roman"/>
        </w:rPr>
        <w:t xml:space="preserve"> poslankýň Národnej rady Slovenskej republiky Jany LAŠŠÁKOVEJ a Renáty ZMAJKOVIČOVEJ na vydanie zákona, ktorým sa dopĺňa zákon Národnej rady Slovenskej republiky č. 1/1993 Z. z. o Zbierke zákonov Slovenskej republiky v znení neskorších predpisov</w:t>
      </w:r>
      <w:r w:rsidR="00D14DF6">
        <w:rPr>
          <w:rFonts w:ascii="Times New Roman" w:hAnsi="Times New Roman" w:cs="Times New Roman"/>
        </w:rPr>
        <w:t xml:space="preserve"> (tlač 1113)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</w:p>
    <w:p w:rsidR="006D62A1" w:rsidP="006D62A1">
      <w:pPr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slová „dňom vyhlásenia“ nahrádzajú slovami „1. novembra 2009“.</w:t>
      </w:r>
    </w:p>
    <w:p w:rsidR="006D62A1" w:rsidP="006D62A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D62A1" w:rsidP="006D62A1">
      <w:pPr>
        <w:ind w:left="2880"/>
        <w:jc w:val="both"/>
        <w:rPr>
          <w:rFonts w:ascii="Times New Roman" w:hAnsi="Times New Roman" w:cs="Times New Roman"/>
        </w:rPr>
      </w:pPr>
      <w:r w:rsidRPr="00AE3ED8">
        <w:rPr>
          <w:rFonts w:ascii="Times New Roman" w:hAnsi="Times New Roman" w:cs="Times New Roman"/>
        </w:rPr>
        <w:t xml:space="preserve">Zmena účinnosti sa navrhuje z dôvodu </w:t>
      </w:r>
      <w:r>
        <w:rPr>
          <w:rFonts w:ascii="Times New Roman" w:hAnsi="Times New Roman" w:cs="Times New Roman"/>
        </w:rPr>
        <w:t>vytvorenia legisvakančnej lehoty na zabezpečenie realizácie zákona.</w:t>
      </w:r>
    </w:p>
    <w:p w:rsidR="00985280" w:rsidP="00985280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A7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15A7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A7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D62A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315A7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5">
    <w:nsid w:val="3D094CEF"/>
    <w:multiLevelType w:val="hybridMultilevel"/>
    <w:tmpl w:val="5BA668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D14F9"/>
    <w:rsid w:val="001852E1"/>
    <w:rsid w:val="002B6101"/>
    <w:rsid w:val="004315A7"/>
    <w:rsid w:val="004D71D6"/>
    <w:rsid w:val="00522678"/>
    <w:rsid w:val="00595842"/>
    <w:rsid w:val="005E27AA"/>
    <w:rsid w:val="006437A1"/>
    <w:rsid w:val="006C72E6"/>
    <w:rsid w:val="006D62A1"/>
    <w:rsid w:val="00776A60"/>
    <w:rsid w:val="008458BA"/>
    <w:rsid w:val="009534E4"/>
    <w:rsid w:val="00985280"/>
    <w:rsid w:val="00996EF0"/>
    <w:rsid w:val="009E58D6"/>
    <w:rsid w:val="009E7A03"/>
    <w:rsid w:val="00A8165F"/>
    <w:rsid w:val="00AC22E2"/>
    <w:rsid w:val="00AE3ED8"/>
    <w:rsid w:val="00AF2566"/>
    <w:rsid w:val="00B614DE"/>
    <w:rsid w:val="00BB19BA"/>
    <w:rsid w:val="00BD37D8"/>
    <w:rsid w:val="00BD7172"/>
    <w:rsid w:val="00C059CD"/>
    <w:rsid w:val="00C37D3C"/>
    <w:rsid w:val="00D14DF6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476</TotalTime>
  <Pages>1</Pages>
  <Words>354</Words>
  <Characters>2019</Characters>
  <Application>Microsoft Office Word</Application>
  <DocSecurity>0</DocSecurity>
  <Lines>0</Lines>
  <Paragraphs>0</Paragraphs>
  <ScaleCrop>false</ScaleCrop>
  <Company>Kancelária NR SR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191</cp:revision>
  <cp:lastPrinted>2006-11-30T13:44:00Z</cp:lastPrinted>
  <dcterms:created xsi:type="dcterms:W3CDTF">2003-06-05T10:59:00Z</dcterms:created>
  <dcterms:modified xsi:type="dcterms:W3CDTF">2009-09-02T10:09:00Z</dcterms:modified>
</cp:coreProperties>
</file>