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6544B">
      <w:pPr>
        <w:rPr>
          <w:rFonts w:ascii="Times New Roman" w:hAnsi="Times New Roman" w:cs="Times New Roman"/>
        </w:rPr>
      </w:pPr>
    </w:p>
    <w:p w:rsidR="0036544B">
      <w:pPr>
        <w:rPr>
          <w:rFonts w:ascii="Times New Roman" w:hAnsi="Times New Roman" w:cs="Times New Roman"/>
        </w:rPr>
      </w:pPr>
    </w:p>
    <w:p w:rsidR="0036544B">
      <w:pPr>
        <w:rPr>
          <w:rFonts w:ascii="Times New Roman" w:hAnsi="Times New Roman" w:cs="Times New Roman"/>
        </w:rPr>
      </w:pPr>
    </w:p>
    <w:p w:rsidR="0036544B">
      <w:pPr>
        <w:rPr>
          <w:rFonts w:ascii="Times New Roman" w:hAnsi="Times New Roman" w:cs="Times New Roman"/>
        </w:rPr>
      </w:pPr>
    </w:p>
    <w:p w:rsidR="0036544B">
      <w:pPr>
        <w:rPr>
          <w:rFonts w:ascii="Times New Roman" w:hAnsi="Times New Roman" w:cs="Times New Roman"/>
        </w:rPr>
      </w:pPr>
    </w:p>
    <w:p w:rsidR="0036544B">
      <w:pPr>
        <w:rPr>
          <w:rFonts w:ascii="Times New Roman" w:hAnsi="Times New Roman" w:cs="Times New Roman"/>
        </w:rPr>
      </w:pPr>
    </w:p>
    <w:p w:rsidR="0036544B" w:rsidRPr="003970D0" w:rsidP="0036544B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970D0">
        <w:rPr>
          <w:rFonts w:ascii="Arial" w:hAnsi="Arial" w:cs="Arial"/>
          <w:b/>
          <w:bCs/>
          <w:sz w:val="22"/>
          <w:szCs w:val="22"/>
        </w:rPr>
        <w:t>Predkladacia správa</w:t>
      </w:r>
    </w:p>
    <w:p w:rsidR="0036544B" w:rsidRPr="003970D0" w:rsidP="0036544B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36544B" w:rsidRPr="003970D0" w:rsidP="0036544B">
      <w:pPr>
        <w:pStyle w:val="Heading1"/>
        <w:jc w:val="both"/>
        <w:rPr>
          <w:b w:val="0"/>
          <w:bCs w:val="0"/>
          <w:sz w:val="22"/>
          <w:szCs w:val="22"/>
        </w:rPr>
      </w:pPr>
      <w:r w:rsidRPr="003970D0"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>Predmetný materiál sa na  rokovanie Národnej rady SR predkladá na základe § 3 ods.2 zákona č. 474/2005 Z. z. o Slovákoch žijúcich v zahraničí a o zmene a doplnení niektorých zákonov (ďalej len „zákona“), ktorý ukladá vláde každoročne predkladať Národnej rade SR správu za predchádzajúci kalendárny rok o štátnej politike starostlivosti o Slovákov žijúcich v zahraničí a o poskytnutej štátnej podpore Slovákom žijúci</w:t>
      </w:r>
      <w:r w:rsidR="002F144C">
        <w:rPr>
          <w:b w:val="0"/>
          <w:bCs w:val="0"/>
          <w:sz w:val="22"/>
          <w:szCs w:val="22"/>
        </w:rPr>
        <w:t>m</w:t>
      </w:r>
      <w:r>
        <w:rPr>
          <w:b w:val="0"/>
          <w:bCs w:val="0"/>
          <w:sz w:val="22"/>
          <w:szCs w:val="22"/>
        </w:rPr>
        <w:t xml:space="preserve"> v zahraničí spolu s návrhom programu štátnej politiky starostlivost</w:t>
      </w:r>
      <w:r>
        <w:rPr>
          <w:b w:val="0"/>
          <w:bCs w:val="0"/>
          <w:sz w:val="22"/>
          <w:szCs w:val="22"/>
        </w:rPr>
        <w:t>i o Slováko</w:t>
      </w:r>
      <w:r w:rsidR="0005151C">
        <w:rPr>
          <w:b w:val="0"/>
          <w:bCs w:val="0"/>
          <w:sz w:val="22"/>
          <w:szCs w:val="22"/>
        </w:rPr>
        <w:t>v</w:t>
      </w:r>
      <w:r>
        <w:rPr>
          <w:b w:val="0"/>
          <w:bCs w:val="0"/>
          <w:sz w:val="22"/>
          <w:szCs w:val="22"/>
        </w:rPr>
        <w:t xml:space="preserve"> žijúcich v zahraničí na ďalší rok.</w:t>
      </w:r>
      <w:r w:rsidRPr="003970D0">
        <w:rPr>
          <w:b w:val="0"/>
          <w:bCs w:val="0"/>
          <w:sz w:val="22"/>
          <w:szCs w:val="22"/>
        </w:rPr>
        <w:t xml:space="preserve"> </w:t>
      </w:r>
    </w:p>
    <w:p w:rsidR="0036544B" w:rsidRPr="003970D0" w:rsidP="0036544B">
      <w:pPr>
        <w:jc w:val="both"/>
        <w:rPr>
          <w:rFonts w:ascii="Arial" w:hAnsi="Arial" w:cs="Arial"/>
          <w:sz w:val="22"/>
          <w:szCs w:val="22"/>
        </w:rPr>
      </w:pPr>
      <w:r w:rsidRPr="003970D0">
        <w:rPr>
          <w:rFonts w:ascii="Arial" w:hAnsi="Arial" w:cs="Arial"/>
          <w:sz w:val="22"/>
          <w:szCs w:val="22"/>
        </w:rPr>
        <w:tab/>
        <w:t xml:space="preserve">Predmetný materiál vychádza z potrieb zachovania a rozvoja jazykovej, kultúrnej a náboženskej identity Slovákov žijúcich v zahraničí. Je v súlade so zahraničnopolitickými cieľmi Slovenskej republiky v oblasti vzťahov s príbuzenskou menšinou. Princíp podpory krajanov je zakotvený v článku 7a Ústavy SR a je vyjadrený v Programovom vyhlásení vlády SR zo dňa 31. júla 2006  a v Deklarácii Národnej rady SR zo dňa 6. júla 1999. </w:t>
      </w:r>
    </w:p>
    <w:p w:rsidR="0036544B" w:rsidRPr="003970D0" w:rsidP="0036544B">
      <w:pPr>
        <w:jc w:val="both"/>
        <w:rPr>
          <w:rFonts w:ascii="Arial" w:hAnsi="Arial" w:cs="Arial"/>
          <w:sz w:val="22"/>
          <w:szCs w:val="22"/>
        </w:rPr>
      </w:pPr>
    </w:p>
    <w:p w:rsidR="0036544B" w:rsidRPr="003970D0" w:rsidP="0036544B">
      <w:pPr>
        <w:jc w:val="both"/>
        <w:rPr>
          <w:rFonts w:ascii="Arial" w:hAnsi="Arial" w:cs="Arial"/>
          <w:sz w:val="22"/>
          <w:szCs w:val="22"/>
        </w:rPr>
      </w:pPr>
      <w:r w:rsidRPr="003970D0">
        <w:rPr>
          <w:rFonts w:ascii="Arial" w:hAnsi="Arial" w:cs="Arial"/>
          <w:sz w:val="22"/>
          <w:szCs w:val="22"/>
        </w:rPr>
        <w:tab/>
        <w:t>Správa</w:t>
      </w:r>
      <w:r w:rsidRPr="003970D0">
        <w:rPr>
          <w:rFonts w:ascii="Arial" w:hAnsi="Arial" w:cs="Arial"/>
          <w:sz w:val="22"/>
          <w:szCs w:val="22"/>
        </w:rPr>
        <w:t xml:space="preserve">, pozostávajúca z dvoch častí, poskytuje prehľad výkonu štátnej politiky starostlivosti o Slovákov žijúcich v zahraničí za rok </w:t>
      </w:r>
      <w:smartTag w:uri="urn:schemas-microsoft-com:office:smarttags" w:element="metricconverter">
        <w:smartTagPr>
          <w:attr w:name="ProductID" w:val="2008 a"/>
        </w:smartTagPr>
        <w:r w:rsidRPr="003970D0">
          <w:rPr>
            <w:rFonts w:ascii="Arial" w:hAnsi="Arial" w:cs="Arial"/>
            <w:sz w:val="22"/>
            <w:szCs w:val="22"/>
          </w:rPr>
          <w:t>2008 a</w:t>
        </w:r>
      </w:smartTag>
      <w:r w:rsidRPr="003970D0">
        <w:rPr>
          <w:rFonts w:ascii="Arial" w:hAnsi="Arial" w:cs="Arial"/>
          <w:sz w:val="22"/>
          <w:szCs w:val="22"/>
        </w:rPr>
        <w:t xml:space="preserve"> návrh programu pre túto oblasť na rok 2010. Obe časti sú rozdelené podľa vykonávateľa štátnej politiky. Prvá časť informuje o konkrétnych krokoch a opatreniach jednotlivých rezortov a ostatných subjektov zameraných na výkon štátnej politiky v oblasti zahraničnopolitickej, výchovno-vzdelávacej, vedecko-výskumnej, kultúrno-spoločenskej a mediálno-informačnej. Rozsahom dominujú aktivity Úradu pre Slovákov žijúcich v zahraničí, ktorého primárnou úlohou je zabezpečovať proces tvorby a výkonu štátnej politiky starostlivosti o krajanov. Druhá časť vychádza z prijatej Koncepcie štátnej politiky starostlivosti o Slovákov žijúcich v zahraničí do roku 2015, pričom definuje konkrétne úlohy pre všetky relevantné orgány a inštitúcie na rok 2010.</w:t>
      </w:r>
    </w:p>
    <w:p w:rsidR="0036544B" w:rsidRPr="003970D0" w:rsidP="0036544B">
      <w:pPr>
        <w:jc w:val="both"/>
        <w:rPr>
          <w:rFonts w:ascii="Arial" w:hAnsi="Arial" w:cs="Arial"/>
          <w:sz w:val="22"/>
          <w:szCs w:val="22"/>
        </w:rPr>
      </w:pPr>
    </w:p>
    <w:p w:rsidR="0036544B" w:rsidRPr="003970D0" w:rsidP="0036544B">
      <w:pPr>
        <w:jc w:val="both"/>
        <w:rPr>
          <w:rFonts w:ascii="Arial" w:hAnsi="Arial" w:cs="Arial"/>
          <w:sz w:val="22"/>
          <w:szCs w:val="22"/>
        </w:rPr>
      </w:pPr>
      <w:r w:rsidRPr="003970D0">
        <w:rPr>
          <w:rFonts w:ascii="Arial" w:hAnsi="Arial" w:cs="Arial"/>
          <w:sz w:val="22"/>
          <w:szCs w:val="22"/>
        </w:rPr>
        <w:tab/>
      </w:r>
      <w:r w:rsidR="00BC167D">
        <w:rPr>
          <w:rFonts w:ascii="Arial" w:hAnsi="Arial" w:cs="Arial"/>
          <w:sz w:val="22"/>
          <w:szCs w:val="22"/>
        </w:rPr>
        <w:t>Materiál bol schválený vládou Slovenskej republiky dňa 26.08.2009</w:t>
      </w:r>
    </w:p>
    <w:p w:rsidR="0036544B">
      <w:pPr>
        <w:rPr>
          <w:rFonts w:ascii="Times New Roman" w:hAnsi="Times New Roman" w:cs="Times New Roman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05151C"/>
    <w:rsid w:val="002F144C"/>
    <w:rsid w:val="0036544B"/>
    <w:rsid w:val="003970D0"/>
    <w:rsid w:val="00BC167D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544B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rsid w:val="0036544B"/>
    <w:pPr>
      <w:keepNext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paragraph" w:styleId="BalloonText">
    <w:name w:val="Balloon Text"/>
    <w:basedOn w:val="Normal"/>
    <w:semiHidden/>
    <w:rsid w:val="00D236F8"/>
    <w:pPr>
      <w:jc w:val="left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10</TotalTime>
  <Pages>1</Pages>
  <Words>289</Words>
  <Characters>1652</Characters>
  <Application>Microsoft Office Word</Application>
  <DocSecurity>0</DocSecurity>
  <Lines>0</Lines>
  <Paragraphs>0</Paragraphs>
  <ScaleCrop>false</ScaleCrop>
  <Company>Urad pre Slovakov zijucich v zahranici</Company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Predkladacia správa</dc:title>
  <dc:creator>viera.sotkovska</dc:creator>
  <cp:lastModifiedBy>daniela.parajkova</cp:lastModifiedBy>
  <cp:revision>2</cp:revision>
  <cp:lastPrinted>2009-09-03T06:27:00Z</cp:lastPrinted>
  <dcterms:created xsi:type="dcterms:W3CDTF">2009-09-03T06:30:00Z</dcterms:created>
  <dcterms:modified xsi:type="dcterms:W3CDTF">2009-09-03T06:30:00Z</dcterms:modified>
</cp:coreProperties>
</file>