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</w:r>
      <w:r w:rsidR="00A77FFE">
        <w:rPr>
          <w:rFonts w:ascii="Times New Roman" w:hAnsi="Times New Roman" w:cs="Times New Roman"/>
        </w:rPr>
        <w:t>8</w:t>
      </w:r>
      <w:r w:rsidR="00E36589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314E22" w:rsidP="00314E22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 w:rsidRPr="00C109D6">
        <w:rPr>
          <w:rFonts w:ascii="Times New Roman" w:hAnsi="Times New Roman" w:cs="Times New Roman"/>
          <w:lang w:eastAsia="en-US"/>
        </w:rPr>
        <w:t>Číslo</w:t>
      </w:r>
      <w:r>
        <w:rPr>
          <w:rFonts w:ascii="Times New Roman" w:hAnsi="Times New Roman" w:cs="Times New Roman"/>
          <w:lang w:eastAsia="en-US"/>
        </w:rPr>
        <w:t>: 1063/2009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816B9A">
        <w:rPr>
          <w:rFonts w:ascii="Times New Roman" w:hAnsi="Times New Roman" w:cs="Times New Roman"/>
          <w:sz w:val="32"/>
          <w:szCs w:val="32"/>
          <w:lang w:eastAsia="en-US"/>
        </w:rPr>
        <w:t>697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3B3F5D">
        <w:rPr>
          <w:rFonts w:ascii="Times New Roman" w:hAnsi="Times New Roman" w:cs="Times New Roman"/>
          <w:b/>
        </w:rPr>
        <w:t> </w:t>
      </w:r>
      <w:r w:rsidR="00E36589">
        <w:rPr>
          <w:rFonts w:ascii="Times New Roman" w:hAnsi="Times New Roman" w:cs="Times New Roman"/>
          <w:b/>
        </w:rPr>
        <w:t>2</w:t>
      </w:r>
      <w:r w:rsidR="003B3F5D">
        <w:rPr>
          <w:rFonts w:ascii="Times New Roman" w:hAnsi="Times New Roman" w:cs="Times New Roman"/>
          <w:b/>
        </w:rPr>
        <w:t xml:space="preserve">. </w:t>
      </w:r>
      <w:r w:rsidR="00E36589">
        <w:rPr>
          <w:rFonts w:ascii="Times New Roman" w:hAnsi="Times New Roman" w:cs="Times New Roman"/>
          <w:b/>
        </w:rPr>
        <w:t>septembra</w:t>
      </w:r>
      <w:r w:rsidR="00A16701"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00</w:t>
      </w:r>
      <w:r w:rsidR="004C6F75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</w:t>
      </w:r>
      <w:r w:rsidRPr="009027A0">
        <w:rPr>
          <w:rFonts w:ascii="Times New Roman" w:hAnsi="Times New Roman" w:cs="Times New Roman"/>
          <w:b/>
        </w:rPr>
        <w:t>publiky</w:t>
      </w:r>
    </w:p>
    <w:p w:rsidR="00B02AE3" w:rsidRPr="00D941E9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47379" w:rsidRPr="00247379" w:rsidP="0024737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247379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247379" w:rsidR="00D941E9">
        <w:rPr>
          <w:rFonts w:ascii="Times New Roman" w:hAnsi="Times New Roman" w:cs="Times New Roman"/>
          <w:sz w:val="24"/>
          <w:lang w:val="sk-SK"/>
        </w:rPr>
        <w:t xml:space="preserve"> </w:t>
      </w:r>
      <w:r w:rsidRPr="00247379" w:rsidR="00D941E9">
        <w:rPr>
          <w:rFonts w:ascii="Times New Roman" w:hAnsi="Times New Roman" w:cs="Times New Roman"/>
          <w:sz w:val="24"/>
        </w:rPr>
        <w:t xml:space="preserve">návrh </w:t>
      </w:r>
      <w:r w:rsidRPr="00247379">
        <w:rPr>
          <w:rFonts w:ascii="Times New Roman" w:hAnsi="Times New Roman" w:cs="Times New Roman"/>
          <w:sz w:val="24"/>
        </w:rPr>
        <w:t>poslank</w:t>
      </w:r>
      <w:r w:rsidR="00462785">
        <w:rPr>
          <w:rFonts w:ascii="Times New Roman" w:hAnsi="Times New Roman" w:cs="Times New Roman"/>
          <w:sz w:val="24"/>
        </w:rPr>
        <w:t xml:space="preserve">ýň </w:t>
      </w:r>
      <w:r w:rsidRPr="00247379">
        <w:rPr>
          <w:rFonts w:ascii="Times New Roman" w:hAnsi="Times New Roman" w:cs="Times New Roman"/>
          <w:sz w:val="24"/>
        </w:rPr>
        <w:t>Národnej rady Slovenskej republiky</w:t>
      </w:r>
      <w:r w:rsidR="00462785">
        <w:rPr>
          <w:rFonts w:ascii="Times New Roman" w:hAnsi="Times New Roman" w:cs="Times New Roman"/>
          <w:sz w:val="24"/>
        </w:rPr>
        <w:t xml:space="preserve"> Jany Laššákovej a Renáty Zmajkovičovej </w:t>
      </w:r>
      <w:r w:rsidRPr="00247379">
        <w:rPr>
          <w:rFonts w:ascii="Times New Roman" w:hAnsi="Times New Roman" w:cs="Times New Roman"/>
          <w:sz w:val="24"/>
        </w:rPr>
        <w:t xml:space="preserve">na vydanie zákona, ktorým sa dopĺňa </w:t>
      </w:r>
      <w:r w:rsidRPr="00247379">
        <w:rPr>
          <w:rFonts w:ascii="Times New Roman" w:hAnsi="Times New Roman" w:cs="Times New Roman"/>
          <w:b/>
          <w:sz w:val="24"/>
        </w:rPr>
        <w:t xml:space="preserve">zákon </w:t>
      </w:r>
      <w:r w:rsidR="00462785">
        <w:rPr>
          <w:rFonts w:ascii="Times New Roman" w:hAnsi="Times New Roman" w:cs="Times New Roman"/>
          <w:b/>
          <w:sz w:val="24"/>
        </w:rPr>
        <w:t xml:space="preserve">Národnej rady Slovenskej republiky č. 1/1993 Z. z. o Zbierke zákonov Slovenskej republiky </w:t>
      </w:r>
      <w:r w:rsidRPr="00247379">
        <w:rPr>
          <w:rFonts w:ascii="Times New Roman" w:hAnsi="Times New Roman" w:cs="Times New Roman"/>
          <w:sz w:val="24"/>
        </w:rPr>
        <w:t>v znení neskorších predpisov (tlač 111</w:t>
      </w:r>
      <w:r w:rsidR="00462785">
        <w:rPr>
          <w:rFonts w:ascii="Times New Roman" w:hAnsi="Times New Roman" w:cs="Times New Roman"/>
          <w:sz w:val="24"/>
        </w:rPr>
        <w:t>3</w:t>
      </w:r>
      <w:r w:rsidRPr="0024737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a</w:t>
      </w:r>
    </w:p>
    <w:p w:rsidR="00D941E9" w:rsidP="0055241C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247379" w:rsidRPr="00525135" w:rsidP="0055241C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525135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25135">
        <w:rPr>
          <w:rFonts w:ascii="Times New Roman" w:hAnsi="Times New Roman" w:cs="Times New Roman"/>
          <w:b/>
        </w:rPr>
        <w:tab/>
        <w:t>A.   s ú h l a s í</w:t>
      </w:r>
      <w:r w:rsidRPr="00525135">
        <w:rPr>
          <w:rFonts w:ascii="Times New Roman" w:hAnsi="Times New Roman" w:cs="Times New Roman"/>
        </w:rPr>
        <w:t xml:space="preserve"> </w:t>
      </w:r>
    </w:p>
    <w:p w:rsidR="0047287F" w:rsidRPr="00525135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C5EB8" w:rsidRPr="00DC5EB8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DC5EB8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DC5EB8" w:rsidR="008072BB">
        <w:rPr>
          <w:rFonts w:ascii="Times New Roman" w:hAnsi="Times New Roman" w:cs="Times New Roman"/>
          <w:sz w:val="24"/>
          <w:lang w:val="sk-SK"/>
        </w:rPr>
        <w:tab/>
      </w:r>
      <w:r w:rsidRPr="00DC5EB8" w:rsidR="00247379">
        <w:rPr>
          <w:rFonts w:ascii="Times New Roman" w:hAnsi="Times New Roman" w:cs="Times New Roman"/>
          <w:sz w:val="24"/>
          <w:lang w:val="sk-SK"/>
        </w:rPr>
        <w:t xml:space="preserve">s </w:t>
      </w:r>
      <w:r w:rsidRPr="00DC5EB8" w:rsidR="00D941E9">
        <w:rPr>
          <w:rFonts w:ascii="Times New Roman" w:hAnsi="Times New Roman" w:cs="Times New Roman"/>
          <w:sz w:val="24"/>
        </w:rPr>
        <w:t xml:space="preserve">návrhom </w:t>
      </w:r>
      <w:r w:rsidRPr="00DC5EB8">
        <w:rPr>
          <w:rFonts w:ascii="Times New Roman" w:hAnsi="Times New Roman" w:cs="Times New Roman"/>
          <w:sz w:val="24"/>
        </w:rPr>
        <w:t>poslankýň Národnej rady Slovenskej republiky Jany Laššákovej a Renáty Zmajkovičovej na vydanie zákona, ktorým sa dopĺňa zákon Národnej rady Slovenskej republiky č. 1/1993 Z. z. o Zbierke zákonov Slovenskej republiky v znení neskorších predpisov (tlač 1113);</w:t>
      </w:r>
    </w:p>
    <w:p w:rsidR="00D941E9" w:rsidRPr="00525135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="00DC5EB8">
        <w:rPr>
          <w:rFonts w:ascii="Times New Roman" w:hAnsi="Times New Roman" w:cs="Times New Roman"/>
          <w:sz w:val="24"/>
        </w:rPr>
        <w:t xml:space="preserve"> </w:t>
      </w:r>
    </w:p>
    <w:p w:rsidR="0047287F" w:rsidRPr="00525135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25135">
        <w:rPr>
          <w:rFonts w:ascii="Times New Roman" w:hAnsi="Times New Roman" w:cs="Times New Roman"/>
          <w:szCs w:val="24"/>
        </w:rPr>
        <w:t>B.   o d p o r ú č a</w:t>
      </w:r>
    </w:p>
    <w:p w:rsidR="0047287F" w:rsidRPr="0052513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2513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25135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52513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525135" w:rsidP="00BF6FF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25135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525135" w:rsidR="00BF6FF6">
        <w:rPr>
          <w:rFonts w:ascii="Times New Roman" w:hAnsi="Times New Roman" w:cs="Times New Roman"/>
          <w:sz w:val="24"/>
          <w:lang w:val="sk-SK"/>
        </w:rPr>
        <w:tab/>
      </w:r>
      <w:r w:rsidRPr="00D941E9" w:rsidR="00D941E9">
        <w:rPr>
          <w:rFonts w:ascii="Times New Roman" w:hAnsi="Times New Roman" w:cs="Times New Roman"/>
          <w:sz w:val="24"/>
        </w:rPr>
        <w:t xml:space="preserve">návrh </w:t>
      </w:r>
      <w:r w:rsidRPr="00247379" w:rsidR="00DC5EB8">
        <w:rPr>
          <w:rFonts w:ascii="Times New Roman" w:hAnsi="Times New Roman" w:cs="Times New Roman"/>
          <w:sz w:val="24"/>
        </w:rPr>
        <w:t>poslank</w:t>
      </w:r>
      <w:r w:rsidR="00DC5EB8">
        <w:rPr>
          <w:rFonts w:ascii="Times New Roman" w:hAnsi="Times New Roman" w:cs="Times New Roman"/>
          <w:sz w:val="24"/>
        </w:rPr>
        <w:t xml:space="preserve">ýň </w:t>
      </w:r>
      <w:r w:rsidRPr="00247379" w:rsidR="00DC5EB8">
        <w:rPr>
          <w:rFonts w:ascii="Times New Roman" w:hAnsi="Times New Roman" w:cs="Times New Roman"/>
          <w:sz w:val="24"/>
        </w:rPr>
        <w:t>Národnej rady Slovenskej republiky</w:t>
      </w:r>
      <w:r w:rsidR="00DC5EB8">
        <w:rPr>
          <w:rFonts w:ascii="Times New Roman" w:hAnsi="Times New Roman" w:cs="Times New Roman"/>
          <w:sz w:val="24"/>
        </w:rPr>
        <w:t xml:space="preserve"> Jany Laššákovej a Renáty </w:t>
      </w:r>
      <w:r w:rsidRPr="00DC5EB8" w:rsidR="00DC5EB8">
        <w:rPr>
          <w:rFonts w:ascii="Times New Roman" w:hAnsi="Times New Roman" w:cs="Times New Roman"/>
          <w:sz w:val="24"/>
        </w:rPr>
        <w:t>Zmajkovičovej na vydanie zákona, ktorým sa dopĺňa zákon Národnej rady Slovenskej republiky č. 1/1993 Z. z. o Zbierke zákonov Slovenskej republiky v znení neskorších predpisov (tlač 1113</w:t>
      </w:r>
      <w:r w:rsidRPr="00247379" w:rsidR="00DC5EB8">
        <w:rPr>
          <w:rFonts w:ascii="Times New Roman" w:hAnsi="Times New Roman" w:cs="Times New Roman"/>
          <w:sz w:val="24"/>
        </w:rPr>
        <w:t>)</w:t>
      </w:r>
      <w:r w:rsidR="00DC5EB8">
        <w:rPr>
          <w:rFonts w:ascii="Times New Roman" w:hAnsi="Times New Roman" w:cs="Times New Roman"/>
          <w:sz w:val="24"/>
        </w:rPr>
        <w:t xml:space="preserve"> </w:t>
      </w:r>
      <w:r w:rsidRPr="00525135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525135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525135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525135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525135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525135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570CE8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D941E9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7140AD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</w:rPr>
        <w:tab/>
        <w:t xml:space="preserve">C.  </w:t>
      </w:r>
      <w:r w:rsidR="007D69EC">
        <w:rPr>
          <w:rFonts w:ascii="Times New Roman" w:hAnsi="Times New Roman" w:cs="Times New Roman"/>
        </w:rPr>
        <w:t>p o v e r u je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7D69EC">
        <w:rPr>
          <w:rFonts w:ascii="Times New Roman" w:hAnsi="Times New Roman" w:cs="Times New Roman"/>
        </w:rPr>
        <w:t>1. predsedu výboru, aby výsledky rokovania Ústavnoprávneho výboru Národnej rady Slovenskej republiky v druhom čítaní z 2. septembra 2009 spolu s výsledkami rokovania výborov Národnej rady Slovenskej republiky spracoval do písomnej spoločnej správy výborov Národnej rady Slovenskej republiky v súlade s § 79 ods. 1 zákona Národnej rady Slovenskej republiky o rokovacom poriadku Národnej rady v znení neskorších predpisov a predložil ju na schválenie Ústavnoprávnemu výboru Národnej rady Slovenskej republiky ako gestorskému výbo</w:t>
      </w:r>
      <w:r w:rsidR="007D69EC">
        <w:rPr>
          <w:rFonts w:ascii="Times New Roman" w:hAnsi="Times New Roman" w:cs="Times New Roman"/>
        </w:rPr>
        <w:t xml:space="preserve">ru, </w:t>
      </w:r>
    </w:p>
    <w:p w:rsidR="007D69EC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941E9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7D69EC">
        <w:rPr>
          <w:rFonts w:ascii="Times New Roman" w:hAnsi="Times New Roman" w:cs="Times New Roman"/>
        </w:rPr>
        <w:tab/>
        <w:tab/>
        <w:t>2. spoločn</w:t>
      </w:r>
      <w:r w:rsidR="00950B8F">
        <w:rPr>
          <w:rFonts w:ascii="Times New Roman" w:hAnsi="Times New Roman" w:cs="Times New Roman"/>
        </w:rPr>
        <w:t>ú</w:t>
      </w:r>
      <w:r w:rsidR="007D69EC">
        <w:rPr>
          <w:rFonts w:ascii="Times New Roman" w:hAnsi="Times New Roman" w:cs="Times New Roman"/>
        </w:rPr>
        <w:t xml:space="preserve"> spravodaj</w:t>
      </w:r>
      <w:r w:rsidR="00950B8F">
        <w:rPr>
          <w:rFonts w:ascii="Times New Roman" w:hAnsi="Times New Roman" w:cs="Times New Roman"/>
        </w:rPr>
        <w:t>kyňu</w:t>
      </w:r>
      <w:r w:rsidR="007D69EC">
        <w:rPr>
          <w:rFonts w:ascii="Times New Roman" w:hAnsi="Times New Roman" w:cs="Times New Roman"/>
        </w:rPr>
        <w:t xml:space="preserve"> výborov Národnej rady Slovenskej republiky </w:t>
      </w:r>
      <w:r w:rsidRPr="00950B8F" w:rsidR="00950B8F">
        <w:rPr>
          <w:rFonts w:ascii="Times New Roman" w:hAnsi="Times New Roman" w:cs="Times New Roman"/>
          <w:b/>
        </w:rPr>
        <w:t>Katarínu Cibulkovú,</w:t>
      </w:r>
      <w:r w:rsidR="00950B8F">
        <w:rPr>
          <w:rFonts w:ascii="Times New Roman" w:hAnsi="Times New Roman" w:cs="Times New Roman"/>
        </w:rPr>
        <w:t xml:space="preserve"> a</w:t>
      </w:r>
      <w:r w:rsidR="007D69EC">
        <w:rPr>
          <w:rFonts w:ascii="Times New Roman" w:hAnsi="Times New Roman" w:cs="Times New Roman"/>
        </w:rPr>
        <w:t>by v súlade s § 80 ods. 2 zákona Národnej rady Slovenskej republiky č. 3</w:t>
      </w:r>
      <w:smartTag w:uri="urn:schemas-microsoft-com:office:smarttags" w:element="PersonName">
        <w:r w:rsidR="007D69EC">
          <w:rPr>
            <w:rFonts w:ascii="Times New Roman" w:hAnsi="Times New Roman" w:cs="Times New Roman"/>
          </w:rPr>
          <w:t>50</w:t>
        </w:r>
      </w:smartTag>
      <w:r w:rsidR="007D69EC">
        <w:rPr>
          <w:rFonts w:ascii="Times New Roman" w:hAnsi="Times New Roman" w:cs="Times New Roman"/>
        </w:rPr>
        <w:t>/1996 Z. z. o rokovacom poriadku Národnej rady Slovenskej republiky v znení neskorších predpisov informoval</w:t>
      </w:r>
      <w:r w:rsidR="00950B8F">
        <w:rPr>
          <w:rFonts w:ascii="Times New Roman" w:hAnsi="Times New Roman" w:cs="Times New Roman"/>
        </w:rPr>
        <w:t>a</w:t>
      </w:r>
      <w:r w:rsidR="007D69EC">
        <w:rPr>
          <w:rFonts w:ascii="Times New Roman" w:hAnsi="Times New Roman" w:cs="Times New Roman"/>
        </w:rPr>
        <w:t xml:space="preserve"> o výsledku rokovania výborov Národnej rady Slovenskej republiky a aby odôvodnil</w:t>
      </w:r>
      <w:r w:rsidR="00950B8F">
        <w:rPr>
          <w:rFonts w:ascii="Times New Roman" w:hAnsi="Times New Roman" w:cs="Times New Roman"/>
        </w:rPr>
        <w:t>a</w:t>
      </w:r>
      <w:r w:rsidR="007D69EC">
        <w:rPr>
          <w:rFonts w:ascii="Times New Roman" w:hAnsi="Times New Roman" w:cs="Times New Roman"/>
        </w:rPr>
        <w:t xml:space="preserve"> návrh a stanovisko gestorského výboru k návrhu zákona uvedené v spoločnej správe výborov Národnej rady Slovenskej republiky na schôdzi Národnej rady Slovenskej republiky. </w:t>
      </w:r>
    </w:p>
    <w:p w:rsidR="007D69E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69E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69E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69E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69E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69E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AB1803">
        <w:rPr>
          <w:rFonts w:ascii="Times New Roman" w:hAnsi="Times New Roman" w:cs="Times New Roman"/>
        </w:rPr>
        <w:t xml:space="preserve"> </w:t>
      </w:r>
      <w:r w:rsidR="00A5165F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</w:t>
      </w:r>
      <w:r w:rsidR="00A5165F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950B8F" w:rsidP="003404AF">
      <w:pPr>
        <w:rPr>
          <w:rFonts w:ascii="Times New Roman" w:hAnsi="Times New Roman" w:cs="Times New Roman"/>
        </w:rPr>
      </w:pPr>
    </w:p>
    <w:p w:rsidR="009D2501" w:rsidP="003404AF">
      <w:pPr>
        <w:rPr>
          <w:rFonts w:ascii="Times New Roman" w:hAnsi="Times New Roman" w:cs="Times New Roman"/>
        </w:rPr>
      </w:pPr>
      <w:r w:rsidR="00594316">
        <w:rPr>
          <w:rFonts w:ascii="Times New Roman" w:hAnsi="Times New Roman" w:cs="Times New Roman"/>
        </w:rPr>
        <w:t>overovatelia výboru:</w:t>
      </w:r>
    </w:p>
    <w:p w:rsidR="00594316" w:rsidP="009D2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9D2501" w:rsidP="003404AF">
      <w:pPr>
        <w:rPr>
          <w:rFonts w:ascii="Times New Roman" w:hAnsi="Times New Roman" w:cs="Times New Roman"/>
        </w:rPr>
      </w:pPr>
      <w:r w:rsidR="00594316">
        <w:rPr>
          <w:rFonts w:ascii="Times New Roman" w:hAnsi="Times New Roman" w:cs="Times New Roman"/>
        </w:rPr>
        <w:t>Jana Laššáková</w:t>
      </w:r>
    </w:p>
    <w:p w:rsidR="00345EC6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047B33" w:rsidP="00D9041A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  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D9041A">
        <w:rPr>
          <w:rFonts w:ascii="Times New Roman" w:hAnsi="Times New Roman" w:cs="Times New Roman"/>
          <w:b/>
        </w:rPr>
        <w:t>697</w:t>
      </w:r>
    </w:p>
    <w:p w:rsidR="00E55D3F" w:rsidP="00E55D3F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2. septembra 2009</w:t>
      </w:r>
    </w:p>
    <w:p w:rsidR="004B44ED" w:rsidRPr="009027A0" w:rsidP="00E55D3F">
      <w:pPr>
        <w:ind w:left="4253" w:firstLine="708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</w:t>
      </w:r>
      <w:r w:rsidR="002133B7">
        <w:rPr>
          <w:rFonts w:ascii="Times New Roman" w:hAnsi="Times New Roman" w:cs="Times New Roman"/>
          <w:b/>
          <w:bCs/>
        </w:rPr>
        <w:t>_</w:t>
      </w:r>
      <w:r w:rsidRPr="009027A0">
        <w:rPr>
          <w:rFonts w:ascii="Times New Roman" w:hAnsi="Times New Roman" w:cs="Times New Roman"/>
          <w:b/>
          <w:bCs/>
        </w:rPr>
        <w:t>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A822E7" w:rsidRPr="009027A0" w:rsidP="00A822E7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Pozmeňujúce </w:t>
      </w:r>
      <w:r>
        <w:rPr>
          <w:rFonts w:ascii="Times New Roman" w:hAnsi="Times New Roman" w:cs="Times New Roman"/>
        </w:rPr>
        <w:t xml:space="preserve">a doplňujúce </w:t>
      </w:r>
      <w:r w:rsidRPr="009027A0">
        <w:rPr>
          <w:rFonts w:ascii="Times New Roman" w:hAnsi="Times New Roman" w:cs="Times New Roman"/>
        </w:rPr>
        <w:t>návrhy</w:t>
      </w:r>
    </w:p>
    <w:p w:rsidR="00A822E7" w:rsidRPr="00D22CF3" w:rsidP="004B44ED">
      <w:pPr>
        <w:jc w:val="both"/>
        <w:rPr>
          <w:rFonts w:ascii="Times New Roman" w:hAnsi="Times New Roman" w:cs="Times New Roman"/>
          <w:b/>
        </w:rPr>
      </w:pPr>
    </w:p>
    <w:p w:rsidR="00E55D3F" w:rsidRPr="00C64999" w:rsidP="00C819C9">
      <w:pPr>
        <w:jc w:val="both"/>
        <w:rPr>
          <w:rFonts w:ascii="Times New Roman" w:hAnsi="Times New Roman" w:cs="Times New Roman"/>
          <w:b/>
        </w:rPr>
      </w:pPr>
      <w:r w:rsidRPr="00C64999" w:rsidR="00044D3E">
        <w:rPr>
          <w:rFonts w:ascii="Times New Roman" w:hAnsi="Times New Roman" w:cs="Times New Roman"/>
          <w:b/>
        </w:rPr>
        <w:t>k</w:t>
      </w:r>
      <w:r w:rsidRPr="00C64999" w:rsidR="00C64999">
        <w:rPr>
          <w:rFonts w:ascii="Times New Roman" w:hAnsi="Times New Roman" w:cs="Times New Roman"/>
          <w:b/>
        </w:rPr>
        <w:t xml:space="preserve"> návrhu poslankýň Národnej rady Slovenskej republiky Jany Laššákovej a Renáty Zmajkovičovej na vydanie zákona, ktorým sa dopĺňa zákon Národnej rady Slovenskej republiky č. 1/1993 Z. z. o Zbierke zákonov Slovenskej republiky v znení neskorších predpisov (tlač 1113)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="00086E4A">
        <w:rPr>
          <w:rFonts w:ascii="Times New Roman" w:hAnsi="Times New Roman" w:cs="Times New Roman"/>
          <w:b/>
        </w:rPr>
        <w:t>_</w:t>
      </w:r>
      <w:r w:rsidRPr="00086E4A">
        <w:rPr>
          <w:rFonts w:ascii="Times New Roman" w:hAnsi="Times New Roman" w:cs="Times New Roman"/>
          <w:b/>
        </w:rPr>
        <w:t>_________________________________________________________________________</w:t>
      </w:r>
      <w:r w:rsidRPr="00086E4A" w:rsidR="00BB5E42">
        <w:rPr>
          <w:rFonts w:ascii="Times New Roman" w:hAnsi="Times New Roman" w:cs="Times New Roman"/>
          <w:b/>
        </w:rPr>
        <w:t>_</w:t>
      </w:r>
    </w:p>
    <w:p w:rsidR="00944070" w:rsidP="004B44ED">
      <w:pPr>
        <w:jc w:val="both"/>
        <w:rPr>
          <w:rFonts w:ascii="Times New Roman" w:hAnsi="Times New Roman" w:cs="Times New Roman"/>
          <w:b/>
        </w:rPr>
      </w:pPr>
    </w:p>
    <w:p w:rsidR="00944070" w:rsidP="004B44ED">
      <w:pPr>
        <w:jc w:val="both"/>
        <w:rPr>
          <w:rFonts w:ascii="Times New Roman" w:hAnsi="Times New Roman" w:cs="Times New Roman"/>
          <w:b/>
        </w:rPr>
      </w:pPr>
    </w:p>
    <w:p w:rsidR="007E1C64" w:rsidP="004B44ED">
      <w:pPr>
        <w:jc w:val="both"/>
        <w:rPr>
          <w:rFonts w:ascii="Times New Roman" w:hAnsi="Times New Roman" w:cs="Times New Roman"/>
          <w:b/>
        </w:rPr>
      </w:pPr>
    </w:p>
    <w:p w:rsidR="007E1C64" w:rsidP="007E1C6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 w:rsidR="0078175D">
        <w:rPr>
          <w:rFonts w:ascii="Times New Roman" w:hAnsi="Times New Roman" w:cs="Times New Roman"/>
        </w:rPr>
        <w:t>1. V čl. I v názve zákona sa za slovom „sa“ vkladá slovo „mení</w:t>
      </w:r>
      <w:r w:rsidR="002E4614">
        <w:rPr>
          <w:rFonts w:ascii="Times New Roman" w:hAnsi="Times New Roman" w:cs="Times New Roman"/>
        </w:rPr>
        <w:t xml:space="preserve"> a</w:t>
      </w:r>
      <w:r w:rsidR="0078175D">
        <w:rPr>
          <w:rFonts w:ascii="Times New Roman" w:hAnsi="Times New Roman" w:cs="Times New Roman"/>
        </w:rPr>
        <w:t xml:space="preserve">“. </w:t>
      </w:r>
    </w:p>
    <w:p w:rsidR="0078175D" w:rsidP="007E1C6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</w:p>
    <w:p w:rsidR="0078175D" w:rsidP="007E1C6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legislatívno-technickú úpravu. </w:t>
      </w:r>
    </w:p>
    <w:p w:rsidR="0078175D" w:rsidP="007E1C6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</w:p>
    <w:p w:rsidR="007E1C64" w:rsidP="00047B33">
      <w:pPr>
        <w:spacing w:line="360" w:lineRule="auto"/>
        <w:jc w:val="both"/>
        <w:rPr>
          <w:rFonts w:ascii="Times New Roman" w:hAnsi="Times New Roman" w:cs="Times New Roman"/>
        </w:rPr>
      </w:pPr>
      <w:r w:rsidR="0078175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V čl. II sa slová „dňom vyhlásenia“ nahrádzajú slovami „1. novembra 2009“.</w:t>
      </w:r>
    </w:p>
    <w:p w:rsidR="007E1C64" w:rsidP="007E1C6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C64" w:rsidP="007E1C64">
      <w:pPr>
        <w:ind w:left="2880"/>
        <w:jc w:val="both"/>
        <w:rPr>
          <w:rFonts w:ascii="Times New Roman" w:hAnsi="Times New Roman" w:cs="Times New Roman"/>
        </w:rPr>
      </w:pPr>
      <w:r w:rsidRPr="00AE3ED8">
        <w:rPr>
          <w:rFonts w:ascii="Times New Roman" w:hAnsi="Times New Roman" w:cs="Times New Roman"/>
        </w:rPr>
        <w:t xml:space="preserve">Zmena účinnosti sa navrhuje z dôvodu </w:t>
      </w:r>
      <w:r>
        <w:rPr>
          <w:rFonts w:ascii="Times New Roman" w:hAnsi="Times New Roman" w:cs="Times New Roman"/>
        </w:rPr>
        <w:t>vytvorenia legisvakačnej lehoty na zabezpečenie realizácie zákona.</w:t>
      </w:r>
    </w:p>
    <w:p w:rsidR="007E1C64" w:rsidP="004B44ED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5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8175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5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E461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8175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7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2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22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18"/>
  </w:num>
  <w:num w:numId="12">
    <w:abstractNumId w:val="5"/>
  </w:num>
  <w:num w:numId="13">
    <w:abstractNumId w:val="14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20"/>
  </w:num>
  <w:num w:numId="19">
    <w:abstractNumId w:val="19"/>
  </w:num>
  <w:num w:numId="20">
    <w:abstractNumId w:val="13"/>
  </w:num>
  <w:num w:numId="21">
    <w:abstractNumId w:val="1"/>
  </w:num>
  <w:num w:numId="22">
    <w:abstractNumId w:val="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47B33"/>
    <w:rsid w:val="00086E4A"/>
    <w:rsid w:val="00132AA7"/>
    <w:rsid w:val="002133B7"/>
    <w:rsid w:val="00247379"/>
    <w:rsid w:val="002E4614"/>
    <w:rsid w:val="00314E22"/>
    <w:rsid w:val="003404AF"/>
    <w:rsid w:val="00345EC6"/>
    <w:rsid w:val="003B3F5D"/>
    <w:rsid w:val="003F01A1"/>
    <w:rsid w:val="00424AD3"/>
    <w:rsid w:val="00462785"/>
    <w:rsid w:val="0047287F"/>
    <w:rsid w:val="004B44ED"/>
    <w:rsid w:val="004C6F75"/>
    <w:rsid w:val="00525135"/>
    <w:rsid w:val="00525307"/>
    <w:rsid w:val="0055241C"/>
    <w:rsid w:val="00570CE8"/>
    <w:rsid w:val="00594316"/>
    <w:rsid w:val="006B6DC5"/>
    <w:rsid w:val="007140AD"/>
    <w:rsid w:val="0078175D"/>
    <w:rsid w:val="007B243D"/>
    <w:rsid w:val="007D69EC"/>
    <w:rsid w:val="007E1C64"/>
    <w:rsid w:val="008072BB"/>
    <w:rsid w:val="00816B9A"/>
    <w:rsid w:val="00875C1B"/>
    <w:rsid w:val="00902673"/>
    <w:rsid w:val="009027A0"/>
    <w:rsid w:val="00944070"/>
    <w:rsid w:val="00950B8F"/>
    <w:rsid w:val="009D2501"/>
    <w:rsid w:val="00A16701"/>
    <w:rsid w:val="00A5165F"/>
    <w:rsid w:val="00A77FFE"/>
    <w:rsid w:val="00A822E7"/>
    <w:rsid w:val="00AB1803"/>
    <w:rsid w:val="00AE3ED8"/>
    <w:rsid w:val="00B02AE3"/>
    <w:rsid w:val="00B17646"/>
    <w:rsid w:val="00B97DAA"/>
    <w:rsid w:val="00BB427B"/>
    <w:rsid w:val="00BB5E42"/>
    <w:rsid w:val="00BE2BFE"/>
    <w:rsid w:val="00BF6FF6"/>
    <w:rsid w:val="00C109D6"/>
    <w:rsid w:val="00C64999"/>
    <w:rsid w:val="00C819C9"/>
    <w:rsid w:val="00D22CF3"/>
    <w:rsid w:val="00D9041A"/>
    <w:rsid w:val="00D941E9"/>
    <w:rsid w:val="00DB7B31"/>
    <w:rsid w:val="00DC5EB8"/>
    <w:rsid w:val="00E36589"/>
    <w:rsid w:val="00E55D3F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aliases w:val="Char Char Char"/>
    <w:link w:val="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">
    <w:name w:val="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1169</TotalTime>
  <Pages>1</Pages>
  <Words>488</Words>
  <Characters>2784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697 tlač 1113</dc:title>
  <dc:subject>tlač 1113, schôdza 87, 2. september 2009</dc:subject>
  <dc:creator>Viera Ebringerová</dc:creator>
  <cp:keywords>o Zbierke zákonov</cp:keywords>
  <dc:description>návrh poslankyne NR SR Jany Laššákovej a Renáty Zmajkovičovej</dc:description>
  <cp:lastModifiedBy>EbriVier</cp:lastModifiedBy>
  <cp:revision>1579</cp:revision>
  <cp:lastPrinted>2009-09-03T09:56:00Z</cp:lastPrinted>
  <dcterms:created xsi:type="dcterms:W3CDTF">2002-05-15T10:56:00Z</dcterms:created>
  <dcterms:modified xsi:type="dcterms:W3CDTF">2009-09-03T09:57:00Z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496905328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Šuchaňová, Magdaléna, JUDr.</vt:lpwstr>
  </property>
  <property fmtid="{D5CDD505-2E9C-101B-9397-08002B2CF9AE}" pid="5" name="_EmailSubject">
    <vt:lpwstr/>
  </property>
</Properties>
</file>