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71D44">
        <w:rPr>
          <w:rFonts w:cs="Times New Roman"/>
        </w:rPr>
        <w:t>1473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24047">
        <w:rPr>
          <w:rFonts w:cs="Times New Roman"/>
        </w:rPr>
        <w:t>1241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371D44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371D44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71D44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</w:t>
      </w:r>
      <w:r w:rsidR="00371D44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71D44">
        <w:rPr>
          <w:rFonts w:cs="Arial"/>
          <w:szCs w:val="22"/>
        </w:rPr>
        <w:t xml:space="preserve">Lucie ŽITŇANSKEJ </w:t>
        <w:br/>
      </w:r>
      <w:r w:rsidRPr="00E66789">
        <w:rPr>
          <w:rFonts w:cs="Arial"/>
          <w:szCs w:val="22"/>
        </w:rPr>
        <w:t>na vydanie zákona</w:t>
      </w:r>
      <w:r w:rsidR="00371D44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Pr="00C94D0B" w:rsidR="00C94D0B">
        <w:rPr>
          <w:rFonts w:cs="Arial"/>
        </w:rPr>
        <w:t>ktorým sa mení a dopĺňa zákon č. 25/2006 Z. z. o verejnom obstarávaní a o zmene a doplnení niektorých zákonov v znení neskorších predpisov</w:t>
      </w:r>
      <w:r w:rsidRPr="00E66789" w:rsidR="00C94D0B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C94D0B">
        <w:rPr>
          <w:rFonts w:cs="Arial"/>
          <w:szCs w:val="22"/>
        </w:rPr>
        <w:t>1208</w:t>
      </w:r>
      <w:r w:rsidR="00F91B80">
        <w:rPr>
          <w:rFonts w:cs="Arial"/>
          <w:szCs w:val="22"/>
        </w:rPr>
        <w:t xml:space="preserve">), doručený </w:t>
      </w:r>
      <w:r w:rsidR="00C94D0B">
        <w:rPr>
          <w:rFonts w:cs="Arial"/>
          <w:szCs w:val="22"/>
        </w:rPr>
        <w:t>21</w:t>
      </w:r>
      <w:r w:rsidR="00F91B80">
        <w:rPr>
          <w:rFonts w:cs="Arial"/>
          <w:szCs w:val="22"/>
        </w:rPr>
        <w:t>.</w:t>
      </w:r>
      <w:r w:rsidR="00C94D0B">
        <w:rPr>
          <w:rFonts w:cs="Arial"/>
          <w:szCs w:val="22"/>
        </w:rPr>
        <w:t xml:space="preserve"> augusta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94D0B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</w:t>
      </w:r>
      <w:r w:rsidR="00C94D0B">
        <w:rPr>
          <w:rFonts w:ascii="Arial" w:hAnsi="Arial" w:cs="Arial"/>
          <w:sz w:val="22"/>
          <w:szCs w:val="22"/>
        </w:rPr>
        <w:t xml:space="preserve"> hospodársku politiku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94D0B">
        <w:rPr>
          <w:rFonts w:ascii="Arial" w:hAnsi="Arial" w:cs="Arial"/>
          <w:sz w:val="22"/>
          <w:szCs w:val="22"/>
        </w:rPr>
        <w:t>hospodársku politiku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C94D0B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94D0B">
        <w:rPr>
          <w:rFonts w:ascii="Arial" w:hAnsi="Arial" w:cs="Arial"/>
          <w:b/>
          <w:sz w:val="22"/>
          <w:szCs w:val="22"/>
          <w:u w:val="single"/>
        </w:rPr>
        <w:t>14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94D0B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94D0B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94D0B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371D44"/>
    <w:rsid w:val="0054739D"/>
    <w:rsid w:val="005F3F76"/>
    <w:rsid w:val="006E6102"/>
    <w:rsid w:val="007351A5"/>
    <w:rsid w:val="008B1A45"/>
    <w:rsid w:val="00BE56B2"/>
    <w:rsid w:val="00C11306"/>
    <w:rsid w:val="00C94D0B"/>
    <w:rsid w:val="00DA0846"/>
    <w:rsid w:val="00DC6113"/>
    <w:rsid w:val="00E66789"/>
    <w:rsid w:val="00F24047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160</Words>
  <Characters>913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2009-08-24T12:38:00Z</dcterms:created>
  <dcterms:modified xsi:type="dcterms:W3CDTF">2009-08-24T12:41:00Z</dcterms:modified>
</cp:coreProperties>
</file>