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77A46">
        <w:rPr>
          <w:rFonts w:cs="Times New Roman"/>
        </w:rPr>
        <w:t>1454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323BC4">
        <w:rPr>
          <w:rFonts w:cs="Times New Roman"/>
        </w:rPr>
        <w:t>1238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977A46">
        <w:rPr>
          <w:rFonts w:ascii="Arial" w:hAnsi="Arial" w:cs="Arial"/>
          <w:sz w:val="22"/>
          <w:szCs w:val="22"/>
        </w:rPr>
        <w:t>24</w:t>
      </w:r>
      <w:r w:rsidR="00DA0846">
        <w:rPr>
          <w:rFonts w:ascii="Arial" w:hAnsi="Arial" w:cs="Arial"/>
          <w:sz w:val="22"/>
          <w:szCs w:val="22"/>
        </w:rPr>
        <w:t>.</w:t>
      </w:r>
      <w:r w:rsidR="00977A46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77A4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977A46">
        <w:rPr>
          <w:rFonts w:cs="Arial"/>
          <w:szCs w:val="22"/>
        </w:rPr>
        <w:t xml:space="preserve">Jána RICHTERA a Petra PELEGRINIHO </w:t>
      </w:r>
      <w:r w:rsidRPr="00E66789">
        <w:rPr>
          <w:rFonts w:cs="Arial"/>
          <w:szCs w:val="22"/>
        </w:rPr>
        <w:t>na vydanie zákona</w:t>
      </w:r>
      <w:r w:rsidR="00977A46">
        <w:rPr>
          <w:rFonts w:cs="Arial"/>
          <w:szCs w:val="22"/>
        </w:rPr>
        <w:t xml:space="preserve">, </w:t>
      </w:r>
      <w:r w:rsidRPr="00A709A2" w:rsidR="00A709A2">
        <w:rPr>
          <w:rFonts w:cs="Arial"/>
        </w:rPr>
        <w:t>ktorým sa mení a dopĺňa zákon č.</w:t>
      </w:r>
      <w:r w:rsidRPr="00A709A2" w:rsidR="00A709A2">
        <w:rPr>
          <w:rFonts w:cs="Arial"/>
        </w:rPr>
        <w:t xml:space="preserve"> 135/1961 Zb.</w:t>
      </w:r>
      <w:r w:rsidR="00A709A2">
        <w:rPr>
          <w:rFonts w:cs="Arial"/>
        </w:rPr>
        <w:br/>
      </w:r>
      <w:r w:rsidRPr="00A709A2" w:rsidR="00A709A2">
        <w:rPr>
          <w:rFonts w:cs="Arial"/>
        </w:rPr>
        <w:t>o pozemných komunikáciách (cestný zákon) v znení neskorších predpisov</w:t>
      </w:r>
      <w:r w:rsidRPr="00E66789" w:rsidR="00A709A2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A709A2">
        <w:rPr>
          <w:rFonts w:cs="Arial"/>
          <w:szCs w:val="22"/>
        </w:rPr>
        <w:t>1205</w:t>
      </w:r>
      <w:r w:rsidR="00F91B80">
        <w:rPr>
          <w:rFonts w:cs="Arial"/>
          <w:szCs w:val="22"/>
        </w:rPr>
        <w:t xml:space="preserve">), doručený </w:t>
      </w:r>
      <w:r w:rsidR="00A709A2">
        <w:rPr>
          <w:rFonts w:cs="Arial"/>
          <w:szCs w:val="22"/>
        </w:rPr>
        <w:t>21</w:t>
      </w:r>
      <w:r w:rsidR="00F91B80">
        <w:rPr>
          <w:rFonts w:cs="Arial"/>
          <w:szCs w:val="22"/>
        </w:rPr>
        <w:t>.</w:t>
      </w:r>
      <w:r w:rsidR="00A709A2">
        <w:rPr>
          <w:rFonts w:cs="Arial"/>
          <w:szCs w:val="22"/>
        </w:rPr>
        <w:t xml:space="preserve"> augusta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66789" w:rsidP="000E5AA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="00A709A2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A709A2">
        <w:rPr>
          <w:rFonts w:ascii="Arial" w:hAnsi="Arial" w:cs="Arial"/>
          <w:sz w:val="22"/>
          <w:szCs w:val="22"/>
        </w:rPr>
        <w:t xml:space="preserve"> hospodár</w:t>
      </w:r>
      <w:r w:rsidR="00A709A2">
        <w:rPr>
          <w:rFonts w:ascii="Arial" w:hAnsi="Arial" w:cs="Arial"/>
          <w:sz w:val="22"/>
          <w:szCs w:val="22"/>
        </w:rPr>
        <w:t>sku politiku</w:t>
      </w:r>
      <w:r w:rsidR="000E5AAD">
        <w:rPr>
          <w:rFonts w:ascii="Arial" w:hAnsi="Arial" w:cs="Arial"/>
          <w:sz w:val="22"/>
          <w:szCs w:val="22"/>
        </w:rPr>
        <w:t xml:space="preserve"> a</w:t>
      </w:r>
    </w:p>
    <w:p w:rsidR="000E5AAD" w:rsidRPr="00E66789" w:rsidP="000E5AAD">
      <w:pPr>
        <w:tabs>
          <w:tab w:val="left" w:pos="1080"/>
          <w:tab w:val="left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 rozvoj;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709A2">
        <w:rPr>
          <w:rFonts w:ascii="Arial" w:hAnsi="Arial" w:cs="Arial"/>
          <w:sz w:val="22"/>
          <w:szCs w:val="22"/>
        </w:rPr>
        <w:t>hospodársku politiku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A709A2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709A2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709A2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709A2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709A2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5AAD"/>
    <w:rsid w:val="00244D40"/>
    <w:rsid w:val="00323BC4"/>
    <w:rsid w:val="00370627"/>
    <w:rsid w:val="0054739D"/>
    <w:rsid w:val="005F3F76"/>
    <w:rsid w:val="007351A5"/>
    <w:rsid w:val="008B1A45"/>
    <w:rsid w:val="00977A46"/>
    <w:rsid w:val="00A709A2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170</Words>
  <Characters>974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2009-08-24T12:22:00Z</dcterms:created>
  <dcterms:modified xsi:type="dcterms:W3CDTF">2009-08-24T13:17:00Z</dcterms:modified>
</cp:coreProperties>
</file>